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6067D" w14:textId="235F5133" w:rsidR="004D56DB" w:rsidRPr="00970703" w:rsidRDefault="6C8546D9" w:rsidP="44D4787F">
      <w:pPr>
        <w:pStyle w:val="Ttulo1"/>
        <w:rPr>
          <w:rFonts w:asciiTheme="minorHAnsi" w:hAnsiTheme="minorHAnsi" w:cstheme="minorHAnsi"/>
        </w:rPr>
      </w:pPr>
      <w:r w:rsidRPr="00970703">
        <w:rPr>
          <w:rFonts w:asciiTheme="minorHAnsi" w:eastAsia="Calibri Light" w:hAnsiTheme="minorHAnsi" w:cstheme="minorHAnsi"/>
          <w:b/>
          <w:bCs/>
          <w:sz w:val="30"/>
          <w:szCs w:val="30"/>
        </w:rPr>
        <w:t>Documento de especificación de desarrollo en NetSuite ERP</w:t>
      </w:r>
    </w:p>
    <w:p w14:paraId="03DE0DBA" w14:textId="06D66DFF" w:rsidR="004D56DB" w:rsidRPr="00970703" w:rsidRDefault="6C8546D9" w:rsidP="44D4787F">
      <w:pPr>
        <w:pStyle w:val="Ttulo2"/>
        <w:rPr>
          <w:rFonts w:asciiTheme="minorHAnsi" w:hAnsiTheme="minorHAnsi" w:cstheme="minorHAnsi"/>
        </w:rPr>
      </w:pPr>
      <w:r w:rsidRPr="00970703">
        <w:rPr>
          <w:rFonts w:asciiTheme="minorHAnsi" w:eastAsia="Calibri Light" w:hAnsiTheme="minorHAnsi" w:cstheme="minorHAnsi"/>
          <w:sz w:val="24"/>
          <w:szCs w:val="24"/>
        </w:rPr>
        <w:t xml:space="preserve">Integración con sistema de planificación de recursos empresariales – INTELISIS </w:t>
      </w:r>
    </w:p>
    <w:p w14:paraId="7E071E38" w14:textId="192AF40F" w:rsidR="004D56DB" w:rsidRPr="00970703" w:rsidRDefault="6C8546D9" w:rsidP="44D4787F">
      <w:pPr>
        <w:pStyle w:val="Ttulo2"/>
        <w:rPr>
          <w:rFonts w:asciiTheme="minorHAnsi" w:eastAsia="Calibri Light" w:hAnsiTheme="minorHAnsi" w:cstheme="minorHAnsi"/>
          <w:sz w:val="24"/>
          <w:szCs w:val="24"/>
        </w:rPr>
      </w:pPr>
      <w:r w:rsidRPr="00970703">
        <w:rPr>
          <w:rFonts w:asciiTheme="minorHAnsi" w:eastAsia="Calibri Light" w:hAnsiTheme="minorHAnsi" w:cstheme="minorHAnsi"/>
          <w:sz w:val="24"/>
          <w:szCs w:val="24"/>
        </w:rPr>
        <w:t xml:space="preserve">Bloque </w:t>
      </w:r>
      <w:r w:rsidR="3C915EC7" w:rsidRPr="00970703">
        <w:rPr>
          <w:rFonts w:asciiTheme="minorHAnsi" w:eastAsia="Calibri Light" w:hAnsiTheme="minorHAnsi" w:cstheme="minorHAnsi"/>
          <w:sz w:val="24"/>
          <w:szCs w:val="24"/>
        </w:rPr>
        <w:t>I</w:t>
      </w:r>
      <w:r w:rsidR="00671306" w:rsidRPr="00970703">
        <w:rPr>
          <w:rFonts w:asciiTheme="minorHAnsi" w:eastAsia="Calibri Light" w:hAnsiTheme="minorHAnsi" w:cstheme="minorHAnsi"/>
          <w:sz w:val="24"/>
          <w:szCs w:val="24"/>
        </w:rPr>
        <w:t xml:space="preserve"> Clientes</w:t>
      </w:r>
    </w:p>
    <w:p w14:paraId="14F9223E" w14:textId="755E122B" w:rsidR="004D56DB" w:rsidRPr="00970703" w:rsidRDefault="004D56DB" w:rsidP="44D4787F">
      <w:pPr>
        <w:rPr>
          <w:rFonts w:eastAsia="Calibri Light" w:cstheme="minorHAnsi"/>
          <w:sz w:val="20"/>
          <w:szCs w:val="20"/>
        </w:rPr>
      </w:pPr>
    </w:p>
    <w:p w14:paraId="6E90980A" w14:textId="36AD68EE" w:rsidR="004D56DB" w:rsidRPr="00970703" w:rsidRDefault="6C8546D9">
      <w:pPr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</w:rPr>
        <w:t xml:space="preserve"> </w:t>
      </w:r>
    </w:p>
    <w:p w14:paraId="19B3E68A" w14:textId="27B1EF93" w:rsidR="004D56DB" w:rsidRPr="00970703" w:rsidRDefault="004D56DB">
      <w:pPr>
        <w:rPr>
          <w:rFonts w:cstheme="minorHAnsi"/>
        </w:rPr>
      </w:pPr>
    </w:p>
    <w:p w14:paraId="0FF93DDA" w14:textId="5CB38F45" w:rsidR="004D56DB" w:rsidRPr="00970703" w:rsidRDefault="6C8546D9">
      <w:pPr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</w:rPr>
        <w:t xml:space="preserve"> </w:t>
      </w:r>
    </w:p>
    <w:p w14:paraId="50F45916" w14:textId="48C63CC0" w:rsidR="004D56DB" w:rsidRPr="00970703" w:rsidRDefault="6C8546D9" w:rsidP="44D4787F">
      <w:pPr>
        <w:jc w:val="center"/>
        <w:rPr>
          <w:rFonts w:cstheme="minorHAnsi"/>
        </w:rPr>
      </w:pPr>
      <w:proofErr w:type="spellStart"/>
      <w:r w:rsidRPr="00970703">
        <w:rPr>
          <w:rFonts w:eastAsia="Calibri Light" w:cstheme="minorHAnsi"/>
          <w:b/>
          <w:bCs/>
          <w:sz w:val="30"/>
          <w:szCs w:val="30"/>
        </w:rPr>
        <w:t>Agricenter</w:t>
      </w:r>
      <w:proofErr w:type="spellEnd"/>
      <w:r w:rsidRPr="00970703">
        <w:rPr>
          <w:rFonts w:eastAsia="Calibri Light" w:cstheme="minorHAnsi"/>
          <w:b/>
          <w:bCs/>
          <w:sz w:val="30"/>
          <w:szCs w:val="30"/>
        </w:rPr>
        <w:t xml:space="preserve"> </w:t>
      </w:r>
      <w:proofErr w:type="spellStart"/>
      <w:r w:rsidRPr="00970703">
        <w:rPr>
          <w:rFonts w:eastAsia="Calibri Light" w:cstheme="minorHAnsi"/>
          <w:b/>
          <w:bCs/>
          <w:sz w:val="30"/>
          <w:szCs w:val="30"/>
        </w:rPr>
        <w:t>Zevilla</w:t>
      </w:r>
      <w:proofErr w:type="spellEnd"/>
      <w:r w:rsidRPr="00970703">
        <w:rPr>
          <w:rFonts w:eastAsia="Calibri Light" w:cstheme="minorHAnsi"/>
          <w:b/>
          <w:bCs/>
          <w:sz w:val="30"/>
          <w:szCs w:val="30"/>
        </w:rPr>
        <w:t xml:space="preserve"> S.A. de C.V.</w:t>
      </w:r>
    </w:p>
    <w:p w14:paraId="6A4F337C" w14:textId="7BAC06A4" w:rsidR="004D56DB" w:rsidRPr="00970703" w:rsidRDefault="03085EC6" w:rsidP="44D4787F">
      <w:pPr>
        <w:jc w:val="center"/>
        <w:rPr>
          <w:rFonts w:cstheme="minorHAnsi"/>
        </w:rPr>
      </w:pPr>
      <w:r w:rsidRPr="00970703">
        <w:rPr>
          <w:rFonts w:cstheme="minorHAnsi"/>
          <w:noProof/>
        </w:rPr>
        <w:drawing>
          <wp:inline distT="0" distB="0" distL="0" distR="0" wp14:anchorId="3EFA56A6" wp14:editId="4BCFD8E5">
            <wp:extent cx="3199294" cy="1286934"/>
            <wp:effectExtent l="0" t="0" r="1270" b="0"/>
            <wp:docPr id="1882152552" name="Imagen 1882152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017" cy="128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706C" w14:textId="36511B69" w:rsidR="004D56DB" w:rsidRPr="00970703" w:rsidRDefault="6C8546D9">
      <w:pPr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</w:rPr>
        <w:t xml:space="preserve"> </w:t>
      </w:r>
    </w:p>
    <w:p w14:paraId="3DFFC670" w14:textId="1CD77C80" w:rsidR="004D56DB" w:rsidRPr="00970703" w:rsidRDefault="6C8546D9">
      <w:pPr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132"/>
        <w:gridCol w:w="6883"/>
      </w:tblGrid>
      <w:tr w:rsidR="44D4787F" w:rsidRPr="00970703" w14:paraId="12B43636" w14:textId="77777777" w:rsidTr="44D4787F">
        <w:tc>
          <w:tcPr>
            <w:tcW w:w="2132" w:type="dxa"/>
            <w:vAlign w:val="center"/>
          </w:tcPr>
          <w:p w14:paraId="2C58B84B" w14:textId="6E03F52E" w:rsidR="44D4787F" w:rsidRPr="00970703" w:rsidRDefault="44D4787F">
            <w:pPr>
              <w:rPr>
                <w:rFonts w:cstheme="minorHAnsi"/>
              </w:rPr>
            </w:pPr>
            <w:r w:rsidRPr="00970703">
              <w:rPr>
                <w:rFonts w:eastAsia="Calibri Light" w:cstheme="minorHAnsi"/>
                <w:b/>
                <w:bCs/>
                <w:sz w:val="20"/>
                <w:szCs w:val="20"/>
              </w:rPr>
              <w:t>Cliente</w:t>
            </w:r>
          </w:p>
        </w:tc>
        <w:tc>
          <w:tcPr>
            <w:tcW w:w="6883" w:type="dxa"/>
            <w:vAlign w:val="center"/>
          </w:tcPr>
          <w:p w14:paraId="10E29155" w14:textId="17D8DD70" w:rsidR="44D4787F" w:rsidRPr="00970703" w:rsidRDefault="44D4787F" w:rsidP="44D4787F">
            <w:pPr>
              <w:jc w:val="center"/>
              <w:rPr>
                <w:rFonts w:cstheme="minorHAnsi"/>
              </w:rPr>
            </w:pPr>
            <w:proofErr w:type="spellStart"/>
            <w:r w:rsidRPr="00970703">
              <w:rPr>
                <w:rFonts w:eastAsia="Calibri Light" w:cstheme="minorHAnsi"/>
                <w:b/>
                <w:bCs/>
                <w:sz w:val="20"/>
                <w:szCs w:val="20"/>
              </w:rPr>
              <w:t>AgriCenter</w:t>
            </w:r>
            <w:proofErr w:type="spellEnd"/>
            <w:r w:rsidRPr="00970703">
              <w:rPr>
                <w:rFonts w:eastAsia="Calibri Light"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70703">
              <w:rPr>
                <w:rFonts w:eastAsia="Calibri Light" w:cstheme="minorHAnsi"/>
                <w:b/>
                <w:bCs/>
                <w:sz w:val="20"/>
                <w:szCs w:val="20"/>
              </w:rPr>
              <w:t>Zevilla</w:t>
            </w:r>
            <w:proofErr w:type="spellEnd"/>
            <w:r w:rsidRPr="00970703">
              <w:rPr>
                <w:rFonts w:eastAsia="Calibri Light" w:cstheme="minorHAnsi"/>
                <w:b/>
                <w:bCs/>
                <w:sz w:val="20"/>
                <w:szCs w:val="20"/>
              </w:rPr>
              <w:t xml:space="preserve"> S.A. de C.V.</w:t>
            </w:r>
          </w:p>
        </w:tc>
      </w:tr>
      <w:tr w:rsidR="44D4787F" w:rsidRPr="00970703" w14:paraId="264539F0" w14:textId="77777777" w:rsidTr="44D4787F">
        <w:tc>
          <w:tcPr>
            <w:tcW w:w="2132" w:type="dxa"/>
            <w:vAlign w:val="center"/>
          </w:tcPr>
          <w:p w14:paraId="18FFEC4D" w14:textId="0E6B8C90" w:rsidR="44D4787F" w:rsidRPr="00970703" w:rsidRDefault="44D4787F">
            <w:pPr>
              <w:rPr>
                <w:rFonts w:cstheme="minorHAnsi"/>
              </w:rPr>
            </w:pPr>
            <w:r w:rsidRPr="00970703">
              <w:rPr>
                <w:rFonts w:eastAsia="Calibri Light" w:cstheme="minorHAnsi"/>
                <w:b/>
                <w:bCs/>
                <w:sz w:val="20"/>
                <w:szCs w:val="20"/>
              </w:rPr>
              <w:t>Definición del proyecto</w:t>
            </w:r>
          </w:p>
        </w:tc>
        <w:tc>
          <w:tcPr>
            <w:tcW w:w="6883" w:type="dxa"/>
            <w:vAlign w:val="center"/>
          </w:tcPr>
          <w:p w14:paraId="5F187AA2" w14:textId="74C19B51" w:rsidR="44D4787F" w:rsidRPr="00970703" w:rsidRDefault="44D4787F" w:rsidP="44D4787F">
            <w:pPr>
              <w:jc w:val="center"/>
              <w:rPr>
                <w:rFonts w:cstheme="minorHAnsi"/>
              </w:rPr>
            </w:pPr>
            <w:r w:rsidRPr="00970703">
              <w:rPr>
                <w:rFonts w:eastAsia="Calibri Light" w:cstheme="minorHAnsi"/>
                <w:b/>
                <w:bCs/>
                <w:sz w:val="20"/>
                <w:szCs w:val="20"/>
              </w:rPr>
              <w:t>Documento de especificación de desarrollo –</w:t>
            </w:r>
          </w:p>
          <w:p w14:paraId="2E2A23AB" w14:textId="1ED33DB5" w:rsidR="44D4787F" w:rsidRPr="00970703" w:rsidRDefault="44D4787F" w:rsidP="003524CD">
            <w:pPr>
              <w:jc w:val="center"/>
              <w:rPr>
                <w:rFonts w:cstheme="minorHAnsi"/>
              </w:rPr>
            </w:pPr>
            <w:r w:rsidRPr="00970703">
              <w:rPr>
                <w:rFonts w:eastAsia="Calibri Light" w:cstheme="minorHAnsi"/>
                <w:b/>
                <w:bCs/>
                <w:sz w:val="20"/>
                <w:szCs w:val="20"/>
                <w:lang w:val="es"/>
              </w:rPr>
              <w:t xml:space="preserve">Integración con sistema de planificación de recursos empresariales – INTELISIS ERP </w:t>
            </w:r>
          </w:p>
        </w:tc>
      </w:tr>
      <w:tr w:rsidR="44D4787F" w:rsidRPr="00970703" w14:paraId="5F19E96B" w14:textId="77777777" w:rsidTr="44D4787F">
        <w:tc>
          <w:tcPr>
            <w:tcW w:w="2132" w:type="dxa"/>
            <w:vAlign w:val="center"/>
          </w:tcPr>
          <w:p w14:paraId="018DA187" w14:textId="7047582C" w:rsidR="44D4787F" w:rsidRPr="00970703" w:rsidRDefault="44D4787F">
            <w:pPr>
              <w:rPr>
                <w:rFonts w:cstheme="minorHAnsi"/>
              </w:rPr>
            </w:pPr>
            <w:r w:rsidRPr="00970703">
              <w:rPr>
                <w:rFonts w:eastAsia="Calibri Light" w:cstheme="minorHAnsi"/>
                <w:b/>
                <w:bCs/>
                <w:sz w:val="12"/>
                <w:szCs w:val="12"/>
              </w:rPr>
              <w:t xml:space="preserve"> </w:t>
            </w:r>
          </w:p>
        </w:tc>
        <w:tc>
          <w:tcPr>
            <w:tcW w:w="6883" w:type="dxa"/>
            <w:vAlign w:val="center"/>
          </w:tcPr>
          <w:p w14:paraId="6C02D7ED" w14:textId="28F302FA" w:rsidR="44D4787F" w:rsidRPr="00970703" w:rsidRDefault="44D4787F" w:rsidP="44D4787F">
            <w:pPr>
              <w:jc w:val="both"/>
              <w:rPr>
                <w:rFonts w:cstheme="minorHAnsi"/>
              </w:rPr>
            </w:pPr>
          </w:p>
        </w:tc>
      </w:tr>
      <w:tr w:rsidR="44D4787F" w:rsidRPr="00970703" w14:paraId="3DA1BC8A" w14:textId="77777777" w:rsidTr="44D4787F">
        <w:tc>
          <w:tcPr>
            <w:tcW w:w="2132" w:type="dxa"/>
            <w:vAlign w:val="center"/>
          </w:tcPr>
          <w:p w14:paraId="5ED8A6A7" w14:textId="42B01DCE" w:rsidR="44D4787F" w:rsidRPr="00970703" w:rsidRDefault="44D4787F">
            <w:pPr>
              <w:rPr>
                <w:rFonts w:cstheme="minorHAnsi"/>
              </w:rPr>
            </w:pPr>
            <w:r w:rsidRPr="00970703">
              <w:rPr>
                <w:rFonts w:eastAsia="Calibri Light" w:cstheme="minorHAnsi"/>
                <w:b/>
                <w:bCs/>
                <w:sz w:val="20"/>
                <w:szCs w:val="20"/>
              </w:rPr>
              <w:t xml:space="preserve">Equipo Be </w:t>
            </w:r>
            <w:proofErr w:type="spellStart"/>
            <w:r w:rsidRPr="00970703">
              <w:rPr>
                <w:rFonts w:eastAsia="Calibri Light" w:cstheme="minorHAnsi"/>
                <w:b/>
                <w:bCs/>
                <w:sz w:val="20"/>
                <w:szCs w:val="20"/>
              </w:rPr>
              <w:t>Exponential</w:t>
            </w:r>
            <w:proofErr w:type="spellEnd"/>
            <w:r w:rsidRPr="00970703">
              <w:rPr>
                <w:rFonts w:eastAsia="Calibri Light" w:cstheme="minorHAnsi"/>
                <w:b/>
                <w:bCs/>
                <w:sz w:val="20"/>
                <w:szCs w:val="20"/>
              </w:rPr>
              <w:t xml:space="preserve"> asignado al proyecto</w:t>
            </w:r>
          </w:p>
        </w:tc>
        <w:tc>
          <w:tcPr>
            <w:tcW w:w="6883" w:type="dxa"/>
            <w:vAlign w:val="center"/>
          </w:tcPr>
          <w:p w14:paraId="1ED1D874" w14:textId="428D5B48" w:rsidR="44D4787F" w:rsidRPr="00970703" w:rsidRDefault="44D4787F" w:rsidP="44D4787F">
            <w:pPr>
              <w:ind w:left="360" w:hanging="360"/>
              <w:rPr>
                <w:rFonts w:cstheme="minorHAnsi"/>
              </w:rPr>
            </w:pPr>
            <w:proofErr w:type="gramStart"/>
            <w:r w:rsidRPr="00970703">
              <w:rPr>
                <w:rFonts w:eastAsia="Wingdings" w:cstheme="minorHAnsi"/>
                <w:sz w:val="24"/>
                <w:szCs w:val="24"/>
              </w:rPr>
              <w:t></w:t>
            </w:r>
            <w:r w:rsidRPr="00970703">
              <w:rPr>
                <w:rFonts w:eastAsia="Times New Roman" w:cstheme="minorHAnsi"/>
                <w:sz w:val="14"/>
                <w:szCs w:val="14"/>
              </w:rPr>
              <w:t xml:space="preserve">  </w:t>
            </w:r>
            <w:proofErr w:type="spellStart"/>
            <w:r w:rsidRPr="00970703">
              <w:rPr>
                <w:rFonts w:eastAsia="Calibri Light" w:cstheme="minorHAnsi"/>
                <w:sz w:val="20"/>
                <w:szCs w:val="20"/>
                <w:lang w:val="es"/>
              </w:rPr>
              <w:t>Cristinne</w:t>
            </w:r>
            <w:proofErr w:type="spellEnd"/>
            <w:proofErr w:type="gramEnd"/>
            <w:r w:rsidRPr="00970703">
              <w:rPr>
                <w:rFonts w:eastAsia="Calibri Light" w:cstheme="minorHAnsi"/>
                <w:sz w:val="20"/>
                <w:szCs w:val="20"/>
                <w:lang w:val="es"/>
              </w:rPr>
              <w:t xml:space="preserve"> Puerto –</w:t>
            </w:r>
            <w:r w:rsidRPr="00970703">
              <w:rPr>
                <w:rFonts w:eastAsia="Calibri Light" w:cstheme="minorHAnsi"/>
                <w:sz w:val="24"/>
                <w:szCs w:val="24"/>
              </w:rPr>
              <w:t xml:space="preserve"> </w:t>
            </w:r>
            <w:hyperlink r:id="rId8">
              <w:r w:rsidRPr="00970703">
                <w:rPr>
                  <w:rStyle w:val="Hipervnculo"/>
                  <w:rFonts w:eastAsia="Calibri Light" w:cstheme="minorHAnsi"/>
                  <w:sz w:val="20"/>
                  <w:szCs w:val="20"/>
                </w:rPr>
                <w:t>cristinne.puerto@beexponential.com.mx</w:t>
              </w:r>
            </w:hyperlink>
          </w:p>
          <w:p w14:paraId="283C68E9" w14:textId="024DA5AE" w:rsidR="44D4787F" w:rsidRPr="00970703" w:rsidRDefault="44D4787F" w:rsidP="44D4787F">
            <w:pPr>
              <w:ind w:left="360" w:hanging="360"/>
              <w:rPr>
                <w:rFonts w:cstheme="minorHAnsi"/>
                <w:lang w:val="en-US"/>
              </w:rPr>
            </w:pPr>
            <w:proofErr w:type="gramStart"/>
            <w:r w:rsidRPr="00970703">
              <w:rPr>
                <w:rFonts w:eastAsia="Wingdings" w:cstheme="minorHAnsi"/>
                <w:sz w:val="24"/>
                <w:szCs w:val="24"/>
                <w:lang w:val="en-US"/>
              </w:rPr>
              <w:t></w:t>
            </w:r>
            <w:r w:rsidRPr="00970703">
              <w:rPr>
                <w:rFonts w:eastAsia="Times New Roman" w:cstheme="minorHAnsi"/>
                <w:sz w:val="14"/>
                <w:szCs w:val="14"/>
                <w:lang w:val="en-US"/>
              </w:rPr>
              <w:t xml:space="preserve">  </w:t>
            </w:r>
            <w:r w:rsidRPr="00970703">
              <w:rPr>
                <w:rFonts w:eastAsia="Calibri Light" w:cstheme="minorHAnsi"/>
                <w:sz w:val="24"/>
                <w:szCs w:val="24"/>
                <w:lang w:val="en-US"/>
              </w:rPr>
              <w:t>Abigail</w:t>
            </w:r>
            <w:proofErr w:type="gramEnd"/>
            <w:r w:rsidRPr="00970703">
              <w:rPr>
                <w:rFonts w:eastAsia="Calibri Light" w:cstheme="minorHAnsi"/>
                <w:sz w:val="24"/>
                <w:szCs w:val="24"/>
                <w:lang w:val="en-US"/>
              </w:rPr>
              <w:t xml:space="preserve"> Hernández – </w:t>
            </w:r>
            <w:hyperlink r:id="rId9">
              <w:r w:rsidRPr="00970703">
                <w:rPr>
                  <w:rStyle w:val="Hipervnculo"/>
                  <w:rFonts w:eastAsia="Calibri Light" w:cstheme="minorHAnsi"/>
                  <w:sz w:val="20"/>
                  <w:szCs w:val="20"/>
                  <w:lang w:val="en-US"/>
                </w:rPr>
                <w:t>Abigail.hernandez@beexponential.com.mx</w:t>
              </w:r>
            </w:hyperlink>
          </w:p>
          <w:p w14:paraId="4F10C055" w14:textId="249455DF" w:rsidR="44D4787F" w:rsidRPr="00970703" w:rsidRDefault="44D4787F" w:rsidP="44D4787F">
            <w:pPr>
              <w:ind w:left="360" w:hanging="360"/>
              <w:rPr>
                <w:rFonts w:cstheme="minorHAnsi"/>
              </w:rPr>
            </w:pPr>
            <w:proofErr w:type="gramStart"/>
            <w:r w:rsidRPr="00970703">
              <w:rPr>
                <w:rFonts w:eastAsia="Wingdings" w:cstheme="minorHAnsi"/>
                <w:sz w:val="20"/>
                <w:szCs w:val="20"/>
              </w:rPr>
              <w:t></w:t>
            </w:r>
            <w:r w:rsidRPr="00970703">
              <w:rPr>
                <w:rFonts w:eastAsia="Times New Roman" w:cstheme="minorHAnsi"/>
                <w:sz w:val="14"/>
                <w:szCs w:val="14"/>
              </w:rPr>
              <w:t xml:space="preserve">  </w:t>
            </w:r>
            <w:r w:rsidRPr="00970703">
              <w:rPr>
                <w:rFonts w:eastAsia="Calibri Light" w:cstheme="minorHAnsi"/>
                <w:sz w:val="20"/>
                <w:szCs w:val="20"/>
              </w:rPr>
              <w:t>Azucena</w:t>
            </w:r>
            <w:proofErr w:type="gramEnd"/>
            <w:r w:rsidRPr="00970703">
              <w:rPr>
                <w:rFonts w:eastAsia="Calibri Light" w:cstheme="minorHAnsi"/>
                <w:sz w:val="20"/>
                <w:szCs w:val="20"/>
              </w:rPr>
              <w:t xml:space="preserve"> Sotelo –  </w:t>
            </w:r>
            <w:hyperlink r:id="rId10">
              <w:r w:rsidRPr="00970703">
                <w:rPr>
                  <w:rStyle w:val="Hipervnculo"/>
                  <w:rFonts w:eastAsia="Calibri Light" w:cstheme="minorHAnsi"/>
                  <w:sz w:val="20"/>
                  <w:szCs w:val="20"/>
                </w:rPr>
                <w:t>azucena.sotelo@beexponential.com.mx</w:t>
              </w:r>
            </w:hyperlink>
          </w:p>
          <w:p w14:paraId="23DFA227" w14:textId="0B7D1941" w:rsidR="44D4787F" w:rsidRPr="00970703" w:rsidRDefault="44D4787F" w:rsidP="44D4787F">
            <w:pPr>
              <w:ind w:left="360" w:hanging="360"/>
              <w:rPr>
                <w:rFonts w:cstheme="minorHAnsi"/>
              </w:rPr>
            </w:pPr>
            <w:proofErr w:type="gramStart"/>
            <w:r w:rsidRPr="00970703">
              <w:rPr>
                <w:rFonts w:eastAsia="Wingdings" w:cstheme="minorHAnsi"/>
                <w:sz w:val="24"/>
                <w:szCs w:val="24"/>
              </w:rPr>
              <w:t></w:t>
            </w:r>
            <w:r w:rsidRPr="00970703">
              <w:rPr>
                <w:rFonts w:eastAsia="Times New Roman" w:cstheme="minorHAnsi"/>
                <w:sz w:val="14"/>
                <w:szCs w:val="14"/>
              </w:rPr>
              <w:t xml:space="preserve">  </w:t>
            </w:r>
            <w:r w:rsidRPr="00970703">
              <w:rPr>
                <w:rFonts w:eastAsia="Calibri Light" w:cstheme="minorHAnsi"/>
                <w:sz w:val="24"/>
                <w:szCs w:val="24"/>
              </w:rPr>
              <w:t>René</w:t>
            </w:r>
            <w:proofErr w:type="gramEnd"/>
            <w:r w:rsidRPr="00970703">
              <w:rPr>
                <w:rFonts w:eastAsia="Calibri Light" w:cstheme="minorHAnsi"/>
                <w:sz w:val="24"/>
                <w:szCs w:val="24"/>
              </w:rPr>
              <w:t xml:space="preserve"> Guadalupe León - </w:t>
            </w:r>
            <w:hyperlink r:id="rId11">
              <w:r w:rsidRPr="00970703">
                <w:rPr>
                  <w:rStyle w:val="Hipervnculo"/>
                  <w:rFonts w:eastAsia="Calibri Light" w:cstheme="minorHAnsi"/>
                  <w:sz w:val="20"/>
                  <w:szCs w:val="20"/>
                </w:rPr>
                <w:t>rene.leon@beexponential.com.mx</w:t>
              </w:r>
            </w:hyperlink>
          </w:p>
          <w:p w14:paraId="1D09427E" w14:textId="6B20BD55" w:rsidR="44D4787F" w:rsidRPr="00970703" w:rsidRDefault="44D4787F">
            <w:pPr>
              <w:rPr>
                <w:rFonts w:cstheme="minorHAnsi"/>
              </w:rPr>
            </w:pPr>
            <w:r w:rsidRPr="00970703"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  <w:t xml:space="preserve"> </w:t>
            </w:r>
          </w:p>
          <w:p w14:paraId="35722CE9" w14:textId="2753EAE8" w:rsidR="44D4787F" w:rsidRPr="00970703" w:rsidRDefault="44D4787F">
            <w:pPr>
              <w:rPr>
                <w:rFonts w:cstheme="minorHAnsi"/>
              </w:rPr>
            </w:pPr>
            <w:r w:rsidRPr="00970703"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  <w:t xml:space="preserve"> </w:t>
            </w:r>
          </w:p>
        </w:tc>
      </w:tr>
      <w:tr w:rsidR="44D4787F" w:rsidRPr="00970703" w14:paraId="3ECD6CB9" w14:textId="77777777" w:rsidTr="44D4787F">
        <w:trPr>
          <w:trHeight w:val="150"/>
        </w:trPr>
        <w:tc>
          <w:tcPr>
            <w:tcW w:w="2132" w:type="dxa"/>
            <w:vAlign w:val="center"/>
          </w:tcPr>
          <w:p w14:paraId="25A03430" w14:textId="7B14F1FD" w:rsidR="44D4787F" w:rsidRPr="00970703" w:rsidRDefault="44D4787F">
            <w:pPr>
              <w:rPr>
                <w:rFonts w:cstheme="minorHAnsi"/>
              </w:rPr>
            </w:pPr>
            <w:r w:rsidRPr="00970703">
              <w:rPr>
                <w:rFonts w:eastAsia="Calibri Light" w:cstheme="minorHAnsi"/>
                <w:b/>
                <w:bCs/>
                <w:sz w:val="12"/>
                <w:szCs w:val="12"/>
              </w:rPr>
              <w:t xml:space="preserve"> </w:t>
            </w:r>
          </w:p>
        </w:tc>
        <w:tc>
          <w:tcPr>
            <w:tcW w:w="6883" w:type="dxa"/>
            <w:vAlign w:val="center"/>
          </w:tcPr>
          <w:p w14:paraId="4812060E" w14:textId="6BB20F67" w:rsidR="44D4787F" w:rsidRPr="00970703" w:rsidRDefault="44D4787F">
            <w:pPr>
              <w:rPr>
                <w:rFonts w:cstheme="minorHAnsi"/>
              </w:rPr>
            </w:pPr>
            <w:r w:rsidRPr="00970703">
              <w:rPr>
                <w:rFonts w:eastAsia="Calibri Light" w:cstheme="minorHAnsi"/>
                <w:sz w:val="12"/>
                <w:szCs w:val="12"/>
              </w:rPr>
              <w:t xml:space="preserve"> </w:t>
            </w:r>
          </w:p>
        </w:tc>
      </w:tr>
      <w:tr w:rsidR="44D4787F" w:rsidRPr="00970703" w14:paraId="44E0868F" w14:textId="77777777" w:rsidTr="44D4787F">
        <w:tc>
          <w:tcPr>
            <w:tcW w:w="2132" w:type="dxa"/>
            <w:vAlign w:val="center"/>
          </w:tcPr>
          <w:p w14:paraId="7288B5E3" w14:textId="43D50752" w:rsidR="44D4787F" w:rsidRPr="00970703" w:rsidRDefault="44D4787F">
            <w:pPr>
              <w:rPr>
                <w:rFonts w:cstheme="minorHAnsi"/>
              </w:rPr>
            </w:pPr>
            <w:r w:rsidRPr="00970703">
              <w:rPr>
                <w:rFonts w:eastAsia="Calibri Light" w:cstheme="minorHAnsi"/>
                <w:b/>
                <w:bCs/>
                <w:sz w:val="20"/>
                <w:szCs w:val="20"/>
              </w:rPr>
              <w:t>Referencia de documento</w:t>
            </w:r>
          </w:p>
        </w:tc>
        <w:tc>
          <w:tcPr>
            <w:tcW w:w="6883" w:type="dxa"/>
            <w:vAlign w:val="center"/>
          </w:tcPr>
          <w:p w14:paraId="3A2586AA" w14:textId="1D90EEAE" w:rsidR="44D4787F" w:rsidRPr="00970703" w:rsidRDefault="44D4787F" w:rsidP="44D4787F">
            <w:pPr>
              <w:jc w:val="center"/>
              <w:rPr>
                <w:rFonts w:cstheme="minorHAnsi"/>
              </w:rPr>
            </w:pPr>
            <w:r w:rsidRPr="00970703">
              <w:rPr>
                <w:rFonts w:eastAsia="Calibri Light" w:cstheme="minorHAnsi"/>
                <w:sz w:val="20"/>
                <w:szCs w:val="20"/>
                <w:lang w:val="es"/>
              </w:rPr>
              <w:t>Conexión NetSuite ERP e INTELISIS ERP_AZ_V1.2</w:t>
            </w:r>
          </w:p>
        </w:tc>
      </w:tr>
    </w:tbl>
    <w:p w14:paraId="7C9A605B" w14:textId="77777777" w:rsidR="003524CD" w:rsidRPr="00970703" w:rsidRDefault="003524CD" w:rsidP="44D4787F">
      <w:pPr>
        <w:pStyle w:val="Ttulo2"/>
        <w:rPr>
          <w:rFonts w:asciiTheme="minorHAnsi" w:eastAsia="Calibri Light" w:hAnsiTheme="minorHAnsi" w:cstheme="minorHAnsi"/>
          <w:sz w:val="24"/>
          <w:szCs w:val="24"/>
        </w:rPr>
      </w:pPr>
    </w:p>
    <w:p w14:paraId="539BAF39" w14:textId="77777777" w:rsidR="003524CD" w:rsidRPr="00970703" w:rsidRDefault="003524CD">
      <w:pPr>
        <w:rPr>
          <w:rFonts w:eastAsia="Calibri Light" w:cstheme="minorHAnsi"/>
          <w:color w:val="2F5496" w:themeColor="accent1" w:themeShade="BF"/>
          <w:sz w:val="24"/>
          <w:szCs w:val="24"/>
        </w:rPr>
      </w:pPr>
      <w:r w:rsidRPr="00970703">
        <w:rPr>
          <w:rFonts w:eastAsia="Calibri Light" w:cstheme="minorHAnsi"/>
          <w:sz w:val="24"/>
          <w:szCs w:val="24"/>
        </w:rPr>
        <w:br w:type="page"/>
      </w:r>
    </w:p>
    <w:p w14:paraId="07A627EE" w14:textId="496F7300" w:rsidR="004D56DB" w:rsidRPr="00970703" w:rsidRDefault="6C8546D9" w:rsidP="44D4787F">
      <w:pPr>
        <w:pStyle w:val="Ttulo2"/>
        <w:rPr>
          <w:rFonts w:asciiTheme="minorHAnsi" w:hAnsiTheme="minorHAnsi" w:cstheme="minorHAnsi"/>
        </w:rPr>
      </w:pPr>
      <w:r w:rsidRPr="00970703">
        <w:rPr>
          <w:rFonts w:asciiTheme="minorHAnsi" w:eastAsia="Calibri Light" w:hAnsiTheme="minorHAnsi" w:cstheme="minorHAnsi"/>
          <w:sz w:val="24"/>
          <w:szCs w:val="24"/>
        </w:rPr>
        <w:lastRenderedPageBreak/>
        <w:t>Restricción de uso y divulgación de información</w:t>
      </w:r>
    </w:p>
    <w:p w14:paraId="1DE80817" w14:textId="6E27E491" w:rsidR="004D56DB" w:rsidRPr="00970703" w:rsidRDefault="6C8546D9" w:rsidP="44D4787F">
      <w:pPr>
        <w:jc w:val="both"/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</w:rPr>
        <w:t xml:space="preserve"> </w:t>
      </w:r>
    </w:p>
    <w:p w14:paraId="2115D0B4" w14:textId="5A1CACC4" w:rsidR="004D56DB" w:rsidRPr="00970703" w:rsidRDefault="6C8546D9" w:rsidP="44D4787F">
      <w:pPr>
        <w:jc w:val="both"/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  <w:lang w:val="es"/>
        </w:rPr>
        <w:t xml:space="preserve">BE EXP S.A. de C.V., en lo sucesivo </w:t>
      </w:r>
      <w:r w:rsidRPr="00970703">
        <w:rPr>
          <w:rFonts w:eastAsia="Calibri Light" w:cstheme="minorHAnsi"/>
          <w:b/>
          <w:bCs/>
          <w:sz w:val="20"/>
          <w:szCs w:val="20"/>
          <w:lang w:val="es"/>
        </w:rPr>
        <w:t xml:space="preserve">Be </w:t>
      </w:r>
      <w:proofErr w:type="spellStart"/>
      <w:r w:rsidRPr="00970703">
        <w:rPr>
          <w:rFonts w:eastAsia="Calibri Light" w:cstheme="minorHAnsi"/>
          <w:b/>
          <w:bCs/>
          <w:sz w:val="20"/>
          <w:szCs w:val="20"/>
          <w:lang w:val="es"/>
        </w:rPr>
        <w:t>Exponential</w:t>
      </w:r>
      <w:proofErr w:type="spellEnd"/>
      <w:r w:rsidRPr="00970703">
        <w:rPr>
          <w:rFonts w:eastAsia="Calibri Light" w:cstheme="minorHAnsi"/>
          <w:sz w:val="20"/>
          <w:szCs w:val="20"/>
          <w:lang w:val="es"/>
        </w:rPr>
        <w:t xml:space="preserve"> es dueño de la información contenida en este documento y anexos que lo acompañen, prohíbe expresamente la reproducción total o parcial, así como modificar, copiar, reutilizar, explotar, reproducir o transmitir, sin la previa autorización por escrito de </w:t>
      </w:r>
      <w:r w:rsidRPr="00970703">
        <w:rPr>
          <w:rFonts w:eastAsia="Calibri Light" w:cstheme="minorHAnsi"/>
          <w:b/>
          <w:bCs/>
          <w:sz w:val="20"/>
          <w:szCs w:val="20"/>
          <w:lang w:val="es"/>
        </w:rPr>
        <w:t xml:space="preserve">Be </w:t>
      </w:r>
      <w:proofErr w:type="spellStart"/>
      <w:r w:rsidRPr="00970703">
        <w:rPr>
          <w:rFonts w:eastAsia="Calibri Light" w:cstheme="minorHAnsi"/>
          <w:b/>
          <w:bCs/>
          <w:sz w:val="20"/>
          <w:szCs w:val="20"/>
          <w:lang w:val="es"/>
        </w:rPr>
        <w:t>Exponential</w:t>
      </w:r>
      <w:proofErr w:type="spellEnd"/>
      <w:r w:rsidRPr="00970703">
        <w:rPr>
          <w:rFonts w:eastAsia="Calibri Light" w:cstheme="minorHAnsi"/>
          <w:b/>
          <w:bCs/>
          <w:sz w:val="20"/>
          <w:szCs w:val="20"/>
          <w:lang w:val="es"/>
        </w:rPr>
        <w:t>.</w:t>
      </w:r>
    </w:p>
    <w:p w14:paraId="6BA7E39D" w14:textId="2650B979" w:rsidR="004D56DB" w:rsidRPr="00970703" w:rsidRDefault="6C8546D9" w:rsidP="00970703">
      <w:pPr>
        <w:jc w:val="both"/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  <w:lang w:val="es"/>
        </w:rPr>
        <w:t xml:space="preserve">La estipulada información y documentación deberán recibir un trato estrictamente confidencial por todos los involucrados, salvo aquella información que sea pública (la información pública de </w:t>
      </w:r>
      <w:r w:rsidRPr="00970703">
        <w:rPr>
          <w:rFonts w:eastAsia="Calibri Light" w:cstheme="minorHAnsi"/>
          <w:b/>
          <w:bCs/>
          <w:sz w:val="20"/>
          <w:szCs w:val="20"/>
          <w:lang w:val="es"/>
        </w:rPr>
        <w:t xml:space="preserve">Be </w:t>
      </w:r>
      <w:proofErr w:type="spellStart"/>
      <w:r w:rsidRPr="00970703">
        <w:rPr>
          <w:rFonts w:eastAsia="Calibri Light" w:cstheme="minorHAnsi"/>
          <w:b/>
          <w:bCs/>
          <w:sz w:val="20"/>
          <w:szCs w:val="20"/>
          <w:lang w:val="es"/>
        </w:rPr>
        <w:t>Exponential</w:t>
      </w:r>
      <w:proofErr w:type="spellEnd"/>
      <w:r w:rsidRPr="00970703">
        <w:rPr>
          <w:rFonts w:eastAsia="Calibri Light" w:cstheme="minorHAnsi"/>
          <w:sz w:val="20"/>
          <w:szCs w:val="20"/>
          <w:lang w:val="es"/>
        </w:rPr>
        <w:t xml:space="preserve"> se encuentra en la página web (</w:t>
      </w:r>
      <w:hyperlink r:id="rId12">
        <w:r w:rsidRPr="00970703">
          <w:rPr>
            <w:rStyle w:val="Hipervnculo"/>
            <w:rFonts w:eastAsia="Calibri Light" w:cstheme="minorHAnsi"/>
            <w:sz w:val="20"/>
            <w:szCs w:val="20"/>
            <w:lang w:val="es"/>
          </w:rPr>
          <w:t>www.beexponential.com.mx</w:t>
        </w:r>
      </w:hyperlink>
      <w:r w:rsidRPr="00970703">
        <w:rPr>
          <w:rFonts w:eastAsia="Calibri Light" w:cstheme="minorHAnsi"/>
          <w:sz w:val="20"/>
          <w:szCs w:val="20"/>
          <w:lang w:val="es"/>
        </w:rPr>
        <w:t>)</w:t>
      </w:r>
    </w:p>
    <w:p w14:paraId="1FDCED36" w14:textId="01E8215D" w:rsidR="004D56DB" w:rsidRPr="00970703" w:rsidRDefault="004D56DB" w:rsidP="44D4787F">
      <w:pPr>
        <w:jc w:val="both"/>
        <w:rPr>
          <w:rFonts w:cstheme="minorHAnsi"/>
        </w:rPr>
      </w:pPr>
    </w:p>
    <w:p w14:paraId="7AEEDB89" w14:textId="77777777" w:rsidR="003524CD" w:rsidRPr="00970703" w:rsidRDefault="003524CD" w:rsidP="003524CD">
      <w:pPr>
        <w:pStyle w:val="Ttulo2"/>
        <w:rPr>
          <w:rFonts w:asciiTheme="minorHAnsi" w:hAnsiTheme="minorHAnsi" w:cstheme="minorHAnsi"/>
        </w:rPr>
      </w:pPr>
      <w:bookmarkStart w:id="0" w:name="_Toc91110150"/>
      <w:bookmarkStart w:id="1" w:name="_Toc94282473"/>
      <w:r w:rsidRPr="00970703">
        <w:rPr>
          <w:rFonts w:asciiTheme="minorHAnsi" w:hAnsiTheme="minorHAnsi" w:cstheme="minorHAnsi"/>
        </w:rPr>
        <w:t>Control de cambios del documento</w:t>
      </w:r>
      <w:bookmarkEnd w:id="0"/>
      <w:bookmarkEnd w:id="1"/>
    </w:p>
    <w:p w14:paraId="38690B35" w14:textId="77777777" w:rsidR="003524CD" w:rsidRPr="00970703" w:rsidRDefault="003524CD" w:rsidP="0035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cstheme="minorHAnsi"/>
          <w:color w:val="000000"/>
          <w:lang w:val="es-ES_tradnl"/>
        </w:rPr>
      </w:pPr>
    </w:p>
    <w:tbl>
      <w:tblPr>
        <w:tblW w:w="10507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1560"/>
        <w:gridCol w:w="1842"/>
        <w:gridCol w:w="2127"/>
        <w:gridCol w:w="3849"/>
      </w:tblGrid>
      <w:tr w:rsidR="003524CD" w:rsidRPr="00970703" w14:paraId="01304421" w14:textId="77777777" w:rsidTr="00885113">
        <w:trPr>
          <w:trHeight w:val="283"/>
          <w:jc w:val="center"/>
        </w:trPr>
        <w:tc>
          <w:tcPr>
            <w:tcW w:w="1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F3864"/>
            <w:vAlign w:val="center"/>
            <w:hideMark/>
          </w:tcPr>
          <w:p w14:paraId="30DFD496" w14:textId="77777777" w:rsidR="003524CD" w:rsidRPr="00970703" w:rsidRDefault="003524CD" w:rsidP="00885113">
            <w:pPr>
              <w:jc w:val="center"/>
              <w:rPr>
                <w:rFonts w:cstheme="minorHAnsi"/>
                <w:b/>
                <w:bCs/>
                <w:color w:val="FFFFFF"/>
                <w:sz w:val="20"/>
                <w:szCs w:val="20"/>
                <w:lang w:val="es-ES_tradnl"/>
              </w:rPr>
            </w:pPr>
            <w:r w:rsidRPr="00970703">
              <w:rPr>
                <w:rFonts w:cstheme="minorHAnsi"/>
                <w:b/>
                <w:bCs/>
                <w:color w:val="FFFFFF"/>
                <w:sz w:val="20"/>
                <w:szCs w:val="20"/>
                <w:lang w:val="es-ES_tradnl"/>
              </w:rPr>
              <w:t>VERSIÓN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F3864"/>
            <w:vAlign w:val="center"/>
            <w:hideMark/>
          </w:tcPr>
          <w:p w14:paraId="15EB3A4A" w14:textId="77777777" w:rsidR="003524CD" w:rsidRPr="00970703" w:rsidRDefault="003524CD" w:rsidP="00885113">
            <w:pPr>
              <w:jc w:val="center"/>
              <w:rPr>
                <w:rFonts w:cstheme="minorHAnsi"/>
                <w:b/>
                <w:bCs/>
                <w:color w:val="FFFFFF"/>
                <w:sz w:val="20"/>
                <w:szCs w:val="20"/>
                <w:lang w:val="es-ES_tradnl"/>
              </w:rPr>
            </w:pPr>
            <w:r w:rsidRPr="00970703">
              <w:rPr>
                <w:rFonts w:cstheme="minorHAnsi"/>
                <w:b/>
                <w:bCs/>
                <w:color w:val="FFFFFF"/>
                <w:sz w:val="20"/>
                <w:szCs w:val="20"/>
                <w:lang w:val="es-ES_tradnl"/>
              </w:rPr>
              <w:t>FECHA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F3864"/>
            <w:vAlign w:val="center"/>
            <w:hideMark/>
          </w:tcPr>
          <w:p w14:paraId="7C27DA68" w14:textId="77777777" w:rsidR="003524CD" w:rsidRPr="00970703" w:rsidRDefault="003524CD" w:rsidP="00885113">
            <w:pPr>
              <w:jc w:val="center"/>
              <w:rPr>
                <w:rFonts w:cstheme="minorHAnsi"/>
                <w:b/>
                <w:bCs/>
                <w:color w:val="FFFFFF"/>
                <w:sz w:val="20"/>
                <w:szCs w:val="20"/>
                <w:lang w:val="es-ES_tradnl"/>
              </w:rPr>
            </w:pPr>
            <w:r w:rsidRPr="00970703">
              <w:rPr>
                <w:rFonts w:cstheme="minorHAnsi"/>
                <w:b/>
                <w:bCs/>
                <w:color w:val="FFFFFF"/>
                <w:sz w:val="20"/>
                <w:szCs w:val="20"/>
                <w:lang w:val="es-ES_tradnl"/>
              </w:rPr>
              <w:t>AUTOR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F3864"/>
            <w:vAlign w:val="center"/>
            <w:hideMark/>
          </w:tcPr>
          <w:p w14:paraId="1FF2CA75" w14:textId="77777777" w:rsidR="003524CD" w:rsidRPr="00970703" w:rsidRDefault="003524CD" w:rsidP="00885113">
            <w:pPr>
              <w:jc w:val="center"/>
              <w:rPr>
                <w:rFonts w:cstheme="minorHAnsi"/>
                <w:b/>
                <w:bCs/>
                <w:color w:val="FFFFFF"/>
                <w:sz w:val="20"/>
                <w:szCs w:val="20"/>
                <w:lang w:val="es-ES_tradnl"/>
              </w:rPr>
            </w:pPr>
            <w:r w:rsidRPr="00970703">
              <w:rPr>
                <w:rFonts w:cstheme="minorHAnsi"/>
                <w:b/>
                <w:bCs/>
                <w:color w:val="FFFFFF"/>
                <w:sz w:val="20"/>
                <w:szCs w:val="20"/>
                <w:lang w:val="es-ES_tradnl"/>
              </w:rPr>
              <w:t>APROBADOR</w:t>
            </w:r>
          </w:p>
        </w:tc>
        <w:tc>
          <w:tcPr>
            <w:tcW w:w="3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F3864"/>
            <w:vAlign w:val="center"/>
          </w:tcPr>
          <w:p w14:paraId="404DBBF4" w14:textId="77777777" w:rsidR="003524CD" w:rsidRPr="00970703" w:rsidRDefault="003524CD" w:rsidP="00885113">
            <w:pPr>
              <w:jc w:val="center"/>
              <w:rPr>
                <w:rFonts w:cstheme="minorHAnsi"/>
                <w:b/>
                <w:bCs/>
                <w:color w:val="FFFFFF"/>
                <w:sz w:val="20"/>
                <w:szCs w:val="20"/>
                <w:lang w:val="es-ES_tradnl"/>
              </w:rPr>
            </w:pPr>
            <w:r w:rsidRPr="00970703">
              <w:rPr>
                <w:rFonts w:cstheme="minorHAnsi"/>
                <w:b/>
                <w:bCs/>
                <w:color w:val="FFFFFF"/>
                <w:sz w:val="20"/>
                <w:szCs w:val="20"/>
                <w:lang w:val="es-ES_tradnl"/>
              </w:rPr>
              <w:t>DESCRIPCIÓN DEL CAMBIO</w:t>
            </w:r>
          </w:p>
        </w:tc>
      </w:tr>
      <w:tr w:rsidR="003524CD" w:rsidRPr="00970703" w14:paraId="7E77D50B" w14:textId="77777777" w:rsidTr="00885113">
        <w:trPr>
          <w:trHeight w:val="455"/>
          <w:jc w:val="center"/>
        </w:trPr>
        <w:tc>
          <w:tcPr>
            <w:tcW w:w="1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3B25A37" w14:textId="77777777" w:rsidR="003524CD" w:rsidRPr="00970703" w:rsidRDefault="003524CD" w:rsidP="00885113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970703">
              <w:rPr>
                <w:rFonts w:cstheme="minorHAnsi"/>
                <w:sz w:val="20"/>
                <w:szCs w:val="20"/>
                <w:lang w:val="es-ES_tradnl"/>
              </w:rPr>
              <w:t>1.0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C3BBA9C" w14:textId="3550D214" w:rsidR="003524CD" w:rsidRPr="00970703" w:rsidRDefault="007F070C" w:rsidP="0088511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29</w:t>
            </w:r>
            <w:r w:rsidR="003524CD" w:rsidRPr="00970703">
              <w:rPr>
                <w:rFonts w:cstheme="minorHAnsi"/>
                <w:sz w:val="20"/>
                <w:szCs w:val="20"/>
              </w:rPr>
              <w:t>-</w:t>
            </w:r>
            <w:proofErr w:type="gramStart"/>
            <w:r>
              <w:rPr>
                <w:rFonts w:cstheme="minorHAnsi"/>
                <w:sz w:val="20"/>
                <w:szCs w:val="20"/>
              </w:rPr>
              <w:t>Enero</w:t>
            </w:r>
            <w:proofErr w:type="gramEnd"/>
            <w:r w:rsidR="003524CD" w:rsidRPr="00970703">
              <w:rPr>
                <w:rFonts w:cstheme="minorHAnsi"/>
                <w:sz w:val="20"/>
                <w:szCs w:val="20"/>
              </w:rPr>
              <w:t>-2</w:t>
            </w: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A72D4B6" w14:textId="644AFFA2" w:rsidR="003524CD" w:rsidRPr="00970703" w:rsidRDefault="007F070C" w:rsidP="00885113">
            <w:pPr>
              <w:jc w:val="both"/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Desarrollo BE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2575124" w14:textId="61D45990" w:rsidR="003524CD" w:rsidRPr="00970703" w:rsidRDefault="007F070C" w:rsidP="00885113">
            <w:pPr>
              <w:jc w:val="both"/>
              <w:rPr>
                <w:rFonts w:cstheme="minorHAnsi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ES_tradnl"/>
              </w:rPr>
              <w:t>Agricenter</w:t>
            </w:r>
            <w:proofErr w:type="spellEnd"/>
          </w:p>
        </w:tc>
        <w:tc>
          <w:tcPr>
            <w:tcW w:w="3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D091D8" w14:textId="2C4B0009" w:rsidR="003524CD" w:rsidRPr="007F070C" w:rsidRDefault="007F070C" w:rsidP="007F070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Versión inicial</w:t>
            </w:r>
          </w:p>
        </w:tc>
      </w:tr>
    </w:tbl>
    <w:p w14:paraId="6C449B11" w14:textId="0D6F9709" w:rsidR="004D56DB" w:rsidRPr="00970703" w:rsidRDefault="004D56DB">
      <w:pPr>
        <w:rPr>
          <w:rFonts w:cstheme="minorHAnsi"/>
        </w:rPr>
      </w:pPr>
    </w:p>
    <w:p w14:paraId="3E7DE0E2" w14:textId="17E0C9A0" w:rsidR="004D56DB" w:rsidRPr="00970703" w:rsidRDefault="6C8546D9">
      <w:pPr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</w:rPr>
        <w:t xml:space="preserve"> </w:t>
      </w:r>
    </w:p>
    <w:p w14:paraId="7CA8E5A5" w14:textId="5D489E3C" w:rsidR="004D56DB" w:rsidRPr="00970703" w:rsidRDefault="6C8546D9">
      <w:pPr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</w:rPr>
        <w:t xml:space="preserve"> </w:t>
      </w:r>
    </w:p>
    <w:p w14:paraId="5E6980AF" w14:textId="5074A3A8" w:rsidR="004D56DB" w:rsidRPr="00970703" w:rsidRDefault="6C8546D9">
      <w:pPr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</w:rPr>
        <w:t xml:space="preserve"> </w:t>
      </w:r>
    </w:p>
    <w:p w14:paraId="6FD1EFD1" w14:textId="393926AA" w:rsidR="004D56DB" w:rsidRPr="00970703" w:rsidRDefault="6C8546D9">
      <w:pPr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</w:rPr>
        <w:t xml:space="preserve"> </w:t>
      </w:r>
    </w:p>
    <w:p w14:paraId="09F9DD7C" w14:textId="019F386B" w:rsidR="004D56DB" w:rsidRPr="00970703" w:rsidRDefault="6C8546D9">
      <w:pPr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</w:rPr>
        <w:t xml:space="preserve"> </w:t>
      </w:r>
    </w:p>
    <w:p w14:paraId="7D097130" w14:textId="18405D7C" w:rsidR="004D56DB" w:rsidRPr="00290D04" w:rsidRDefault="007F070C" w:rsidP="00290D04">
      <w:pPr>
        <w:rPr>
          <w:rFonts w:eastAsia="Calibri Light" w:cstheme="minorHAnsi"/>
          <w:color w:val="808080" w:themeColor="background1" w:themeShade="80"/>
          <w:sz w:val="20"/>
          <w:szCs w:val="20"/>
          <w:u w:val="single"/>
          <w:lang w:val="es"/>
        </w:rPr>
      </w:pPr>
      <w:r>
        <w:rPr>
          <w:rFonts w:eastAsia="Calibri Light" w:cstheme="minorHAnsi"/>
          <w:color w:val="808080" w:themeColor="background1" w:themeShade="80"/>
          <w:sz w:val="20"/>
          <w:szCs w:val="20"/>
          <w:u w:val="single"/>
          <w:lang w:val="es"/>
        </w:rPr>
        <w:br w:type="page"/>
      </w:r>
    </w:p>
    <w:p w14:paraId="288E5C5E" w14:textId="59D9C297" w:rsidR="004D56DB" w:rsidRPr="00970703" w:rsidRDefault="6C8546D9" w:rsidP="003524CD">
      <w:pPr>
        <w:pStyle w:val="Ttulo2"/>
        <w:pBdr>
          <w:top w:val="nil"/>
          <w:left w:val="nil"/>
          <w:bottom w:val="single" w:sz="12" w:space="1" w:color="000000"/>
          <w:right w:val="nil"/>
          <w:between w:val="nil"/>
        </w:pBdr>
        <w:spacing w:line="240" w:lineRule="auto"/>
        <w:jc w:val="both"/>
        <w:rPr>
          <w:rFonts w:asciiTheme="minorHAnsi" w:hAnsiTheme="minorHAnsi" w:cstheme="minorHAnsi"/>
        </w:rPr>
      </w:pPr>
      <w:r w:rsidRPr="00970703">
        <w:rPr>
          <w:rFonts w:asciiTheme="minorHAnsi" w:hAnsiTheme="minorHAnsi" w:cstheme="minorHAnsi"/>
          <w:b/>
          <w:bCs/>
          <w:color w:val="2F5496"/>
          <w:sz w:val="24"/>
          <w:szCs w:val="24"/>
          <w:lang w:val="es-ES_tradnl" w:eastAsia="es-ES_tradnl"/>
        </w:rPr>
        <w:lastRenderedPageBreak/>
        <w:t>Introducción</w:t>
      </w:r>
    </w:p>
    <w:p w14:paraId="30D9FE0C" w14:textId="6A79918D" w:rsidR="004D56DB" w:rsidRPr="00970703" w:rsidRDefault="6C8546D9" w:rsidP="44D4787F">
      <w:pPr>
        <w:jc w:val="both"/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</w:rPr>
        <w:t xml:space="preserve">El propósito de este documento es resumir los requisitos funcionales y de operación capturados por </w:t>
      </w:r>
      <w:r w:rsidRPr="00970703">
        <w:rPr>
          <w:rFonts w:eastAsia="Calibri Light" w:cstheme="minorHAnsi"/>
          <w:b/>
          <w:bCs/>
          <w:sz w:val="20"/>
          <w:szCs w:val="20"/>
        </w:rPr>
        <w:t xml:space="preserve">Be </w:t>
      </w:r>
      <w:proofErr w:type="spellStart"/>
      <w:r w:rsidRPr="00970703">
        <w:rPr>
          <w:rFonts w:eastAsia="Calibri Light" w:cstheme="minorHAnsi"/>
          <w:b/>
          <w:bCs/>
          <w:sz w:val="20"/>
          <w:szCs w:val="20"/>
        </w:rPr>
        <w:t>Exponential</w:t>
      </w:r>
      <w:proofErr w:type="spellEnd"/>
      <w:r w:rsidRPr="00970703">
        <w:rPr>
          <w:rFonts w:eastAsia="Calibri Light" w:cstheme="minorHAnsi"/>
          <w:sz w:val="20"/>
          <w:szCs w:val="20"/>
        </w:rPr>
        <w:t xml:space="preserve"> durante la fase de Entendimiento en el proyecto de implementación.</w:t>
      </w:r>
    </w:p>
    <w:p w14:paraId="4DB13F99" w14:textId="5725AFB6" w:rsidR="004D56DB" w:rsidRPr="00970703" w:rsidRDefault="6C8546D9" w:rsidP="44D4787F">
      <w:pPr>
        <w:jc w:val="both"/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</w:rPr>
        <w:t xml:space="preserve">Este documento representa la información recopilada en las sesiones de entendimiento con </w:t>
      </w:r>
      <w:proofErr w:type="spellStart"/>
      <w:r w:rsidRPr="00970703">
        <w:rPr>
          <w:rFonts w:eastAsia="Calibri Light" w:cstheme="minorHAnsi"/>
          <w:b/>
          <w:bCs/>
          <w:sz w:val="20"/>
          <w:szCs w:val="20"/>
        </w:rPr>
        <w:t>Agricenter</w:t>
      </w:r>
      <w:proofErr w:type="spellEnd"/>
      <w:r w:rsidRPr="00970703">
        <w:rPr>
          <w:rFonts w:eastAsia="Calibri Light" w:cstheme="minorHAnsi"/>
          <w:sz w:val="20"/>
          <w:szCs w:val="20"/>
        </w:rPr>
        <w:t xml:space="preserve">, lo que permitió al equipo implementador de </w:t>
      </w:r>
      <w:r w:rsidRPr="00970703">
        <w:rPr>
          <w:rFonts w:eastAsia="Calibri Light" w:cstheme="minorHAnsi"/>
          <w:b/>
          <w:bCs/>
          <w:sz w:val="20"/>
          <w:szCs w:val="20"/>
        </w:rPr>
        <w:t xml:space="preserve">Be </w:t>
      </w:r>
      <w:proofErr w:type="spellStart"/>
      <w:r w:rsidRPr="00970703">
        <w:rPr>
          <w:rFonts w:eastAsia="Calibri Light" w:cstheme="minorHAnsi"/>
          <w:b/>
          <w:bCs/>
          <w:sz w:val="20"/>
          <w:szCs w:val="20"/>
        </w:rPr>
        <w:t>Exponential</w:t>
      </w:r>
      <w:proofErr w:type="spellEnd"/>
      <w:r w:rsidRPr="00970703">
        <w:rPr>
          <w:rFonts w:eastAsia="Calibri Light" w:cstheme="minorHAnsi"/>
          <w:b/>
          <w:bCs/>
          <w:sz w:val="20"/>
          <w:szCs w:val="20"/>
        </w:rPr>
        <w:t xml:space="preserve"> </w:t>
      </w:r>
      <w:r w:rsidRPr="00970703">
        <w:rPr>
          <w:rFonts w:eastAsia="Calibri Light" w:cstheme="minorHAnsi"/>
          <w:sz w:val="20"/>
          <w:szCs w:val="20"/>
        </w:rPr>
        <w:t xml:space="preserve">asignar los requerimientos del negocio a un flujo eficiente en la plataforma </w:t>
      </w:r>
      <w:r w:rsidRPr="00970703">
        <w:rPr>
          <w:rFonts w:eastAsia="Calibri Light" w:cstheme="minorHAnsi"/>
          <w:b/>
          <w:bCs/>
          <w:sz w:val="20"/>
          <w:szCs w:val="20"/>
        </w:rPr>
        <w:t>NetSuite ERP</w:t>
      </w:r>
      <w:r w:rsidRPr="00970703">
        <w:rPr>
          <w:rFonts w:eastAsia="Calibri Light" w:cstheme="minorHAnsi"/>
          <w:sz w:val="20"/>
          <w:szCs w:val="20"/>
        </w:rPr>
        <w:t xml:space="preserve">. Una vez completado, este documento servirá como diseño para que el equipo de </w:t>
      </w:r>
      <w:r w:rsidRPr="00970703">
        <w:rPr>
          <w:rFonts w:eastAsia="Calibri Light" w:cstheme="minorHAnsi"/>
          <w:b/>
          <w:bCs/>
          <w:sz w:val="20"/>
          <w:szCs w:val="20"/>
        </w:rPr>
        <w:t xml:space="preserve">Be </w:t>
      </w:r>
      <w:proofErr w:type="spellStart"/>
      <w:r w:rsidRPr="00970703">
        <w:rPr>
          <w:rFonts w:eastAsia="Calibri Light" w:cstheme="minorHAnsi"/>
          <w:b/>
          <w:bCs/>
          <w:sz w:val="20"/>
          <w:szCs w:val="20"/>
        </w:rPr>
        <w:t>Exponential</w:t>
      </w:r>
      <w:proofErr w:type="spellEnd"/>
      <w:r w:rsidRPr="00970703">
        <w:rPr>
          <w:rFonts w:eastAsia="Calibri Light" w:cstheme="minorHAnsi"/>
          <w:sz w:val="20"/>
          <w:szCs w:val="20"/>
        </w:rPr>
        <w:t xml:space="preserve"> configure de manera conjunta la integración entre el sistema </w:t>
      </w:r>
      <w:r w:rsidRPr="00970703">
        <w:rPr>
          <w:rFonts w:eastAsia="Calibri Light" w:cstheme="minorHAnsi"/>
          <w:b/>
          <w:bCs/>
          <w:sz w:val="20"/>
          <w:szCs w:val="20"/>
        </w:rPr>
        <w:t>INTELISIS ERP</w:t>
      </w:r>
      <w:r w:rsidRPr="00970703">
        <w:rPr>
          <w:rFonts w:eastAsia="Calibri Light" w:cstheme="minorHAnsi"/>
          <w:sz w:val="20"/>
          <w:szCs w:val="20"/>
        </w:rPr>
        <w:t xml:space="preserve"> y </w:t>
      </w:r>
      <w:r w:rsidRPr="00970703">
        <w:rPr>
          <w:rFonts w:eastAsia="Calibri Light" w:cstheme="minorHAnsi"/>
          <w:b/>
          <w:bCs/>
          <w:sz w:val="20"/>
          <w:szCs w:val="20"/>
        </w:rPr>
        <w:t>NetSuite ERP</w:t>
      </w:r>
      <w:r w:rsidRPr="00970703">
        <w:rPr>
          <w:rFonts w:eastAsia="Calibri Light" w:cstheme="minorHAnsi"/>
          <w:sz w:val="20"/>
          <w:szCs w:val="20"/>
        </w:rPr>
        <w:t>. Este documento no reemplaza el Documento de Estimación de Alcance (DEA).</w:t>
      </w:r>
    </w:p>
    <w:p w14:paraId="2ED0CE66" w14:textId="5F71023C" w:rsidR="004D56DB" w:rsidRPr="00970703" w:rsidRDefault="004D56DB">
      <w:pPr>
        <w:rPr>
          <w:rFonts w:cstheme="minorHAnsi"/>
        </w:rPr>
      </w:pPr>
    </w:p>
    <w:p w14:paraId="6A2B244C" w14:textId="7C4AA15E" w:rsidR="004D56DB" w:rsidRPr="00970703" w:rsidRDefault="6C8546D9">
      <w:pPr>
        <w:rPr>
          <w:rFonts w:cstheme="minorHAnsi"/>
        </w:rPr>
      </w:pPr>
      <w:r w:rsidRPr="00970703">
        <w:rPr>
          <w:rFonts w:eastAsia="Calibri" w:cstheme="minorHAnsi"/>
          <w:sz w:val="24"/>
          <w:szCs w:val="24"/>
        </w:rPr>
        <w:t xml:space="preserve"> </w:t>
      </w:r>
    </w:p>
    <w:p w14:paraId="56F4DB52" w14:textId="2FEFC07C" w:rsidR="004D56DB" w:rsidRPr="00970703" w:rsidRDefault="6C8546D9">
      <w:pPr>
        <w:rPr>
          <w:rFonts w:cstheme="minorHAnsi"/>
        </w:rPr>
      </w:pPr>
      <w:r w:rsidRPr="00970703">
        <w:rPr>
          <w:rFonts w:eastAsia="Calibri" w:cstheme="minorHAnsi"/>
          <w:sz w:val="24"/>
          <w:szCs w:val="24"/>
        </w:rPr>
        <w:t xml:space="preserve"> </w:t>
      </w:r>
    </w:p>
    <w:p w14:paraId="1E57B1BB" w14:textId="141BFA8A" w:rsidR="004D56DB" w:rsidRPr="00970703" w:rsidRDefault="6C8546D9">
      <w:pPr>
        <w:rPr>
          <w:rFonts w:cstheme="minorHAnsi"/>
        </w:rPr>
      </w:pPr>
      <w:r w:rsidRPr="00970703">
        <w:rPr>
          <w:rFonts w:eastAsia="Calibri" w:cstheme="minorHAnsi"/>
          <w:sz w:val="24"/>
          <w:szCs w:val="24"/>
        </w:rPr>
        <w:t xml:space="preserve"> </w:t>
      </w:r>
    </w:p>
    <w:p w14:paraId="2A67B6A5" w14:textId="5ADC08E8" w:rsidR="004D56DB" w:rsidRPr="00970703" w:rsidRDefault="6C8546D9">
      <w:pPr>
        <w:rPr>
          <w:rFonts w:cstheme="minorHAnsi"/>
        </w:rPr>
      </w:pPr>
      <w:r w:rsidRPr="00970703">
        <w:rPr>
          <w:rFonts w:eastAsia="Calibri" w:cstheme="minorHAnsi"/>
          <w:sz w:val="24"/>
          <w:szCs w:val="24"/>
        </w:rPr>
        <w:t xml:space="preserve"> </w:t>
      </w:r>
    </w:p>
    <w:p w14:paraId="6CCD6F32" w14:textId="7F093545" w:rsidR="004D56DB" w:rsidRPr="00970703" w:rsidRDefault="6C8546D9">
      <w:pPr>
        <w:rPr>
          <w:rFonts w:cstheme="minorHAnsi"/>
        </w:rPr>
      </w:pPr>
      <w:r w:rsidRPr="00970703">
        <w:rPr>
          <w:rFonts w:eastAsia="Calibri" w:cstheme="minorHAnsi"/>
          <w:sz w:val="24"/>
          <w:szCs w:val="24"/>
        </w:rPr>
        <w:t xml:space="preserve"> </w:t>
      </w:r>
    </w:p>
    <w:p w14:paraId="5E60E2CC" w14:textId="364C1499" w:rsidR="004D56DB" w:rsidRPr="00970703" w:rsidRDefault="004D56DB" w:rsidP="44D4787F">
      <w:pPr>
        <w:jc w:val="center"/>
        <w:rPr>
          <w:rFonts w:eastAsia="Calibri Light" w:cstheme="minorHAnsi"/>
          <w:color w:val="808080" w:themeColor="background1" w:themeShade="80"/>
          <w:sz w:val="20"/>
          <w:szCs w:val="20"/>
          <w:u w:val="single"/>
          <w:lang w:val="es"/>
        </w:rPr>
      </w:pPr>
    </w:p>
    <w:p w14:paraId="1E71EF86" w14:textId="7AB8254D" w:rsidR="004D56DB" w:rsidRPr="00970703" w:rsidRDefault="004D56DB" w:rsidP="44D4787F">
      <w:pPr>
        <w:jc w:val="center"/>
        <w:rPr>
          <w:rFonts w:eastAsia="Calibri Light" w:cstheme="minorHAnsi"/>
          <w:color w:val="808080" w:themeColor="background1" w:themeShade="80"/>
          <w:sz w:val="20"/>
          <w:szCs w:val="20"/>
          <w:u w:val="single"/>
          <w:lang w:val="es"/>
        </w:rPr>
      </w:pPr>
    </w:p>
    <w:p w14:paraId="4350DCB1" w14:textId="169843F9" w:rsidR="004D56DB" w:rsidRPr="00970703" w:rsidRDefault="004D56DB" w:rsidP="44D4787F">
      <w:pPr>
        <w:jc w:val="center"/>
        <w:rPr>
          <w:rFonts w:eastAsia="Calibri Light" w:cstheme="minorHAnsi"/>
          <w:color w:val="808080" w:themeColor="background1" w:themeShade="80"/>
          <w:sz w:val="20"/>
          <w:szCs w:val="20"/>
          <w:u w:val="single"/>
          <w:lang w:val="es"/>
        </w:rPr>
      </w:pPr>
    </w:p>
    <w:p w14:paraId="47CEC576" w14:textId="2EBFA5D9" w:rsidR="004D56DB" w:rsidRPr="00970703" w:rsidRDefault="004D56DB" w:rsidP="44D4787F">
      <w:pPr>
        <w:jc w:val="center"/>
        <w:rPr>
          <w:rFonts w:eastAsia="Calibri Light" w:cstheme="minorHAnsi"/>
          <w:color w:val="808080" w:themeColor="background1" w:themeShade="80"/>
          <w:sz w:val="20"/>
          <w:szCs w:val="20"/>
          <w:u w:val="single"/>
          <w:lang w:val="es"/>
        </w:rPr>
      </w:pPr>
    </w:p>
    <w:p w14:paraId="4232ABAA" w14:textId="370FBAA3" w:rsidR="004D56DB" w:rsidRPr="00970703" w:rsidRDefault="004D56DB" w:rsidP="44D4787F">
      <w:pPr>
        <w:jc w:val="center"/>
        <w:rPr>
          <w:rFonts w:eastAsia="Calibri Light" w:cstheme="minorHAnsi"/>
          <w:color w:val="808080" w:themeColor="background1" w:themeShade="80"/>
          <w:sz w:val="20"/>
          <w:szCs w:val="20"/>
          <w:u w:val="single"/>
          <w:lang w:val="es"/>
        </w:rPr>
      </w:pPr>
    </w:p>
    <w:p w14:paraId="7C26C1CC" w14:textId="3077C1C1" w:rsidR="004D56DB" w:rsidRPr="00970703" w:rsidRDefault="004D56DB" w:rsidP="44D4787F">
      <w:pPr>
        <w:jc w:val="center"/>
        <w:rPr>
          <w:rFonts w:eastAsia="Calibri Light" w:cstheme="minorHAnsi"/>
          <w:color w:val="808080" w:themeColor="background1" w:themeShade="80"/>
          <w:sz w:val="20"/>
          <w:szCs w:val="20"/>
          <w:u w:val="single"/>
          <w:lang w:val="es"/>
        </w:rPr>
      </w:pPr>
    </w:p>
    <w:p w14:paraId="63DE47C0" w14:textId="32A22E69" w:rsidR="004D56DB" w:rsidRPr="00970703" w:rsidRDefault="004D56DB" w:rsidP="00F35B23">
      <w:pPr>
        <w:rPr>
          <w:rFonts w:eastAsia="Calibri Light" w:cstheme="minorHAnsi"/>
          <w:color w:val="808080" w:themeColor="background1" w:themeShade="80"/>
          <w:sz w:val="20"/>
          <w:szCs w:val="20"/>
          <w:u w:val="single"/>
          <w:lang w:val="es"/>
        </w:rPr>
      </w:pPr>
    </w:p>
    <w:p w14:paraId="23468439" w14:textId="512961C3" w:rsidR="004D56DB" w:rsidRPr="00970703" w:rsidRDefault="004D56DB" w:rsidP="44D4787F">
      <w:pPr>
        <w:jc w:val="center"/>
        <w:rPr>
          <w:rFonts w:eastAsia="Calibri Light" w:cstheme="minorHAnsi"/>
          <w:color w:val="808080" w:themeColor="background1" w:themeShade="80"/>
          <w:sz w:val="20"/>
          <w:szCs w:val="20"/>
          <w:u w:val="single"/>
          <w:lang w:val="es"/>
        </w:rPr>
      </w:pPr>
    </w:p>
    <w:p w14:paraId="245964C1" w14:textId="784F1438" w:rsidR="00F35B23" w:rsidRPr="00970703" w:rsidRDefault="00FF67D1" w:rsidP="00290D04">
      <w:pPr>
        <w:rPr>
          <w:rFonts w:eastAsia="Calibri Light" w:cstheme="minorHAnsi"/>
          <w:color w:val="808080" w:themeColor="background1" w:themeShade="80"/>
          <w:sz w:val="20"/>
          <w:szCs w:val="20"/>
          <w:u w:val="single"/>
          <w:lang w:val="es"/>
        </w:rPr>
      </w:pPr>
      <w:r>
        <w:rPr>
          <w:rFonts w:eastAsia="Calibri Light" w:cstheme="minorHAnsi"/>
          <w:color w:val="808080" w:themeColor="background1" w:themeShade="80"/>
          <w:sz w:val="20"/>
          <w:szCs w:val="20"/>
          <w:u w:val="single"/>
          <w:lang w:val="es"/>
        </w:rPr>
        <w:br w:type="page"/>
      </w:r>
    </w:p>
    <w:p w14:paraId="03F642B1" w14:textId="21D71908" w:rsidR="004D56DB" w:rsidRPr="00970703" w:rsidRDefault="6C8546D9" w:rsidP="00F35B23">
      <w:pPr>
        <w:pStyle w:val="Ttulo2"/>
        <w:pBdr>
          <w:top w:val="nil"/>
          <w:left w:val="nil"/>
          <w:bottom w:val="single" w:sz="12" w:space="1" w:color="000000"/>
          <w:right w:val="nil"/>
          <w:between w:val="nil"/>
        </w:pBdr>
        <w:spacing w:before="0" w:line="240" w:lineRule="auto"/>
        <w:jc w:val="both"/>
        <w:rPr>
          <w:rFonts w:asciiTheme="minorHAnsi" w:hAnsiTheme="minorHAnsi" w:cstheme="minorHAnsi"/>
          <w:b/>
          <w:bCs/>
          <w:color w:val="2F5496"/>
          <w:sz w:val="24"/>
          <w:szCs w:val="24"/>
          <w:lang w:val="es-ES_tradnl" w:eastAsia="es-ES_tradnl"/>
        </w:rPr>
      </w:pPr>
      <w:r w:rsidRPr="00970703">
        <w:rPr>
          <w:rFonts w:asciiTheme="minorHAnsi" w:hAnsiTheme="minorHAnsi" w:cstheme="minorHAnsi"/>
          <w:b/>
          <w:bCs/>
          <w:color w:val="2F5496"/>
          <w:sz w:val="24"/>
          <w:szCs w:val="24"/>
          <w:lang w:val="es-ES_tradnl" w:eastAsia="es-ES_tradnl"/>
        </w:rPr>
        <w:lastRenderedPageBreak/>
        <w:t>Registro de Clientes en NetSuite</w:t>
      </w:r>
    </w:p>
    <w:p w14:paraId="0A2BB809" w14:textId="00237DBB" w:rsidR="004D56DB" w:rsidRPr="00970703" w:rsidRDefault="6C8546D9" w:rsidP="44D4787F">
      <w:pPr>
        <w:pStyle w:val="Ttulo3"/>
        <w:rPr>
          <w:rFonts w:asciiTheme="minorHAnsi" w:eastAsia="Calibri Light" w:hAnsiTheme="minorHAnsi" w:cstheme="minorHAnsi"/>
          <w:color w:val="243F60"/>
          <w:sz w:val="20"/>
          <w:szCs w:val="20"/>
        </w:rPr>
      </w:pPr>
      <w:r w:rsidRPr="00970703">
        <w:rPr>
          <w:rFonts w:asciiTheme="minorHAnsi" w:eastAsia="Calibri Light" w:hAnsiTheme="minorHAnsi" w:cstheme="minorHAnsi"/>
          <w:color w:val="243F60"/>
          <w:sz w:val="20"/>
          <w:szCs w:val="20"/>
        </w:rPr>
        <w:t xml:space="preserve">Flujo de Negocio. </w:t>
      </w:r>
      <w:proofErr w:type="spellStart"/>
      <w:r w:rsidRPr="00970703">
        <w:rPr>
          <w:rFonts w:asciiTheme="minorHAnsi" w:eastAsia="Calibri Light" w:hAnsiTheme="minorHAnsi" w:cstheme="minorHAnsi"/>
          <w:color w:val="243F60"/>
          <w:sz w:val="20"/>
          <w:szCs w:val="20"/>
        </w:rPr>
        <w:t>Order</w:t>
      </w:r>
      <w:proofErr w:type="spellEnd"/>
      <w:r w:rsidRPr="00970703">
        <w:rPr>
          <w:rFonts w:asciiTheme="minorHAnsi" w:eastAsia="Calibri Light" w:hAnsiTheme="minorHAnsi" w:cstheme="minorHAnsi"/>
          <w:color w:val="243F60"/>
          <w:sz w:val="20"/>
          <w:szCs w:val="20"/>
        </w:rPr>
        <w:t xml:space="preserve"> To Cash (Gestión de Clientes)</w:t>
      </w:r>
    </w:p>
    <w:p w14:paraId="1446DDED" w14:textId="63FDE2C3" w:rsidR="00A85F05" w:rsidRPr="00676A1E" w:rsidRDefault="6C8546D9" w:rsidP="00676A1E">
      <w:pPr>
        <w:pStyle w:val="Ttulo4"/>
        <w:rPr>
          <w:rFonts w:asciiTheme="minorHAnsi" w:eastAsia="Calibri Light" w:hAnsiTheme="minorHAnsi" w:cstheme="minorHAnsi"/>
          <w:b/>
          <w:i w:val="0"/>
          <w:color w:val="1F487C"/>
          <w:sz w:val="20"/>
          <w:szCs w:val="20"/>
          <w:lang w:val="es-CO"/>
        </w:rPr>
      </w:pPr>
      <w:r w:rsidRPr="00970703">
        <w:rPr>
          <w:rFonts w:asciiTheme="minorHAnsi" w:eastAsia="Calibri Light" w:hAnsiTheme="minorHAnsi" w:cstheme="minorHAnsi"/>
          <w:b/>
          <w:i w:val="0"/>
          <w:color w:val="1F487C"/>
          <w:sz w:val="20"/>
          <w:szCs w:val="20"/>
          <w:lang w:val="es-CO"/>
        </w:rPr>
        <w:t>Gestión de Clientes</w:t>
      </w:r>
    </w:p>
    <w:p w14:paraId="3A944A9D" w14:textId="5BB599A5" w:rsidR="004D56DB" w:rsidRPr="00970703" w:rsidRDefault="6C8546D9" w:rsidP="00F35B23">
      <w:pPr>
        <w:pStyle w:val="Sinespaciado"/>
        <w:numPr>
          <w:ilvl w:val="0"/>
          <w:numId w:val="3"/>
        </w:numPr>
        <w:ind w:left="426" w:hanging="426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970703">
        <w:rPr>
          <w:rFonts w:asciiTheme="minorHAnsi" w:hAnsiTheme="minorHAnsi" w:cstheme="minorHAnsi"/>
          <w:sz w:val="20"/>
          <w:szCs w:val="20"/>
          <w:lang w:val="es-ES"/>
        </w:rPr>
        <w:t>La información de los Clientes (custom) deberá de fluir de manera bidireccional en los sistemas.</w:t>
      </w:r>
    </w:p>
    <w:p w14:paraId="3312FEE8" w14:textId="0CF3EB2D" w:rsidR="004D56DB" w:rsidRDefault="6C8546D9" w:rsidP="00F35B23">
      <w:pPr>
        <w:pStyle w:val="Sinespaciado"/>
        <w:numPr>
          <w:ilvl w:val="0"/>
          <w:numId w:val="3"/>
        </w:numPr>
        <w:ind w:left="426" w:hanging="426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290D04">
        <w:rPr>
          <w:rFonts w:asciiTheme="minorHAnsi" w:hAnsiTheme="minorHAnsi" w:cstheme="minorHAnsi"/>
          <w:sz w:val="20"/>
          <w:szCs w:val="20"/>
          <w:lang w:val="es-ES"/>
        </w:rPr>
        <w:t xml:space="preserve">Con base en las necesidades operativas de </w:t>
      </w:r>
      <w:proofErr w:type="spellStart"/>
      <w:r w:rsidRPr="00290D04">
        <w:rPr>
          <w:rFonts w:asciiTheme="minorHAnsi" w:hAnsiTheme="minorHAnsi" w:cstheme="minorHAnsi"/>
          <w:sz w:val="20"/>
          <w:szCs w:val="20"/>
          <w:lang w:val="es-ES"/>
        </w:rPr>
        <w:t>AgriCenter</w:t>
      </w:r>
      <w:proofErr w:type="spellEnd"/>
      <w:r w:rsidRPr="00290D04">
        <w:rPr>
          <w:rFonts w:asciiTheme="minorHAnsi" w:hAnsiTheme="minorHAnsi" w:cstheme="minorHAnsi"/>
          <w:sz w:val="20"/>
          <w:szCs w:val="20"/>
          <w:lang w:val="es-ES"/>
        </w:rPr>
        <w:t>, la creación, edición e inactivación de los clientes se</w:t>
      </w:r>
      <w:r w:rsidRPr="00970703">
        <w:rPr>
          <w:rFonts w:asciiTheme="minorHAnsi" w:hAnsiTheme="minorHAnsi" w:cstheme="minorHAnsi"/>
          <w:sz w:val="20"/>
          <w:szCs w:val="20"/>
          <w:lang w:val="es-ES"/>
        </w:rPr>
        <w:t xml:space="preserve"> llevará dentro de INTELISIS ERP, siendo éste considerado como el sistema Máster de dicha información.</w:t>
      </w:r>
    </w:p>
    <w:p w14:paraId="67D16E29" w14:textId="77777777" w:rsidR="000C6B68" w:rsidRPr="00885113" w:rsidRDefault="000C6B68" w:rsidP="000C6B68">
      <w:pPr>
        <w:pStyle w:val="Sinespaciado"/>
        <w:numPr>
          <w:ilvl w:val="0"/>
          <w:numId w:val="3"/>
        </w:numPr>
        <w:ind w:left="426" w:hanging="426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970703">
        <w:rPr>
          <w:rFonts w:asciiTheme="minorHAnsi" w:hAnsiTheme="minorHAnsi" w:cstheme="minorHAnsi"/>
          <w:sz w:val="20"/>
          <w:szCs w:val="20"/>
          <w:lang w:val="es-ES"/>
        </w:rPr>
        <w:t>La información que enviará NetSuite ERP a INTELISIS ERP cuando tenga un cliente ganado (</w:t>
      </w:r>
      <w:proofErr w:type="spellStart"/>
      <w:r w:rsidRPr="00970703">
        <w:rPr>
          <w:rFonts w:asciiTheme="minorHAnsi" w:hAnsiTheme="minorHAnsi" w:cstheme="minorHAnsi"/>
          <w:sz w:val="20"/>
          <w:szCs w:val="20"/>
          <w:lang w:val="es-ES"/>
        </w:rPr>
        <w:t>Customers</w:t>
      </w:r>
      <w:proofErr w:type="spellEnd"/>
      <w:r w:rsidRPr="00970703">
        <w:rPr>
          <w:rFonts w:asciiTheme="minorHAnsi" w:hAnsiTheme="minorHAnsi" w:cstheme="minorHAnsi"/>
          <w:sz w:val="20"/>
          <w:szCs w:val="20"/>
          <w:lang w:val="es-ES"/>
        </w:rPr>
        <w:t>), es la correspondiente a los siguientes campos:</w:t>
      </w:r>
    </w:p>
    <w:p w14:paraId="687C073D" w14:textId="77777777" w:rsidR="000C6B68" w:rsidRPr="00970703" w:rsidRDefault="000C6B68" w:rsidP="000C6B68">
      <w:pPr>
        <w:pStyle w:val="Sinespaciado"/>
        <w:numPr>
          <w:ilvl w:val="1"/>
          <w:numId w:val="3"/>
        </w:numPr>
        <w:ind w:left="1134" w:hanging="425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970703">
        <w:rPr>
          <w:rFonts w:asciiTheme="minorHAnsi" w:hAnsiTheme="minorHAnsi" w:cstheme="minorHAnsi"/>
          <w:sz w:val="20"/>
          <w:szCs w:val="20"/>
          <w:lang w:val="es-ES"/>
        </w:rPr>
        <w:t>Nombre de la empresa (</w:t>
      </w:r>
      <w:proofErr w:type="spellStart"/>
      <w:r w:rsidRPr="00970703">
        <w:rPr>
          <w:rFonts w:asciiTheme="minorHAnsi" w:hAnsiTheme="minorHAnsi" w:cstheme="minorHAnsi"/>
          <w:sz w:val="20"/>
          <w:szCs w:val="20"/>
          <w:lang w:val="es-ES"/>
        </w:rPr>
        <w:t>companyname</w:t>
      </w:r>
      <w:proofErr w:type="spellEnd"/>
      <w:r w:rsidRPr="00970703">
        <w:rPr>
          <w:rFonts w:asciiTheme="minorHAnsi" w:hAnsiTheme="minorHAnsi" w:cstheme="minorHAnsi"/>
          <w:sz w:val="20"/>
          <w:szCs w:val="20"/>
          <w:lang w:val="es-ES"/>
        </w:rPr>
        <w:t>)</w:t>
      </w:r>
    </w:p>
    <w:p w14:paraId="792EA206" w14:textId="77777777" w:rsidR="000C6B68" w:rsidRPr="00970703" w:rsidRDefault="000C6B68" w:rsidP="000C6B68">
      <w:pPr>
        <w:pStyle w:val="Sinespaciado"/>
        <w:numPr>
          <w:ilvl w:val="1"/>
          <w:numId w:val="3"/>
        </w:numPr>
        <w:ind w:left="1134" w:hanging="425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970703">
        <w:rPr>
          <w:rFonts w:asciiTheme="minorHAnsi" w:hAnsiTheme="minorHAnsi" w:cstheme="minorHAnsi"/>
          <w:sz w:val="20"/>
          <w:szCs w:val="20"/>
          <w:lang w:val="es-ES"/>
        </w:rPr>
        <w:t>Categoría (</w:t>
      </w:r>
      <w:proofErr w:type="spellStart"/>
      <w:r w:rsidRPr="00970703">
        <w:rPr>
          <w:rFonts w:asciiTheme="minorHAnsi" w:hAnsiTheme="minorHAnsi" w:cstheme="minorHAnsi"/>
          <w:sz w:val="20"/>
          <w:szCs w:val="20"/>
          <w:lang w:val="es-ES"/>
        </w:rPr>
        <w:t>category</w:t>
      </w:r>
      <w:proofErr w:type="spellEnd"/>
      <w:r w:rsidRPr="00970703">
        <w:rPr>
          <w:rFonts w:asciiTheme="minorHAnsi" w:hAnsiTheme="minorHAnsi" w:cstheme="minorHAnsi"/>
          <w:sz w:val="20"/>
          <w:szCs w:val="20"/>
          <w:lang w:val="es-ES"/>
        </w:rPr>
        <w:t>)</w:t>
      </w:r>
    </w:p>
    <w:p w14:paraId="0D0AAB7B" w14:textId="77777777" w:rsidR="000C6B68" w:rsidRPr="00970703" w:rsidRDefault="000C6B68" w:rsidP="000C6B68">
      <w:pPr>
        <w:pStyle w:val="Sinespaciado"/>
        <w:numPr>
          <w:ilvl w:val="1"/>
          <w:numId w:val="3"/>
        </w:numPr>
        <w:ind w:left="1134" w:hanging="425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970703">
        <w:rPr>
          <w:rFonts w:asciiTheme="minorHAnsi" w:hAnsiTheme="minorHAnsi" w:cstheme="minorHAnsi"/>
          <w:sz w:val="20"/>
          <w:szCs w:val="20"/>
          <w:lang w:val="es-ES"/>
        </w:rPr>
        <w:t>Zona del cliente (</w:t>
      </w:r>
      <w:proofErr w:type="spellStart"/>
      <w:r w:rsidRPr="00970703">
        <w:rPr>
          <w:rFonts w:asciiTheme="minorHAnsi" w:hAnsiTheme="minorHAnsi" w:cstheme="minorHAnsi"/>
          <w:sz w:val="20"/>
          <w:szCs w:val="20"/>
          <w:lang w:val="es-ES"/>
        </w:rPr>
        <w:t>custentity_beex_az_clientezona</w:t>
      </w:r>
      <w:proofErr w:type="spellEnd"/>
      <w:r w:rsidRPr="00970703">
        <w:rPr>
          <w:rFonts w:asciiTheme="minorHAnsi" w:hAnsiTheme="minorHAnsi" w:cstheme="minorHAnsi"/>
          <w:sz w:val="20"/>
          <w:szCs w:val="20"/>
          <w:lang w:val="es-ES"/>
        </w:rPr>
        <w:t>)</w:t>
      </w:r>
    </w:p>
    <w:p w14:paraId="6D61455A" w14:textId="77777777" w:rsidR="000C6B68" w:rsidRPr="00970703" w:rsidRDefault="000C6B68" w:rsidP="000C6B68">
      <w:pPr>
        <w:pStyle w:val="Sinespaciado"/>
        <w:numPr>
          <w:ilvl w:val="1"/>
          <w:numId w:val="3"/>
        </w:numPr>
        <w:ind w:left="1134" w:hanging="425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970703">
        <w:rPr>
          <w:rFonts w:asciiTheme="minorHAnsi" w:hAnsiTheme="minorHAnsi" w:cstheme="minorHAnsi"/>
          <w:sz w:val="20"/>
          <w:szCs w:val="20"/>
          <w:lang w:val="es-ES"/>
        </w:rPr>
        <w:t>Sucursal (</w:t>
      </w:r>
      <w:proofErr w:type="spellStart"/>
      <w:r w:rsidRPr="00970703">
        <w:rPr>
          <w:rFonts w:asciiTheme="minorHAnsi" w:hAnsiTheme="minorHAnsi" w:cstheme="minorHAnsi"/>
          <w:sz w:val="20"/>
          <w:szCs w:val="20"/>
          <w:lang w:val="es-ES"/>
        </w:rPr>
        <w:t>custentity_bex_az_clientesuc</w:t>
      </w:r>
      <w:proofErr w:type="spellEnd"/>
      <w:r w:rsidRPr="00970703">
        <w:rPr>
          <w:rFonts w:asciiTheme="minorHAnsi" w:hAnsiTheme="minorHAnsi" w:cstheme="minorHAnsi"/>
          <w:sz w:val="20"/>
          <w:szCs w:val="20"/>
          <w:lang w:val="es-ES"/>
        </w:rPr>
        <w:t>)</w:t>
      </w:r>
    </w:p>
    <w:p w14:paraId="47AE8C53" w14:textId="77777777" w:rsidR="000C6B68" w:rsidRPr="00970703" w:rsidRDefault="000C6B68" w:rsidP="000C6B68">
      <w:pPr>
        <w:pStyle w:val="Sinespaciado"/>
        <w:numPr>
          <w:ilvl w:val="1"/>
          <w:numId w:val="3"/>
        </w:numPr>
        <w:ind w:left="1134" w:hanging="425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970703">
        <w:rPr>
          <w:rFonts w:asciiTheme="minorHAnsi" w:hAnsiTheme="minorHAnsi" w:cstheme="minorHAnsi"/>
          <w:sz w:val="20"/>
          <w:szCs w:val="20"/>
          <w:lang w:val="es-ES"/>
        </w:rPr>
        <w:t>Tipo de cliente (</w:t>
      </w:r>
      <w:proofErr w:type="spellStart"/>
      <w:r w:rsidRPr="00970703">
        <w:rPr>
          <w:rFonts w:asciiTheme="minorHAnsi" w:hAnsiTheme="minorHAnsi" w:cstheme="minorHAnsi"/>
          <w:sz w:val="20"/>
          <w:szCs w:val="20"/>
          <w:lang w:val="es-ES"/>
        </w:rPr>
        <w:t>custentity_beex_az_campotipodecliente</w:t>
      </w:r>
      <w:proofErr w:type="spellEnd"/>
      <w:r w:rsidRPr="00970703">
        <w:rPr>
          <w:rFonts w:asciiTheme="minorHAnsi" w:hAnsiTheme="minorHAnsi" w:cstheme="minorHAnsi"/>
          <w:sz w:val="20"/>
          <w:szCs w:val="20"/>
          <w:lang w:val="es-ES"/>
        </w:rPr>
        <w:t>)</w:t>
      </w:r>
    </w:p>
    <w:p w14:paraId="0E4A2518" w14:textId="77777777" w:rsidR="000C6B68" w:rsidRPr="00970703" w:rsidRDefault="000C6B68" w:rsidP="000C6B68">
      <w:pPr>
        <w:pStyle w:val="Sinespaciado"/>
        <w:numPr>
          <w:ilvl w:val="1"/>
          <w:numId w:val="3"/>
        </w:numPr>
        <w:ind w:left="1134" w:hanging="425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970703">
        <w:rPr>
          <w:rFonts w:asciiTheme="minorHAnsi" w:hAnsiTheme="minorHAnsi" w:cstheme="minorHAnsi"/>
          <w:sz w:val="20"/>
          <w:szCs w:val="20"/>
          <w:lang w:val="es-ES"/>
        </w:rPr>
        <w:t xml:space="preserve">Tipo </w:t>
      </w:r>
      <w:proofErr w:type="spellStart"/>
      <w:r w:rsidRPr="00970703">
        <w:rPr>
          <w:rFonts w:asciiTheme="minorHAnsi" w:hAnsiTheme="minorHAnsi" w:cstheme="minorHAnsi"/>
          <w:sz w:val="20"/>
          <w:szCs w:val="20"/>
          <w:lang w:val="es-ES"/>
        </w:rPr>
        <w:t>Fisica</w:t>
      </w:r>
      <w:proofErr w:type="spellEnd"/>
      <w:r w:rsidRPr="00970703">
        <w:rPr>
          <w:rFonts w:asciiTheme="minorHAnsi" w:hAnsiTheme="minorHAnsi" w:cstheme="minorHAnsi"/>
          <w:sz w:val="20"/>
          <w:szCs w:val="20"/>
          <w:lang w:val="es-ES"/>
        </w:rPr>
        <w:t>/Moral (</w:t>
      </w:r>
      <w:proofErr w:type="spellStart"/>
      <w:r w:rsidRPr="00970703">
        <w:rPr>
          <w:rFonts w:asciiTheme="minorHAnsi" w:hAnsiTheme="minorHAnsi" w:cstheme="minorHAnsi"/>
          <w:sz w:val="20"/>
          <w:szCs w:val="20"/>
          <w:lang w:val="es-ES"/>
        </w:rPr>
        <w:t>isperson</w:t>
      </w:r>
      <w:proofErr w:type="spellEnd"/>
      <w:r w:rsidRPr="00970703">
        <w:rPr>
          <w:rFonts w:asciiTheme="minorHAnsi" w:hAnsiTheme="minorHAnsi" w:cstheme="minorHAnsi"/>
          <w:sz w:val="20"/>
          <w:szCs w:val="20"/>
          <w:lang w:val="es-ES"/>
        </w:rPr>
        <w:t>)</w:t>
      </w:r>
    </w:p>
    <w:p w14:paraId="4D7DD47F" w14:textId="77777777" w:rsidR="000C6B68" w:rsidRPr="00970703" w:rsidRDefault="000C6B68" w:rsidP="000C6B68">
      <w:pPr>
        <w:pStyle w:val="Sinespaciado"/>
        <w:numPr>
          <w:ilvl w:val="1"/>
          <w:numId w:val="3"/>
        </w:numPr>
        <w:ind w:left="1134" w:hanging="425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970703">
        <w:rPr>
          <w:rFonts w:asciiTheme="minorHAnsi" w:hAnsiTheme="minorHAnsi" w:cstheme="minorHAnsi"/>
          <w:sz w:val="20"/>
          <w:szCs w:val="20"/>
          <w:lang w:val="es-ES"/>
        </w:rPr>
        <w:t>Correo electrónico (email)</w:t>
      </w:r>
    </w:p>
    <w:p w14:paraId="6F4DF09D" w14:textId="77777777" w:rsidR="000C6B68" w:rsidRPr="00970703" w:rsidRDefault="000C6B68" w:rsidP="000C6B68">
      <w:pPr>
        <w:pStyle w:val="Sinespaciado"/>
        <w:numPr>
          <w:ilvl w:val="1"/>
          <w:numId w:val="3"/>
        </w:numPr>
        <w:ind w:left="1134" w:hanging="425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970703">
        <w:rPr>
          <w:rFonts w:asciiTheme="minorHAnsi" w:hAnsiTheme="minorHAnsi" w:cstheme="minorHAnsi"/>
          <w:sz w:val="20"/>
          <w:szCs w:val="20"/>
          <w:lang w:val="es-ES"/>
        </w:rPr>
        <w:t>Teléfono (</w:t>
      </w:r>
      <w:proofErr w:type="spellStart"/>
      <w:r w:rsidRPr="00970703">
        <w:rPr>
          <w:rFonts w:asciiTheme="minorHAnsi" w:hAnsiTheme="minorHAnsi" w:cstheme="minorHAnsi"/>
          <w:sz w:val="20"/>
          <w:szCs w:val="20"/>
          <w:lang w:val="es-ES"/>
        </w:rPr>
        <w:t>phone</w:t>
      </w:r>
      <w:proofErr w:type="spellEnd"/>
      <w:r w:rsidRPr="00970703">
        <w:rPr>
          <w:rFonts w:asciiTheme="minorHAnsi" w:hAnsiTheme="minorHAnsi" w:cstheme="minorHAnsi"/>
          <w:sz w:val="20"/>
          <w:szCs w:val="20"/>
          <w:lang w:val="es-ES"/>
        </w:rPr>
        <w:t>)</w:t>
      </w:r>
    </w:p>
    <w:p w14:paraId="1C14A721" w14:textId="77777777" w:rsidR="000C6B68" w:rsidRPr="00970703" w:rsidRDefault="000C6B68" w:rsidP="000C6B68">
      <w:pPr>
        <w:pStyle w:val="Sinespaciado"/>
        <w:numPr>
          <w:ilvl w:val="1"/>
          <w:numId w:val="3"/>
        </w:numPr>
        <w:ind w:left="1134" w:hanging="425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970703">
        <w:rPr>
          <w:rFonts w:asciiTheme="minorHAnsi" w:hAnsiTheme="minorHAnsi" w:cstheme="minorHAnsi"/>
          <w:sz w:val="20"/>
          <w:szCs w:val="20"/>
          <w:lang w:val="es-ES"/>
        </w:rPr>
        <w:t>RFC (</w:t>
      </w:r>
      <w:proofErr w:type="spellStart"/>
      <w:r w:rsidRPr="00970703">
        <w:rPr>
          <w:rFonts w:asciiTheme="minorHAnsi" w:hAnsiTheme="minorHAnsi" w:cstheme="minorHAnsi"/>
          <w:sz w:val="20"/>
          <w:szCs w:val="20"/>
          <w:lang w:val="es-ES"/>
        </w:rPr>
        <w:t>vatregnumber</w:t>
      </w:r>
      <w:proofErr w:type="spellEnd"/>
      <w:r w:rsidRPr="00970703">
        <w:rPr>
          <w:rFonts w:asciiTheme="minorHAnsi" w:hAnsiTheme="minorHAnsi" w:cstheme="minorHAnsi"/>
          <w:sz w:val="20"/>
          <w:szCs w:val="20"/>
          <w:lang w:val="es-ES"/>
        </w:rPr>
        <w:t>)</w:t>
      </w:r>
    </w:p>
    <w:p w14:paraId="5F5C6CA3" w14:textId="77777777" w:rsidR="000C6B68" w:rsidRPr="00970703" w:rsidRDefault="000C6B68" w:rsidP="000C6B68">
      <w:pPr>
        <w:pStyle w:val="Sinespaciado"/>
        <w:numPr>
          <w:ilvl w:val="1"/>
          <w:numId w:val="3"/>
        </w:numPr>
        <w:ind w:left="1134" w:hanging="425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970703">
        <w:rPr>
          <w:rFonts w:asciiTheme="minorHAnsi" w:hAnsiTheme="minorHAnsi" w:cstheme="minorHAnsi"/>
          <w:sz w:val="20"/>
          <w:szCs w:val="20"/>
          <w:lang w:val="es-ES"/>
        </w:rPr>
        <w:t>Moneda (</w:t>
      </w:r>
      <w:proofErr w:type="spellStart"/>
      <w:r w:rsidRPr="00970703">
        <w:rPr>
          <w:rFonts w:asciiTheme="minorHAnsi" w:hAnsiTheme="minorHAnsi" w:cstheme="minorHAnsi"/>
          <w:sz w:val="20"/>
          <w:szCs w:val="20"/>
          <w:lang w:val="es-ES"/>
        </w:rPr>
        <w:t>currency</w:t>
      </w:r>
      <w:proofErr w:type="spellEnd"/>
      <w:r w:rsidRPr="00970703">
        <w:rPr>
          <w:rFonts w:asciiTheme="minorHAnsi" w:hAnsiTheme="minorHAnsi" w:cstheme="minorHAnsi"/>
          <w:sz w:val="20"/>
          <w:szCs w:val="20"/>
          <w:lang w:val="es-ES"/>
        </w:rPr>
        <w:t>)</w:t>
      </w:r>
    </w:p>
    <w:p w14:paraId="77C08646" w14:textId="77777777" w:rsidR="000C6B68" w:rsidRPr="00970703" w:rsidRDefault="000C6B68" w:rsidP="000C6B68">
      <w:pPr>
        <w:pStyle w:val="Sinespaciado"/>
        <w:numPr>
          <w:ilvl w:val="1"/>
          <w:numId w:val="3"/>
        </w:numPr>
        <w:ind w:left="1134" w:hanging="425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970703">
        <w:rPr>
          <w:rFonts w:asciiTheme="minorHAnsi" w:hAnsiTheme="minorHAnsi" w:cstheme="minorHAnsi"/>
          <w:sz w:val="20"/>
          <w:szCs w:val="20"/>
          <w:lang w:val="es-ES"/>
        </w:rPr>
        <w:t>Dirección</w:t>
      </w:r>
    </w:p>
    <w:p w14:paraId="2FEC1C33" w14:textId="149BE6BA" w:rsidR="000C6B68" w:rsidRPr="003F2D0F" w:rsidRDefault="000C6B68" w:rsidP="003F2D0F">
      <w:pPr>
        <w:pStyle w:val="Sinespaciado"/>
        <w:numPr>
          <w:ilvl w:val="3"/>
          <w:numId w:val="3"/>
        </w:numPr>
        <w:ind w:left="1843" w:hanging="425"/>
        <w:jc w:val="both"/>
        <w:rPr>
          <w:rFonts w:eastAsia="Calibri Light" w:cstheme="minorHAnsi"/>
          <w:sz w:val="20"/>
          <w:szCs w:val="20"/>
          <w:lang w:val="es-MX"/>
        </w:rPr>
      </w:pPr>
      <w:r w:rsidRPr="00970703">
        <w:rPr>
          <w:rFonts w:asciiTheme="minorHAnsi" w:eastAsia="Calibri Light" w:hAnsiTheme="minorHAnsi" w:cstheme="minorHAnsi"/>
          <w:sz w:val="20"/>
          <w:szCs w:val="20"/>
        </w:rPr>
        <w:t>Calle y numero</w:t>
      </w:r>
      <w:r w:rsidR="003F2D0F">
        <w:rPr>
          <w:rFonts w:asciiTheme="minorHAnsi" w:eastAsia="Calibri Light" w:hAnsiTheme="minorHAnsi" w:cstheme="minorHAnsi"/>
          <w:sz w:val="20"/>
          <w:szCs w:val="20"/>
        </w:rPr>
        <w:t xml:space="preserve"> (</w:t>
      </w:r>
      <w:r w:rsidR="003F2D0F" w:rsidRPr="003F2D0F">
        <w:rPr>
          <w:rFonts w:eastAsia="Calibri Light" w:cstheme="minorHAnsi"/>
          <w:sz w:val="20"/>
          <w:szCs w:val="20"/>
          <w:lang w:val="es-MX"/>
        </w:rPr>
        <w:t>addr1_initialvalue</w:t>
      </w:r>
      <w:r w:rsidR="003F2D0F" w:rsidRPr="003F2D0F">
        <w:rPr>
          <w:rFonts w:asciiTheme="minorHAnsi" w:eastAsia="Calibri Light" w:hAnsiTheme="minorHAnsi" w:cstheme="minorHAnsi"/>
          <w:sz w:val="20"/>
          <w:szCs w:val="20"/>
        </w:rPr>
        <w:t>)</w:t>
      </w:r>
    </w:p>
    <w:p w14:paraId="1002923E" w14:textId="22D294A3" w:rsidR="000C6B68" w:rsidRPr="00CD53C5" w:rsidRDefault="000C6B68" w:rsidP="001D4A33">
      <w:pPr>
        <w:pStyle w:val="Sinespaciado"/>
        <w:numPr>
          <w:ilvl w:val="3"/>
          <w:numId w:val="3"/>
        </w:numPr>
        <w:ind w:left="1843" w:hanging="425"/>
        <w:jc w:val="both"/>
        <w:rPr>
          <w:rFonts w:asciiTheme="minorHAnsi" w:eastAsia="Calibri Light" w:hAnsiTheme="minorHAnsi" w:cstheme="minorHAnsi"/>
          <w:sz w:val="20"/>
          <w:szCs w:val="20"/>
        </w:rPr>
      </w:pPr>
      <w:r w:rsidRPr="00CD53C5">
        <w:rPr>
          <w:rFonts w:asciiTheme="minorHAnsi" w:eastAsia="Calibri Light" w:hAnsiTheme="minorHAnsi" w:cstheme="minorHAnsi"/>
          <w:sz w:val="20"/>
          <w:szCs w:val="20"/>
        </w:rPr>
        <w:t>Colonia</w:t>
      </w:r>
      <w:r w:rsidR="003F2D0F" w:rsidRPr="00CD53C5">
        <w:rPr>
          <w:rFonts w:asciiTheme="minorHAnsi" w:eastAsia="Calibri Light" w:hAnsiTheme="minorHAnsi" w:cstheme="minorHAnsi"/>
          <w:sz w:val="20"/>
          <w:szCs w:val="20"/>
        </w:rPr>
        <w:t xml:space="preserve"> (</w:t>
      </w:r>
      <w:r w:rsidR="00CD53C5" w:rsidRPr="00CD53C5">
        <w:rPr>
          <w:rFonts w:eastAsia="Calibri Light" w:cstheme="minorHAnsi"/>
          <w:sz w:val="20"/>
          <w:szCs w:val="20"/>
          <w:lang w:val="es-MX"/>
        </w:rPr>
        <w:t>addr2_initialvalue</w:t>
      </w:r>
      <w:r w:rsidR="003F2D0F" w:rsidRPr="00CD53C5">
        <w:rPr>
          <w:rFonts w:asciiTheme="minorHAnsi" w:eastAsia="Calibri Light" w:hAnsiTheme="minorHAnsi" w:cstheme="minorHAnsi"/>
          <w:sz w:val="20"/>
          <w:szCs w:val="20"/>
        </w:rPr>
        <w:t>)</w:t>
      </w:r>
    </w:p>
    <w:p w14:paraId="4DB11376" w14:textId="688D4EC4" w:rsidR="000C6B68" w:rsidRPr="00970703" w:rsidRDefault="000C6B68" w:rsidP="000C6B68">
      <w:pPr>
        <w:pStyle w:val="Sinespaciado"/>
        <w:numPr>
          <w:ilvl w:val="3"/>
          <w:numId w:val="3"/>
        </w:numPr>
        <w:ind w:left="1843" w:hanging="425"/>
        <w:jc w:val="both"/>
        <w:rPr>
          <w:rFonts w:asciiTheme="minorHAnsi" w:eastAsia="Calibri Light" w:hAnsiTheme="minorHAnsi" w:cstheme="minorHAnsi"/>
          <w:sz w:val="20"/>
          <w:szCs w:val="20"/>
        </w:rPr>
      </w:pPr>
      <w:r w:rsidRPr="00970703">
        <w:rPr>
          <w:rFonts w:asciiTheme="minorHAnsi" w:eastAsia="Calibri Light" w:hAnsiTheme="minorHAnsi" w:cstheme="minorHAnsi"/>
          <w:sz w:val="20"/>
          <w:szCs w:val="20"/>
        </w:rPr>
        <w:t>Ciudad</w:t>
      </w:r>
      <w:r w:rsidR="003F2D0F">
        <w:rPr>
          <w:rFonts w:asciiTheme="minorHAnsi" w:eastAsia="Calibri Light" w:hAnsiTheme="minorHAnsi" w:cstheme="minorHAnsi"/>
          <w:sz w:val="20"/>
          <w:szCs w:val="20"/>
        </w:rPr>
        <w:t>(</w:t>
      </w:r>
      <w:r w:rsidR="00CD53C5">
        <w:rPr>
          <w:rFonts w:asciiTheme="minorHAnsi" w:eastAsia="Calibri Light" w:hAnsiTheme="minorHAnsi" w:cstheme="minorHAnsi"/>
          <w:sz w:val="20"/>
          <w:szCs w:val="20"/>
        </w:rPr>
        <w:t>city</w:t>
      </w:r>
      <w:r w:rsidR="003F2D0F">
        <w:rPr>
          <w:rFonts w:asciiTheme="minorHAnsi" w:eastAsia="Calibri Light" w:hAnsiTheme="minorHAnsi" w:cstheme="minorHAnsi"/>
          <w:sz w:val="20"/>
          <w:szCs w:val="20"/>
        </w:rPr>
        <w:t>)</w:t>
      </w:r>
    </w:p>
    <w:p w14:paraId="1D4485E3" w14:textId="4144FB10" w:rsidR="000C6B68" w:rsidRPr="00970703" w:rsidRDefault="000C6B68" w:rsidP="000C6B68">
      <w:pPr>
        <w:pStyle w:val="Sinespaciado"/>
        <w:numPr>
          <w:ilvl w:val="3"/>
          <w:numId w:val="3"/>
        </w:numPr>
        <w:ind w:left="1843" w:hanging="425"/>
        <w:jc w:val="both"/>
        <w:rPr>
          <w:rFonts w:asciiTheme="minorHAnsi" w:eastAsia="Calibri Light" w:hAnsiTheme="minorHAnsi" w:cstheme="minorHAnsi"/>
          <w:sz w:val="20"/>
          <w:szCs w:val="20"/>
        </w:rPr>
      </w:pPr>
      <w:r w:rsidRPr="00970703">
        <w:rPr>
          <w:rFonts w:asciiTheme="minorHAnsi" w:eastAsia="Calibri Light" w:hAnsiTheme="minorHAnsi" w:cstheme="minorHAnsi"/>
          <w:sz w:val="20"/>
          <w:szCs w:val="20"/>
        </w:rPr>
        <w:t>Estado</w:t>
      </w:r>
      <w:r w:rsidR="003F2D0F">
        <w:rPr>
          <w:rFonts w:asciiTheme="minorHAnsi" w:eastAsia="Calibri Light" w:hAnsiTheme="minorHAnsi" w:cstheme="minorHAnsi"/>
          <w:sz w:val="20"/>
          <w:szCs w:val="20"/>
        </w:rPr>
        <w:t>(</w:t>
      </w:r>
      <w:r w:rsidR="00CD53C5">
        <w:rPr>
          <w:rFonts w:asciiTheme="minorHAnsi" w:eastAsia="Calibri Light" w:hAnsiTheme="minorHAnsi" w:cstheme="minorHAnsi"/>
          <w:sz w:val="20"/>
          <w:szCs w:val="20"/>
        </w:rPr>
        <w:t>state</w:t>
      </w:r>
      <w:r w:rsidR="003F2D0F">
        <w:rPr>
          <w:rFonts w:asciiTheme="minorHAnsi" w:eastAsia="Calibri Light" w:hAnsiTheme="minorHAnsi" w:cstheme="minorHAnsi"/>
          <w:sz w:val="20"/>
          <w:szCs w:val="20"/>
        </w:rPr>
        <w:t>)</w:t>
      </w:r>
    </w:p>
    <w:p w14:paraId="68D11E25" w14:textId="7195DBE6" w:rsidR="000C6B68" w:rsidRPr="00970703" w:rsidRDefault="000C6B68" w:rsidP="000C6B68">
      <w:pPr>
        <w:pStyle w:val="Sinespaciado"/>
        <w:numPr>
          <w:ilvl w:val="3"/>
          <w:numId w:val="3"/>
        </w:numPr>
        <w:ind w:left="1843" w:hanging="425"/>
        <w:jc w:val="both"/>
        <w:rPr>
          <w:rFonts w:asciiTheme="minorHAnsi" w:eastAsia="Calibri Light" w:hAnsiTheme="minorHAnsi" w:cstheme="minorHAnsi"/>
          <w:sz w:val="20"/>
          <w:szCs w:val="20"/>
        </w:rPr>
      </w:pPr>
      <w:r w:rsidRPr="00970703">
        <w:rPr>
          <w:rFonts w:asciiTheme="minorHAnsi" w:eastAsia="Calibri Light" w:hAnsiTheme="minorHAnsi" w:cstheme="minorHAnsi"/>
          <w:sz w:val="20"/>
          <w:szCs w:val="20"/>
        </w:rPr>
        <w:t>Código postal</w:t>
      </w:r>
      <w:r w:rsidR="003F2D0F">
        <w:rPr>
          <w:rFonts w:asciiTheme="minorHAnsi" w:eastAsia="Calibri Light" w:hAnsiTheme="minorHAnsi" w:cstheme="minorHAnsi"/>
          <w:sz w:val="20"/>
          <w:szCs w:val="20"/>
        </w:rPr>
        <w:t>(</w:t>
      </w:r>
      <w:r w:rsidR="00CD53C5">
        <w:rPr>
          <w:rFonts w:asciiTheme="minorHAnsi" w:eastAsia="Calibri Light" w:hAnsiTheme="minorHAnsi" w:cstheme="minorHAnsi"/>
          <w:sz w:val="20"/>
          <w:szCs w:val="20"/>
        </w:rPr>
        <w:t>zip</w:t>
      </w:r>
      <w:r w:rsidR="003F2D0F">
        <w:rPr>
          <w:rFonts w:asciiTheme="minorHAnsi" w:eastAsia="Calibri Light" w:hAnsiTheme="minorHAnsi" w:cstheme="minorHAnsi"/>
          <w:sz w:val="20"/>
          <w:szCs w:val="20"/>
        </w:rPr>
        <w:t>)</w:t>
      </w:r>
    </w:p>
    <w:p w14:paraId="397E52A0" w14:textId="77777777" w:rsidR="000C6B68" w:rsidRPr="00970703" w:rsidRDefault="000C6B68" w:rsidP="000C6B68">
      <w:pPr>
        <w:pStyle w:val="Sinespaciado"/>
        <w:numPr>
          <w:ilvl w:val="0"/>
          <w:numId w:val="3"/>
        </w:numPr>
        <w:ind w:left="426" w:hanging="426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970703">
        <w:rPr>
          <w:rFonts w:asciiTheme="minorHAnsi" w:hAnsiTheme="minorHAnsi" w:cstheme="minorHAnsi"/>
          <w:sz w:val="20"/>
          <w:szCs w:val="20"/>
          <w:lang w:val="es-ES"/>
        </w:rPr>
        <w:t>INTELISIS ERP actualizará la información de cliente con los datos de:</w:t>
      </w:r>
    </w:p>
    <w:p w14:paraId="3E348E28" w14:textId="77777777" w:rsidR="000C6B68" w:rsidRPr="00970703" w:rsidRDefault="000C6B68" w:rsidP="000C6B68">
      <w:pPr>
        <w:pStyle w:val="Sinespaciado"/>
        <w:numPr>
          <w:ilvl w:val="1"/>
          <w:numId w:val="3"/>
        </w:numPr>
        <w:ind w:left="1134" w:hanging="425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970703">
        <w:rPr>
          <w:rFonts w:asciiTheme="minorHAnsi" w:hAnsiTheme="minorHAnsi" w:cstheme="minorHAnsi"/>
          <w:sz w:val="20"/>
          <w:szCs w:val="20"/>
          <w:lang w:val="es-ES"/>
        </w:rPr>
        <w:t xml:space="preserve">Número Cliente </w:t>
      </w:r>
      <w:proofErr w:type="spellStart"/>
      <w:r w:rsidRPr="00970703">
        <w:rPr>
          <w:rFonts w:asciiTheme="minorHAnsi" w:hAnsiTheme="minorHAnsi" w:cstheme="minorHAnsi"/>
          <w:sz w:val="20"/>
          <w:szCs w:val="20"/>
          <w:lang w:val="es-ES"/>
        </w:rPr>
        <w:t>Intelisis</w:t>
      </w:r>
      <w:proofErr w:type="spellEnd"/>
      <w:r w:rsidRPr="00970703">
        <w:rPr>
          <w:rFonts w:asciiTheme="minorHAnsi" w:hAnsiTheme="minorHAnsi" w:cstheme="minorHAnsi"/>
          <w:sz w:val="20"/>
          <w:szCs w:val="20"/>
          <w:lang w:val="es-ES"/>
        </w:rPr>
        <w:t xml:space="preserve"> (</w:t>
      </w:r>
      <w:proofErr w:type="spellStart"/>
      <w:r w:rsidRPr="00970703">
        <w:rPr>
          <w:rFonts w:asciiTheme="minorHAnsi" w:hAnsiTheme="minorHAnsi" w:cstheme="minorHAnsi"/>
          <w:sz w:val="20"/>
          <w:szCs w:val="20"/>
          <w:lang w:val="es-ES"/>
        </w:rPr>
        <w:t>custentity_bex_az_numerocli_intelisis</w:t>
      </w:r>
      <w:proofErr w:type="spellEnd"/>
      <w:r w:rsidRPr="00970703">
        <w:rPr>
          <w:rFonts w:asciiTheme="minorHAnsi" w:hAnsiTheme="minorHAnsi" w:cstheme="minorHAnsi"/>
          <w:sz w:val="20"/>
          <w:szCs w:val="20"/>
          <w:lang w:val="es-ES"/>
        </w:rPr>
        <w:t>)</w:t>
      </w:r>
      <w:r w:rsidRPr="00970703">
        <w:rPr>
          <w:rFonts w:asciiTheme="minorHAnsi" w:hAnsiTheme="minorHAnsi" w:cstheme="minorHAnsi"/>
          <w:sz w:val="20"/>
          <w:szCs w:val="20"/>
          <w:lang w:val="es-ES"/>
        </w:rPr>
        <w:tab/>
      </w:r>
    </w:p>
    <w:p w14:paraId="013E59B2" w14:textId="77777777" w:rsidR="000C6B68" w:rsidRPr="00970703" w:rsidRDefault="000C6B68" w:rsidP="000C6B68">
      <w:pPr>
        <w:pStyle w:val="Sinespaciado"/>
        <w:numPr>
          <w:ilvl w:val="1"/>
          <w:numId w:val="3"/>
        </w:numPr>
        <w:ind w:left="1134" w:hanging="425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970703">
        <w:rPr>
          <w:rFonts w:asciiTheme="minorHAnsi" w:hAnsiTheme="minorHAnsi" w:cstheme="minorHAnsi"/>
          <w:sz w:val="20"/>
          <w:szCs w:val="20"/>
          <w:lang w:val="es-ES"/>
        </w:rPr>
        <w:t>Límite de crédito (</w:t>
      </w:r>
      <w:proofErr w:type="spellStart"/>
      <w:r w:rsidRPr="00970703">
        <w:rPr>
          <w:rFonts w:asciiTheme="minorHAnsi" w:hAnsiTheme="minorHAnsi" w:cstheme="minorHAnsi"/>
          <w:sz w:val="20"/>
          <w:szCs w:val="20"/>
          <w:lang w:val="es-ES"/>
        </w:rPr>
        <w:t>creditlimit</w:t>
      </w:r>
      <w:proofErr w:type="spellEnd"/>
      <w:r w:rsidRPr="00970703">
        <w:rPr>
          <w:rFonts w:asciiTheme="minorHAnsi" w:hAnsiTheme="minorHAnsi" w:cstheme="minorHAnsi"/>
          <w:sz w:val="20"/>
          <w:szCs w:val="20"/>
          <w:lang w:val="es-ES"/>
        </w:rPr>
        <w:t>)</w:t>
      </w:r>
    </w:p>
    <w:p w14:paraId="5003A7E0" w14:textId="77777777" w:rsidR="000C6B68" w:rsidRPr="00970703" w:rsidRDefault="000C6B68" w:rsidP="000C6B68">
      <w:pPr>
        <w:pStyle w:val="Sinespaciado"/>
        <w:numPr>
          <w:ilvl w:val="1"/>
          <w:numId w:val="3"/>
        </w:numPr>
        <w:ind w:left="1134" w:hanging="425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970703">
        <w:rPr>
          <w:rFonts w:asciiTheme="minorHAnsi" w:hAnsiTheme="minorHAnsi" w:cstheme="minorHAnsi"/>
          <w:sz w:val="20"/>
          <w:szCs w:val="20"/>
          <w:lang w:val="es-ES"/>
        </w:rPr>
        <w:t>Saldo del cliente (</w:t>
      </w:r>
      <w:proofErr w:type="spellStart"/>
      <w:r w:rsidRPr="00970703">
        <w:rPr>
          <w:rFonts w:asciiTheme="minorHAnsi" w:hAnsiTheme="minorHAnsi" w:cstheme="minorHAnsi"/>
          <w:sz w:val="20"/>
          <w:szCs w:val="20"/>
          <w:lang w:val="es-ES"/>
        </w:rPr>
        <w:t>custentity_beex_az_saldodelcliente</w:t>
      </w:r>
      <w:proofErr w:type="spellEnd"/>
      <w:r w:rsidRPr="00970703">
        <w:rPr>
          <w:rFonts w:asciiTheme="minorHAnsi" w:hAnsiTheme="minorHAnsi" w:cstheme="minorHAnsi"/>
          <w:sz w:val="20"/>
          <w:szCs w:val="20"/>
          <w:lang w:val="es-ES"/>
        </w:rPr>
        <w:t>)</w:t>
      </w:r>
    </w:p>
    <w:p w14:paraId="374C2EA5" w14:textId="77777777" w:rsidR="000C6B68" w:rsidRPr="00970703" w:rsidRDefault="000C6B68" w:rsidP="000C6B68">
      <w:pPr>
        <w:pStyle w:val="Sinespaciado"/>
        <w:numPr>
          <w:ilvl w:val="1"/>
          <w:numId w:val="3"/>
        </w:numPr>
        <w:ind w:left="1134" w:hanging="425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970703">
        <w:rPr>
          <w:rFonts w:asciiTheme="minorHAnsi" w:hAnsiTheme="minorHAnsi" w:cstheme="minorHAnsi"/>
          <w:sz w:val="20"/>
          <w:szCs w:val="20"/>
          <w:lang w:val="es-ES"/>
        </w:rPr>
        <w:t>Nivel de pecio (</w:t>
      </w:r>
      <w:proofErr w:type="spellStart"/>
      <w:r w:rsidRPr="00970703">
        <w:rPr>
          <w:rFonts w:asciiTheme="minorHAnsi" w:hAnsiTheme="minorHAnsi" w:cstheme="minorHAnsi"/>
          <w:sz w:val="20"/>
          <w:szCs w:val="20"/>
          <w:lang w:val="es-ES"/>
        </w:rPr>
        <w:t>pricelevel</w:t>
      </w:r>
      <w:proofErr w:type="spellEnd"/>
      <w:r w:rsidRPr="00970703">
        <w:rPr>
          <w:rFonts w:asciiTheme="minorHAnsi" w:hAnsiTheme="minorHAnsi" w:cstheme="minorHAnsi"/>
          <w:sz w:val="20"/>
          <w:szCs w:val="20"/>
          <w:lang w:val="es-ES"/>
        </w:rPr>
        <w:t>) por parte de su área de crédito y esta información será enviada por vía conexión a NetSuite ERP.</w:t>
      </w:r>
    </w:p>
    <w:p w14:paraId="00A62EF6" w14:textId="77777777" w:rsidR="000C6B68" w:rsidRPr="00970703" w:rsidRDefault="000C6B68" w:rsidP="000C6B68">
      <w:pPr>
        <w:pStyle w:val="Sinespaciado"/>
        <w:numPr>
          <w:ilvl w:val="1"/>
          <w:numId w:val="3"/>
        </w:numPr>
        <w:ind w:left="1134" w:hanging="425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970703">
        <w:rPr>
          <w:rFonts w:asciiTheme="minorHAnsi" w:hAnsiTheme="minorHAnsi" w:cstheme="minorHAnsi"/>
          <w:sz w:val="20"/>
          <w:szCs w:val="20"/>
          <w:lang w:val="es-ES"/>
        </w:rPr>
        <w:t>Términos (</w:t>
      </w:r>
      <w:proofErr w:type="spellStart"/>
      <w:r w:rsidRPr="00970703">
        <w:rPr>
          <w:rFonts w:asciiTheme="minorHAnsi" w:hAnsiTheme="minorHAnsi" w:cstheme="minorHAnsi"/>
          <w:sz w:val="20"/>
          <w:szCs w:val="20"/>
          <w:lang w:val="es-ES"/>
        </w:rPr>
        <w:t>custentity_beex_az_terminos_pago</w:t>
      </w:r>
      <w:proofErr w:type="spellEnd"/>
      <w:r w:rsidRPr="00970703">
        <w:rPr>
          <w:rFonts w:asciiTheme="minorHAnsi" w:hAnsiTheme="minorHAnsi" w:cstheme="minorHAnsi"/>
          <w:sz w:val="20"/>
          <w:szCs w:val="20"/>
          <w:lang w:val="es-ES"/>
        </w:rPr>
        <w:t>)</w:t>
      </w:r>
    </w:p>
    <w:p w14:paraId="02643DA1" w14:textId="77777777" w:rsidR="000C6B68" w:rsidRPr="00970703" w:rsidRDefault="000C6B68" w:rsidP="000C6B68">
      <w:pPr>
        <w:pStyle w:val="Sinespaciado"/>
        <w:numPr>
          <w:ilvl w:val="1"/>
          <w:numId w:val="3"/>
        </w:numPr>
        <w:ind w:left="1134" w:hanging="425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970703">
        <w:rPr>
          <w:rFonts w:asciiTheme="minorHAnsi" w:hAnsiTheme="minorHAnsi" w:cstheme="minorHAnsi"/>
          <w:sz w:val="20"/>
          <w:szCs w:val="20"/>
          <w:lang w:val="es-ES"/>
        </w:rPr>
        <w:t>Clasificación(</w:t>
      </w:r>
      <w:proofErr w:type="spellStart"/>
      <w:r w:rsidRPr="00970703">
        <w:rPr>
          <w:rFonts w:asciiTheme="minorHAnsi" w:hAnsiTheme="minorHAnsi" w:cstheme="minorHAnsi"/>
          <w:sz w:val="20"/>
          <w:szCs w:val="20"/>
          <w:lang w:val="es-ES"/>
        </w:rPr>
        <w:t>custentity_beex_az_gln</w:t>
      </w:r>
      <w:proofErr w:type="spellEnd"/>
      <w:r w:rsidRPr="00970703">
        <w:rPr>
          <w:rFonts w:asciiTheme="minorHAnsi" w:hAnsiTheme="minorHAnsi" w:cstheme="minorHAnsi"/>
          <w:sz w:val="20"/>
          <w:szCs w:val="20"/>
          <w:lang w:val="es-ES"/>
        </w:rPr>
        <w:t>)</w:t>
      </w:r>
    </w:p>
    <w:p w14:paraId="5A9D0E0C" w14:textId="77777777" w:rsidR="000C6B68" w:rsidRPr="00970703" w:rsidRDefault="000C6B68" w:rsidP="000C6B68">
      <w:pPr>
        <w:pStyle w:val="Sinespaciado"/>
        <w:numPr>
          <w:ilvl w:val="1"/>
          <w:numId w:val="3"/>
        </w:numPr>
        <w:ind w:left="1134" w:hanging="425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970703">
        <w:rPr>
          <w:rFonts w:asciiTheme="minorHAnsi" w:hAnsiTheme="minorHAnsi" w:cstheme="minorHAnsi"/>
          <w:sz w:val="20"/>
          <w:szCs w:val="20"/>
          <w:lang w:val="es-ES"/>
        </w:rPr>
        <w:t>Saldo (</w:t>
      </w:r>
      <w:proofErr w:type="spellStart"/>
      <w:r w:rsidRPr="00970703">
        <w:rPr>
          <w:rFonts w:asciiTheme="minorHAnsi" w:hAnsiTheme="minorHAnsi" w:cstheme="minorHAnsi"/>
          <w:sz w:val="20"/>
          <w:szCs w:val="20"/>
          <w:lang w:val="es-ES"/>
        </w:rPr>
        <w:t>custentity_beex_az_saldodelcliente</w:t>
      </w:r>
      <w:proofErr w:type="spellEnd"/>
      <w:r w:rsidRPr="00970703">
        <w:rPr>
          <w:rFonts w:asciiTheme="minorHAnsi" w:hAnsiTheme="minorHAnsi" w:cstheme="minorHAnsi"/>
          <w:sz w:val="20"/>
          <w:szCs w:val="20"/>
          <w:lang w:val="es-ES"/>
        </w:rPr>
        <w:t>)</w:t>
      </w:r>
    </w:p>
    <w:p w14:paraId="5630CF6A" w14:textId="73E1C206" w:rsidR="000C6B68" w:rsidRPr="00970703" w:rsidRDefault="000C6B68" w:rsidP="000C6B68">
      <w:pPr>
        <w:pStyle w:val="Sinespaciado"/>
        <w:numPr>
          <w:ilvl w:val="1"/>
          <w:numId w:val="3"/>
        </w:numPr>
        <w:ind w:left="1134" w:hanging="425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970703">
        <w:rPr>
          <w:rFonts w:asciiTheme="minorHAnsi" w:hAnsiTheme="minorHAnsi" w:cstheme="minorHAnsi"/>
          <w:sz w:val="20"/>
          <w:szCs w:val="20"/>
          <w:lang w:val="es-ES"/>
        </w:rPr>
        <w:t>Crédito disponible (</w:t>
      </w:r>
      <w:proofErr w:type="spellStart"/>
      <w:r w:rsidRPr="00970703">
        <w:rPr>
          <w:rFonts w:asciiTheme="minorHAnsi" w:hAnsiTheme="minorHAnsi" w:cstheme="minorHAnsi"/>
          <w:sz w:val="20"/>
          <w:szCs w:val="20"/>
          <w:lang w:val="es-ES"/>
        </w:rPr>
        <w:t>custentity_beex_az_credito_disponible</w:t>
      </w:r>
      <w:proofErr w:type="spellEnd"/>
      <w:r w:rsidRPr="00970703">
        <w:rPr>
          <w:rFonts w:asciiTheme="minorHAnsi" w:hAnsiTheme="minorHAnsi" w:cstheme="minorHAnsi"/>
          <w:sz w:val="20"/>
          <w:szCs w:val="20"/>
          <w:lang w:val="es-ES"/>
        </w:rPr>
        <w:t>)</w:t>
      </w:r>
    </w:p>
    <w:p w14:paraId="2991FA10" w14:textId="6F37430A" w:rsidR="000C6B68" w:rsidRPr="0093526D" w:rsidRDefault="000C6B68" w:rsidP="000C6B68">
      <w:pPr>
        <w:pStyle w:val="Sinespaciado"/>
        <w:numPr>
          <w:ilvl w:val="0"/>
          <w:numId w:val="3"/>
        </w:numPr>
        <w:ind w:left="426" w:hanging="426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93526D">
        <w:rPr>
          <w:rFonts w:asciiTheme="minorHAnsi" w:hAnsiTheme="minorHAnsi" w:cstheme="minorHAnsi"/>
          <w:sz w:val="20"/>
          <w:szCs w:val="20"/>
          <w:lang w:val="es-ES"/>
        </w:rPr>
        <w:t>La actualización de envió de datos de clientes de INTELISIS ERP a NetSuite ERP deberá ser programada dos veces al día. (</w:t>
      </w:r>
      <w:r w:rsidR="0093526D" w:rsidRPr="0093526D">
        <w:rPr>
          <w:rFonts w:asciiTheme="minorHAnsi" w:hAnsiTheme="minorHAnsi" w:cstheme="minorHAnsi"/>
          <w:sz w:val="20"/>
          <w:szCs w:val="20"/>
          <w:lang w:val="es-ES"/>
        </w:rPr>
        <w:t xml:space="preserve">Integración por servicio </w:t>
      </w:r>
      <w:proofErr w:type="spellStart"/>
      <w:r w:rsidR="0093526D" w:rsidRPr="0093526D">
        <w:rPr>
          <w:rFonts w:asciiTheme="minorHAnsi" w:hAnsiTheme="minorHAnsi" w:cstheme="minorHAnsi"/>
          <w:sz w:val="20"/>
          <w:szCs w:val="20"/>
          <w:lang w:val="es-ES"/>
        </w:rPr>
        <w:t>get</w:t>
      </w:r>
      <w:proofErr w:type="spellEnd"/>
      <w:r w:rsidR="007233E6">
        <w:rPr>
          <w:rFonts w:asciiTheme="minorHAnsi" w:hAnsiTheme="minorHAnsi" w:cstheme="minorHAnsi"/>
          <w:sz w:val="20"/>
          <w:szCs w:val="20"/>
          <w:lang w:val="es-ES"/>
        </w:rPr>
        <w:t xml:space="preserve"> proporcionado por </w:t>
      </w:r>
      <w:proofErr w:type="spellStart"/>
      <w:r w:rsidR="007233E6">
        <w:rPr>
          <w:rFonts w:asciiTheme="minorHAnsi" w:hAnsiTheme="minorHAnsi" w:cstheme="minorHAnsi"/>
          <w:sz w:val="20"/>
          <w:szCs w:val="20"/>
          <w:lang w:val="es-ES"/>
        </w:rPr>
        <w:t>intelisis</w:t>
      </w:r>
      <w:proofErr w:type="spellEnd"/>
      <w:r w:rsidRPr="0093526D">
        <w:rPr>
          <w:rFonts w:asciiTheme="minorHAnsi" w:hAnsiTheme="minorHAnsi" w:cstheme="minorHAnsi"/>
          <w:sz w:val="20"/>
          <w:szCs w:val="20"/>
          <w:lang w:val="es-ES"/>
        </w:rPr>
        <w:t>)</w:t>
      </w:r>
    </w:p>
    <w:p w14:paraId="0491C8CF" w14:textId="210C046F" w:rsidR="000C6B68" w:rsidRDefault="000C6B68" w:rsidP="000C6B68">
      <w:pPr>
        <w:pStyle w:val="Sinespaciado"/>
        <w:numPr>
          <w:ilvl w:val="0"/>
          <w:numId w:val="3"/>
        </w:numPr>
        <w:ind w:left="426" w:hanging="426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970703">
        <w:rPr>
          <w:rFonts w:asciiTheme="minorHAnsi" w:hAnsiTheme="minorHAnsi" w:cstheme="minorHAnsi"/>
          <w:sz w:val="20"/>
          <w:szCs w:val="20"/>
          <w:lang w:val="es-ES"/>
        </w:rPr>
        <w:t>Se acordó que se creará un botón en el formulario de Cliente (</w:t>
      </w:r>
      <w:proofErr w:type="spellStart"/>
      <w:r w:rsidRPr="00970703">
        <w:rPr>
          <w:rFonts w:asciiTheme="minorHAnsi" w:hAnsiTheme="minorHAnsi" w:cstheme="minorHAnsi"/>
          <w:sz w:val="20"/>
          <w:szCs w:val="20"/>
          <w:lang w:val="es-ES"/>
        </w:rPr>
        <w:t>Customers</w:t>
      </w:r>
      <w:proofErr w:type="spellEnd"/>
      <w:r w:rsidRPr="00970703">
        <w:rPr>
          <w:rFonts w:asciiTheme="minorHAnsi" w:hAnsiTheme="minorHAnsi" w:cstheme="minorHAnsi"/>
          <w:sz w:val="20"/>
          <w:szCs w:val="20"/>
          <w:lang w:val="es-ES"/>
        </w:rPr>
        <w:t>) para tener la opción de que la información pueda actualizarse manualmente</w:t>
      </w:r>
      <w:r w:rsidR="0093526D">
        <w:rPr>
          <w:rFonts w:asciiTheme="minorHAnsi" w:hAnsiTheme="minorHAnsi" w:cstheme="minorHAnsi"/>
          <w:sz w:val="20"/>
          <w:szCs w:val="20"/>
          <w:lang w:val="es-ES"/>
        </w:rPr>
        <w:t xml:space="preserve"> </w:t>
      </w:r>
      <w:r w:rsidRPr="0093526D">
        <w:rPr>
          <w:rFonts w:asciiTheme="minorHAnsi" w:hAnsiTheme="minorHAnsi" w:cstheme="minorHAnsi"/>
          <w:sz w:val="20"/>
          <w:szCs w:val="20"/>
          <w:lang w:val="es-ES"/>
        </w:rPr>
        <w:t>(</w:t>
      </w:r>
      <w:r w:rsidR="0093526D">
        <w:rPr>
          <w:rFonts w:asciiTheme="minorHAnsi" w:hAnsiTheme="minorHAnsi" w:cstheme="minorHAnsi"/>
          <w:sz w:val="20"/>
          <w:szCs w:val="20"/>
          <w:lang w:val="es-ES"/>
        </w:rPr>
        <w:t>c</w:t>
      </w:r>
      <w:r w:rsidRPr="0093526D">
        <w:rPr>
          <w:rFonts w:asciiTheme="minorHAnsi" w:hAnsiTheme="minorHAnsi" w:cstheme="minorHAnsi"/>
          <w:sz w:val="20"/>
          <w:szCs w:val="20"/>
          <w:lang w:val="es-ES"/>
        </w:rPr>
        <w:t xml:space="preserve">onsumir un servicio </w:t>
      </w:r>
      <w:proofErr w:type="spellStart"/>
      <w:r w:rsidRPr="0093526D">
        <w:rPr>
          <w:rFonts w:asciiTheme="minorHAnsi" w:hAnsiTheme="minorHAnsi" w:cstheme="minorHAnsi"/>
          <w:sz w:val="20"/>
          <w:szCs w:val="20"/>
          <w:lang w:val="es-ES"/>
        </w:rPr>
        <w:t>get</w:t>
      </w:r>
      <w:proofErr w:type="spellEnd"/>
      <w:r w:rsidR="0093526D">
        <w:rPr>
          <w:rFonts w:asciiTheme="minorHAnsi" w:hAnsiTheme="minorHAnsi" w:cstheme="minorHAnsi"/>
          <w:sz w:val="20"/>
          <w:szCs w:val="20"/>
          <w:lang w:val="es-ES"/>
        </w:rPr>
        <w:t xml:space="preserve"> proporcionado por </w:t>
      </w:r>
      <w:proofErr w:type="spellStart"/>
      <w:r w:rsidR="0093526D">
        <w:rPr>
          <w:rFonts w:asciiTheme="minorHAnsi" w:hAnsiTheme="minorHAnsi" w:cstheme="minorHAnsi"/>
          <w:sz w:val="20"/>
          <w:szCs w:val="20"/>
          <w:lang w:val="es-ES"/>
        </w:rPr>
        <w:t>intelisis</w:t>
      </w:r>
      <w:proofErr w:type="spellEnd"/>
      <w:r w:rsidR="0093526D">
        <w:rPr>
          <w:rFonts w:asciiTheme="minorHAnsi" w:hAnsiTheme="minorHAnsi" w:cstheme="minorHAnsi"/>
          <w:sz w:val="20"/>
          <w:szCs w:val="20"/>
          <w:lang w:val="es-ES"/>
        </w:rPr>
        <w:t>,</w:t>
      </w:r>
      <w:r w:rsidRPr="0093526D">
        <w:rPr>
          <w:rFonts w:asciiTheme="minorHAnsi" w:hAnsiTheme="minorHAnsi" w:cstheme="minorHAnsi"/>
          <w:sz w:val="20"/>
          <w:szCs w:val="20"/>
          <w:lang w:val="es-ES"/>
        </w:rPr>
        <w:t xml:space="preserve"> incluyendo el id del </w:t>
      </w:r>
      <w:r w:rsidR="0093526D">
        <w:rPr>
          <w:rFonts w:asciiTheme="minorHAnsi" w:hAnsiTheme="minorHAnsi" w:cstheme="minorHAnsi"/>
          <w:sz w:val="20"/>
          <w:szCs w:val="20"/>
          <w:lang w:val="es-ES"/>
        </w:rPr>
        <w:t>cliente</w:t>
      </w:r>
      <w:r w:rsidRPr="0093526D">
        <w:rPr>
          <w:rFonts w:asciiTheme="minorHAnsi" w:hAnsiTheme="minorHAnsi" w:cstheme="minorHAnsi"/>
          <w:sz w:val="20"/>
          <w:szCs w:val="20"/>
          <w:lang w:val="es-ES"/>
        </w:rPr>
        <w:t>)</w:t>
      </w:r>
    </w:p>
    <w:p w14:paraId="4E02316B" w14:textId="60ED8F48" w:rsidR="001C37CF" w:rsidRDefault="000C6B68" w:rsidP="00290D04">
      <w:pPr>
        <w:pStyle w:val="Ttulo4"/>
        <w:rPr>
          <w:rFonts w:asciiTheme="minorHAnsi" w:eastAsia="Calibri Light" w:hAnsiTheme="minorHAnsi" w:cstheme="minorHAnsi"/>
          <w:b/>
          <w:i w:val="0"/>
          <w:color w:val="1F487C"/>
          <w:sz w:val="20"/>
          <w:szCs w:val="20"/>
          <w:lang w:val="es-CO"/>
        </w:rPr>
      </w:pPr>
      <w:r>
        <w:rPr>
          <w:rFonts w:asciiTheme="minorHAnsi" w:hAnsiTheme="minorHAnsi" w:cstheme="minorHAnsi"/>
          <w:sz w:val="20"/>
          <w:szCs w:val="20"/>
        </w:rPr>
        <w:br w:type="page"/>
      </w:r>
      <w:r w:rsidR="00290D04">
        <w:rPr>
          <w:rFonts w:asciiTheme="minorHAnsi" w:eastAsia="Calibri Light" w:hAnsiTheme="minorHAnsi" w:cstheme="minorHAnsi"/>
          <w:b/>
          <w:i w:val="0"/>
          <w:color w:val="1F487C"/>
          <w:sz w:val="20"/>
          <w:szCs w:val="20"/>
          <w:lang w:val="es-CO"/>
        </w:rPr>
        <w:lastRenderedPageBreak/>
        <w:t>Integración Netsuite &gt;</w:t>
      </w:r>
      <w:r w:rsidR="001C37CF" w:rsidRPr="00290D04">
        <w:rPr>
          <w:rFonts w:asciiTheme="minorHAnsi" w:eastAsia="Calibri Light" w:hAnsiTheme="minorHAnsi" w:cstheme="minorHAnsi"/>
          <w:b/>
          <w:i w:val="0"/>
          <w:color w:val="1F487C"/>
          <w:sz w:val="20"/>
          <w:szCs w:val="20"/>
          <w:lang w:val="es-CO"/>
        </w:rPr>
        <w:t xml:space="preserve"> Intelisis</w:t>
      </w:r>
      <w:r w:rsidR="00DA5460" w:rsidRPr="001247A2">
        <w:rPr>
          <w:rFonts w:asciiTheme="minorHAnsi" w:eastAsia="Calibri Light" w:hAnsiTheme="minorHAnsi" w:cstheme="minorHAnsi"/>
          <w:b/>
          <w:i w:val="0"/>
          <w:color w:val="1F487C"/>
          <w:sz w:val="20"/>
          <w:szCs w:val="20"/>
          <w:lang w:val="es-CO"/>
        </w:rPr>
        <w:t>(M)</w:t>
      </w:r>
    </w:p>
    <w:p w14:paraId="4F4D807F" w14:textId="63B4225D" w:rsidR="001C37CF" w:rsidRDefault="0093526D" w:rsidP="001C37CF">
      <w:pPr>
        <w:pStyle w:val="Sinespaciado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>
        <w:rPr>
          <w:rFonts w:asciiTheme="minorHAnsi" w:hAnsiTheme="minorHAnsi" w:cstheme="minorHAnsi"/>
          <w:sz w:val="20"/>
          <w:szCs w:val="20"/>
          <w:lang w:val="es-ES"/>
        </w:rPr>
        <w:t xml:space="preserve">Consumir servicio de </w:t>
      </w:r>
      <w:proofErr w:type="spellStart"/>
      <w:r>
        <w:rPr>
          <w:rFonts w:asciiTheme="minorHAnsi" w:hAnsiTheme="minorHAnsi" w:cstheme="minorHAnsi"/>
          <w:sz w:val="20"/>
          <w:szCs w:val="20"/>
          <w:lang w:val="es-ES"/>
        </w:rPr>
        <w:t>intelisis</w:t>
      </w:r>
      <w:proofErr w:type="spellEnd"/>
      <w:r>
        <w:rPr>
          <w:rFonts w:asciiTheme="minorHAnsi" w:hAnsiTheme="minorHAnsi" w:cstheme="minorHAnsi"/>
          <w:sz w:val="20"/>
          <w:szCs w:val="20"/>
          <w:lang w:val="es-ES"/>
        </w:rPr>
        <w:t xml:space="preserve"> para guardar el nuevo cliente</w:t>
      </w:r>
    </w:p>
    <w:p w14:paraId="4BC6D5D5" w14:textId="78D3743B" w:rsidR="001C37CF" w:rsidRDefault="001C37CF" w:rsidP="001C37CF">
      <w:pPr>
        <w:pStyle w:val="Sinespaciado"/>
        <w:jc w:val="both"/>
        <w:rPr>
          <w:rFonts w:asciiTheme="minorHAnsi" w:hAnsiTheme="minorHAnsi" w:cstheme="minorHAnsi"/>
          <w:sz w:val="20"/>
          <w:szCs w:val="20"/>
          <w:lang w:val="es-ES"/>
        </w:rPr>
      </w:pPr>
    </w:p>
    <w:p w14:paraId="631F03CD" w14:textId="6E1E7C41" w:rsidR="001C37CF" w:rsidRPr="00290D04" w:rsidRDefault="00DA5460" w:rsidP="00DA5460">
      <w:pPr>
        <w:pStyle w:val="Ttulo4"/>
        <w:tabs>
          <w:tab w:val="left" w:pos="2293"/>
        </w:tabs>
        <w:rPr>
          <w:rFonts w:asciiTheme="minorHAnsi" w:eastAsia="Calibri Light" w:hAnsiTheme="minorHAnsi" w:cstheme="minorHAnsi"/>
          <w:b/>
          <w:i w:val="0"/>
          <w:color w:val="1F487C"/>
          <w:sz w:val="20"/>
          <w:szCs w:val="20"/>
          <w:lang w:val="es-CO"/>
        </w:rPr>
      </w:pPr>
      <w:r>
        <w:rPr>
          <w:rFonts w:asciiTheme="minorHAnsi" w:eastAsia="Calibri Light" w:hAnsiTheme="minorHAnsi" w:cstheme="minorHAnsi"/>
          <w:b/>
          <w:i w:val="0"/>
          <w:color w:val="1F487C"/>
          <w:sz w:val="20"/>
          <w:szCs w:val="20"/>
          <w:lang w:val="es-CO"/>
        </w:rPr>
        <w:t>Integración</w:t>
      </w:r>
      <w:r>
        <w:rPr>
          <w:rFonts w:asciiTheme="minorHAnsi" w:eastAsia="Calibri Light" w:hAnsiTheme="minorHAnsi" w:cstheme="minorHAnsi"/>
          <w:b/>
          <w:i w:val="0"/>
          <w:color w:val="1F487C"/>
          <w:sz w:val="20"/>
          <w:szCs w:val="20"/>
          <w:lang w:val="es-CO"/>
        </w:rPr>
        <w:t xml:space="preserve"> </w:t>
      </w:r>
      <w:r w:rsidR="00290D04" w:rsidRPr="00290D04">
        <w:rPr>
          <w:rFonts w:asciiTheme="minorHAnsi" w:eastAsia="Calibri Light" w:hAnsiTheme="minorHAnsi" w:cstheme="minorHAnsi"/>
          <w:b/>
          <w:i w:val="0"/>
          <w:color w:val="1F487C"/>
          <w:sz w:val="20"/>
          <w:szCs w:val="20"/>
          <w:lang w:val="es-CO"/>
        </w:rPr>
        <w:t>Intelisis</w:t>
      </w:r>
      <w:r w:rsidRPr="001247A2">
        <w:rPr>
          <w:rFonts w:asciiTheme="minorHAnsi" w:eastAsia="Calibri Light" w:hAnsiTheme="minorHAnsi" w:cstheme="minorHAnsi"/>
          <w:b/>
          <w:i w:val="0"/>
          <w:color w:val="1F487C"/>
          <w:sz w:val="20"/>
          <w:szCs w:val="20"/>
          <w:lang w:val="es-CO"/>
        </w:rPr>
        <w:t>(M)</w:t>
      </w:r>
      <w:r>
        <w:rPr>
          <w:rFonts w:asciiTheme="minorHAnsi" w:eastAsia="Calibri Light" w:hAnsiTheme="minorHAnsi" w:cstheme="minorHAnsi"/>
          <w:b/>
          <w:i w:val="0"/>
          <w:color w:val="1F487C"/>
          <w:sz w:val="20"/>
          <w:szCs w:val="20"/>
          <w:lang w:val="es-CO"/>
        </w:rPr>
        <w:t xml:space="preserve"> -&gt; </w:t>
      </w:r>
      <w:r w:rsidRPr="00290D04">
        <w:rPr>
          <w:rFonts w:asciiTheme="minorHAnsi" w:eastAsia="Calibri Light" w:hAnsiTheme="minorHAnsi" w:cstheme="minorHAnsi"/>
          <w:b/>
          <w:i w:val="0"/>
          <w:color w:val="1F487C"/>
          <w:sz w:val="20"/>
          <w:szCs w:val="20"/>
          <w:lang w:val="es-CO"/>
        </w:rPr>
        <w:t>Netsuite</w:t>
      </w:r>
      <w:r>
        <w:rPr>
          <w:rFonts w:asciiTheme="minorHAnsi" w:eastAsia="Calibri Light" w:hAnsiTheme="minorHAnsi" w:cstheme="minorHAnsi"/>
          <w:b/>
          <w:i w:val="0"/>
          <w:color w:val="1F487C"/>
          <w:sz w:val="20"/>
          <w:szCs w:val="20"/>
          <w:lang w:val="es-CO"/>
        </w:rPr>
        <w:tab/>
      </w:r>
    </w:p>
    <w:p w14:paraId="2E6C50C1" w14:textId="180114F5" w:rsidR="001C37CF" w:rsidRDefault="00290D04" w:rsidP="001C37CF">
      <w:pPr>
        <w:pStyle w:val="Sinespaciado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>
        <w:rPr>
          <w:rFonts w:asciiTheme="minorHAnsi" w:hAnsiTheme="minorHAnsi" w:cstheme="minorHAnsi"/>
          <w:sz w:val="20"/>
          <w:szCs w:val="20"/>
          <w:lang w:val="es-ES"/>
        </w:rPr>
        <w:t xml:space="preserve">Desarrollo de servicios </w:t>
      </w:r>
      <w:r w:rsidR="0093526D">
        <w:rPr>
          <w:rFonts w:asciiTheme="minorHAnsi" w:hAnsiTheme="minorHAnsi" w:cstheme="minorHAnsi"/>
          <w:sz w:val="20"/>
          <w:szCs w:val="20"/>
          <w:lang w:val="es-ES"/>
        </w:rPr>
        <w:t xml:space="preserve">necesarios para almacenar y actualizar información de clientes dentro de </w:t>
      </w:r>
      <w:proofErr w:type="spellStart"/>
      <w:r w:rsidR="0093526D">
        <w:rPr>
          <w:rFonts w:asciiTheme="minorHAnsi" w:hAnsiTheme="minorHAnsi" w:cstheme="minorHAnsi"/>
          <w:sz w:val="20"/>
          <w:szCs w:val="20"/>
          <w:lang w:val="es-ES"/>
        </w:rPr>
        <w:t>Netsuite</w:t>
      </w:r>
      <w:proofErr w:type="spellEnd"/>
      <w:r w:rsidR="0093526D">
        <w:rPr>
          <w:rFonts w:asciiTheme="minorHAnsi" w:hAnsiTheme="minorHAnsi" w:cstheme="minorHAnsi"/>
          <w:sz w:val="20"/>
          <w:szCs w:val="20"/>
          <w:lang w:val="es-ES"/>
        </w:rPr>
        <w:t>.</w:t>
      </w:r>
    </w:p>
    <w:p w14:paraId="33E38EF1" w14:textId="77777777" w:rsidR="00290D04" w:rsidRDefault="00290D04" w:rsidP="001C37CF">
      <w:pPr>
        <w:pStyle w:val="Sinespaciado"/>
        <w:jc w:val="both"/>
        <w:rPr>
          <w:rFonts w:asciiTheme="minorHAnsi" w:hAnsiTheme="minorHAnsi" w:cstheme="minorHAnsi"/>
          <w:sz w:val="20"/>
          <w:szCs w:val="20"/>
          <w:lang w:val="es-ES"/>
        </w:rPr>
      </w:pPr>
    </w:p>
    <w:p w14:paraId="38C4B95C" w14:textId="5A68EA91" w:rsidR="007233E6" w:rsidRPr="001247A2" w:rsidRDefault="001C37CF" w:rsidP="00F9291B">
      <w:pPr>
        <w:pStyle w:val="Sinespaciado"/>
        <w:jc w:val="both"/>
        <w:rPr>
          <w:rFonts w:asciiTheme="minorHAnsi" w:eastAsia="Calibri Light" w:hAnsiTheme="minorHAnsi" w:cstheme="minorHAnsi"/>
          <w:b/>
          <w:iCs/>
          <w:color w:val="1F487C"/>
          <w:sz w:val="20"/>
          <w:szCs w:val="20"/>
          <w:lang w:eastAsia="en-US"/>
        </w:rPr>
      </w:pPr>
      <w:r w:rsidRPr="001247A2">
        <w:rPr>
          <w:rFonts w:asciiTheme="minorHAnsi" w:eastAsia="Calibri Light" w:hAnsiTheme="minorHAnsi" w:cstheme="minorHAnsi"/>
          <w:b/>
          <w:iCs/>
          <w:color w:val="1F487C"/>
          <w:sz w:val="20"/>
          <w:szCs w:val="20"/>
          <w:lang w:eastAsia="en-US"/>
        </w:rPr>
        <w:t>Post</w:t>
      </w:r>
    </w:p>
    <w:p w14:paraId="38B8D782" w14:textId="7BD0F4BE" w:rsidR="00F9291B" w:rsidRDefault="007233E6" w:rsidP="00F9291B">
      <w:pPr>
        <w:pStyle w:val="Sinespaciado"/>
        <w:jc w:val="both"/>
        <w:rPr>
          <w:rFonts w:cstheme="minorHAnsi"/>
          <w:sz w:val="20"/>
          <w:szCs w:val="20"/>
          <w:lang w:val="es-MX"/>
        </w:rPr>
      </w:pPr>
      <w:r>
        <w:rPr>
          <w:rFonts w:asciiTheme="minorHAnsi" w:hAnsiTheme="minorHAnsi" w:cstheme="minorHAnsi"/>
          <w:sz w:val="20"/>
          <w:szCs w:val="20"/>
          <w:lang w:val="es-MX"/>
        </w:rPr>
        <w:t xml:space="preserve">Request: </w:t>
      </w:r>
      <w:r w:rsidR="001C37CF" w:rsidRPr="00290D04">
        <w:rPr>
          <w:rFonts w:asciiTheme="minorHAnsi" w:hAnsiTheme="minorHAnsi" w:cstheme="minorHAnsi"/>
          <w:sz w:val="20"/>
          <w:szCs w:val="20"/>
          <w:lang w:val="es-MX"/>
        </w:rPr>
        <w:br/>
      </w:r>
    </w:p>
    <w:p w14:paraId="557AC153" w14:textId="77777777" w:rsidR="007233E6" w:rsidRPr="007233E6" w:rsidRDefault="007233E6" w:rsidP="007233E6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7233E6">
        <w:rPr>
          <w:rFonts w:cstheme="minorHAnsi"/>
          <w:sz w:val="20"/>
          <w:szCs w:val="20"/>
          <w:lang w:val="en-US"/>
        </w:rPr>
        <w:t>{</w:t>
      </w:r>
    </w:p>
    <w:p w14:paraId="6157668A" w14:textId="77777777" w:rsidR="007233E6" w:rsidRPr="007233E6" w:rsidRDefault="007233E6" w:rsidP="007233E6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7233E6">
        <w:rPr>
          <w:rFonts w:cstheme="minorHAnsi"/>
          <w:sz w:val="20"/>
          <w:szCs w:val="20"/>
          <w:lang w:val="en-US"/>
        </w:rPr>
        <w:t xml:space="preserve">    "code": "numeric",</w:t>
      </w:r>
    </w:p>
    <w:p w14:paraId="7105B0B8" w14:textId="77777777" w:rsidR="007233E6" w:rsidRPr="007233E6" w:rsidRDefault="007233E6" w:rsidP="007233E6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7233E6">
        <w:rPr>
          <w:rFonts w:cstheme="minorHAnsi"/>
          <w:sz w:val="20"/>
          <w:szCs w:val="20"/>
          <w:lang w:val="en-US"/>
        </w:rPr>
        <w:t xml:space="preserve">    "message": "string",</w:t>
      </w:r>
    </w:p>
    <w:p w14:paraId="76B694E3" w14:textId="3F42BEA0" w:rsidR="007233E6" w:rsidRPr="00290D04" w:rsidRDefault="007233E6" w:rsidP="007233E6">
      <w:pPr>
        <w:pStyle w:val="Sinespaciado"/>
        <w:jc w:val="both"/>
        <w:rPr>
          <w:rFonts w:cstheme="minorHAnsi"/>
          <w:sz w:val="20"/>
          <w:szCs w:val="20"/>
          <w:lang w:val="es-MX"/>
        </w:rPr>
      </w:pPr>
      <w:r w:rsidRPr="007233E6">
        <w:rPr>
          <w:rFonts w:cstheme="minorHAnsi"/>
          <w:sz w:val="20"/>
          <w:szCs w:val="20"/>
          <w:lang w:val="en-US"/>
        </w:rPr>
        <w:t xml:space="preserve">    "result": {</w:t>
      </w:r>
    </w:p>
    <w:p w14:paraId="1D8C3963" w14:textId="77777777" w:rsidR="00CD53C5" w:rsidRDefault="00CD53C5" w:rsidP="00CD53C5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290D04">
        <w:rPr>
          <w:rFonts w:cstheme="minorHAnsi"/>
          <w:sz w:val="20"/>
          <w:szCs w:val="20"/>
          <w:lang w:val="es-MX"/>
        </w:rPr>
        <w:t xml:space="preserve">    </w:t>
      </w:r>
      <w:proofErr w:type="spellStart"/>
      <w:r w:rsidRPr="00F9291B">
        <w:rPr>
          <w:rFonts w:cstheme="minorHAnsi"/>
          <w:sz w:val="20"/>
          <w:szCs w:val="20"/>
          <w:lang w:val="en-US"/>
        </w:rPr>
        <w:t>companyname</w:t>
      </w:r>
      <w:proofErr w:type="spellEnd"/>
      <w:r w:rsidRPr="00F9291B">
        <w:rPr>
          <w:rFonts w:cstheme="minorHAnsi"/>
          <w:sz w:val="20"/>
          <w:szCs w:val="20"/>
          <w:lang w:val="en-US"/>
        </w:rPr>
        <w:t>: "string",</w:t>
      </w:r>
    </w:p>
    <w:p w14:paraId="15D48107" w14:textId="77777777" w:rsidR="00CD53C5" w:rsidRDefault="00CD53C5" w:rsidP="00CD53C5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F9291B">
        <w:rPr>
          <w:rFonts w:cstheme="minorHAnsi"/>
          <w:sz w:val="20"/>
          <w:szCs w:val="20"/>
          <w:lang w:val="en-US"/>
        </w:rPr>
        <w:t xml:space="preserve">    category: "string",</w:t>
      </w:r>
    </w:p>
    <w:p w14:paraId="26AA72D3" w14:textId="76E3F61D" w:rsidR="00CD53C5" w:rsidRPr="00CD53C5" w:rsidRDefault="00CD53C5" w:rsidP="00CD53C5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CD53C5">
        <w:rPr>
          <w:rFonts w:cstheme="minorHAnsi"/>
          <w:sz w:val="20"/>
          <w:szCs w:val="20"/>
          <w:lang w:val="en-US"/>
        </w:rPr>
        <w:t xml:space="preserve">   </w:t>
      </w:r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CD53C5">
        <w:rPr>
          <w:rFonts w:cstheme="minorHAnsi"/>
          <w:sz w:val="20"/>
          <w:szCs w:val="20"/>
          <w:lang w:val="en-US"/>
        </w:rPr>
        <w:t>custentity_beex_az_clientezona</w:t>
      </w:r>
      <w:proofErr w:type="spellEnd"/>
      <w:r w:rsidRPr="00CD53C5">
        <w:rPr>
          <w:rFonts w:cstheme="minorHAnsi"/>
          <w:sz w:val="20"/>
          <w:szCs w:val="20"/>
          <w:lang w:val="en-US"/>
        </w:rPr>
        <w:t>:””,</w:t>
      </w:r>
    </w:p>
    <w:p w14:paraId="7403D6CD" w14:textId="27F832B5" w:rsidR="00CD53C5" w:rsidRPr="00CD53C5" w:rsidRDefault="00CD53C5" w:rsidP="00CD53C5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CD53C5">
        <w:rPr>
          <w:rFonts w:cstheme="minorHAnsi"/>
          <w:sz w:val="20"/>
          <w:szCs w:val="20"/>
          <w:lang w:val="en-US"/>
        </w:rPr>
        <w:t>custentity_bex_az_clientesuc</w:t>
      </w:r>
      <w:proofErr w:type="spellEnd"/>
      <w:r>
        <w:rPr>
          <w:rFonts w:cstheme="minorHAnsi"/>
          <w:sz w:val="20"/>
          <w:szCs w:val="20"/>
          <w:lang w:val="en-US"/>
        </w:rPr>
        <w:t>:””,</w:t>
      </w:r>
    </w:p>
    <w:p w14:paraId="5254619F" w14:textId="5ECADFCA" w:rsidR="00CD53C5" w:rsidRPr="00CD53C5" w:rsidRDefault="00CD53C5" w:rsidP="00CD53C5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CD53C5">
        <w:rPr>
          <w:rFonts w:cstheme="minorHAnsi"/>
          <w:sz w:val="20"/>
          <w:szCs w:val="20"/>
          <w:lang w:val="en-US"/>
        </w:rPr>
        <w:t>custentity_beex_az_campotipodecliente</w:t>
      </w:r>
      <w:proofErr w:type="spellEnd"/>
      <w:r>
        <w:rPr>
          <w:rFonts w:cstheme="minorHAnsi"/>
          <w:sz w:val="20"/>
          <w:szCs w:val="20"/>
          <w:lang w:val="en-US"/>
        </w:rPr>
        <w:t>:””,</w:t>
      </w:r>
    </w:p>
    <w:p w14:paraId="730AE070" w14:textId="77777777" w:rsidR="00CD53C5" w:rsidRDefault="00CD53C5" w:rsidP="00CD53C5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F9291B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F9291B">
        <w:rPr>
          <w:rFonts w:cstheme="minorHAnsi"/>
          <w:sz w:val="20"/>
          <w:szCs w:val="20"/>
          <w:lang w:val="en-US"/>
        </w:rPr>
        <w:t>isperson</w:t>
      </w:r>
      <w:proofErr w:type="spellEnd"/>
      <w:r w:rsidRPr="00F9291B">
        <w:rPr>
          <w:rFonts w:cstheme="minorHAnsi"/>
          <w:sz w:val="20"/>
          <w:szCs w:val="20"/>
          <w:lang w:val="en-US"/>
        </w:rPr>
        <w:t>: "string",</w:t>
      </w:r>
    </w:p>
    <w:p w14:paraId="00F79A95" w14:textId="77777777" w:rsidR="00CD53C5" w:rsidRPr="00F9291B" w:rsidRDefault="00CD53C5" w:rsidP="00CD53C5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F9291B">
        <w:rPr>
          <w:rFonts w:cstheme="minorHAnsi"/>
          <w:sz w:val="20"/>
          <w:szCs w:val="20"/>
          <w:lang w:val="en-US"/>
        </w:rPr>
        <w:t xml:space="preserve">    email: "string",</w:t>
      </w:r>
    </w:p>
    <w:p w14:paraId="4E1F3049" w14:textId="1867F15C" w:rsidR="00CD53C5" w:rsidRPr="00CD53C5" w:rsidRDefault="00CD53C5" w:rsidP="00F9291B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F9291B">
        <w:rPr>
          <w:rFonts w:cstheme="minorHAnsi"/>
          <w:sz w:val="20"/>
          <w:szCs w:val="20"/>
          <w:lang w:val="en-US"/>
        </w:rPr>
        <w:t xml:space="preserve">    phone: "string",</w:t>
      </w:r>
    </w:p>
    <w:p w14:paraId="26306FFE" w14:textId="7FDE90DA" w:rsidR="00F9291B" w:rsidRPr="00F9291B" w:rsidRDefault="00F9291B" w:rsidP="00F9291B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CD53C5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="00CD53C5" w:rsidRPr="00970703">
        <w:rPr>
          <w:rFonts w:asciiTheme="minorHAnsi" w:hAnsiTheme="minorHAnsi" w:cstheme="minorHAnsi"/>
          <w:sz w:val="20"/>
          <w:szCs w:val="20"/>
          <w:lang w:val="es-ES"/>
        </w:rPr>
        <w:t>vatregnumber</w:t>
      </w:r>
      <w:proofErr w:type="spellEnd"/>
      <w:r w:rsidRPr="00F9291B">
        <w:rPr>
          <w:rFonts w:cstheme="minorHAnsi"/>
          <w:sz w:val="20"/>
          <w:szCs w:val="20"/>
          <w:lang w:val="en-US"/>
        </w:rPr>
        <w:t>: "string",</w:t>
      </w:r>
    </w:p>
    <w:p w14:paraId="10A02453" w14:textId="77777777" w:rsidR="00F9291B" w:rsidRPr="00F9291B" w:rsidRDefault="00F9291B" w:rsidP="00F9291B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F9291B">
        <w:rPr>
          <w:rFonts w:cstheme="minorHAnsi"/>
          <w:sz w:val="20"/>
          <w:szCs w:val="20"/>
          <w:lang w:val="en-US"/>
        </w:rPr>
        <w:t xml:space="preserve">    currency: "string",</w:t>
      </w:r>
    </w:p>
    <w:p w14:paraId="7B9EBA34" w14:textId="75F061F7" w:rsidR="00F9291B" w:rsidRPr="00F9291B" w:rsidRDefault="00F9291B" w:rsidP="00F9291B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F9291B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="003F2D0F">
        <w:rPr>
          <w:rFonts w:cstheme="minorHAnsi"/>
          <w:sz w:val="20"/>
          <w:szCs w:val="20"/>
          <w:lang w:val="en-US"/>
        </w:rPr>
        <w:t>direccion</w:t>
      </w:r>
      <w:proofErr w:type="spellEnd"/>
      <w:r w:rsidRPr="00F9291B">
        <w:rPr>
          <w:rFonts w:cstheme="minorHAnsi"/>
          <w:sz w:val="20"/>
          <w:szCs w:val="20"/>
          <w:lang w:val="en-US"/>
        </w:rPr>
        <w:t>: {</w:t>
      </w:r>
    </w:p>
    <w:p w14:paraId="02EE6D18" w14:textId="77777777" w:rsidR="00F9291B" w:rsidRPr="00F9291B" w:rsidRDefault="00F9291B" w:rsidP="00F9291B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F9291B">
        <w:rPr>
          <w:rFonts w:cstheme="minorHAnsi"/>
          <w:sz w:val="20"/>
          <w:szCs w:val="20"/>
          <w:lang w:val="en-US"/>
        </w:rPr>
        <w:t xml:space="preserve">            addr1: "string",</w:t>
      </w:r>
    </w:p>
    <w:p w14:paraId="0FDBE007" w14:textId="77777777" w:rsidR="00F9291B" w:rsidRPr="00F9291B" w:rsidRDefault="00F9291B" w:rsidP="00F9291B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F9291B">
        <w:rPr>
          <w:rFonts w:cstheme="minorHAnsi"/>
          <w:sz w:val="20"/>
          <w:szCs w:val="20"/>
          <w:lang w:val="en-US"/>
        </w:rPr>
        <w:t xml:space="preserve">            addr2: "string",</w:t>
      </w:r>
    </w:p>
    <w:p w14:paraId="012E29C4" w14:textId="77777777" w:rsidR="00F9291B" w:rsidRPr="00F9291B" w:rsidRDefault="00F9291B" w:rsidP="00F9291B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F9291B">
        <w:rPr>
          <w:rFonts w:cstheme="minorHAnsi"/>
          <w:sz w:val="20"/>
          <w:szCs w:val="20"/>
          <w:lang w:val="en-US"/>
        </w:rPr>
        <w:t xml:space="preserve">            city: "string",</w:t>
      </w:r>
    </w:p>
    <w:p w14:paraId="6304F7AD" w14:textId="77777777" w:rsidR="00F9291B" w:rsidRPr="00F9291B" w:rsidRDefault="00F9291B" w:rsidP="00F9291B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F9291B">
        <w:rPr>
          <w:rFonts w:cstheme="minorHAnsi"/>
          <w:sz w:val="20"/>
          <w:szCs w:val="20"/>
          <w:lang w:val="en-US"/>
        </w:rPr>
        <w:t xml:space="preserve">            state: "string",</w:t>
      </w:r>
    </w:p>
    <w:p w14:paraId="1A5C9988" w14:textId="5C05B18C" w:rsidR="00F9291B" w:rsidRPr="00CD53C5" w:rsidRDefault="00F9291B" w:rsidP="00F9291B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F9291B">
        <w:rPr>
          <w:rFonts w:cstheme="minorHAnsi"/>
          <w:sz w:val="20"/>
          <w:szCs w:val="20"/>
          <w:lang w:val="en-US"/>
        </w:rPr>
        <w:t xml:space="preserve">            zip: "string"</w:t>
      </w:r>
      <w:r w:rsidRPr="00F9291B">
        <w:rPr>
          <w:rFonts w:cstheme="minorHAnsi"/>
          <w:sz w:val="20"/>
          <w:szCs w:val="20"/>
          <w:lang w:val="es-MX"/>
        </w:rPr>
        <w:t xml:space="preserve">        </w:t>
      </w:r>
    </w:p>
    <w:p w14:paraId="0F1D8DAE" w14:textId="77777777" w:rsidR="007233E6" w:rsidRDefault="00F9291B" w:rsidP="00290D04">
      <w:pPr>
        <w:pStyle w:val="Sinespaciado"/>
        <w:jc w:val="both"/>
        <w:rPr>
          <w:rFonts w:cstheme="minorHAnsi"/>
          <w:sz w:val="20"/>
          <w:szCs w:val="20"/>
          <w:lang w:val="es-MX"/>
        </w:rPr>
      </w:pPr>
      <w:r w:rsidRPr="00F9291B">
        <w:rPr>
          <w:rFonts w:cstheme="minorHAnsi"/>
          <w:sz w:val="20"/>
          <w:szCs w:val="20"/>
          <w:lang w:val="es-MX"/>
        </w:rPr>
        <w:t xml:space="preserve">    }</w:t>
      </w:r>
    </w:p>
    <w:p w14:paraId="6B2CAA5B" w14:textId="5B420743" w:rsidR="007233E6" w:rsidRDefault="00F9291B" w:rsidP="00290D04">
      <w:pPr>
        <w:pStyle w:val="Sinespaciado"/>
        <w:jc w:val="both"/>
        <w:rPr>
          <w:rFonts w:cstheme="minorHAnsi"/>
          <w:sz w:val="20"/>
          <w:szCs w:val="20"/>
          <w:lang w:val="es-MX"/>
        </w:rPr>
      </w:pPr>
      <w:r w:rsidRPr="00F9291B">
        <w:rPr>
          <w:rFonts w:cstheme="minorHAnsi"/>
          <w:sz w:val="20"/>
          <w:szCs w:val="20"/>
          <w:lang w:val="es-MX"/>
        </w:rPr>
        <w:t>}</w:t>
      </w:r>
    </w:p>
    <w:p w14:paraId="46049802" w14:textId="1A4A277E" w:rsidR="00290D04" w:rsidRDefault="00290D04" w:rsidP="00290D04">
      <w:pPr>
        <w:pStyle w:val="Sinespaciado"/>
        <w:jc w:val="both"/>
        <w:rPr>
          <w:rFonts w:cstheme="minorHAnsi"/>
          <w:sz w:val="20"/>
          <w:szCs w:val="20"/>
          <w:lang w:val="es-MX"/>
        </w:rPr>
      </w:pPr>
    </w:p>
    <w:p w14:paraId="0B43CEDD" w14:textId="4363AE34" w:rsidR="007233E6" w:rsidRDefault="007233E6" w:rsidP="00290D04">
      <w:pPr>
        <w:pStyle w:val="Sinespaciado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Response:</w:t>
      </w:r>
    </w:p>
    <w:p w14:paraId="03009512" w14:textId="77FB9D37" w:rsidR="007233E6" w:rsidRPr="007233E6" w:rsidRDefault="007233E6" w:rsidP="007233E6">
      <w:pPr>
        <w:pStyle w:val="Sinespaciado"/>
        <w:jc w:val="both"/>
        <w:rPr>
          <w:rFonts w:cstheme="minorHAnsi"/>
          <w:sz w:val="20"/>
          <w:szCs w:val="20"/>
          <w:lang w:val="es-MX"/>
        </w:rPr>
      </w:pPr>
      <w:r w:rsidRPr="007233E6">
        <w:rPr>
          <w:rFonts w:cstheme="minorHAnsi"/>
          <w:sz w:val="20"/>
          <w:szCs w:val="20"/>
          <w:lang w:val="es-MX"/>
        </w:rPr>
        <w:t>{</w:t>
      </w:r>
    </w:p>
    <w:p w14:paraId="4863866A" w14:textId="77777777" w:rsidR="007233E6" w:rsidRPr="007233E6" w:rsidRDefault="007233E6" w:rsidP="007233E6">
      <w:pPr>
        <w:pStyle w:val="Sinespaciado"/>
        <w:jc w:val="both"/>
        <w:rPr>
          <w:rFonts w:cstheme="minorHAnsi"/>
          <w:sz w:val="20"/>
          <w:szCs w:val="20"/>
          <w:lang w:val="es-MX"/>
        </w:rPr>
      </w:pPr>
      <w:r w:rsidRPr="007233E6">
        <w:rPr>
          <w:rFonts w:cstheme="minorHAnsi"/>
          <w:sz w:val="20"/>
          <w:szCs w:val="20"/>
          <w:lang w:val="es-MX"/>
        </w:rPr>
        <w:t xml:space="preserve">    "code": "numeric",</w:t>
      </w:r>
    </w:p>
    <w:p w14:paraId="2D28772A" w14:textId="77777777" w:rsidR="007233E6" w:rsidRPr="007233E6" w:rsidRDefault="007233E6" w:rsidP="007233E6">
      <w:pPr>
        <w:pStyle w:val="Sinespaciado"/>
        <w:jc w:val="both"/>
        <w:rPr>
          <w:rFonts w:cstheme="minorHAnsi"/>
          <w:sz w:val="20"/>
          <w:szCs w:val="20"/>
          <w:lang w:val="es-MX"/>
        </w:rPr>
      </w:pPr>
      <w:r w:rsidRPr="007233E6">
        <w:rPr>
          <w:rFonts w:cstheme="minorHAnsi"/>
          <w:sz w:val="20"/>
          <w:szCs w:val="20"/>
          <w:lang w:val="es-MX"/>
        </w:rPr>
        <w:t xml:space="preserve">    "message": "string",</w:t>
      </w:r>
    </w:p>
    <w:p w14:paraId="04704AE5" w14:textId="77777777" w:rsidR="007233E6" w:rsidRPr="007233E6" w:rsidRDefault="007233E6" w:rsidP="007233E6">
      <w:pPr>
        <w:pStyle w:val="Sinespaciado"/>
        <w:jc w:val="both"/>
        <w:rPr>
          <w:rFonts w:cstheme="minorHAnsi"/>
          <w:sz w:val="20"/>
          <w:szCs w:val="20"/>
          <w:lang w:val="es-MX"/>
        </w:rPr>
      </w:pPr>
      <w:r w:rsidRPr="007233E6">
        <w:rPr>
          <w:rFonts w:cstheme="minorHAnsi"/>
          <w:sz w:val="20"/>
          <w:szCs w:val="20"/>
          <w:lang w:val="es-MX"/>
        </w:rPr>
        <w:t xml:space="preserve">    "result": {</w:t>
      </w:r>
    </w:p>
    <w:p w14:paraId="62F5F55A" w14:textId="31ED4EFA" w:rsidR="007233E6" w:rsidRPr="007233E6" w:rsidRDefault="007233E6" w:rsidP="007233E6">
      <w:pPr>
        <w:pStyle w:val="Sinespaciado"/>
        <w:jc w:val="both"/>
        <w:rPr>
          <w:rFonts w:cstheme="minorHAnsi"/>
          <w:sz w:val="20"/>
          <w:szCs w:val="20"/>
          <w:lang w:val="es-MX"/>
        </w:rPr>
      </w:pPr>
      <w:r w:rsidRPr="007233E6">
        <w:rPr>
          <w:rFonts w:cstheme="minorHAnsi"/>
          <w:sz w:val="20"/>
          <w:szCs w:val="20"/>
          <w:lang w:val="es-MX"/>
        </w:rPr>
        <w:t xml:space="preserve">        "</w:t>
      </w:r>
      <w:proofErr w:type="spellStart"/>
      <w:r w:rsidRPr="007233E6">
        <w:rPr>
          <w:rFonts w:cstheme="minorHAnsi"/>
          <w:sz w:val="20"/>
          <w:szCs w:val="20"/>
          <w:lang w:val="es-MX"/>
        </w:rPr>
        <w:t>clientid</w:t>
      </w:r>
      <w:proofErr w:type="spellEnd"/>
      <w:r w:rsidRPr="007233E6">
        <w:rPr>
          <w:rFonts w:cstheme="minorHAnsi"/>
          <w:sz w:val="20"/>
          <w:szCs w:val="20"/>
          <w:lang w:val="es-MX"/>
        </w:rPr>
        <w:t>": "numeric"</w:t>
      </w:r>
    </w:p>
    <w:p w14:paraId="078BCBDA" w14:textId="77777777" w:rsidR="007233E6" w:rsidRDefault="007233E6" w:rsidP="007233E6">
      <w:pPr>
        <w:pStyle w:val="Sinespaciado"/>
        <w:jc w:val="both"/>
        <w:rPr>
          <w:rFonts w:cstheme="minorHAnsi"/>
          <w:sz w:val="20"/>
          <w:szCs w:val="20"/>
          <w:lang w:val="es-MX"/>
        </w:rPr>
      </w:pPr>
      <w:r w:rsidRPr="007233E6">
        <w:rPr>
          <w:rFonts w:cstheme="minorHAnsi"/>
          <w:sz w:val="20"/>
          <w:szCs w:val="20"/>
          <w:lang w:val="es-MX"/>
        </w:rPr>
        <w:t xml:space="preserve">    }</w:t>
      </w:r>
    </w:p>
    <w:p w14:paraId="20E951A1" w14:textId="5712CE93" w:rsidR="007233E6" w:rsidRPr="007233E6" w:rsidRDefault="007233E6" w:rsidP="007233E6">
      <w:pPr>
        <w:pStyle w:val="Sinespaciado"/>
        <w:jc w:val="both"/>
        <w:rPr>
          <w:rFonts w:cstheme="minorHAnsi"/>
          <w:sz w:val="20"/>
          <w:szCs w:val="20"/>
          <w:lang w:val="es-MX"/>
        </w:rPr>
      </w:pPr>
      <w:r w:rsidRPr="007233E6">
        <w:rPr>
          <w:rFonts w:cstheme="minorHAnsi"/>
          <w:sz w:val="20"/>
          <w:szCs w:val="20"/>
          <w:lang w:val="es-MX"/>
        </w:rPr>
        <w:t>}</w:t>
      </w:r>
      <w:r w:rsidRPr="005549E3">
        <w:tab/>
      </w:r>
    </w:p>
    <w:p w14:paraId="7D3F5DDB" w14:textId="77777777" w:rsidR="007233E6" w:rsidRPr="0093526D" w:rsidRDefault="007233E6" w:rsidP="00290D04">
      <w:pPr>
        <w:pStyle w:val="Sinespaciado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2915CA34" w14:textId="77777777" w:rsidR="00290D04" w:rsidRDefault="00290D04" w:rsidP="00290D04">
      <w:pPr>
        <w:pStyle w:val="Sinespaciado"/>
        <w:jc w:val="both"/>
        <w:rPr>
          <w:rFonts w:asciiTheme="minorHAnsi" w:hAnsiTheme="minorHAnsi" w:cstheme="minorHAnsi"/>
          <w:sz w:val="20"/>
          <w:szCs w:val="20"/>
          <w:lang w:val="es-MX"/>
        </w:rPr>
      </w:pPr>
    </w:p>
    <w:p w14:paraId="7934CE92" w14:textId="75347A3A" w:rsidR="00F35B23" w:rsidRPr="001247A2" w:rsidRDefault="009068DB" w:rsidP="00290D04">
      <w:pPr>
        <w:pStyle w:val="Sinespaciado"/>
        <w:jc w:val="both"/>
        <w:rPr>
          <w:rFonts w:asciiTheme="minorHAnsi" w:eastAsia="Calibri Light" w:hAnsiTheme="minorHAnsi" w:cstheme="minorHAnsi"/>
          <w:b/>
          <w:iCs/>
          <w:color w:val="1F487C"/>
          <w:sz w:val="20"/>
          <w:szCs w:val="20"/>
          <w:lang w:eastAsia="en-US"/>
        </w:rPr>
      </w:pPr>
      <w:r w:rsidRPr="001247A2">
        <w:rPr>
          <w:rFonts w:asciiTheme="minorHAnsi" w:eastAsia="Calibri Light" w:hAnsiTheme="minorHAnsi" w:cstheme="minorHAnsi"/>
          <w:b/>
          <w:iCs/>
          <w:color w:val="1F487C"/>
          <w:sz w:val="20"/>
          <w:szCs w:val="20"/>
          <w:lang w:eastAsia="en-US"/>
        </w:rPr>
        <w:t>P</w:t>
      </w:r>
      <w:r w:rsidRPr="001247A2">
        <w:rPr>
          <w:rFonts w:asciiTheme="minorHAnsi" w:eastAsia="Calibri Light" w:hAnsiTheme="minorHAnsi" w:cstheme="minorHAnsi"/>
          <w:b/>
          <w:iCs/>
          <w:color w:val="1F487C"/>
          <w:sz w:val="20"/>
          <w:szCs w:val="20"/>
          <w:lang w:eastAsia="en-US"/>
        </w:rPr>
        <w:t>u</w:t>
      </w:r>
      <w:r w:rsidRPr="001247A2">
        <w:rPr>
          <w:rFonts w:asciiTheme="minorHAnsi" w:eastAsia="Calibri Light" w:hAnsiTheme="minorHAnsi" w:cstheme="minorHAnsi"/>
          <w:b/>
          <w:iCs/>
          <w:color w:val="1F487C"/>
          <w:sz w:val="20"/>
          <w:szCs w:val="20"/>
          <w:lang w:eastAsia="en-US"/>
        </w:rPr>
        <w:t>t</w:t>
      </w:r>
      <w:r w:rsidRPr="001247A2">
        <w:rPr>
          <w:rFonts w:asciiTheme="minorHAnsi" w:eastAsia="Calibri Light" w:hAnsiTheme="minorHAnsi" w:cstheme="minorHAnsi"/>
          <w:b/>
          <w:iCs/>
          <w:color w:val="1F487C"/>
          <w:sz w:val="20"/>
          <w:szCs w:val="20"/>
          <w:lang w:eastAsia="en-US"/>
        </w:rPr>
        <w:t xml:space="preserve"> </w:t>
      </w:r>
    </w:p>
    <w:p w14:paraId="16E83D2D" w14:textId="3E343DD2" w:rsidR="001247A2" w:rsidRPr="0093526D" w:rsidRDefault="001247A2" w:rsidP="00290D04">
      <w:pPr>
        <w:pStyle w:val="Sinespaciado"/>
        <w:jc w:val="both"/>
        <w:rPr>
          <w:rFonts w:cstheme="minorHAnsi"/>
          <w:b/>
          <w:sz w:val="20"/>
          <w:szCs w:val="20"/>
          <w:lang w:val="es-MX"/>
        </w:rPr>
      </w:pPr>
      <w:r>
        <w:rPr>
          <w:rFonts w:cstheme="minorHAnsi"/>
          <w:b/>
          <w:sz w:val="20"/>
          <w:szCs w:val="20"/>
          <w:lang w:val="es-MX"/>
        </w:rPr>
        <w:t>Request:</w:t>
      </w:r>
    </w:p>
    <w:p w14:paraId="111D564C" w14:textId="779569E1" w:rsidR="00290D04" w:rsidRDefault="00290D04" w:rsidP="00290D04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290D04">
        <w:rPr>
          <w:rFonts w:cstheme="minorHAnsi"/>
          <w:sz w:val="20"/>
          <w:szCs w:val="20"/>
          <w:lang w:val="en-US"/>
        </w:rPr>
        <w:t>{</w:t>
      </w:r>
    </w:p>
    <w:p w14:paraId="736D03C7" w14:textId="77777777" w:rsidR="007233E6" w:rsidRPr="007233E6" w:rsidRDefault="007233E6" w:rsidP="007233E6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7233E6">
        <w:rPr>
          <w:rFonts w:cstheme="minorHAnsi"/>
          <w:sz w:val="20"/>
          <w:szCs w:val="20"/>
          <w:lang w:val="en-US"/>
        </w:rPr>
        <w:t xml:space="preserve">    "code": "numeric",</w:t>
      </w:r>
    </w:p>
    <w:p w14:paraId="3836CFF2" w14:textId="77777777" w:rsidR="007233E6" w:rsidRPr="007233E6" w:rsidRDefault="007233E6" w:rsidP="007233E6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7233E6">
        <w:rPr>
          <w:rFonts w:cstheme="minorHAnsi"/>
          <w:sz w:val="20"/>
          <w:szCs w:val="20"/>
          <w:lang w:val="en-US"/>
        </w:rPr>
        <w:t xml:space="preserve">    "message": "string",</w:t>
      </w:r>
    </w:p>
    <w:p w14:paraId="3A0BD812" w14:textId="55809D6B" w:rsidR="007233E6" w:rsidRDefault="007233E6" w:rsidP="007233E6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7233E6">
        <w:rPr>
          <w:rFonts w:cstheme="minorHAnsi"/>
          <w:sz w:val="20"/>
          <w:szCs w:val="20"/>
          <w:lang w:val="en-US"/>
        </w:rPr>
        <w:t xml:space="preserve">    "result</w:t>
      </w:r>
      <w:proofErr w:type="gramStart"/>
      <w:r w:rsidRPr="007233E6">
        <w:rPr>
          <w:rFonts w:cstheme="minorHAnsi"/>
          <w:sz w:val="20"/>
          <w:szCs w:val="20"/>
          <w:lang w:val="en-US"/>
        </w:rPr>
        <w:t>":</w:t>
      </w:r>
      <w:r>
        <w:rPr>
          <w:rFonts w:cstheme="minorHAnsi"/>
          <w:sz w:val="20"/>
          <w:szCs w:val="20"/>
          <w:lang w:val="en-US"/>
        </w:rPr>
        <w:t>{</w:t>
      </w:r>
      <w:proofErr w:type="gramEnd"/>
    </w:p>
    <w:p w14:paraId="4223FDEB" w14:textId="2179276E" w:rsidR="00DA5460" w:rsidRPr="00290D04" w:rsidRDefault="00DA5460" w:rsidP="007233E6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290D04">
        <w:rPr>
          <w:rFonts w:cstheme="minorHAnsi"/>
          <w:sz w:val="20"/>
          <w:szCs w:val="20"/>
          <w:lang w:val="en-US"/>
        </w:rPr>
        <w:t xml:space="preserve">    </w:t>
      </w:r>
      <w:r>
        <w:rPr>
          <w:rFonts w:cstheme="minorHAnsi"/>
          <w:sz w:val="20"/>
          <w:szCs w:val="20"/>
          <w:lang w:val="en-US"/>
        </w:rPr>
        <w:tab/>
      </w:r>
      <w:proofErr w:type="spellStart"/>
      <w:r w:rsidRPr="00290D04">
        <w:rPr>
          <w:rFonts w:cstheme="minorHAnsi"/>
          <w:sz w:val="20"/>
          <w:szCs w:val="20"/>
          <w:lang w:val="en-US"/>
        </w:rPr>
        <w:t>IdCustomer</w:t>
      </w:r>
      <w:proofErr w:type="spellEnd"/>
      <w:r w:rsidRPr="00290D04">
        <w:rPr>
          <w:rFonts w:cstheme="minorHAnsi"/>
          <w:sz w:val="20"/>
          <w:szCs w:val="20"/>
          <w:lang w:val="en-US"/>
        </w:rPr>
        <w:t>:"string",</w:t>
      </w:r>
    </w:p>
    <w:p w14:paraId="47738DAA" w14:textId="1D80D1A7" w:rsidR="00290D04" w:rsidRPr="00290D04" w:rsidRDefault="00290D04" w:rsidP="00DA5460">
      <w:pPr>
        <w:pStyle w:val="Sinespaciado"/>
        <w:ind w:firstLine="708"/>
        <w:jc w:val="both"/>
        <w:rPr>
          <w:rFonts w:cstheme="minorHAnsi"/>
          <w:sz w:val="20"/>
          <w:szCs w:val="20"/>
          <w:lang w:val="en-US"/>
        </w:rPr>
      </w:pPr>
      <w:r w:rsidRPr="00290D04">
        <w:rPr>
          <w:rFonts w:cstheme="minorHAnsi"/>
          <w:sz w:val="20"/>
          <w:szCs w:val="20"/>
          <w:lang w:val="en-US"/>
        </w:rPr>
        <w:t>custentity_bex_az_numerocli_</w:t>
      </w:r>
      <w:proofErr w:type="spellStart"/>
      <w:r w:rsidRPr="00290D04">
        <w:rPr>
          <w:rFonts w:cstheme="minorHAnsi"/>
          <w:sz w:val="20"/>
          <w:szCs w:val="20"/>
          <w:lang w:val="en-US"/>
        </w:rPr>
        <w:t>intelisis</w:t>
      </w:r>
      <w:proofErr w:type="spellEnd"/>
      <w:r w:rsidRPr="00290D04">
        <w:rPr>
          <w:rFonts w:cstheme="minorHAnsi"/>
          <w:sz w:val="20"/>
          <w:szCs w:val="20"/>
          <w:lang w:val="en-US"/>
        </w:rPr>
        <w:t>:"string",</w:t>
      </w:r>
    </w:p>
    <w:p w14:paraId="370E9DD5" w14:textId="344AC1C3" w:rsidR="00290D04" w:rsidRPr="00290D04" w:rsidRDefault="00290D04" w:rsidP="00DA5460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proofErr w:type="spellStart"/>
      <w:r w:rsidRPr="00290D04">
        <w:rPr>
          <w:rFonts w:cstheme="minorHAnsi"/>
          <w:sz w:val="20"/>
          <w:szCs w:val="20"/>
          <w:lang w:val="en-US"/>
        </w:rPr>
        <w:t>creditlimit</w:t>
      </w:r>
      <w:proofErr w:type="spellEnd"/>
      <w:r w:rsidRPr="00290D04">
        <w:rPr>
          <w:rFonts w:cstheme="minorHAnsi"/>
          <w:sz w:val="20"/>
          <w:szCs w:val="20"/>
          <w:lang w:val="en-US"/>
        </w:rPr>
        <w:t>:"string",</w:t>
      </w:r>
    </w:p>
    <w:p w14:paraId="46C9BD82" w14:textId="32F8335A" w:rsidR="00290D04" w:rsidRPr="00290D04" w:rsidRDefault="00290D04" w:rsidP="00DA5460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290D04">
        <w:rPr>
          <w:rFonts w:cstheme="minorHAnsi"/>
          <w:sz w:val="20"/>
          <w:szCs w:val="20"/>
          <w:lang w:val="en-US"/>
        </w:rPr>
        <w:t>custentity_beex_az_</w:t>
      </w:r>
      <w:proofErr w:type="spellStart"/>
      <w:r w:rsidRPr="00290D04">
        <w:rPr>
          <w:rFonts w:cstheme="minorHAnsi"/>
          <w:sz w:val="20"/>
          <w:szCs w:val="20"/>
          <w:lang w:val="en-US"/>
        </w:rPr>
        <w:t>saldodelcliente</w:t>
      </w:r>
      <w:proofErr w:type="spellEnd"/>
      <w:r w:rsidRPr="00290D04">
        <w:rPr>
          <w:rFonts w:cstheme="minorHAnsi"/>
          <w:sz w:val="20"/>
          <w:szCs w:val="20"/>
          <w:lang w:val="en-US"/>
        </w:rPr>
        <w:t>:"string",</w:t>
      </w:r>
    </w:p>
    <w:p w14:paraId="447808DB" w14:textId="76D6D18B" w:rsidR="00290D04" w:rsidRPr="00290D04" w:rsidRDefault="00290D04" w:rsidP="00DA5460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proofErr w:type="spellStart"/>
      <w:r w:rsidRPr="00290D04">
        <w:rPr>
          <w:rFonts w:cstheme="minorHAnsi"/>
          <w:sz w:val="20"/>
          <w:szCs w:val="20"/>
          <w:lang w:val="en-US"/>
        </w:rPr>
        <w:t>pricelevel</w:t>
      </w:r>
      <w:proofErr w:type="spellEnd"/>
      <w:r w:rsidRPr="00290D04">
        <w:rPr>
          <w:rFonts w:cstheme="minorHAnsi"/>
          <w:sz w:val="20"/>
          <w:szCs w:val="20"/>
          <w:lang w:val="en-US"/>
        </w:rPr>
        <w:t>:"string",</w:t>
      </w:r>
    </w:p>
    <w:p w14:paraId="4BF89139" w14:textId="2A31B723" w:rsidR="00290D04" w:rsidRPr="00290D04" w:rsidRDefault="00290D04" w:rsidP="00DA5460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290D04">
        <w:rPr>
          <w:rFonts w:cstheme="minorHAnsi"/>
          <w:sz w:val="20"/>
          <w:szCs w:val="20"/>
          <w:lang w:val="en-US"/>
        </w:rPr>
        <w:t>custentity_beex_az_terminos_</w:t>
      </w:r>
      <w:proofErr w:type="spellStart"/>
      <w:r w:rsidRPr="00290D04">
        <w:rPr>
          <w:rFonts w:cstheme="minorHAnsi"/>
          <w:sz w:val="20"/>
          <w:szCs w:val="20"/>
          <w:lang w:val="en-US"/>
        </w:rPr>
        <w:t>pago</w:t>
      </w:r>
      <w:proofErr w:type="spellEnd"/>
      <w:r w:rsidRPr="00290D04">
        <w:rPr>
          <w:rFonts w:cstheme="minorHAnsi"/>
          <w:sz w:val="20"/>
          <w:szCs w:val="20"/>
          <w:lang w:val="en-US"/>
        </w:rPr>
        <w:t>:"string",</w:t>
      </w:r>
    </w:p>
    <w:p w14:paraId="19E8257B" w14:textId="504B7415" w:rsidR="00290D04" w:rsidRPr="00290D04" w:rsidRDefault="00290D04" w:rsidP="00DA5460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290D04">
        <w:rPr>
          <w:rFonts w:cstheme="minorHAnsi"/>
          <w:sz w:val="20"/>
          <w:szCs w:val="20"/>
          <w:lang w:val="en-US"/>
        </w:rPr>
        <w:t>custentity_beex_az_</w:t>
      </w:r>
      <w:proofErr w:type="spellStart"/>
      <w:r w:rsidRPr="00290D04">
        <w:rPr>
          <w:rFonts w:cstheme="minorHAnsi"/>
          <w:sz w:val="20"/>
          <w:szCs w:val="20"/>
          <w:lang w:val="en-US"/>
        </w:rPr>
        <w:t>gln</w:t>
      </w:r>
      <w:proofErr w:type="spellEnd"/>
      <w:r w:rsidRPr="00290D04">
        <w:rPr>
          <w:rFonts w:cstheme="minorHAnsi"/>
          <w:sz w:val="20"/>
          <w:szCs w:val="20"/>
          <w:lang w:val="en-US"/>
        </w:rPr>
        <w:t>:"string",</w:t>
      </w:r>
    </w:p>
    <w:p w14:paraId="79F29721" w14:textId="79B13692" w:rsidR="00290D04" w:rsidRPr="00290D04" w:rsidRDefault="00290D04" w:rsidP="00DA5460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290D04">
        <w:rPr>
          <w:rFonts w:cstheme="minorHAnsi"/>
          <w:sz w:val="20"/>
          <w:szCs w:val="20"/>
          <w:lang w:val="en-US"/>
        </w:rPr>
        <w:lastRenderedPageBreak/>
        <w:t>custentity_beex_az_</w:t>
      </w:r>
      <w:proofErr w:type="spellStart"/>
      <w:r w:rsidRPr="00290D04">
        <w:rPr>
          <w:rFonts w:cstheme="minorHAnsi"/>
          <w:sz w:val="20"/>
          <w:szCs w:val="20"/>
          <w:lang w:val="en-US"/>
        </w:rPr>
        <w:t>saldodelcliente</w:t>
      </w:r>
      <w:proofErr w:type="spellEnd"/>
      <w:r w:rsidRPr="00290D04">
        <w:rPr>
          <w:rFonts w:cstheme="minorHAnsi"/>
          <w:sz w:val="20"/>
          <w:szCs w:val="20"/>
          <w:lang w:val="en-US"/>
        </w:rPr>
        <w:t>:"string",</w:t>
      </w:r>
    </w:p>
    <w:p w14:paraId="191A4959" w14:textId="1E87834A" w:rsidR="00290D04" w:rsidRPr="00290D04" w:rsidRDefault="00290D04" w:rsidP="00DA5460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290D04">
        <w:rPr>
          <w:rFonts w:cstheme="minorHAnsi"/>
          <w:sz w:val="20"/>
          <w:szCs w:val="20"/>
          <w:lang w:val="en-US"/>
        </w:rPr>
        <w:t>custentity_beex_az_credito_</w:t>
      </w:r>
      <w:proofErr w:type="spellStart"/>
      <w:r w:rsidRPr="00290D04">
        <w:rPr>
          <w:rFonts w:cstheme="minorHAnsi"/>
          <w:sz w:val="20"/>
          <w:szCs w:val="20"/>
          <w:lang w:val="en-US"/>
        </w:rPr>
        <w:t>disponible</w:t>
      </w:r>
      <w:proofErr w:type="spellEnd"/>
      <w:r w:rsidRPr="00290D04">
        <w:rPr>
          <w:rFonts w:cstheme="minorHAnsi"/>
          <w:sz w:val="20"/>
          <w:szCs w:val="20"/>
          <w:lang w:val="en-US"/>
        </w:rPr>
        <w:t>:"string",</w:t>
      </w:r>
    </w:p>
    <w:p w14:paraId="207C9E05" w14:textId="77777777" w:rsidR="00290D04" w:rsidRPr="00290D04" w:rsidRDefault="00290D04" w:rsidP="00290D04">
      <w:pPr>
        <w:pStyle w:val="Sinespaciado"/>
        <w:jc w:val="both"/>
        <w:rPr>
          <w:rFonts w:cstheme="minorHAnsi"/>
          <w:sz w:val="20"/>
          <w:szCs w:val="20"/>
          <w:lang w:val="es-MX"/>
        </w:rPr>
      </w:pPr>
      <w:r w:rsidRPr="00290D04">
        <w:rPr>
          <w:rFonts w:cstheme="minorHAnsi"/>
          <w:sz w:val="20"/>
          <w:szCs w:val="20"/>
          <w:lang w:val="es-MX"/>
        </w:rPr>
        <w:t>}</w:t>
      </w:r>
    </w:p>
    <w:p w14:paraId="5CD8E6E9" w14:textId="0FA4FA12" w:rsidR="00885113" w:rsidRDefault="007233E6" w:rsidP="00F35B23">
      <w:pPr>
        <w:pStyle w:val="Sinespaciado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471A39F6" w14:textId="77777777" w:rsidR="001247A2" w:rsidRDefault="001247A2" w:rsidP="00F35B23">
      <w:pPr>
        <w:pStyle w:val="Sinespaciado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1EB7DED3" w14:textId="77777777" w:rsidR="001247A2" w:rsidRPr="001247A2" w:rsidRDefault="001247A2" w:rsidP="001247A2">
      <w:pPr>
        <w:pStyle w:val="Sinespaciado"/>
        <w:jc w:val="both"/>
        <w:rPr>
          <w:rFonts w:asciiTheme="minorHAnsi" w:hAnsiTheme="minorHAnsi" w:cstheme="minorHAnsi"/>
          <w:b/>
          <w:sz w:val="20"/>
          <w:szCs w:val="20"/>
          <w:lang w:val="en-US"/>
        </w:rPr>
      </w:pPr>
      <w:r w:rsidRPr="001247A2">
        <w:rPr>
          <w:rFonts w:asciiTheme="minorHAnsi" w:hAnsiTheme="minorHAnsi" w:cstheme="minorHAnsi"/>
          <w:b/>
          <w:sz w:val="20"/>
          <w:szCs w:val="20"/>
          <w:lang w:val="en-US"/>
        </w:rPr>
        <w:t>Response:</w:t>
      </w:r>
    </w:p>
    <w:p w14:paraId="0EEC0997" w14:textId="77777777" w:rsidR="001247A2" w:rsidRPr="001247A2" w:rsidRDefault="001247A2" w:rsidP="001247A2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1247A2">
        <w:rPr>
          <w:rFonts w:cstheme="minorHAnsi"/>
          <w:sz w:val="20"/>
          <w:szCs w:val="20"/>
          <w:lang w:val="en-US"/>
        </w:rPr>
        <w:t>{</w:t>
      </w:r>
    </w:p>
    <w:p w14:paraId="10389D88" w14:textId="77777777" w:rsidR="001247A2" w:rsidRPr="001247A2" w:rsidRDefault="001247A2" w:rsidP="001247A2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1247A2">
        <w:rPr>
          <w:rFonts w:cstheme="minorHAnsi"/>
          <w:sz w:val="20"/>
          <w:szCs w:val="20"/>
          <w:lang w:val="en-US"/>
        </w:rPr>
        <w:t xml:space="preserve">    "code": "numeric",</w:t>
      </w:r>
    </w:p>
    <w:p w14:paraId="67001C4E" w14:textId="77777777" w:rsidR="001247A2" w:rsidRPr="001247A2" w:rsidRDefault="001247A2" w:rsidP="001247A2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1247A2">
        <w:rPr>
          <w:rFonts w:cstheme="minorHAnsi"/>
          <w:sz w:val="20"/>
          <w:szCs w:val="20"/>
          <w:lang w:val="en-US"/>
        </w:rPr>
        <w:t xml:space="preserve">    "message": "string",</w:t>
      </w:r>
    </w:p>
    <w:p w14:paraId="0A4ADB7E" w14:textId="77777777" w:rsidR="001247A2" w:rsidRPr="007233E6" w:rsidRDefault="001247A2" w:rsidP="001247A2">
      <w:pPr>
        <w:pStyle w:val="Sinespaciado"/>
        <w:jc w:val="both"/>
        <w:rPr>
          <w:rFonts w:cstheme="minorHAnsi"/>
          <w:sz w:val="20"/>
          <w:szCs w:val="20"/>
          <w:lang w:val="es-MX"/>
        </w:rPr>
      </w:pPr>
      <w:r w:rsidRPr="001247A2">
        <w:rPr>
          <w:rFonts w:cstheme="minorHAnsi"/>
          <w:sz w:val="20"/>
          <w:szCs w:val="20"/>
          <w:lang w:val="en-US"/>
        </w:rPr>
        <w:t xml:space="preserve">    </w:t>
      </w:r>
      <w:r w:rsidRPr="007233E6">
        <w:rPr>
          <w:rFonts w:cstheme="minorHAnsi"/>
          <w:sz w:val="20"/>
          <w:szCs w:val="20"/>
          <w:lang w:val="es-MX"/>
        </w:rPr>
        <w:t>"result": {</w:t>
      </w:r>
    </w:p>
    <w:p w14:paraId="74D32D9D" w14:textId="77777777" w:rsidR="001247A2" w:rsidRPr="007233E6" w:rsidRDefault="001247A2" w:rsidP="001247A2">
      <w:pPr>
        <w:pStyle w:val="Sinespaciado"/>
        <w:jc w:val="both"/>
        <w:rPr>
          <w:rFonts w:cstheme="minorHAnsi"/>
          <w:sz w:val="20"/>
          <w:szCs w:val="20"/>
          <w:lang w:val="es-MX"/>
        </w:rPr>
      </w:pPr>
      <w:r w:rsidRPr="007233E6">
        <w:rPr>
          <w:rFonts w:cstheme="minorHAnsi"/>
          <w:sz w:val="20"/>
          <w:szCs w:val="20"/>
          <w:lang w:val="es-MX"/>
        </w:rPr>
        <w:t xml:space="preserve">        "clientid": "numeric"</w:t>
      </w:r>
    </w:p>
    <w:p w14:paraId="6489CCC1" w14:textId="77777777" w:rsidR="001247A2" w:rsidRDefault="001247A2" w:rsidP="001247A2">
      <w:pPr>
        <w:pStyle w:val="Sinespaciado"/>
        <w:jc w:val="both"/>
        <w:rPr>
          <w:rFonts w:cstheme="minorHAnsi"/>
          <w:sz w:val="20"/>
          <w:szCs w:val="20"/>
          <w:lang w:val="es-MX"/>
        </w:rPr>
      </w:pPr>
      <w:r w:rsidRPr="007233E6">
        <w:rPr>
          <w:rFonts w:cstheme="minorHAnsi"/>
          <w:sz w:val="20"/>
          <w:szCs w:val="20"/>
          <w:lang w:val="es-MX"/>
        </w:rPr>
        <w:t xml:space="preserve">    }</w:t>
      </w:r>
    </w:p>
    <w:p w14:paraId="1580F789" w14:textId="77777777" w:rsidR="001247A2" w:rsidRPr="007233E6" w:rsidRDefault="001247A2" w:rsidP="001247A2">
      <w:pPr>
        <w:pStyle w:val="Sinespaciado"/>
        <w:jc w:val="both"/>
        <w:rPr>
          <w:rFonts w:cstheme="minorHAnsi"/>
          <w:sz w:val="20"/>
          <w:szCs w:val="20"/>
          <w:lang w:val="es-MX"/>
        </w:rPr>
      </w:pPr>
      <w:r w:rsidRPr="007233E6">
        <w:rPr>
          <w:rFonts w:cstheme="minorHAnsi"/>
          <w:sz w:val="20"/>
          <w:szCs w:val="20"/>
          <w:lang w:val="es-MX"/>
        </w:rPr>
        <w:t>}</w:t>
      </w:r>
      <w:r w:rsidRPr="005549E3">
        <w:tab/>
      </w:r>
    </w:p>
    <w:p w14:paraId="619B5279" w14:textId="77777777" w:rsidR="001247A2" w:rsidRPr="007233E6" w:rsidRDefault="001247A2" w:rsidP="00F35B23">
      <w:pPr>
        <w:pStyle w:val="Sinespaciado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53B93087" w14:textId="77777777" w:rsidR="007233E6" w:rsidRDefault="007233E6" w:rsidP="00290D04">
      <w:pPr>
        <w:rPr>
          <w:rFonts w:cstheme="minorHAnsi"/>
          <w:sz w:val="20"/>
          <w:szCs w:val="20"/>
        </w:rPr>
      </w:pPr>
    </w:p>
    <w:p w14:paraId="50500F6D" w14:textId="0786A6C9" w:rsidR="00885113" w:rsidRPr="00290D04" w:rsidRDefault="00885113" w:rsidP="00290D04">
      <w:pPr>
        <w:rPr>
          <w:rFonts w:eastAsia="Calibri Light" w:cstheme="minorHAnsi"/>
          <w:b/>
          <w:bCs/>
          <w:color w:val="365F91"/>
          <w:sz w:val="20"/>
          <w:szCs w:val="20"/>
          <w:u w:val="single"/>
          <w:lang w:val="es-CO"/>
        </w:rPr>
      </w:pPr>
      <w:r>
        <w:rPr>
          <w:rFonts w:eastAsia="Calibri Light" w:cstheme="minorHAnsi"/>
          <w:b/>
          <w:bCs/>
          <w:color w:val="365F91"/>
          <w:sz w:val="20"/>
          <w:szCs w:val="20"/>
          <w:u w:val="single"/>
          <w:lang w:val="es-CO"/>
        </w:rPr>
        <w:t>Servicios de integracion</w:t>
      </w:r>
    </w:p>
    <w:p w14:paraId="6BFFE207" w14:textId="39D3CFFE" w:rsidR="004D56DB" w:rsidRPr="00290D04" w:rsidRDefault="00290D04" w:rsidP="00290D04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082A5E24" wp14:editId="0167D42C">
            <wp:extent cx="5731510" cy="1659325"/>
            <wp:effectExtent l="0" t="0" r="0" b="4445"/>
            <wp:docPr id="402708602" name="Picture 402708602" title="Insertando ima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70860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C8546D9" w:rsidRPr="00970703">
        <w:rPr>
          <w:rFonts w:eastAsia="Calibri" w:cstheme="minorHAnsi"/>
          <w:sz w:val="16"/>
          <w:szCs w:val="16"/>
        </w:rPr>
        <w:t xml:space="preserve">Diagrama </w:t>
      </w:r>
      <w:r w:rsidR="462DE4C3" w:rsidRPr="00970703">
        <w:rPr>
          <w:rFonts w:eastAsia="Calibri" w:cstheme="minorHAnsi"/>
          <w:sz w:val="16"/>
          <w:szCs w:val="16"/>
        </w:rPr>
        <w:t>2</w:t>
      </w:r>
      <w:r w:rsidR="6C8546D9" w:rsidRPr="00970703">
        <w:rPr>
          <w:rFonts w:eastAsia="Calibri" w:cstheme="minorHAnsi"/>
          <w:sz w:val="16"/>
          <w:szCs w:val="16"/>
        </w:rPr>
        <w:t>: Diagrama de Gestión de Clientes</w:t>
      </w:r>
    </w:p>
    <w:p w14:paraId="27CA5831" w14:textId="77777777" w:rsidR="007233E6" w:rsidRDefault="007233E6">
      <w:pPr>
        <w:rPr>
          <w:rFonts w:eastAsia="Calibri Light" w:cstheme="minorHAnsi"/>
          <w:b/>
          <w:bCs/>
          <w:color w:val="365F91"/>
          <w:sz w:val="20"/>
          <w:szCs w:val="20"/>
          <w:u w:val="single"/>
          <w:lang w:val="es-CO"/>
        </w:rPr>
      </w:pPr>
    </w:p>
    <w:p w14:paraId="45F6BD4C" w14:textId="02879E23" w:rsidR="004D56DB" w:rsidRPr="00290D04" w:rsidRDefault="6C8546D9">
      <w:pPr>
        <w:rPr>
          <w:rFonts w:eastAsia="Calibri Light" w:cstheme="minorHAnsi"/>
          <w:b/>
          <w:bCs/>
          <w:color w:val="365F91"/>
          <w:sz w:val="20"/>
          <w:szCs w:val="20"/>
          <w:u w:val="single"/>
          <w:lang w:val="es-CO"/>
        </w:rPr>
      </w:pPr>
      <w:r w:rsidRPr="00970703">
        <w:rPr>
          <w:rFonts w:eastAsia="Calibri Light" w:cstheme="minorHAnsi"/>
          <w:b/>
          <w:bCs/>
          <w:color w:val="365F91"/>
          <w:sz w:val="20"/>
          <w:szCs w:val="20"/>
          <w:u w:val="single"/>
          <w:lang w:val="es-CO"/>
        </w:rPr>
        <w:t>Diagrama de gestión de Creación de Clientes</w:t>
      </w:r>
    </w:p>
    <w:p w14:paraId="66911CD1" w14:textId="0530DC8C" w:rsidR="00970703" w:rsidRDefault="592B4A4C" w:rsidP="0093526D">
      <w:pPr>
        <w:jc w:val="center"/>
        <w:rPr>
          <w:rFonts w:eastAsia="Calibri" w:cstheme="minorHAnsi"/>
          <w:sz w:val="16"/>
          <w:szCs w:val="16"/>
        </w:rPr>
      </w:pPr>
      <w:r w:rsidRPr="00970703">
        <w:rPr>
          <w:rFonts w:cstheme="minorHAnsi"/>
          <w:noProof/>
        </w:rPr>
        <w:drawing>
          <wp:inline distT="0" distB="0" distL="0" distR="0" wp14:anchorId="1E5D982F" wp14:editId="08FE62BD">
            <wp:extent cx="4130936" cy="2246196"/>
            <wp:effectExtent l="0" t="0" r="0" b="1905"/>
            <wp:docPr id="120042818" name="Imagen 120042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506" cy="225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526D">
        <w:rPr>
          <w:rFonts w:cstheme="minorHAnsi"/>
        </w:rPr>
        <w:br/>
      </w:r>
      <w:r w:rsidR="6C8546D9" w:rsidRPr="00970703">
        <w:rPr>
          <w:rFonts w:eastAsia="Calibri" w:cstheme="minorHAnsi"/>
          <w:sz w:val="16"/>
          <w:szCs w:val="16"/>
        </w:rPr>
        <w:t xml:space="preserve">Diagrama </w:t>
      </w:r>
      <w:r w:rsidR="2A6EB7BA" w:rsidRPr="00970703">
        <w:rPr>
          <w:rFonts w:eastAsia="Calibri" w:cstheme="minorHAnsi"/>
          <w:sz w:val="16"/>
          <w:szCs w:val="16"/>
        </w:rPr>
        <w:t>3</w:t>
      </w:r>
      <w:r w:rsidR="6C8546D9" w:rsidRPr="00970703">
        <w:rPr>
          <w:rFonts w:eastAsia="Calibri" w:cstheme="minorHAnsi"/>
          <w:sz w:val="16"/>
          <w:szCs w:val="16"/>
        </w:rPr>
        <w:t>: Diagrama de Creación de Clientes en NetSuite ERP</w:t>
      </w:r>
    </w:p>
    <w:p w14:paraId="3E89A5F3" w14:textId="77777777" w:rsidR="00FE2A40" w:rsidRPr="00970703" w:rsidRDefault="00FE2A40" w:rsidP="0093526D">
      <w:pPr>
        <w:jc w:val="center"/>
        <w:rPr>
          <w:rFonts w:cstheme="minorHAnsi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98"/>
        <w:gridCol w:w="2678"/>
        <w:gridCol w:w="511"/>
        <w:gridCol w:w="2032"/>
        <w:gridCol w:w="1520"/>
        <w:gridCol w:w="1776"/>
      </w:tblGrid>
      <w:tr w:rsidR="44D4787F" w:rsidRPr="00970703" w14:paraId="7F74A03A" w14:textId="77777777" w:rsidTr="44D4787F">
        <w:tc>
          <w:tcPr>
            <w:tcW w:w="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2060"/>
          </w:tcPr>
          <w:p w14:paraId="59AEFAB7" w14:textId="6278653C" w:rsidR="44D4787F" w:rsidRPr="00970703" w:rsidRDefault="44D4787F" w:rsidP="44D4787F">
            <w:pPr>
              <w:jc w:val="center"/>
              <w:rPr>
                <w:rFonts w:cstheme="minorHAnsi"/>
              </w:rPr>
            </w:pPr>
            <w:r w:rsidRPr="00970703">
              <w:rPr>
                <w:rFonts w:eastAsia="Calibri" w:cstheme="minorHAnsi"/>
                <w:color w:val="FFFFFF" w:themeColor="background1"/>
                <w:sz w:val="18"/>
                <w:szCs w:val="18"/>
                <w:lang w:val="es-CO"/>
              </w:rPr>
              <w:t>1</w:t>
            </w:r>
          </w:p>
        </w:tc>
        <w:tc>
          <w:tcPr>
            <w:tcW w:w="2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609250" w14:textId="01BB2ACA" w:rsidR="44D4787F" w:rsidRPr="00970703" w:rsidRDefault="44D4787F">
            <w:pPr>
              <w:rPr>
                <w:rFonts w:cstheme="minorHAnsi"/>
              </w:rPr>
            </w:pPr>
            <w:r w:rsidRPr="00970703">
              <w:rPr>
                <w:rFonts w:eastAsia="Calibri" w:cstheme="minorHAnsi"/>
                <w:b/>
                <w:bCs/>
                <w:sz w:val="18"/>
                <w:szCs w:val="18"/>
                <w:lang w:val="es-CO"/>
              </w:rPr>
              <w:t>Crear cliente ganado</w:t>
            </w:r>
          </w:p>
        </w:tc>
        <w:tc>
          <w:tcPr>
            <w:tcW w:w="5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2060"/>
          </w:tcPr>
          <w:p w14:paraId="6114F8EC" w14:textId="4A35D1F1" w:rsidR="44D4787F" w:rsidRPr="00970703" w:rsidRDefault="44D4787F">
            <w:pPr>
              <w:rPr>
                <w:rFonts w:cstheme="minorHAnsi"/>
              </w:rPr>
            </w:pPr>
            <w:r w:rsidRPr="00970703">
              <w:rPr>
                <w:rFonts w:eastAsia="Calibri" w:cstheme="minorHAnsi"/>
                <w:sz w:val="18"/>
                <w:szCs w:val="18"/>
                <w:lang w:val="es-CO"/>
              </w:rPr>
              <w:t>Rol</w:t>
            </w:r>
          </w:p>
        </w:tc>
        <w:tc>
          <w:tcPr>
            <w:tcW w:w="2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39E78C" w14:textId="71A04440" w:rsidR="44D4787F" w:rsidRPr="00970703" w:rsidRDefault="44D4787F">
            <w:pPr>
              <w:rPr>
                <w:rFonts w:cstheme="minorHAnsi"/>
              </w:rPr>
            </w:pPr>
            <w:r w:rsidRPr="00970703">
              <w:rPr>
                <w:rFonts w:eastAsia="Calibri" w:cstheme="minorHAnsi"/>
                <w:sz w:val="18"/>
                <w:szCs w:val="18"/>
                <w:lang w:val="es-CO"/>
              </w:rPr>
              <w:t>Asesor</w:t>
            </w:r>
          </w:p>
        </w:tc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2060"/>
          </w:tcPr>
          <w:p w14:paraId="4B57856B" w14:textId="2EA0AD11" w:rsidR="44D4787F" w:rsidRPr="00970703" w:rsidRDefault="44D4787F">
            <w:pPr>
              <w:rPr>
                <w:rFonts w:cstheme="minorHAnsi"/>
              </w:rPr>
            </w:pPr>
            <w:r w:rsidRPr="00970703">
              <w:rPr>
                <w:rFonts w:eastAsia="Calibri" w:cstheme="minorHAnsi"/>
                <w:sz w:val="18"/>
                <w:szCs w:val="18"/>
                <w:lang w:val="es-CO"/>
              </w:rPr>
              <w:t>Tipo operación</w:t>
            </w:r>
          </w:p>
        </w:tc>
        <w:tc>
          <w:tcPr>
            <w:tcW w:w="17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CFDF16" w14:textId="22F24E8C" w:rsidR="44D4787F" w:rsidRPr="00970703" w:rsidRDefault="44D4787F">
            <w:pPr>
              <w:rPr>
                <w:rFonts w:cstheme="minorHAnsi"/>
              </w:rPr>
            </w:pPr>
            <w:r w:rsidRPr="00970703">
              <w:rPr>
                <w:rFonts w:eastAsia="Calibri" w:cstheme="minorHAnsi"/>
                <w:sz w:val="18"/>
                <w:szCs w:val="18"/>
                <w:lang w:val="es-CO"/>
              </w:rPr>
              <w:t>Manual</w:t>
            </w:r>
          </w:p>
        </w:tc>
      </w:tr>
      <w:tr w:rsidR="44D4787F" w:rsidRPr="00970703" w14:paraId="27860783" w14:textId="77777777" w:rsidTr="44D4787F">
        <w:tc>
          <w:tcPr>
            <w:tcW w:w="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CF9BD6" w14:textId="382F9DAC" w:rsidR="44D4787F" w:rsidRPr="00970703" w:rsidRDefault="44D4787F" w:rsidP="44D4787F">
            <w:pPr>
              <w:jc w:val="center"/>
              <w:rPr>
                <w:rFonts w:cstheme="minorHAnsi"/>
              </w:rPr>
            </w:pPr>
            <w:r w:rsidRPr="00970703">
              <w:rPr>
                <w:rFonts w:eastAsia="Calibri" w:cstheme="minorHAnsi"/>
                <w:sz w:val="18"/>
                <w:szCs w:val="18"/>
                <w:lang w:val="es-CO"/>
              </w:rPr>
              <w:t xml:space="preserve"> </w:t>
            </w:r>
          </w:p>
        </w:tc>
        <w:tc>
          <w:tcPr>
            <w:tcW w:w="851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279CE3" w14:textId="3992CDCF" w:rsidR="44D4787F" w:rsidRPr="00970703" w:rsidRDefault="44D4787F">
            <w:pPr>
              <w:rPr>
                <w:rFonts w:cstheme="minorHAnsi"/>
              </w:rPr>
            </w:pPr>
            <w:r w:rsidRPr="00970703">
              <w:rPr>
                <w:rFonts w:eastAsia="Calibri" w:cstheme="minorHAnsi"/>
                <w:b/>
                <w:bCs/>
                <w:sz w:val="18"/>
                <w:szCs w:val="18"/>
                <w:lang w:val="es-CO"/>
              </w:rPr>
              <w:t>Observaciones:</w:t>
            </w:r>
          </w:p>
          <w:p w14:paraId="233E04F7" w14:textId="049D2EC1" w:rsidR="44D4787F" w:rsidRPr="00970703" w:rsidRDefault="44D4787F">
            <w:pPr>
              <w:rPr>
                <w:rFonts w:cstheme="minorHAnsi"/>
              </w:rPr>
            </w:pPr>
            <w:r w:rsidRPr="00970703">
              <w:rPr>
                <w:rFonts w:eastAsia="Calibri" w:cstheme="minorHAnsi"/>
                <w:sz w:val="18"/>
                <w:szCs w:val="18"/>
                <w:lang w:val="es-CO"/>
              </w:rPr>
              <w:t>Si el cliente acepta la estimación la probabilidad avanza a 100% es un cliente ganado esto permite que el cliente se convierta en un cliente cerrado concretado en NetSuite ERP.</w:t>
            </w:r>
          </w:p>
          <w:p w14:paraId="71AB5B1E" w14:textId="7DDE702B" w:rsidR="44D4787F" w:rsidRPr="00970703" w:rsidRDefault="44D4787F">
            <w:pPr>
              <w:rPr>
                <w:rFonts w:cstheme="minorHAnsi"/>
              </w:rPr>
            </w:pPr>
            <w:r w:rsidRPr="00970703">
              <w:rPr>
                <w:rFonts w:eastAsia="Calibri" w:cstheme="minorHAnsi"/>
                <w:sz w:val="18"/>
                <w:szCs w:val="18"/>
                <w:lang w:val="es-CO"/>
              </w:rPr>
              <w:lastRenderedPageBreak/>
              <w:t xml:space="preserve"> </w:t>
            </w:r>
          </w:p>
        </w:tc>
      </w:tr>
      <w:tr w:rsidR="44D4787F" w:rsidRPr="00970703" w14:paraId="5ED88A0C" w14:textId="77777777" w:rsidTr="44D4787F">
        <w:tc>
          <w:tcPr>
            <w:tcW w:w="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2060"/>
          </w:tcPr>
          <w:p w14:paraId="0BB2B9AD" w14:textId="5F72F82B" w:rsidR="44D4787F" w:rsidRPr="00970703" w:rsidRDefault="44D4787F" w:rsidP="44D4787F">
            <w:pPr>
              <w:jc w:val="center"/>
              <w:rPr>
                <w:rFonts w:cstheme="minorHAnsi"/>
              </w:rPr>
            </w:pPr>
            <w:r w:rsidRPr="00970703">
              <w:rPr>
                <w:rFonts w:eastAsia="Calibri" w:cstheme="minorHAnsi"/>
                <w:color w:val="FFFFFF" w:themeColor="background1"/>
                <w:sz w:val="18"/>
                <w:szCs w:val="18"/>
                <w:lang w:val="es-CO"/>
              </w:rPr>
              <w:lastRenderedPageBreak/>
              <w:t>2</w:t>
            </w:r>
          </w:p>
        </w:tc>
        <w:tc>
          <w:tcPr>
            <w:tcW w:w="2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E6BEFD" w14:textId="0F099A70" w:rsidR="44D4787F" w:rsidRPr="00970703" w:rsidRDefault="44D4787F">
            <w:pPr>
              <w:rPr>
                <w:rFonts w:cstheme="minorHAnsi"/>
              </w:rPr>
            </w:pPr>
            <w:r w:rsidRPr="00970703">
              <w:rPr>
                <w:rFonts w:eastAsia="Calibri" w:cstheme="minorHAnsi"/>
                <w:b/>
                <w:bCs/>
                <w:sz w:val="18"/>
                <w:szCs w:val="18"/>
                <w:lang w:val="es-CO"/>
              </w:rPr>
              <w:t>Registrar Información</w:t>
            </w:r>
          </w:p>
        </w:tc>
        <w:tc>
          <w:tcPr>
            <w:tcW w:w="5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2060"/>
          </w:tcPr>
          <w:p w14:paraId="01366BF3" w14:textId="3F34E319" w:rsidR="44D4787F" w:rsidRPr="00970703" w:rsidRDefault="44D4787F">
            <w:pPr>
              <w:rPr>
                <w:rFonts w:cstheme="minorHAnsi"/>
              </w:rPr>
            </w:pPr>
            <w:r w:rsidRPr="00970703">
              <w:rPr>
                <w:rFonts w:eastAsia="Calibri" w:cstheme="minorHAnsi"/>
                <w:sz w:val="18"/>
                <w:szCs w:val="18"/>
                <w:lang w:val="es-CO"/>
              </w:rPr>
              <w:t>Rol</w:t>
            </w:r>
          </w:p>
        </w:tc>
        <w:tc>
          <w:tcPr>
            <w:tcW w:w="20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4D5F10" w14:textId="71C1B1F2" w:rsidR="44D4787F" w:rsidRPr="00970703" w:rsidRDefault="44D4787F">
            <w:pPr>
              <w:rPr>
                <w:rFonts w:cstheme="minorHAnsi"/>
              </w:rPr>
            </w:pPr>
            <w:r w:rsidRPr="00970703">
              <w:rPr>
                <w:rFonts w:eastAsia="Calibri" w:cstheme="minorHAnsi"/>
                <w:sz w:val="18"/>
                <w:szCs w:val="18"/>
                <w:lang w:val="es-CO"/>
              </w:rPr>
              <w:t>Asesor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2060"/>
          </w:tcPr>
          <w:p w14:paraId="6BDF1742" w14:textId="14D8DE5D" w:rsidR="44D4787F" w:rsidRPr="00970703" w:rsidRDefault="44D4787F">
            <w:pPr>
              <w:rPr>
                <w:rFonts w:cstheme="minorHAnsi"/>
              </w:rPr>
            </w:pPr>
            <w:r w:rsidRPr="00970703">
              <w:rPr>
                <w:rFonts w:eastAsia="Calibri" w:cstheme="minorHAnsi"/>
                <w:sz w:val="18"/>
                <w:szCs w:val="18"/>
                <w:lang w:val="es-CO"/>
              </w:rPr>
              <w:t>Tipo operación</w:t>
            </w:r>
          </w:p>
        </w:tc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637727" w14:textId="0A3F4B22" w:rsidR="44D4787F" w:rsidRPr="00970703" w:rsidRDefault="44D4787F">
            <w:pPr>
              <w:rPr>
                <w:rFonts w:cstheme="minorHAnsi"/>
              </w:rPr>
            </w:pPr>
            <w:r w:rsidRPr="00970703">
              <w:rPr>
                <w:rFonts w:eastAsia="Calibri" w:cstheme="minorHAnsi"/>
                <w:sz w:val="18"/>
                <w:szCs w:val="18"/>
                <w:lang w:val="es-CO"/>
              </w:rPr>
              <w:t>Op. NetSuite</w:t>
            </w:r>
          </w:p>
        </w:tc>
      </w:tr>
      <w:tr w:rsidR="44D4787F" w:rsidRPr="00970703" w14:paraId="773F011C" w14:textId="77777777" w:rsidTr="44D4787F">
        <w:tc>
          <w:tcPr>
            <w:tcW w:w="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7D1BE7" w14:textId="0B2DC335" w:rsidR="44D4787F" w:rsidRPr="00970703" w:rsidRDefault="44D4787F" w:rsidP="44D4787F">
            <w:pPr>
              <w:jc w:val="center"/>
              <w:rPr>
                <w:rFonts w:cstheme="minorHAnsi"/>
              </w:rPr>
            </w:pPr>
            <w:r w:rsidRPr="00970703">
              <w:rPr>
                <w:rFonts w:eastAsia="Calibri" w:cstheme="minorHAnsi"/>
                <w:sz w:val="18"/>
                <w:szCs w:val="18"/>
                <w:lang w:val="es-CO"/>
              </w:rPr>
              <w:t xml:space="preserve"> </w:t>
            </w:r>
          </w:p>
        </w:tc>
        <w:tc>
          <w:tcPr>
            <w:tcW w:w="851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92E4E2" w14:textId="65130BCD" w:rsidR="44D4787F" w:rsidRPr="00970703" w:rsidRDefault="44D4787F">
            <w:pPr>
              <w:rPr>
                <w:rFonts w:cstheme="minorHAnsi"/>
              </w:rPr>
            </w:pPr>
            <w:r w:rsidRPr="00970703">
              <w:rPr>
                <w:rFonts w:eastAsia="Calibri" w:cstheme="minorHAnsi"/>
                <w:b/>
                <w:bCs/>
                <w:sz w:val="18"/>
                <w:szCs w:val="18"/>
                <w:lang w:val="es-CO"/>
              </w:rPr>
              <w:t>Observaciones:</w:t>
            </w:r>
          </w:p>
          <w:p w14:paraId="2C6AA0C5" w14:textId="55C4DAF2" w:rsidR="44D4787F" w:rsidRPr="00970703" w:rsidRDefault="44D4787F">
            <w:pPr>
              <w:rPr>
                <w:rFonts w:cstheme="minorHAnsi"/>
              </w:rPr>
            </w:pPr>
            <w:r w:rsidRPr="00970703">
              <w:rPr>
                <w:rFonts w:eastAsia="Calibri" w:cstheme="minorHAnsi"/>
                <w:sz w:val="18"/>
                <w:szCs w:val="18"/>
                <w:lang w:val="es-CO"/>
              </w:rPr>
              <w:t>El asesor puede entrar a cliente potencial modificar el estado del cliente a cliente cerrada – concretada y actualizar el porcentaje de probabilidad y dar clic en guardar.</w:t>
            </w:r>
          </w:p>
          <w:p w14:paraId="701F351F" w14:textId="4CD5BB94" w:rsidR="44D4787F" w:rsidRPr="00970703" w:rsidRDefault="44D4787F">
            <w:pPr>
              <w:rPr>
                <w:rFonts w:cstheme="minorHAnsi"/>
              </w:rPr>
            </w:pPr>
            <w:r w:rsidRPr="00970703">
              <w:rPr>
                <w:rFonts w:eastAsia="Calibri" w:cstheme="minorHAnsi"/>
                <w:sz w:val="18"/>
                <w:szCs w:val="18"/>
                <w:lang w:val="es-CO"/>
              </w:rPr>
              <w:t>Listas&gt;relaciones&gt;cliente potencial en el campo de estado (entitystatus), el campo probabilidad (probability)</w:t>
            </w:r>
          </w:p>
          <w:p w14:paraId="24265825" w14:textId="1ECAE4E9" w:rsidR="44D4787F" w:rsidRPr="00970703" w:rsidRDefault="44D4787F">
            <w:pPr>
              <w:rPr>
                <w:rFonts w:cstheme="minorHAnsi"/>
              </w:rPr>
            </w:pPr>
            <w:r w:rsidRPr="00970703">
              <w:rPr>
                <w:rFonts w:eastAsia="Calibri" w:cstheme="minorHAnsi"/>
                <w:sz w:val="18"/>
                <w:szCs w:val="18"/>
                <w:lang w:val="es-CO"/>
              </w:rPr>
              <w:t>El cliente se convierte en cliente ganado y se va a ver en:</w:t>
            </w:r>
          </w:p>
          <w:p w14:paraId="7E7FBA20" w14:textId="7F0CD299" w:rsidR="44D4787F" w:rsidRPr="00970703" w:rsidRDefault="44D4787F">
            <w:pPr>
              <w:rPr>
                <w:rFonts w:cstheme="minorHAnsi"/>
              </w:rPr>
            </w:pPr>
            <w:r w:rsidRPr="00970703">
              <w:rPr>
                <w:rFonts w:eastAsia="Calibri" w:cstheme="minorHAnsi"/>
                <w:sz w:val="18"/>
                <w:szCs w:val="18"/>
                <w:lang w:val="es-CO"/>
              </w:rPr>
              <w:t>Listas&gt;relaciones&gt;cliente</w:t>
            </w:r>
          </w:p>
        </w:tc>
      </w:tr>
      <w:tr w:rsidR="44D4787F" w:rsidRPr="00970703" w14:paraId="62BC1196" w14:textId="77777777" w:rsidTr="44D4787F">
        <w:tc>
          <w:tcPr>
            <w:tcW w:w="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2060"/>
          </w:tcPr>
          <w:p w14:paraId="0FA8947E" w14:textId="44F86332" w:rsidR="44D4787F" w:rsidRPr="00970703" w:rsidRDefault="44D4787F" w:rsidP="44D4787F">
            <w:pPr>
              <w:jc w:val="center"/>
              <w:rPr>
                <w:rFonts w:cstheme="minorHAnsi"/>
              </w:rPr>
            </w:pPr>
            <w:r w:rsidRPr="00970703">
              <w:rPr>
                <w:rFonts w:eastAsia="Calibri" w:cstheme="minorHAnsi"/>
                <w:color w:val="FFFFFF" w:themeColor="background1"/>
                <w:sz w:val="18"/>
                <w:szCs w:val="18"/>
                <w:lang w:val="es-CO"/>
              </w:rPr>
              <w:t>3</w:t>
            </w:r>
          </w:p>
        </w:tc>
        <w:tc>
          <w:tcPr>
            <w:tcW w:w="2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02F350" w14:textId="0509438D" w:rsidR="44D4787F" w:rsidRPr="00970703" w:rsidRDefault="44D4787F">
            <w:pPr>
              <w:rPr>
                <w:rFonts w:cstheme="minorHAnsi"/>
              </w:rPr>
            </w:pPr>
            <w:r w:rsidRPr="00970703">
              <w:rPr>
                <w:rFonts w:eastAsia="Calibri" w:cstheme="minorHAnsi"/>
                <w:b/>
                <w:bCs/>
                <w:sz w:val="18"/>
                <w:szCs w:val="18"/>
                <w:lang w:val="es-CO"/>
              </w:rPr>
              <w:t>Enviar información</w:t>
            </w:r>
          </w:p>
        </w:tc>
        <w:tc>
          <w:tcPr>
            <w:tcW w:w="5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2060"/>
          </w:tcPr>
          <w:p w14:paraId="1EDBF409" w14:textId="393121ED" w:rsidR="44D4787F" w:rsidRPr="00970703" w:rsidRDefault="44D4787F">
            <w:pPr>
              <w:rPr>
                <w:rFonts w:cstheme="minorHAnsi"/>
              </w:rPr>
            </w:pPr>
            <w:r w:rsidRPr="00970703">
              <w:rPr>
                <w:rFonts w:eastAsia="Calibri" w:cstheme="minorHAnsi"/>
                <w:sz w:val="18"/>
                <w:szCs w:val="18"/>
                <w:lang w:val="es-CO"/>
              </w:rPr>
              <w:t>Rol</w:t>
            </w:r>
          </w:p>
        </w:tc>
        <w:tc>
          <w:tcPr>
            <w:tcW w:w="20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3B1A73" w14:textId="27626D8D" w:rsidR="44D4787F" w:rsidRPr="00970703" w:rsidRDefault="44D4787F">
            <w:pPr>
              <w:rPr>
                <w:rFonts w:cstheme="minorHAnsi"/>
              </w:rPr>
            </w:pPr>
            <w:r w:rsidRPr="00970703">
              <w:rPr>
                <w:rFonts w:eastAsia="Calibri" w:cstheme="minorHAnsi"/>
                <w:sz w:val="18"/>
                <w:szCs w:val="18"/>
                <w:lang w:val="es-CO"/>
              </w:rPr>
              <w:t>Administrador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2060"/>
          </w:tcPr>
          <w:p w14:paraId="0269FE80" w14:textId="4A35BDF7" w:rsidR="44D4787F" w:rsidRPr="00970703" w:rsidRDefault="44D4787F">
            <w:pPr>
              <w:rPr>
                <w:rFonts w:cstheme="minorHAnsi"/>
              </w:rPr>
            </w:pPr>
            <w:r w:rsidRPr="00970703">
              <w:rPr>
                <w:rFonts w:eastAsia="Calibri" w:cstheme="minorHAnsi"/>
                <w:sz w:val="18"/>
                <w:szCs w:val="18"/>
                <w:lang w:val="es-CO"/>
              </w:rPr>
              <w:t>Tipo operación</w:t>
            </w:r>
          </w:p>
        </w:tc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4CDD00" w14:textId="02851B07" w:rsidR="44D4787F" w:rsidRPr="00970703" w:rsidRDefault="44D4787F">
            <w:pPr>
              <w:rPr>
                <w:rFonts w:cstheme="minorHAnsi"/>
              </w:rPr>
            </w:pPr>
            <w:r w:rsidRPr="00970703">
              <w:rPr>
                <w:rFonts w:eastAsia="Calibri" w:cstheme="minorHAnsi"/>
                <w:sz w:val="18"/>
                <w:szCs w:val="18"/>
                <w:lang w:val="es-CO"/>
              </w:rPr>
              <w:t>Auto. NetSuite</w:t>
            </w:r>
          </w:p>
        </w:tc>
      </w:tr>
      <w:tr w:rsidR="44D4787F" w:rsidRPr="00970703" w14:paraId="6E8FF2F6" w14:textId="77777777" w:rsidTr="44D4787F">
        <w:tc>
          <w:tcPr>
            <w:tcW w:w="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B2CD41" w14:textId="61DE9150" w:rsidR="44D4787F" w:rsidRPr="00970703" w:rsidRDefault="44D4787F" w:rsidP="44D4787F">
            <w:pPr>
              <w:jc w:val="center"/>
              <w:rPr>
                <w:rFonts w:cstheme="minorHAnsi"/>
              </w:rPr>
            </w:pPr>
            <w:r w:rsidRPr="00970703">
              <w:rPr>
                <w:rFonts w:eastAsia="Calibri" w:cstheme="minorHAnsi"/>
                <w:sz w:val="18"/>
                <w:szCs w:val="18"/>
                <w:lang w:val="es-CO"/>
              </w:rPr>
              <w:t xml:space="preserve"> </w:t>
            </w:r>
          </w:p>
        </w:tc>
        <w:tc>
          <w:tcPr>
            <w:tcW w:w="851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432EE4" w14:textId="36907929" w:rsidR="44D4787F" w:rsidRPr="00970703" w:rsidRDefault="44D4787F">
            <w:pPr>
              <w:rPr>
                <w:rFonts w:cstheme="minorHAnsi"/>
              </w:rPr>
            </w:pPr>
            <w:r w:rsidRPr="00970703">
              <w:rPr>
                <w:rFonts w:eastAsia="Calibri" w:cstheme="minorHAnsi"/>
                <w:b/>
                <w:bCs/>
                <w:sz w:val="18"/>
                <w:szCs w:val="18"/>
                <w:lang w:val="es-CO"/>
              </w:rPr>
              <w:t>Observaciones:</w:t>
            </w:r>
          </w:p>
          <w:p w14:paraId="1672068C" w14:textId="186E560F" w:rsidR="44D4787F" w:rsidRPr="00970703" w:rsidRDefault="44D4787F">
            <w:pPr>
              <w:rPr>
                <w:rFonts w:cstheme="minorHAnsi"/>
              </w:rPr>
            </w:pPr>
            <w:r w:rsidRPr="00970703">
              <w:rPr>
                <w:rFonts w:eastAsia="Calibri" w:cstheme="minorHAnsi"/>
                <w:sz w:val="18"/>
                <w:szCs w:val="18"/>
                <w:lang w:val="es-CO"/>
              </w:rPr>
              <w:t>Con la conexión entre INTELISIS ERP y NetSuite ERP enviar información de cliente ganado.</w:t>
            </w:r>
          </w:p>
        </w:tc>
      </w:tr>
      <w:tr w:rsidR="44D4787F" w:rsidRPr="00970703" w14:paraId="2B6A454F" w14:textId="77777777" w:rsidTr="44D4787F">
        <w:tc>
          <w:tcPr>
            <w:tcW w:w="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2060"/>
          </w:tcPr>
          <w:p w14:paraId="789E0576" w14:textId="35902AFB" w:rsidR="44D4787F" w:rsidRPr="00970703" w:rsidRDefault="44D4787F" w:rsidP="44D4787F">
            <w:pPr>
              <w:jc w:val="center"/>
              <w:rPr>
                <w:rFonts w:cstheme="minorHAnsi"/>
              </w:rPr>
            </w:pPr>
            <w:r w:rsidRPr="00970703">
              <w:rPr>
                <w:rFonts w:eastAsia="Calibri" w:cstheme="minorHAnsi"/>
                <w:color w:val="FFFFFF" w:themeColor="background1"/>
                <w:sz w:val="18"/>
                <w:szCs w:val="18"/>
                <w:lang w:val="es-CO"/>
              </w:rPr>
              <w:t>4</w:t>
            </w:r>
          </w:p>
        </w:tc>
        <w:tc>
          <w:tcPr>
            <w:tcW w:w="2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1C4B00" w14:textId="7DDE2E57" w:rsidR="44D4787F" w:rsidRPr="00970703" w:rsidRDefault="44D4787F">
            <w:pPr>
              <w:rPr>
                <w:rFonts w:cstheme="minorHAnsi"/>
              </w:rPr>
            </w:pPr>
            <w:r w:rsidRPr="00970703">
              <w:rPr>
                <w:rFonts w:eastAsia="Calibri" w:cstheme="minorHAnsi"/>
                <w:b/>
                <w:bCs/>
                <w:sz w:val="18"/>
                <w:szCs w:val="18"/>
                <w:lang w:val="es-CO"/>
              </w:rPr>
              <w:t>¿Existe el cliente?</w:t>
            </w:r>
          </w:p>
        </w:tc>
        <w:tc>
          <w:tcPr>
            <w:tcW w:w="5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2060"/>
          </w:tcPr>
          <w:p w14:paraId="7265C919" w14:textId="20F9784B" w:rsidR="44D4787F" w:rsidRPr="00970703" w:rsidRDefault="44D4787F">
            <w:pPr>
              <w:rPr>
                <w:rFonts w:cstheme="minorHAnsi"/>
              </w:rPr>
            </w:pPr>
            <w:r w:rsidRPr="00970703">
              <w:rPr>
                <w:rFonts w:eastAsia="Calibri" w:cstheme="minorHAnsi"/>
                <w:sz w:val="18"/>
                <w:szCs w:val="18"/>
                <w:lang w:val="es-CO"/>
              </w:rPr>
              <w:t>Rol</w:t>
            </w:r>
          </w:p>
        </w:tc>
        <w:tc>
          <w:tcPr>
            <w:tcW w:w="20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6AE1F6" w14:textId="4F1AB3B3" w:rsidR="44D4787F" w:rsidRPr="00970703" w:rsidRDefault="44D4787F">
            <w:pPr>
              <w:rPr>
                <w:rFonts w:cstheme="minorHAnsi"/>
              </w:rPr>
            </w:pPr>
            <w:r w:rsidRPr="00970703">
              <w:rPr>
                <w:rFonts w:eastAsia="Calibri" w:cstheme="minorHAnsi"/>
                <w:sz w:val="18"/>
                <w:szCs w:val="18"/>
                <w:lang w:val="es-CO"/>
              </w:rPr>
              <w:t>Adminiistrador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2060"/>
          </w:tcPr>
          <w:p w14:paraId="7B9919F9" w14:textId="51BFD8BD" w:rsidR="44D4787F" w:rsidRPr="00970703" w:rsidRDefault="44D4787F">
            <w:pPr>
              <w:rPr>
                <w:rFonts w:cstheme="minorHAnsi"/>
              </w:rPr>
            </w:pPr>
            <w:r w:rsidRPr="00970703">
              <w:rPr>
                <w:rFonts w:eastAsia="Calibri" w:cstheme="minorHAnsi"/>
                <w:sz w:val="18"/>
                <w:szCs w:val="18"/>
                <w:lang w:val="es-CO"/>
              </w:rPr>
              <w:t>Tipo operación</w:t>
            </w:r>
          </w:p>
        </w:tc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5B0791" w14:textId="649215EA" w:rsidR="44D4787F" w:rsidRPr="00970703" w:rsidRDefault="44D4787F">
            <w:pPr>
              <w:rPr>
                <w:rFonts w:cstheme="minorHAnsi"/>
              </w:rPr>
            </w:pPr>
            <w:r w:rsidRPr="00970703">
              <w:rPr>
                <w:rFonts w:eastAsia="Calibri" w:cstheme="minorHAnsi"/>
                <w:sz w:val="18"/>
                <w:szCs w:val="18"/>
                <w:lang w:val="es-CO"/>
              </w:rPr>
              <w:t>Manual</w:t>
            </w:r>
          </w:p>
        </w:tc>
      </w:tr>
      <w:tr w:rsidR="44D4787F" w:rsidRPr="00970703" w14:paraId="6286454F" w14:textId="77777777" w:rsidTr="44D4787F">
        <w:tc>
          <w:tcPr>
            <w:tcW w:w="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3F047" w14:textId="0455B74E" w:rsidR="44D4787F" w:rsidRPr="00970703" w:rsidRDefault="44D4787F" w:rsidP="44D4787F">
            <w:pPr>
              <w:jc w:val="center"/>
              <w:rPr>
                <w:rFonts w:cstheme="minorHAnsi"/>
              </w:rPr>
            </w:pPr>
            <w:r w:rsidRPr="00970703">
              <w:rPr>
                <w:rFonts w:eastAsia="Calibri" w:cstheme="minorHAnsi"/>
                <w:sz w:val="18"/>
                <w:szCs w:val="18"/>
                <w:lang w:val="es-CO"/>
              </w:rPr>
              <w:t xml:space="preserve"> </w:t>
            </w:r>
          </w:p>
        </w:tc>
        <w:tc>
          <w:tcPr>
            <w:tcW w:w="851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98FAE6" w14:textId="05AFDE1D" w:rsidR="44D4787F" w:rsidRPr="00970703" w:rsidRDefault="44D4787F">
            <w:pPr>
              <w:rPr>
                <w:rFonts w:cstheme="minorHAnsi"/>
              </w:rPr>
            </w:pPr>
            <w:r w:rsidRPr="00970703">
              <w:rPr>
                <w:rFonts w:eastAsia="Calibri" w:cstheme="minorHAnsi"/>
                <w:b/>
                <w:bCs/>
                <w:sz w:val="18"/>
                <w:szCs w:val="18"/>
                <w:lang w:val="es-CO"/>
              </w:rPr>
              <w:t>Observaciones:</w:t>
            </w:r>
          </w:p>
          <w:p w14:paraId="6879CA29" w14:textId="185F7131" w:rsidR="44D4787F" w:rsidRPr="00970703" w:rsidRDefault="44D4787F">
            <w:pPr>
              <w:rPr>
                <w:rFonts w:cstheme="minorHAnsi"/>
              </w:rPr>
            </w:pPr>
            <w:r w:rsidRPr="00970703">
              <w:rPr>
                <w:rFonts w:eastAsia="Calibri" w:cstheme="minorHAnsi"/>
                <w:sz w:val="18"/>
                <w:szCs w:val="18"/>
                <w:lang w:val="es-CO"/>
              </w:rPr>
              <w:t>Revisar y verificar si existe el cliente en INTELISIS ERP.</w:t>
            </w:r>
          </w:p>
        </w:tc>
      </w:tr>
      <w:tr w:rsidR="44D4787F" w:rsidRPr="00970703" w14:paraId="239BE7D5" w14:textId="77777777" w:rsidTr="44D4787F">
        <w:tc>
          <w:tcPr>
            <w:tcW w:w="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2060"/>
          </w:tcPr>
          <w:p w14:paraId="6B0CAABF" w14:textId="1CFC9F55" w:rsidR="44D4787F" w:rsidRPr="00970703" w:rsidRDefault="44D4787F" w:rsidP="44D4787F">
            <w:pPr>
              <w:jc w:val="center"/>
              <w:rPr>
                <w:rFonts w:cstheme="minorHAnsi"/>
              </w:rPr>
            </w:pPr>
            <w:r w:rsidRPr="00970703">
              <w:rPr>
                <w:rFonts w:eastAsia="Calibri" w:cstheme="minorHAnsi"/>
                <w:sz w:val="18"/>
                <w:szCs w:val="18"/>
                <w:lang w:val="es-CO"/>
              </w:rPr>
              <w:t>5</w:t>
            </w:r>
          </w:p>
        </w:tc>
        <w:tc>
          <w:tcPr>
            <w:tcW w:w="2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F347D0" w14:textId="5BC05AEF" w:rsidR="44D4787F" w:rsidRPr="00970703" w:rsidRDefault="44D4787F">
            <w:pPr>
              <w:rPr>
                <w:rFonts w:cstheme="minorHAnsi"/>
              </w:rPr>
            </w:pPr>
            <w:r w:rsidRPr="00970703">
              <w:rPr>
                <w:rFonts w:eastAsia="Calibri" w:cstheme="minorHAnsi"/>
                <w:b/>
                <w:bCs/>
                <w:sz w:val="18"/>
                <w:szCs w:val="18"/>
                <w:lang w:val="es-CO"/>
              </w:rPr>
              <w:t>Dar de Alta al cliente</w:t>
            </w:r>
          </w:p>
        </w:tc>
        <w:tc>
          <w:tcPr>
            <w:tcW w:w="5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2060"/>
          </w:tcPr>
          <w:p w14:paraId="14F2A1D2" w14:textId="12BB91C7" w:rsidR="44D4787F" w:rsidRPr="00970703" w:rsidRDefault="44D4787F">
            <w:pPr>
              <w:rPr>
                <w:rFonts w:cstheme="minorHAnsi"/>
              </w:rPr>
            </w:pPr>
            <w:r w:rsidRPr="00970703">
              <w:rPr>
                <w:rFonts w:eastAsia="Calibri" w:cstheme="minorHAnsi"/>
                <w:sz w:val="18"/>
                <w:szCs w:val="18"/>
                <w:lang w:val="es-CO"/>
              </w:rPr>
              <w:t>Rol</w:t>
            </w:r>
          </w:p>
        </w:tc>
        <w:tc>
          <w:tcPr>
            <w:tcW w:w="20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7A75A1" w14:textId="568B7F0C" w:rsidR="44D4787F" w:rsidRPr="00970703" w:rsidRDefault="44D4787F">
            <w:pPr>
              <w:rPr>
                <w:rFonts w:cstheme="minorHAnsi"/>
              </w:rPr>
            </w:pPr>
            <w:r w:rsidRPr="00970703">
              <w:rPr>
                <w:rFonts w:eastAsia="Calibri" w:cstheme="minorHAnsi"/>
                <w:sz w:val="18"/>
                <w:szCs w:val="18"/>
                <w:lang w:val="es-CO"/>
              </w:rPr>
              <w:t>Administrador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2060"/>
          </w:tcPr>
          <w:p w14:paraId="58C14C6E" w14:textId="419316CE" w:rsidR="44D4787F" w:rsidRPr="00970703" w:rsidRDefault="44D4787F">
            <w:pPr>
              <w:rPr>
                <w:rFonts w:cstheme="minorHAnsi"/>
              </w:rPr>
            </w:pPr>
            <w:r w:rsidRPr="00970703">
              <w:rPr>
                <w:rFonts w:eastAsia="Calibri" w:cstheme="minorHAnsi"/>
                <w:sz w:val="18"/>
                <w:szCs w:val="18"/>
                <w:lang w:val="es-CO"/>
              </w:rPr>
              <w:t>Tipo operación</w:t>
            </w:r>
          </w:p>
        </w:tc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160460" w14:textId="4D549285" w:rsidR="44D4787F" w:rsidRPr="00970703" w:rsidRDefault="44D4787F">
            <w:pPr>
              <w:rPr>
                <w:rFonts w:cstheme="minorHAnsi"/>
              </w:rPr>
            </w:pPr>
            <w:r w:rsidRPr="00970703">
              <w:rPr>
                <w:rFonts w:eastAsia="Calibri" w:cstheme="minorHAnsi"/>
                <w:sz w:val="18"/>
                <w:szCs w:val="18"/>
                <w:lang w:val="es-CO"/>
              </w:rPr>
              <w:t>Manual</w:t>
            </w:r>
          </w:p>
        </w:tc>
      </w:tr>
      <w:tr w:rsidR="44D4787F" w:rsidRPr="00970703" w14:paraId="29846AD1" w14:textId="77777777" w:rsidTr="44D4787F">
        <w:tc>
          <w:tcPr>
            <w:tcW w:w="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56AE2B" w14:textId="68000E6D" w:rsidR="44D4787F" w:rsidRPr="00970703" w:rsidRDefault="44D4787F" w:rsidP="44D4787F">
            <w:pPr>
              <w:jc w:val="center"/>
              <w:rPr>
                <w:rFonts w:cstheme="minorHAnsi"/>
              </w:rPr>
            </w:pPr>
            <w:r w:rsidRPr="00970703">
              <w:rPr>
                <w:rFonts w:eastAsia="Calibri" w:cstheme="minorHAnsi"/>
                <w:sz w:val="18"/>
                <w:szCs w:val="18"/>
                <w:lang w:val="es-CO"/>
              </w:rPr>
              <w:t xml:space="preserve"> </w:t>
            </w:r>
          </w:p>
        </w:tc>
        <w:tc>
          <w:tcPr>
            <w:tcW w:w="851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067BD9" w14:textId="225783DF" w:rsidR="44D4787F" w:rsidRPr="00970703" w:rsidRDefault="44D4787F">
            <w:pPr>
              <w:rPr>
                <w:rFonts w:cstheme="minorHAnsi"/>
              </w:rPr>
            </w:pPr>
            <w:r w:rsidRPr="00970703">
              <w:rPr>
                <w:rFonts w:eastAsia="Calibri" w:cstheme="minorHAnsi"/>
                <w:b/>
                <w:bCs/>
                <w:sz w:val="18"/>
                <w:szCs w:val="18"/>
                <w:lang w:val="es-CO"/>
              </w:rPr>
              <w:t>Observaciones:</w:t>
            </w:r>
          </w:p>
          <w:p w14:paraId="119530B2" w14:textId="6C3660C3" w:rsidR="44D4787F" w:rsidRPr="00970703" w:rsidRDefault="44D4787F">
            <w:pPr>
              <w:rPr>
                <w:rFonts w:cstheme="minorHAnsi"/>
              </w:rPr>
            </w:pPr>
            <w:r w:rsidRPr="00970703">
              <w:rPr>
                <w:rFonts w:eastAsia="Calibri" w:cstheme="minorHAnsi"/>
                <w:sz w:val="18"/>
                <w:szCs w:val="18"/>
                <w:lang w:val="es-CO"/>
              </w:rPr>
              <w:t>Se registra el cliente dentro de INTELISIS ERP.</w:t>
            </w:r>
          </w:p>
        </w:tc>
      </w:tr>
    </w:tbl>
    <w:p w14:paraId="6F7C70BE" w14:textId="6AD6E349" w:rsidR="004D56DB" w:rsidRPr="00970703" w:rsidRDefault="00970703" w:rsidP="44D4787F">
      <w:pPr>
        <w:jc w:val="center"/>
        <w:rPr>
          <w:rFonts w:eastAsia="Calibri" w:cstheme="minorHAnsi"/>
          <w:sz w:val="16"/>
          <w:szCs w:val="16"/>
        </w:rPr>
      </w:pPr>
      <w:r>
        <w:rPr>
          <w:rFonts w:eastAsia="Calibri" w:cstheme="minorHAnsi"/>
          <w:sz w:val="16"/>
          <w:szCs w:val="16"/>
        </w:rPr>
        <w:br/>
      </w:r>
      <w:r w:rsidR="6C8546D9" w:rsidRPr="00970703">
        <w:rPr>
          <w:rFonts w:eastAsia="Calibri" w:cstheme="minorHAnsi"/>
          <w:sz w:val="16"/>
          <w:szCs w:val="16"/>
        </w:rPr>
        <w:t xml:space="preserve">Tabla </w:t>
      </w:r>
      <w:r w:rsidR="773C3C8D" w:rsidRPr="00970703">
        <w:rPr>
          <w:rFonts w:eastAsia="Calibri" w:cstheme="minorHAnsi"/>
          <w:sz w:val="16"/>
          <w:szCs w:val="16"/>
        </w:rPr>
        <w:t>2</w:t>
      </w:r>
      <w:r w:rsidR="6C8546D9" w:rsidRPr="00970703">
        <w:rPr>
          <w:rFonts w:eastAsia="Calibri" w:cstheme="minorHAnsi"/>
          <w:sz w:val="16"/>
          <w:szCs w:val="16"/>
        </w:rPr>
        <w:t>: Tabla descriptiva del Proceso de Creación de Clientes</w:t>
      </w:r>
    </w:p>
    <w:p w14:paraId="50D02F86" w14:textId="182C21EC" w:rsidR="004D56DB" w:rsidRPr="00970703" w:rsidRDefault="007233E6" w:rsidP="00970703">
      <w:pPr>
        <w:rPr>
          <w:rFonts w:cstheme="minorHAnsi"/>
        </w:rPr>
      </w:pPr>
      <w:r w:rsidRPr="00970703"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4B3C3F55" wp14:editId="6BF35351">
            <wp:simplePos x="0" y="0"/>
            <wp:positionH relativeFrom="column">
              <wp:posOffset>-209973</wp:posOffset>
            </wp:positionH>
            <wp:positionV relativeFrom="paragraph">
              <wp:posOffset>271145</wp:posOffset>
            </wp:positionV>
            <wp:extent cx="6238874" cy="2196604"/>
            <wp:effectExtent l="0" t="0" r="0" b="635"/>
            <wp:wrapTight wrapText="bothSides">
              <wp:wrapPolygon edited="0">
                <wp:start x="0" y="0"/>
                <wp:lineTo x="0" y="21481"/>
                <wp:lineTo x="21547" y="21481"/>
                <wp:lineTo x="21547" y="0"/>
                <wp:lineTo x="0" y="0"/>
              </wp:wrapPolygon>
            </wp:wrapTight>
            <wp:docPr id="984621688" name="Imagen 984621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4" cy="21966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E4B431" w14:textId="7A8695C2" w:rsidR="004D56DB" w:rsidRPr="00970703" w:rsidRDefault="6C8546D9" w:rsidP="44D4787F">
      <w:pPr>
        <w:spacing w:line="240" w:lineRule="exact"/>
        <w:jc w:val="center"/>
        <w:rPr>
          <w:rFonts w:cstheme="minorHAnsi"/>
        </w:rPr>
      </w:pPr>
      <w:r w:rsidRPr="00970703">
        <w:rPr>
          <w:rFonts w:eastAsia="Calibri" w:cstheme="minorHAnsi"/>
          <w:sz w:val="16"/>
          <w:szCs w:val="16"/>
        </w:rPr>
        <w:t xml:space="preserve">Ilustración </w:t>
      </w:r>
      <w:r w:rsidR="28FEBB2A" w:rsidRPr="00970703">
        <w:rPr>
          <w:rFonts w:eastAsia="Calibri" w:cstheme="minorHAnsi"/>
          <w:sz w:val="16"/>
          <w:szCs w:val="16"/>
        </w:rPr>
        <w:t>1</w:t>
      </w:r>
      <w:r w:rsidRPr="00970703">
        <w:rPr>
          <w:rFonts w:eastAsia="Calibri Light" w:cstheme="minorHAnsi"/>
          <w:sz w:val="16"/>
          <w:szCs w:val="16"/>
        </w:rPr>
        <w:t>: Botón que mostrará la actualización manual de la información de clientes</w:t>
      </w:r>
    </w:p>
    <w:p w14:paraId="7CB7439D" w14:textId="0B297A4B" w:rsidR="004D56DB" w:rsidRPr="00970703" w:rsidRDefault="004D56DB" w:rsidP="44D4787F">
      <w:pPr>
        <w:pStyle w:val="Ttulo4"/>
        <w:rPr>
          <w:rFonts w:asciiTheme="minorHAnsi" w:eastAsia="Calibri Light" w:hAnsiTheme="minorHAnsi" w:cstheme="minorHAnsi"/>
          <w:i w:val="0"/>
          <w:color w:val="1F487C"/>
          <w:sz w:val="20"/>
          <w:szCs w:val="20"/>
          <w:lang w:val="es-CO"/>
        </w:rPr>
      </w:pPr>
    </w:p>
    <w:p w14:paraId="039F0B56" w14:textId="1A0A7A68" w:rsidR="007233E6" w:rsidRDefault="007233E6">
      <w:pPr>
        <w:rPr>
          <w:rFonts w:eastAsiaTheme="majorEastAsia" w:cstheme="minorHAnsi"/>
          <w:b/>
          <w:bCs/>
          <w:color w:val="2F5496"/>
          <w:sz w:val="24"/>
          <w:szCs w:val="24"/>
          <w:lang w:val="es-ES_tradnl" w:eastAsia="es-ES_tradnl"/>
        </w:rPr>
      </w:pPr>
      <w:r>
        <w:rPr>
          <w:rFonts w:cstheme="minorHAnsi"/>
          <w:b/>
          <w:bCs/>
          <w:color w:val="2F5496"/>
          <w:sz w:val="24"/>
          <w:szCs w:val="24"/>
          <w:lang w:val="es-ES_tradnl" w:eastAsia="es-ES_tradnl"/>
        </w:rPr>
        <w:br w:type="page"/>
      </w:r>
    </w:p>
    <w:p w14:paraId="5500394D" w14:textId="1F9C5574" w:rsidR="007233E6" w:rsidRDefault="6C8546D9" w:rsidP="00FE2A40">
      <w:pPr>
        <w:pStyle w:val="Ttulo2"/>
        <w:pBdr>
          <w:top w:val="nil"/>
          <w:left w:val="nil"/>
          <w:bottom w:val="single" w:sz="12" w:space="1" w:color="000000"/>
          <w:right w:val="nil"/>
          <w:between w:val="nil"/>
        </w:pBdr>
        <w:spacing w:before="0" w:line="240" w:lineRule="auto"/>
        <w:jc w:val="both"/>
        <w:rPr>
          <w:rFonts w:asciiTheme="minorHAnsi" w:hAnsiTheme="minorHAnsi" w:cstheme="minorHAnsi"/>
          <w:b/>
          <w:bCs/>
          <w:color w:val="2F5496"/>
          <w:sz w:val="24"/>
          <w:szCs w:val="24"/>
          <w:lang w:val="es-ES_tradnl" w:eastAsia="es-ES_tradnl"/>
        </w:rPr>
      </w:pPr>
      <w:r w:rsidRPr="00970703">
        <w:rPr>
          <w:rFonts w:asciiTheme="minorHAnsi" w:hAnsiTheme="minorHAnsi" w:cstheme="minorHAnsi"/>
          <w:b/>
          <w:bCs/>
          <w:color w:val="2F5496"/>
          <w:sz w:val="24"/>
          <w:szCs w:val="24"/>
          <w:lang w:val="es-ES_tradnl" w:eastAsia="es-ES_tradnl"/>
        </w:rPr>
        <w:lastRenderedPageBreak/>
        <w:t>Gestión</w:t>
      </w:r>
      <w:r w:rsidRPr="00970703">
        <w:rPr>
          <w:rFonts w:asciiTheme="minorHAnsi" w:eastAsia="Calibri Light" w:hAnsiTheme="minorHAnsi" w:cstheme="minorHAnsi"/>
          <w:color w:val="1F487C"/>
          <w:sz w:val="20"/>
          <w:szCs w:val="20"/>
          <w:lang w:val="es-CO"/>
        </w:rPr>
        <w:t xml:space="preserve"> </w:t>
      </w:r>
      <w:r w:rsidRPr="00970703">
        <w:rPr>
          <w:rFonts w:asciiTheme="minorHAnsi" w:hAnsiTheme="minorHAnsi" w:cstheme="minorHAnsi"/>
          <w:b/>
          <w:bCs/>
          <w:color w:val="2F5496"/>
          <w:sz w:val="24"/>
          <w:szCs w:val="24"/>
          <w:lang w:val="es-ES_tradnl" w:eastAsia="es-ES_tradnl"/>
        </w:rPr>
        <w:t>de Contactos</w:t>
      </w:r>
    </w:p>
    <w:p w14:paraId="4B86FEB5" w14:textId="77777777" w:rsidR="00FE2A40" w:rsidRPr="00FE2A40" w:rsidRDefault="00FE2A40" w:rsidP="00FE2A40">
      <w:pPr>
        <w:rPr>
          <w:lang w:val="es-ES_tradnl" w:eastAsia="es-ES_tradnl"/>
        </w:rPr>
      </w:pPr>
    </w:p>
    <w:p w14:paraId="5339B597" w14:textId="3DB4F191" w:rsidR="00970703" w:rsidRPr="00970703" w:rsidRDefault="6C8546D9" w:rsidP="00970703">
      <w:pPr>
        <w:pStyle w:val="Prrafodelista"/>
        <w:numPr>
          <w:ilvl w:val="0"/>
          <w:numId w:val="3"/>
        </w:numPr>
        <w:tabs>
          <w:tab w:val="left" w:pos="426"/>
        </w:tabs>
        <w:ind w:left="426" w:hanging="426"/>
        <w:jc w:val="both"/>
        <w:rPr>
          <w:rFonts w:eastAsia="Calibri Light" w:cstheme="minorHAnsi"/>
          <w:sz w:val="20"/>
          <w:szCs w:val="20"/>
        </w:rPr>
      </w:pPr>
      <w:r w:rsidRPr="00970703">
        <w:rPr>
          <w:rFonts w:eastAsia="Calibri Light" w:cstheme="minorHAnsi"/>
          <w:sz w:val="20"/>
          <w:szCs w:val="20"/>
        </w:rPr>
        <w:t xml:space="preserve"> La información de los Contactos (Contacts) deberá fluir de manera bidireccional en los sistemas.</w:t>
      </w:r>
    </w:p>
    <w:p w14:paraId="0B0730F8" w14:textId="61A42EC6" w:rsidR="004D56DB" w:rsidRPr="00970703" w:rsidRDefault="6C8546D9" w:rsidP="00970703">
      <w:pPr>
        <w:pStyle w:val="Prrafodelista"/>
        <w:numPr>
          <w:ilvl w:val="0"/>
          <w:numId w:val="3"/>
        </w:numPr>
        <w:tabs>
          <w:tab w:val="left" w:pos="426"/>
        </w:tabs>
        <w:ind w:left="426" w:hanging="426"/>
        <w:jc w:val="both"/>
        <w:rPr>
          <w:rFonts w:eastAsia="Calibri Light" w:cstheme="minorHAnsi"/>
          <w:sz w:val="20"/>
          <w:szCs w:val="20"/>
        </w:rPr>
      </w:pPr>
      <w:r w:rsidRPr="00970703">
        <w:rPr>
          <w:rFonts w:eastAsia="Calibri Light" w:cstheme="minorHAnsi"/>
          <w:sz w:val="20"/>
          <w:szCs w:val="20"/>
        </w:rPr>
        <w:t>Con base en las necesidades operativas de AgriCenter, la creación, edición e inactivación de los contactos se llevará dentro de NetSuite ERP, siendo éste considerado como el sistema Máster de dicha información.</w:t>
      </w:r>
    </w:p>
    <w:p w14:paraId="6AE516AE" w14:textId="77777777" w:rsidR="00FE2A40" w:rsidRDefault="6C8546D9" w:rsidP="00FE2A40">
      <w:pPr>
        <w:pStyle w:val="Prrafodelista"/>
        <w:numPr>
          <w:ilvl w:val="0"/>
          <w:numId w:val="3"/>
        </w:numPr>
        <w:tabs>
          <w:tab w:val="left" w:pos="426"/>
        </w:tabs>
        <w:ind w:left="426" w:hanging="426"/>
        <w:jc w:val="both"/>
        <w:rPr>
          <w:rFonts w:eastAsia="Calibri Light" w:cstheme="minorHAnsi"/>
          <w:sz w:val="20"/>
          <w:szCs w:val="20"/>
        </w:rPr>
      </w:pPr>
      <w:r w:rsidRPr="00970703">
        <w:rPr>
          <w:rFonts w:eastAsia="Calibri Light" w:cstheme="minorHAnsi"/>
          <w:sz w:val="20"/>
          <w:szCs w:val="20"/>
        </w:rPr>
        <w:t>NetSuite ERP podrá contener más información detallada de los contactos que tenga el cliente ganado,</w:t>
      </w:r>
      <w:r w:rsidR="00FE2A40" w:rsidRPr="00FE2A40">
        <w:rPr>
          <w:rFonts w:eastAsia="Calibri Light" w:cstheme="minorHAnsi"/>
          <w:sz w:val="20"/>
          <w:szCs w:val="20"/>
        </w:rPr>
        <w:t xml:space="preserve"> </w:t>
      </w:r>
      <w:r w:rsidR="00FE2A40">
        <w:rPr>
          <w:rFonts w:eastAsia="Calibri Light" w:cstheme="minorHAnsi"/>
          <w:sz w:val="20"/>
          <w:szCs w:val="20"/>
        </w:rPr>
        <w:t>p</w:t>
      </w:r>
      <w:r w:rsidR="00FE2A40" w:rsidRPr="00970703">
        <w:rPr>
          <w:rFonts w:eastAsia="Calibri Light" w:cstheme="minorHAnsi"/>
          <w:sz w:val="20"/>
          <w:szCs w:val="20"/>
        </w:rPr>
        <w:t>odrá guardar hasta cinco contactos por cliente</w:t>
      </w:r>
      <w:r w:rsidR="00FE2A40">
        <w:rPr>
          <w:rFonts w:eastAsia="Calibri Light" w:cstheme="minorHAnsi"/>
          <w:sz w:val="20"/>
          <w:szCs w:val="20"/>
        </w:rPr>
        <w:t>,</w:t>
      </w:r>
      <w:r w:rsidRPr="00FE2A40">
        <w:rPr>
          <w:rFonts w:eastAsia="Calibri Light" w:cstheme="minorHAnsi"/>
          <w:sz w:val="20"/>
          <w:szCs w:val="20"/>
        </w:rPr>
        <w:t xml:space="preserve"> los datos que contendrán los contactos es la siguiente: </w:t>
      </w:r>
    </w:p>
    <w:p w14:paraId="414608C8" w14:textId="77777777" w:rsidR="00FE2A40" w:rsidRDefault="6C8546D9" w:rsidP="00FE2A40">
      <w:pPr>
        <w:pStyle w:val="Prrafodelista"/>
        <w:numPr>
          <w:ilvl w:val="1"/>
          <w:numId w:val="3"/>
        </w:numPr>
        <w:tabs>
          <w:tab w:val="left" w:pos="426"/>
        </w:tabs>
        <w:jc w:val="both"/>
        <w:rPr>
          <w:rFonts w:eastAsia="Calibri Light" w:cstheme="minorHAnsi"/>
          <w:sz w:val="20"/>
          <w:szCs w:val="20"/>
        </w:rPr>
      </w:pPr>
      <w:r w:rsidRPr="00FE2A40">
        <w:rPr>
          <w:rFonts w:eastAsia="Calibri Light" w:cstheme="minorHAnsi"/>
          <w:sz w:val="20"/>
          <w:szCs w:val="20"/>
        </w:rPr>
        <w:t>Contacto</w:t>
      </w:r>
    </w:p>
    <w:p w14:paraId="79262B8B" w14:textId="77777777" w:rsidR="00FE2A40" w:rsidRDefault="6C8546D9" w:rsidP="00FE2A40">
      <w:pPr>
        <w:pStyle w:val="Prrafodelista"/>
        <w:numPr>
          <w:ilvl w:val="1"/>
          <w:numId w:val="3"/>
        </w:numPr>
        <w:tabs>
          <w:tab w:val="left" w:pos="426"/>
        </w:tabs>
        <w:jc w:val="both"/>
        <w:rPr>
          <w:rFonts w:eastAsia="Calibri Light" w:cstheme="minorHAnsi"/>
          <w:sz w:val="20"/>
          <w:szCs w:val="20"/>
        </w:rPr>
      </w:pPr>
      <w:r w:rsidRPr="00FE2A40">
        <w:rPr>
          <w:rFonts w:eastAsia="Calibri Light" w:cstheme="minorHAnsi"/>
          <w:sz w:val="20"/>
          <w:szCs w:val="20"/>
        </w:rPr>
        <w:t>Nombre</w:t>
      </w:r>
      <w:r w:rsidR="00FE2A40">
        <w:rPr>
          <w:rFonts w:eastAsia="Calibri Light" w:cstheme="minorHAnsi"/>
          <w:sz w:val="20"/>
          <w:szCs w:val="20"/>
        </w:rPr>
        <w:tab/>
      </w:r>
    </w:p>
    <w:p w14:paraId="61DAED55" w14:textId="77777777" w:rsidR="00FE2A40" w:rsidRDefault="6C8546D9" w:rsidP="00FE2A40">
      <w:pPr>
        <w:pStyle w:val="Prrafodelista"/>
        <w:numPr>
          <w:ilvl w:val="1"/>
          <w:numId w:val="3"/>
        </w:numPr>
        <w:tabs>
          <w:tab w:val="left" w:pos="426"/>
        </w:tabs>
        <w:jc w:val="both"/>
        <w:rPr>
          <w:rFonts w:eastAsia="Calibri Light" w:cstheme="minorHAnsi"/>
          <w:sz w:val="20"/>
          <w:szCs w:val="20"/>
        </w:rPr>
      </w:pPr>
      <w:r w:rsidRPr="00FE2A40">
        <w:rPr>
          <w:rFonts w:eastAsia="Calibri Light" w:cstheme="minorHAnsi"/>
          <w:sz w:val="20"/>
          <w:szCs w:val="20"/>
        </w:rPr>
        <w:t>Empresa</w:t>
      </w:r>
    </w:p>
    <w:p w14:paraId="3848F96C" w14:textId="77777777" w:rsidR="00FE2A40" w:rsidRDefault="6C8546D9" w:rsidP="00FE2A40">
      <w:pPr>
        <w:pStyle w:val="Prrafodelista"/>
        <w:numPr>
          <w:ilvl w:val="1"/>
          <w:numId w:val="3"/>
        </w:numPr>
        <w:tabs>
          <w:tab w:val="left" w:pos="426"/>
        </w:tabs>
        <w:jc w:val="both"/>
        <w:rPr>
          <w:rFonts w:eastAsia="Calibri Light" w:cstheme="minorHAnsi"/>
          <w:sz w:val="20"/>
          <w:szCs w:val="20"/>
        </w:rPr>
      </w:pPr>
      <w:r w:rsidRPr="00FE2A40">
        <w:rPr>
          <w:rFonts w:eastAsia="Calibri Light" w:cstheme="minorHAnsi"/>
          <w:sz w:val="20"/>
          <w:szCs w:val="20"/>
        </w:rPr>
        <w:t>Denominación de Puesto de Trabajo</w:t>
      </w:r>
    </w:p>
    <w:p w14:paraId="31B68524" w14:textId="77777777" w:rsidR="00FE2A40" w:rsidRDefault="6C8546D9" w:rsidP="00FE2A40">
      <w:pPr>
        <w:pStyle w:val="Prrafodelista"/>
        <w:numPr>
          <w:ilvl w:val="1"/>
          <w:numId w:val="3"/>
        </w:numPr>
        <w:tabs>
          <w:tab w:val="left" w:pos="426"/>
        </w:tabs>
        <w:jc w:val="both"/>
        <w:rPr>
          <w:rFonts w:eastAsia="Calibri Light" w:cstheme="minorHAnsi"/>
          <w:sz w:val="20"/>
          <w:szCs w:val="20"/>
        </w:rPr>
      </w:pPr>
      <w:r w:rsidRPr="00FE2A40">
        <w:rPr>
          <w:rFonts w:eastAsia="Calibri Light" w:cstheme="minorHAnsi"/>
          <w:sz w:val="20"/>
          <w:szCs w:val="20"/>
        </w:rPr>
        <w:t>Categoría</w:t>
      </w:r>
    </w:p>
    <w:p w14:paraId="6378D0FF" w14:textId="77777777" w:rsidR="00FE2A40" w:rsidRDefault="6C8546D9" w:rsidP="00FE2A40">
      <w:pPr>
        <w:pStyle w:val="Prrafodelista"/>
        <w:numPr>
          <w:ilvl w:val="1"/>
          <w:numId w:val="3"/>
        </w:numPr>
        <w:tabs>
          <w:tab w:val="left" w:pos="426"/>
        </w:tabs>
        <w:jc w:val="both"/>
        <w:rPr>
          <w:rFonts w:eastAsia="Calibri Light" w:cstheme="minorHAnsi"/>
          <w:sz w:val="20"/>
          <w:szCs w:val="20"/>
        </w:rPr>
      </w:pPr>
      <w:r w:rsidRPr="00FE2A40">
        <w:rPr>
          <w:rFonts w:eastAsia="Calibri Light" w:cstheme="minorHAnsi"/>
          <w:sz w:val="20"/>
          <w:szCs w:val="20"/>
        </w:rPr>
        <w:t>Correo electrónico</w:t>
      </w:r>
    </w:p>
    <w:p w14:paraId="3E9774AE" w14:textId="77777777" w:rsidR="00FE2A40" w:rsidRDefault="6C8546D9" w:rsidP="00FE2A40">
      <w:pPr>
        <w:pStyle w:val="Prrafodelista"/>
        <w:numPr>
          <w:ilvl w:val="1"/>
          <w:numId w:val="3"/>
        </w:numPr>
        <w:tabs>
          <w:tab w:val="left" w:pos="426"/>
        </w:tabs>
        <w:jc w:val="both"/>
        <w:rPr>
          <w:rFonts w:eastAsia="Calibri Light" w:cstheme="minorHAnsi"/>
          <w:sz w:val="20"/>
          <w:szCs w:val="20"/>
        </w:rPr>
      </w:pPr>
      <w:r w:rsidRPr="00FE2A40">
        <w:rPr>
          <w:rFonts w:eastAsia="Calibri Light" w:cstheme="minorHAnsi"/>
          <w:sz w:val="20"/>
          <w:szCs w:val="20"/>
        </w:rPr>
        <w:t>Celular</w:t>
      </w:r>
    </w:p>
    <w:p w14:paraId="2090891A" w14:textId="41D87A06" w:rsidR="004D56DB" w:rsidRPr="00FE2A40" w:rsidRDefault="6C8546D9" w:rsidP="00FE2A40">
      <w:pPr>
        <w:pStyle w:val="Prrafodelista"/>
        <w:numPr>
          <w:ilvl w:val="1"/>
          <w:numId w:val="3"/>
        </w:numPr>
        <w:tabs>
          <w:tab w:val="left" w:pos="426"/>
        </w:tabs>
        <w:jc w:val="both"/>
        <w:rPr>
          <w:rFonts w:eastAsia="Calibri Light" w:cstheme="minorHAnsi"/>
          <w:sz w:val="20"/>
          <w:szCs w:val="20"/>
        </w:rPr>
      </w:pPr>
      <w:r w:rsidRPr="00FE2A40">
        <w:rPr>
          <w:rFonts w:eastAsia="Calibri Light" w:cstheme="minorHAnsi"/>
          <w:sz w:val="20"/>
          <w:szCs w:val="20"/>
        </w:rPr>
        <w:t>Número telefónico principal</w:t>
      </w:r>
    </w:p>
    <w:p w14:paraId="0EBB8D7C" w14:textId="2E45364E" w:rsidR="001247A2" w:rsidRPr="001247A2" w:rsidRDefault="6C8546D9" w:rsidP="001247A2">
      <w:pPr>
        <w:pStyle w:val="Prrafodelista"/>
        <w:numPr>
          <w:ilvl w:val="0"/>
          <w:numId w:val="3"/>
        </w:numPr>
        <w:tabs>
          <w:tab w:val="left" w:pos="426"/>
        </w:tabs>
        <w:ind w:left="426" w:hanging="426"/>
        <w:jc w:val="both"/>
        <w:rPr>
          <w:rFonts w:eastAsia="Calibri Light" w:cstheme="minorHAnsi"/>
          <w:sz w:val="20"/>
          <w:szCs w:val="20"/>
        </w:rPr>
      </w:pPr>
      <w:r w:rsidRPr="00970703">
        <w:rPr>
          <w:rFonts w:eastAsia="Calibri Light" w:cstheme="minorHAnsi"/>
          <w:sz w:val="20"/>
          <w:szCs w:val="20"/>
        </w:rPr>
        <w:t>La información que mandara NetSuite ERP a INTELISIS ERP cuando se tenga un cliente ganado (Customers), corresponde a los siguientes campos:</w:t>
      </w:r>
    </w:p>
    <w:p w14:paraId="16879823" w14:textId="3041233B" w:rsidR="00970703" w:rsidRDefault="6C8546D9" w:rsidP="00FE2A40">
      <w:pPr>
        <w:pStyle w:val="Prrafodelista"/>
        <w:numPr>
          <w:ilvl w:val="1"/>
          <w:numId w:val="3"/>
        </w:numPr>
        <w:tabs>
          <w:tab w:val="left" w:pos="426"/>
        </w:tabs>
        <w:jc w:val="both"/>
        <w:rPr>
          <w:rFonts w:eastAsia="Calibri Light" w:cstheme="minorHAnsi"/>
          <w:sz w:val="20"/>
          <w:szCs w:val="20"/>
        </w:rPr>
      </w:pPr>
      <w:r w:rsidRPr="00970703">
        <w:rPr>
          <w:rFonts w:eastAsia="Calibri Light" w:cstheme="minorHAnsi"/>
          <w:sz w:val="20"/>
          <w:szCs w:val="20"/>
        </w:rPr>
        <w:t>Contacto (entityid)</w:t>
      </w:r>
    </w:p>
    <w:p w14:paraId="4DF1608E" w14:textId="6E46DA17" w:rsidR="001247A2" w:rsidRPr="00970703" w:rsidRDefault="001247A2" w:rsidP="00FE2A40">
      <w:pPr>
        <w:pStyle w:val="Prrafodelista"/>
        <w:numPr>
          <w:ilvl w:val="1"/>
          <w:numId w:val="3"/>
        </w:numPr>
        <w:tabs>
          <w:tab w:val="left" w:pos="426"/>
        </w:tabs>
        <w:jc w:val="both"/>
        <w:rPr>
          <w:rFonts w:eastAsia="Calibri Light" w:cstheme="minorHAnsi"/>
          <w:sz w:val="20"/>
          <w:szCs w:val="20"/>
        </w:rPr>
      </w:pPr>
      <w:r>
        <w:rPr>
          <w:rFonts w:eastAsia="Calibri Light" w:cstheme="minorHAnsi"/>
          <w:sz w:val="20"/>
          <w:szCs w:val="20"/>
        </w:rPr>
        <w:t>Nombre ()</w:t>
      </w:r>
    </w:p>
    <w:p w14:paraId="478EE741" w14:textId="045F799F" w:rsidR="00970703" w:rsidRPr="00970703" w:rsidRDefault="6C8546D9" w:rsidP="00FE2A40">
      <w:pPr>
        <w:pStyle w:val="Prrafodelista"/>
        <w:numPr>
          <w:ilvl w:val="1"/>
          <w:numId w:val="3"/>
        </w:numPr>
        <w:tabs>
          <w:tab w:val="left" w:pos="426"/>
        </w:tabs>
        <w:jc w:val="both"/>
        <w:rPr>
          <w:rFonts w:eastAsia="Calibri Light" w:cstheme="minorHAnsi"/>
          <w:sz w:val="20"/>
          <w:szCs w:val="20"/>
        </w:rPr>
      </w:pPr>
      <w:r w:rsidRPr="00970703">
        <w:rPr>
          <w:rFonts w:eastAsia="Calibri Light" w:cstheme="minorHAnsi"/>
          <w:sz w:val="20"/>
          <w:szCs w:val="20"/>
        </w:rPr>
        <w:t>Correo electrónico (email)</w:t>
      </w:r>
    </w:p>
    <w:p w14:paraId="6D0A796F" w14:textId="7C404CE7" w:rsidR="00970703" w:rsidRPr="00970703" w:rsidRDefault="6C8546D9" w:rsidP="00FE2A40">
      <w:pPr>
        <w:pStyle w:val="Prrafodelista"/>
        <w:numPr>
          <w:ilvl w:val="1"/>
          <w:numId w:val="3"/>
        </w:numPr>
        <w:tabs>
          <w:tab w:val="left" w:pos="426"/>
        </w:tabs>
        <w:jc w:val="both"/>
        <w:rPr>
          <w:rFonts w:eastAsia="Calibri Light" w:cstheme="minorHAnsi"/>
          <w:sz w:val="20"/>
          <w:szCs w:val="20"/>
        </w:rPr>
      </w:pPr>
      <w:r w:rsidRPr="00970703">
        <w:rPr>
          <w:rFonts w:eastAsia="Calibri Light" w:cstheme="minorHAnsi"/>
          <w:sz w:val="20"/>
          <w:szCs w:val="20"/>
        </w:rPr>
        <w:t>Número telefónico principal (phone)</w:t>
      </w:r>
    </w:p>
    <w:p w14:paraId="7619D374" w14:textId="7EF98356" w:rsidR="00970703" w:rsidRPr="00970703" w:rsidRDefault="6C8546D9" w:rsidP="00FE2A40">
      <w:pPr>
        <w:pStyle w:val="Prrafodelista"/>
        <w:numPr>
          <w:ilvl w:val="1"/>
          <w:numId w:val="3"/>
        </w:numPr>
        <w:tabs>
          <w:tab w:val="left" w:pos="426"/>
        </w:tabs>
        <w:jc w:val="both"/>
        <w:rPr>
          <w:rFonts w:eastAsia="Calibri Light" w:cstheme="minorHAnsi"/>
          <w:sz w:val="20"/>
          <w:szCs w:val="20"/>
        </w:rPr>
      </w:pPr>
      <w:r w:rsidRPr="00970703">
        <w:rPr>
          <w:rFonts w:eastAsia="Calibri Light" w:cstheme="minorHAnsi"/>
          <w:sz w:val="20"/>
          <w:szCs w:val="20"/>
        </w:rPr>
        <w:t>Denominación del puesto de trabajo (title)</w:t>
      </w:r>
    </w:p>
    <w:p w14:paraId="6F6D8D50" w14:textId="396E5E89" w:rsidR="004D56DB" w:rsidRPr="00092C77" w:rsidRDefault="6C8546D9" w:rsidP="00FE2A40">
      <w:pPr>
        <w:pStyle w:val="Prrafodelista"/>
        <w:numPr>
          <w:ilvl w:val="1"/>
          <w:numId w:val="3"/>
        </w:numPr>
        <w:tabs>
          <w:tab w:val="left" w:pos="426"/>
        </w:tabs>
        <w:jc w:val="both"/>
        <w:rPr>
          <w:rFonts w:eastAsia="Calibri Light" w:cstheme="minorHAnsi"/>
          <w:sz w:val="20"/>
          <w:szCs w:val="20"/>
          <w:lang w:val="en-US"/>
        </w:rPr>
      </w:pPr>
      <w:proofErr w:type="spellStart"/>
      <w:r w:rsidRPr="00092C77">
        <w:rPr>
          <w:rFonts w:eastAsia="Calibri Light" w:cstheme="minorHAnsi"/>
          <w:sz w:val="20"/>
          <w:szCs w:val="20"/>
          <w:lang w:val="en-US"/>
        </w:rPr>
        <w:t>Celular</w:t>
      </w:r>
      <w:proofErr w:type="spellEnd"/>
      <w:r w:rsidRPr="00092C77">
        <w:rPr>
          <w:rFonts w:eastAsia="Calibri Light" w:cstheme="minorHAnsi"/>
          <w:sz w:val="20"/>
          <w:szCs w:val="20"/>
          <w:lang w:val="en-US"/>
        </w:rPr>
        <w:t xml:space="preserve"> (</w:t>
      </w:r>
      <w:proofErr w:type="spellStart"/>
      <w:r w:rsidRPr="00092C77">
        <w:rPr>
          <w:rFonts w:eastAsia="Calibri Light" w:cstheme="minorHAnsi"/>
          <w:sz w:val="20"/>
          <w:szCs w:val="20"/>
          <w:lang w:val="en-US"/>
        </w:rPr>
        <w:t>custentity_bex_az_celular</w:t>
      </w:r>
      <w:proofErr w:type="spellEnd"/>
      <w:r w:rsidRPr="00092C77">
        <w:rPr>
          <w:rFonts w:eastAsia="Calibri Light" w:cstheme="minorHAnsi"/>
          <w:sz w:val="20"/>
          <w:szCs w:val="20"/>
          <w:lang w:val="en-US"/>
        </w:rPr>
        <w:t>)</w:t>
      </w:r>
    </w:p>
    <w:p w14:paraId="70A68EE4" w14:textId="52D97655" w:rsidR="00FE2A40" w:rsidRDefault="00FE2A40" w:rsidP="00970703">
      <w:pPr>
        <w:spacing w:line="240" w:lineRule="exact"/>
        <w:ind w:left="360"/>
        <w:jc w:val="both"/>
        <w:rPr>
          <w:rFonts w:eastAsia="Calibri Light" w:cstheme="minorHAnsi"/>
          <w:sz w:val="20"/>
          <w:szCs w:val="20"/>
          <w:lang w:val="en-US"/>
        </w:rPr>
      </w:pPr>
    </w:p>
    <w:p w14:paraId="7B9D71F1" w14:textId="77777777" w:rsidR="00DA5460" w:rsidRDefault="00DA5460" w:rsidP="00970703">
      <w:pPr>
        <w:spacing w:line="240" w:lineRule="exact"/>
        <w:ind w:left="360"/>
        <w:jc w:val="both"/>
        <w:rPr>
          <w:rFonts w:eastAsia="Calibri Light" w:cstheme="minorHAnsi"/>
          <w:sz w:val="20"/>
          <w:szCs w:val="20"/>
          <w:lang w:val="en-US"/>
        </w:rPr>
      </w:pPr>
    </w:p>
    <w:p w14:paraId="3709D820" w14:textId="1DE5E0E8" w:rsidR="00FE2A40" w:rsidRPr="001247A2" w:rsidRDefault="00FE2A40" w:rsidP="001247A2">
      <w:pPr>
        <w:pStyle w:val="Ttulo4"/>
        <w:rPr>
          <w:rFonts w:asciiTheme="minorHAnsi" w:eastAsia="Calibri Light" w:hAnsiTheme="minorHAnsi" w:cstheme="minorHAnsi"/>
          <w:b/>
          <w:i w:val="0"/>
          <w:color w:val="1F487C"/>
          <w:sz w:val="20"/>
          <w:szCs w:val="20"/>
          <w:lang w:val="es-CO"/>
        </w:rPr>
      </w:pPr>
      <w:r w:rsidRPr="001247A2">
        <w:rPr>
          <w:rFonts w:asciiTheme="minorHAnsi" w:eastAsia="Calibri Light" w:hAnsiTheme="minorHAnsi" w:cstheme="minorHAnsi"/>
          <w:b/>
          <w:i w:val="0"/>
          <w:color w:val="1F487C"/>
          <w:sz w:val="20"/>
          <w:szCs w:val="20"/>
          <w:lang w:val="es-CO"/>
        </w:rPr>
        <w:t>Netsuite (M)</w:t>
      </w:r>
      <w:r w:rsidR="00DA5460">
        <w:rPr>
          <w:rFonts w:asciiTheme="minorHAnsi" w:eastAsia="Calibri Light" w:hAnsiTheme="minorHAnsi" w:cstheme="minorHAnsi"/>
          <w:b/>
          <w:i w:val="0"/>
          <w:color w:val="1F487C"/>
          <w:sz w:val="20"/>
          <w:szCs w:val="20"/>
          <w:lang w:val="es-CO"/>
        </w:rPr>
        <w:t xml:space="preserve"> </w:t>
      </w:r>
      <w:r w:rsidRPr="001247A2">
        <w:rPr>
          <w:rFonts w:asciiTheme="minorHAnsi" w:eastAsia="Calibri Light" w:hAnsiTheme="minorHAnsi" w:cstheme="minorHAnsi"/>
          <w:b/>
          <w:i w:val="0"/>
          <w:color w:val="1F487C"/>
          <w:sz w:val="20"/>
          <w:szCs w:val="20"/>
          <w:lang w:val="es-CO"/>
        </w:rPr>
        <w:t>-&gt; Intelisis</w:t>
      </w:r>
    </w:p>
    <w:p w14:paraId="2FA498E7" w14:textId="60BBBB76" w:rsidR="00FE2A40" w:rsidRDefault="001247A2" w:rsidP="001247A2">
      <w:pPr>
        <w:spacing w:line="240" w:lineRule="exact"/>
        <w:jc w:val="both"/>
        <w:rPr>
          <w:rFonts w:eastAsia="Calibri Light" w:cstheme="minorHAnsi"/>
          <w:sz w:val="20"/>
          <w:szCs w:val="20"/>
          <w:lang w:val="es-MX"/>
        </w:rPr>
      </w:pPr>
      <w:r w:rsidRPr="001247A2">
        <w:rPr>
          <w:rFonts w:eastAsia="Calibri Light" w:cstheme="minorHAnsi"/>
          <w:sz w:val="20"/>
          <w:szCs w:val="20"/>
          <w:lang w:val="es-MX"/>
        </w:rPr>
        <w:t>Require integración por parte de intelisis</w:t>
      </w:r>
      <w:r>
        <w:rPr>
          <w:rFonts w:eastAsia="Calibri Light" w:cstheme="minorHAnsi"/>
          <w:sz w:val="20"/>
          <w:szCs w:val="20"/>
          <w:lang w:val="es-MX"/>
        </w:rPr>
        <w:t xml:space="preserve"> para almacenar contactos y actualizar su información.</w:t>
      </w:r>
    </w:p>
    <w:p w14:paraId="1D138B91" w14:textId="77777777" w:rsidR="00DA5460" w:rsidRPr="001247A2" w:rsidRDefault="00DA5460" w:rsidP="001247A2">
      <w:pPr>
        <w:spacing w:line="240" w:lineRule="exact"/>
        <w:jc w:val="both"/>
        <w:rPr>
          <w:rFonts w:eastAsia="Calibri Light" w:cstheme="minorHAnsi"/>
          <w:sz w:val="20"/>
          <w:szCs w:val="20"/>
          <w:lang w:val="es-MX"/>
        </w:rPr>
      </w:pPr>
    </w:p>
    <w:p w14:paraId="0854B215" w14:textId="62292D4D" w:rsidR="00DA5460" w:rsidRPr="00DA5460" w:rsidRDefault="00FE2A40" w:rsidP="00DA5460">
      <w:pPr>
        <w:pStyle w:val="Ttulo4"/>
        <w:rPr>
          <w:rFonts w:asciiTheme="minorHAnsi" w:eastAsia="Calibri Light" w:hAnsiTheme="minorHAnsi" w:cstheme="minorHAnsi"/>
          <w:b/>
          <w:i w:val="0"/>
          <w:color w:val="1F487C"/>
          <w:sz w:val="20"/>
          <w:szCs w:val="20"/>
          <w:lang w:val="es-CO"/>
        </w:rPr>
      </w:pPr>
      <w:r w:rsidRPr="001247A2">
        <w:rPr>
          <w:rFonts w:asciiTheme="minorHAnsi" w:eastAsia="Calibri Light" w:hAnsiTheme="minorHAnsi" w:cstheme="minorHAnsi"/>
          <w:b/>
          <w:i w:val="0"/>
          <w:color w:val="1F487C"/>
          <w:sz w:val="20"/>
          <w:szCs w:val="20"/>
          <w:lang w:val="es-CO"/>
        </w:rPr>
        <w:t>Intelisis</w:t>
      </w:r>
      <w:r w:rsidR="00DA5460">
        <w:rPr>
          <w:rFonts w:asciiTheme="minorHAnsi" w:eastAsia="Calibri Light" w:hAnsiTheme="minorHAnsi" w:cstheme="minorHAnsi"/>
          <w:b/>
          <w:i w:val="0"/>
          <w:color w:val="1F487C"/>
          <w:sz w:val="20"/>
          <w:szCs w:val="20"/>
          <w:lang w:val="es-CO"/>
        </w:rPr>
        <w:t xml:space="preserve"> </w:t>
      </w:r>
      <w:r w:rsidRPr="001247A2">
        <w:rPr>
          <w:rFonts w:asciiTheme="minorHAnsi" w:eastAsia="Calibri Light" w:hAnsiTheme="minorHAnsi" w:cstheme="minorHAnsi"/>
          <w:b/>
          <w:i w:val="0"/>
          <w:color w:val="1F487C"/>
          <w:sz w:val="20"/>
          <w:szCs w:val="20"/>
          <w:lang w:val="es-CO"/>
        </w:rPr>
        <w:t>-&gt; Netsuite (M)</w:t>
      </w:r>
    </w:p>
    <w:p w14:paraId="35D88867" w14:textId="0AE2F5DA" w:rsidR="001247A2" w:rsidRPr="00DA5460" w:rsidRDefault="001247A2" w:rsidP="00DA5460">
      <w:pPr>
        <w:pStyle w:val="Sinespaciado"/>
        <w:jc w:val="both"/>
        <w:rPr>
          <w:rFonts w:asciiTheme="minorHAnsi" w:eastAsia="Calibri Light" w:hAnsiTheme="minorHAnsi" w:cstheme="minorHAnsi"/>
          <w:b/>
          <w:iCs/>
          <w:color w:val="1F487C"/>
          <w:sz w:val="20"/>
          <w:szCs w:val="20"/>
          <w:lang w:eastAsia="en-US"/>
        </w:rPr>
      </w:pPr>
      <w:r w:rsidRPr="00DA5460">
        <w:rPr>
          <w:rFonts w:asciiTheme="minorHAnsi" w:eastAsia="Calibri Light" w:hAnsiTheme="minorHAnsi" w:cstheme="minorHAnsi"/>
          <w:b/>
          <w:iCs/>
          <w:color w:val="1F487C"/>
          <w:sz w:val="20"/>
          <w:szCs w:val="20"/>
          <w:lang w:eastAsia="en-US"/>
        </w:rPr>
        <w:t>Post</w:t>
      </w:r>
    </w:p>
    <w:p w14:paraId="6FFB5A7C" w14:textId="4E3EFC1E" w:rsidR="001247A2" w:rsidRDefault="001247A2" w:rsidP="001247A2">
      <w:pPr>
        <w:spacing w:line="240" w:lineRule="exact"/>
        <w:ind w:left="360"/>
        <w:jc w:val="both"/>
        <w:rPr>
          <w:rFonts w:eastAsia="Calibri Light" w:cstheme="minorHAnsi"/>
          <w:b/>
          <w:sz w:val="20"/>
          <w:szCs w:val="20"/>
          <w:lang w:val="en-US"/>
        </w:rPr>
      </w:pPr>
      <w:r w:rsidRPr="001247A2">
        <w:rPr>
          <w:rFonts w:eastAsia="Calibri Light" w:cstheme="minorHAnsi"/>
          <w:b/>
          <w:sz w:val="20"/>
          <w:szCs w:val="20"/>
          <w:lang w:val="en-US"/>
        </w:rPr>
        <w:t>Request:</w:t>
      </w:r>
    </w:p>
    <w:p w14:paraId="32B47CA7" w14:textId="77777777" w:rsidR="00DA5460" w:rsidRDefault="001247A2" w:rsidP="00DA5460">
      <w:pPr>
        <w:pStyle w:val="Sinespaciado"/>
        <w:tabs>
          <w:tab w:val="left" w:pos="1579"/>
        </w:tabs>
        <w:jc w:val="both"/>
        <w:rPr>
          <w:rFonts w:cstheme="minorHAnsi"/>
          <w:sz w:val="20"/>
          <w:szCs w:val="20"/>
          <w:lang w:val="en-US"/>
        </w:rPr>
      </w:pPr>
      <w:r w:rsidRPr="001247A2">
        <w:rPr>
          <w:rFonts w:cstheme="minorHAnsi"/>
          <w:sz w:val="20"/>
          <w:szCs w:val="20"/>
          <w:lang w:val="en-US"/>
        </w:rPr>
        <w:t>{</w:t>
      </w:r>
    </w:p>
    <w:p w14:paraId="1050A5DC" w14:textId="595B44BF" w:rsidR="001247A2" w:rsidRPr="001247A2" w:rsidRDefault="00DA5460" w:rsidP="001247A2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290D04">
        <w:rPr>
          <w:rFonts w:cstheme="minorHAnsi"/>
          <w:sz w:val="20"/>
          <w:szCs w:val="20"/>
          <w:lang w:val="en-US"/>
        </w:rPr>
        <w:t>IdCustomer</w:t>
      </w:r>
      <w:proofErr w:type="spellEnd"/>
      <w:r w:rsidRPr="00290D04">
        <w:rPr>
          <w:rFonts w:cstheme="minorHAnsi"/>
          <w:sz w:val="20"/>
          <w:szCs w:val="20"/>
          <w:lang w:val="en-US"/>
        </w:rPr>
        <w:t>:"string"</w:t>
      </w:r>
      <w:r>
        <w:rPr>
          <w:rFonts w:cstheme="minorHAnsi"/>
          <w:sz w:val="20"/>
          <w:szCs w:val="20"/>
          <w:lang w:val="en-US"/>
        </w:rPr>
        <w:t>,</w:t>
      </w:r>
    </w:p>
    <w:p w14:paraId="00F7B341" w14:textId="77777777" w:rsidR="001247A2" w:rsidRPr="001247A2" w:rsidRDefault="001247A2" w:rsidP="001247A2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1247A2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1247A2">
        <w:rPr>
          <w:rFonts w:cstheme="minorHAnsi"/>
          <w:sz w:val="20"/>
          <w:szCs w:val="20"/>
          <w:lang w:val="en-US"/>
        </w:rPr>
        <w:t>email:"string</w:t>
      </w:r>
      <w:proofErr w:type="spellEnd"/>
      <w:r w:rsidRPr="001247A2">
        <w:rPr>
          <w:rFonts w:cstheme="minorHAnsi"/>
          <w:sz w:val="20"/>
          <w:szCs w:val="20"/>
          <w:lang w:val="en-US"/>
        </w:rPr>
        <w:t>",</w:t>
      </w:r>
    </w:p>
    <w:p w14:paraId="39A47F48" w14:textId="77777777" w:rsidR="001247A2" w:rsidRPr="001247A2" w:rsidRDefault="001247A2" w:rsidP="001247A2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1247A2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1247A2">
        <w:rPr>
          <w:rFonts w:cstheme="minorHAnsi"/>
          <w:sz w:val="20"/>
          <w:szCs w:val="20"/>
          <w:lang w:val="en-US"/>
        </w:rPr>
        <w:t>phone:"string</w:t>
      </w:r>
      <w:proofErr w:type="spellEnd"/>
      <w:r w:rsidRPr="001247A2">
        <w:rPr>
          <w:rFonts w:cstheme="minorHAnsi"/>
          <w:sz w:val="20"/>
          <w:szCs w:val="20"/>
          <w:lang w:val="en-US"/>
        </w:rPr>
        <w:t>",</w:t>
      </w:r>
    </w:p>
    <w:p w14:paraId="76B3CF9C" w14:textId="77777777" w:rsidR="001247A2" w:rsidRPr="001247A2" w:rsidRDefault="001247A2" w:rsidP="001247A2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1247A2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1247A2">
        <w:rPr>
          <w:rFonts w:cstheme="minorHAnsi"/>
          <w:sz w:val="20"/>
          <w:szCs w:val="20"/>
          <w:lang w:val="en-US"/>
        </w:rPr>
        <w:t>title:"string</w:t>
      </w:r>
      <w:proofErr w:type="spellEnd"/>
      <w:r w:rsidRPr="001247A2">
        <w:rPr>
          <w:rFonts w:cstheme="minorHAnsi"/>
          <w:sz w:val="20"/>
          <w:szCs w:val="20"/>
          <w:lang w:val="en-US"/>
        </w:rPr>
        <w:t>",</w:t>
      </w:r>
    </w:p>
    <w:p w14:paraId="6B3092E6" w14:textId="77777777" w:rsidR="001247A2" w:rsidRPr="001247A2" w:rsidRDefault="001247A2" w:rsidP="001247A2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1247A2">
        <w:rPr>
          <w:rFonts w:cstheme="minorHAnsi"/>
          <w:sz w:val="20"/>
          <w:szCs w:val="20"/>
          <w:lang w:val="en-US"/>
        </w:rPr>
        <w:t xml:space="preserve">    custentity_bex_az_</w:t>
      </w:r>
      <w:proofErr w:type="spellStart"/>
      <w:r w:rsidRPr="001247A2">
        <w:rPr>
          <w:rFonts w:cstheme="minorHAnsi"/>
          <w:sz w:val="20"/>
          <w:szCs w:val="20"/>
          <w:lang w:val="en-US"/>
        </w:rPr>
        <w:t>celular</w:t>
      </w:r>
      <w:proofErr w:type="spellEnd"/>
      <w:r w:rsidRPr="001247A2">
        <w:rPr>
          <w:rFonts w:cstheme="minorHAnsi"/>
          <w:sz w:val="20"/>
          <w:szCs w:val="20"/>
          <w:lang w:val="en-US"/>
        </w:rPr>
        <w:t>:"string",</w:t>
      </w:r>
    </w:p>
    <w:p w14:paraId="37C62C50" w14:textId="77777777" w:rsidR="001247A2" w:rsidRDefault="001247A2" w:rsidP="001247A2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1247A2">
        <w:rPr>
          <w:rFonts w:cstheme="minorHAnsi"/>
          <w:sz w:val="20"/>
          <w:szCs w:val="20"/>
          <w:lang w:val="en-US"/>
        </w:rPr>
        <w:t xml:space="preserve">    }</w:t>
      </w:r>
    </w:p>
    <w:p w14:paraId="0E969A82" w14:textId="77777777" w:rsidR="001247A2" w:rsidRDefault="001247A2" w:rsidP="001247A2">
      <w:pPr>
        <w:pStyle w:val="Sinespaciado"/>
        <w:jc w:val="both"/>
        <w:rPr>
          <w:rFonts w:eastAsia="Calibri Light" w:cstheme="minorHAnsi"/>
          <w:b/>
          <w:sz w:val="20"/>
          <w:szCs w:val="20"/>
          <w:lang w:val="en-US"/>
        </w:rPr>
      </w:pPr>
    </w:p>
    <w:p w14:paraId="0A0A41AB" w14:textId="3BBF3B4C" w:rsidR="001247A2" w:rsidRDefault="001247A2" w:rsidP="001247A2">
      <w:pPr>
        <w:pStyle w:val="Sinespaciado"/>
        <w:ind w:firstLine="360"/>
        <w:jc w:val="both"/>
        <w:rPr>
          <w:rFonts w:eastAsia="Calibri Light" w:cstheme="minorHAnsi"/>
          <w:b/>
          <w:sz w:val="20"/>
          <w:szCs w:val="20"/>
          <w:lang w:val="en-US"/>
        </w:rPr>
      </w:pPr>
      <w:r w:rsidRPr="001247A2">
        <w:rPr>
          <w:rFonts w:eastAsia="Calibri Light" w:cstheme="minorHAnsi"/>
          <w:b/>
          <w:sz w:val="20"/>
          <w:szCs w:val="20"/>
          <w:lang w:val="en-US"/>
        </w:rPr>
        <w:t>Response</w:t>
      </w:r>
    </w:p>
    <w:p w14:paraId="27FC5178" w14:textId="77777777" w:rsidR="00DA5460" w:rsidRPr="001247A2" w:rsidRDefault="00DA5460" w:rsidP="00DA5460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1247A2">
        <w:rPr>
          <w:rFonts w:cstheme="minorHAnsi"/>
          <w:sz w:val="20"/>
          <w:szCs w:val="20"/>
          <w:lang w:val="en-US"/>
        </w:rPr>
        <w:t>{</w:t>
      </w:r>
    </w:p>
    <w:p w14:paraId="15CE34F3" w14:textId="77777777" w:rsidR="00DA5460" w:rsidRPr="001247A2" w:rsidRDefault="00DA5460" w:rsidP="00DA5460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1247A2">
        <w:rPr>
          <w:rFonts w:cstheme="minorHAnsi"/>
          <w:sz w:val="20"/>
          <w:szCs w:val="20"/>
          <w:lang w:val="en-US"/>
        </w:rPr>
        <w:t xml:space="preserve">    "code": "numeric",</w:t>
      </w:r>
    </w:p>
    <w:p w14:paraId="22D20547" w14:textId="77777777" w:rsidR="00DA5460" w:rsidRPr="001247A2" w:rsidRDefault="00DA5460" w:rsidP="00DA5460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1247A2">
        <w:rPr>
          <w:rFonts w:cstheme="minorHAnsi"/>
          <w:sz w:val="20"/>
          <w:szCs w:val="20"/>
          <w:lang w:val="en-US"/>
        </w:rPr>
        <w:t xml:space="preserve">    "message": "string",</w:t>
      </w:r>
    </w:p>
    <w:p w14:paraId="6E2134B4" w14:textId="77777777" w:rsidR="00DA5460" w:rsidRPr="00DA5460" w:rsidRDefault="00DA5460" w:rsidP="00DA5460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1247A2">
        <w:rPr>
          <w:rFonts w:cstheme="minorHAnsi"/>
          <w:sz w:val="20"/>
          <w:szCs w:val="20"/>
          <w:lang w:val="en-US"/>
        </w:rPr>
        <w:t xml:space="preserve">    </w:t>
      </w:r>
      <w:r w:rsidRPr="00DA5460">
        <w:rPr>
          <w:rFonts w:cstheme="minorHAnsi"/>
          <w:sz w:val="20"/>
          <w:szCs w:val="20"/>
          <w:lang w:val="en-US"/>
        </w:rPr>
        <w:t>"result": {</w:t>
      </w:r>
    </w:p>
    <w:p w14:paraId="0AEFDB46" w14:textId="77777777" w:rsidR="00DA5460" w:rsidRPr="007233E6" w:rsidRDefault="00DA5460" w:rsidP="00DA5460">
      <w:pPr>
        <w:pStyle w:val="Sinespaciado"/>
        <w:jc w:val="both"/>
        <w:rPr>
          <w:rFonts w:cstheme="minorHAnsi"/>
          <w:sz w:val="20"/>
          <w:szCs w:val="20"/>
          <w:lang w:val="es-MX"/>
        </w:rPr>
      </w:pPr>
      <w:r w:rsidRPr="00DA5460">
        <w:rPr>
          <w:rFonts w:cstheme="minorHAnsi"/>
          <w:sz w:val="20"/>
          <w:szCs w:val="20"/>
          <w:lang w:val="en-US"/>
        </w:rPr>
        <w:t xml:space="preserve">        </w:t>
      </w:r>
      <w:r w:rsidRPr="007233E6">
        <w:rPr>
          <w:rFonts w:cstheme="minorHAnsi"/>
          <w:sz w:val="20"/>
          <w:szCs w:val="20"/>
          <w:lang w:val="es-MX"/>
        </w:rPr>
        <w:t>"clientid": "numeric"</w:t>
      </w:r>
    </w:p>
    <w:p w14:paraId="2EBBC5E7" w14:textId="77777777" w:rsidR="00DA5460" w:rsidRDefault="00DA5460" w:rsidP="00DA5460">
      <w:pPr>
        <w:pStyle w:val="Sinespaciado"/>
        <w:jc w:val="both"/>
        <w:rPr>
          <w:rFonts w:cstheme="minorHAnsi"/>
          <w:sz w:val="20"/>
          <w:szCs w:val="20"/>
          <w:lang w:val="es-MX"/>
        </w:rPr>
      </w:pPr>
      <w:r w:rsidRPr="007233E6">
        <w:rPr>
          <w:rFonts w:cstheme="minorHAnsi"/>
          <w:sz w:val="20"/>
          <w:szCs w:val="20"/>
          <w:lang w:val="es-MX"/>
        </w:rPr>
        <w:t xml:space="preserve">    }</w:t>
      </w:r>
    </w:p>
    <w:p w14:paraId="3252A7CE" w14:textId="74A3EE9B" w:rsidR="00DA5460" w:rsidRDefault="00DA5460" w:rsidP="00DA5460">
      <w:pPr>
        <w:pStyle w:val="Sinespaciado"/>
        <w:jc w:val="both"/>
        <w:rPr>
          <w:rFonts w:eastAsia="Calibri Light" w:cstheme="minorHAnsi"/>
          <w:b/>
          <w:sz w:val="20"/>
          <w:szCs w:val="20"/>
          <w:lang w:val="en-US"/>
        </w:rPr>
      </w:pPr>
      <w:r w:rsidRPr="007233E6">
        <w:rPr>
          <w:rFonts w:cstheme="minorHAnsi"/>
          <w:sz w:val="20"/>
          <w:szCs w:val="20"/>
          <w:lang w:val="es-MX"/>
        </w:rPr>
        <w:t>}</w:t>
      </w:r>
    </w:p>
    <w:p w14:paraId="752D4A22" w14:textId="77777777" w:rsidR="001247A2" w:rsidRPr="001247A2" w:rsidRDefault="001247A2" w:rsidP="001247A2">
      <w:pPr>
        <w:pStyle w:val="Sinespaciado"/>
        <w:jc w:val="both"/>
        <w:rPr>
          <w:rFonts w:cstheme="minorHAnsi"/>
          <w:sz w:val="20"/>
          <w:szCs w:val="20"/>
          <w:lang w:val="en-US"/>
        </w:rPr>
      </w:pPr>
    </w:p>
    <w:p w14:paraId="4D2C11C7" w14:textId="77777777" w:rsidR="00DA5460" w:rsidRDefault="00DA5460">
      <w:pPr>
        <w:rPr>
          <w:rFonts w:eastAsia="Calibri Light" w:cstheme="minorHAnsi"/>
          <w:b/>
          <w:iCs/>
          <w:color w:val="1F487C"/>
          <w:sz w:val="20"/>
          <w:szCs w:val="20"/>
          <w:lang w:val="es-CO"/>
        </w:rPr>
      </w:pPr>
      <w:r>
        <w:rPr>
          <w:rFonts w:eastAsia="Calibri Light" w:cstheme="minorHAnsi"/>
          <w:b/>
          <w:iCs/>
          <w:color w:val="1F487C"/>
          <w:sz w:val="20"/>
          <w:szCs w:val="20"/>
        </w:rPr>
        <w:br w:type="page"/>
      </w:r>
    </w:p>
    <w:p w14:paraId="0848A094" w14:textId="2EB2F0BC" w:rsidR="001247A2" w:rsidRDefault="001247A2" w:rsidP="00DA5460">
      <w:pPr>
        <w:pStyle w:val="Sinespaciado"/>
        <w:jc w:val="both"/>
        <w:rPr>
          <w:rFonts w:asciiTheme="minorHAnsi" w:eastAsia="Calibri Light" w:hAnsiTheme="minorHAnsi" w:cstheme="minorHAnsi"/>
          <w:b/>
          <w:iCs/>
          <w:color w:val="1F487C"/>
          <w:sz w:val="20"/>
          <w:szCs w:val="20"/>
          <w:lang w:eastAsia="en-US"/>
        </w:rPr>
      </w:pPr>
      <w:r w:rsidRPr="00DA5460">
        <w:rPr>
          <w:rFonts w:asciiTheme="minorHAnsi" w:eastAsia="Calibri Light" w:hAnsiTheme="minorHAnsi" w:cstheme="minorHAnsi"/>
          <w:b/>
          <w:iCs/>
          <w:color w:val="1F487C"/>
          <w:sz w:val="20"/>
          <w:szCs w:val="20"/>
          <w:lang w:eastAsia="en-US"/>
        </w:rPr>
        <w:lastRenderedPageBreak/>
        <w:t>Put</w:t>
      </w:r>
    </w:p>
    <w:p w14:paraId="21CA364A" w14:textId="22256A35" w:rsidR="00DA5460" w:rsidRPr="00DA5460" w:rsidRDefault="00DA5460" w:rsidP="00DA5460">
      <w:pPr>
        <w:pStyle w:val="Sinespaciado"/>
        <w:jc w:val="both"/>
        <w:rPr>
          <w:rFonts w:eastAsia="Calibri Light" w:cstheme="minorHAnsi"/>
          <w:b/>
          <w:sz w:val="20"/>
          <w:szCs w:val="20"/>
          <w:lang w:val="en-US"/>
        </w:rPr>
      </w:pPr>
      <w:r w:rsidRPr="001247A2">
        <w:rPr>
          <w:rFonts w:eastAsia="Calibri Light" w:cstheme="minorHAnsi"/>
          <w:b/>
          <w:sz w:val="20"/>
          <w:szCs w:val="20"/>
          <w:lang w:val="en-US"/>
        </w:rPr>
        <w:t>Re</w:t>
      </w:r>
      <w:r>
        <w:rPr>
          <w:rFonts w:eastAsia="Calibri Light" w:cstheme="minorHAnsi"/>
          <w:b/>
          <w:sz w:val="20"/>
          <w:szCs w:val="20"/>
          <w:lang w:val="en-US"/>
        </w:rPr>
        <w:t>quest</w:t>
      </w:r>
    </w:p>
    <w:p w14:paraId="7473863A" w14:textId="77777777" w:rsidR="001247A2" w:rsidRPr="001247A2" w:rsidRDefault="001247A2" w:rsidP="001247A2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1247A2">
        <w:rPr>
          <w:rFonts w:cstheme="minorHAnsi"/>
          <w:sz w:val="20"/>
          <w:szCs w:val="20"/>
          <w:lang w:val="en-US"/>
        </w:rPr>
        <w:t>{</w:t>
      </w:r>
    </w:p>
    <w:p w14:paraId="0EF1432E" w14:textId="77777777" w:rsidR="001247A2" w:rsidRPr="001247A2" w:rsidRDefault="001247A2" w:rsidP="001247A2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1247A2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1247A2">
        <w:rPr>
          <w:rFonts w:cstheme="minorHAnsi"/>
          <w:sz w:val="20"/>
          <w:szCs w:val="20"/>
          <w:lang w:val="en-US"/>
        </w:rPr>
        <w:t>entityid</w:t>
      </w:r>
      <w:proofErr w:type="spellEnd"/>
      <w:r w:rsidRPr="001247A2">
        <w:rPr>
          <w:rFonts w:cstheme="minorHAnsi"/>
          <w:sz w:val="20"/>
          <w:szCs w:val="20"/>
          <w:lang w:val="en-US"/>
        </w:rPr>
        <w:t>:"string",</w:t>
      </w:r>
    </w:p>
    <w:p w14:paraId="58AAE299" w14:textId="77777777" w:rsidR="001247A2" w:rsidRPr="001247A2" w:rsidRDefault="001247A2" w:rsidP="001247A2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1247A2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1247A2">
        <w:rPr>
          <w:rFonts w:cstheme="minorHAnsi"/>
          <w:sz w:val="20"/>
          <w:szCs w:val="20"/>
          <w:lang w:val="en-US"/>
        </w:rPr>
        <w:t>email:"string</w:t>
      </w:r>
      <w:proofErr w:type="spellEnd"/>
      <w:r w:rsidRPr="001247A2">
        <w:rPr>
          <w:rFonts w:cstheme="minorHAnsi"/>
          <w:sz w:val="20"/>
          <w:szCs w:val="20"/>
          <w:lang w:val="en-US"/>
        </w:rPr>
        <w:t>",</w:t>
      </w:r>
    </w:p>
    <w:p w14:paraId="2EC3EBD6" w14:textId="77777777" w:rsidR="001247A2" w:rsidRPr="001247A2" w:rsidRDefault="001247A2" w:rsidP="001247A2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1247A2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1247A2">
        <w:rPr>
          <w:rFonts w:cstheme="minorHAnsi"/>
          <w:sz w:val="20"/>
          <w:szCs w:val="20"/>
          <w:lang w:val="en-US"/>
        </w:rPr>
        <w:t>phone:"string</w:t>
      </w:r>
      <w:proofErr w:type="spellEnd"/>
      <w:r w:rsidRPr="001247A2">
        <w:rPr>
          <w:rFonts w:cstheme="minorHAnsi"/>
          <w:sz w:val="20"/>
          <w:szCs w:val="20"/>
          <w:lang w:val="en-US"/>
        </w:rPr>
        <w:t>",</w:t>
      </w:r>
    </w:p>
    <w:p w14:paraId="2D3B4BEE" w14:textId="77777777" w:rsidR="001247A2" w:rsidRPr="001247A2" w:rsidRDefault="001247A2" w:rsidP="001247A2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1247A2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1247A2">
        <w:rPr>
          <w:rFonts w:cstheme="minorHAnsi"/>
          <w:sz w:val="20"/>
          <w:szCs w:val="20"/>
          <w:lang w:val="en-US"/>
        </w:rPr>
        <w:t>title:"string</w:t>
      </w:r>
      <w:proofErr w:type="spellEnd"/>
      <w:r w:rsidRPr="001247A2">
        <w:rPr>
          <w:rFonts w:cstheme="minorHAnsi"/>
          <w:sz w:val="20"/>
          <w:szCs w:val="20"/>
          <w:lang w:val="en-US"/>
        </w:rPr>
        <w:t>",</w:t>
      </w:r>
    </w:p>
    <w:p w14:paraId="56DCC579" w14:textId="77777777" w:rsidR="001247A2" w:rsidRPr="001247A2" w:rsidRDefault="001247A2" w:rsidP="001247A2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1247A2">
        <w:rPr>
          <w:rFonts w:cstheme="minorHAnsi"/>
          <w:sz w:val="20"/>
          <w:szCs w:val="20"/>
          <w:lang w:val="en-US"/>
        </w:rPr>
        <w:t xml:space="preserve">    custentity_bex_az_</w:t>
      </w:r>
      <w:proofErr w:type="spellStart"/>
      <w:r w:rsidRPr="001247A2">
        <w:rPr>
          <w:rFonts w:cstheme="minorHAnsi"/>
          <w:sz w:val="20"/>
          <w:szCs w:val="20"/>
          <w:lang w:val="en-US"/>
        </w:rPr>
        <w:t>celular</w:t>
      </w:r>
      <w:proofErr w:type="spellEnd"/>
      <w:r w:rsidRPr="001247A2">
        <w:rPr>
          <w:rFonts w:cstheme="minorHAnsi"/>
          <w:sz w:val="20"/>
          <w:szCs w:val="20"/>
          <w:lang w:val="en-US"/>
        </w:rPr>
        <w:t>:"string",</w:t>
      </w:r>
    </w:p>
    <w:p w14:paraId="1518807F" w14:textId="5565B977" w:rsidR="00DA5460" w:rsidRDefault="001247A2" w:rsidP="00DA5460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1247A2">
        <w:rPr>
          <w:rFonts w:cstheme="minorHAnsi"/>
          <w:sz w:val="20"/>
          <w:szCs w:val="20"/>
          <w:lang w:val="en-US"/>
        </w:rPr>
        <w:t xml:space="preserve">    }</w:t>
      </w:r>
    </w:p>
    <w:p w14:paraId="65097C4E" w14:textId="77777777" w:rsidR="00DA5460" w:rsidRDefault="00DA5460" w:rsidP="00DA5460">
      <w:pPr>
        <w:pStyle w:val="Sinespaciado"/>
        <w:jc w:val="both"/>
        <w:rPr>
          <w:rFonts w:eastAsia="Calibri Light" w:cstheme="minorHAnsi"/>
          <w:b/>
          <w:sz w:val="20"/>
          <w:szCs w:val="20"/>
          <w:lang w:val="en-US"/>
        </w:rPr>
      </w:pPr>
      <w:r w:rsidRPr="001247A2">
        <w:rPr>
          <w:rFonts w:eastAsia="Calibri Light" w:cstheme="minorHAnsi"/>
          <w:b/>
          <w:sz w:val="20"/>
          <w:szCs w:val="20"/>
          <w:lang w:val="en-US"/>
        </w:rPr>
        <w:t>Response</w:t>
      </w:r>
    </w:p>
    <w:p w14:paraId="37F2ABAE" w14:textId="77777777" w:rsidR="00DA5460" w:rsidRPr="001247A2" w:rsidRDefault="00DA5460" w:rsidP="00DA5460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1247A2">
        <w:rPr>
          <w:rFonts w:cstheme="minorHAnsi"/>
          <w:sz w:val="20"/>
          <w:szCs w:val="20"/>
          <w:lang w:val="en-US"/>
        </w:rPr>
        <w:t>{</w:t>
      </w:r>
    </w:p>
    <w:p w14:paraId="73B108E6" w14:textId="77777777" w:rsidR="00DA5460" w:rsidRPr="001247A2" w:rsidRDefault="00DA5460" w:rsidP="00DA5460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1247A2">
        <w:rPr>
          <w:rFonts w:cstheme="minorHAnsi"/>
          <w:sz w:val="20"/>
          <w:szCs w:val="20"/>
          <w:lang w:val="en-US"/>
        </w:rPr>
        <w:t xml:space="preserve">    "code": "numeric",</w:t>
      </w:r>
    </w:p>
    <w:p w14:paraId="69AF65D3" w14:textId="77777777" w:rsidR="00DA5460" w:rsidRPr="001247A2" w:rsidRDefault="00DA5460" w:rsidP="00DA5460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1247A2">
        <w:rPr>
          <w:rFonts w:cstheme="minorHAnsi"/>
          <w:sz w:val="20"/>
          <w:szCs w:val="20"/>
          <w:lang w:val="en-US"/>
        </w:rPr>
        <w:t xml:space="preserve">    "message": "string",</w:t>
      </w:r>
    </w:p>
    <w:p w14:paraId="08E23CAD" w14:textId="77777777" w:rsidR="00DA5460" w:rsidRPr="00DA5460" w:rsidRDefault="00DA5460" w:rsidP="00DA5460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1247A2">
        <w:rPr>
          <w:rFonts w:cstheme="minorHAnsi"/>
          <w:sz w:val="20"/>
          <w:szCs w:val="20"/>
          <w:lang w:val="en-US"/>
        </w:rPr>
        <w:t xml:space="preserve">    </w:t>
      </w:r>
      <w:r w:rsidRPr="00DA5460">
        <w:rPr>
          <w:rFonts w:cstheme="minorHAnsi"/>
          <w:sz w:val="20"/>
          <w:szCs w:val="20"/>
          <w:lang w:val="en-US"/>
        </w:rPr>
        <w:t>"result": {</w:t>
      </w:r>
    </w:p>
    <w:p w14:paraId="6A3E7756" w14:textId="77777777" w:rsidR="00DA5460" w:rsidRPr="007233E6" w:rsidRDefault="00DA5460" w:rsidP="00DA5460">
      <w:pPr>
        <w:pStyle w:val="Sinespaciado"/>
        <w:jc w:val="both"/>
        <w:rPr>
          <w:rFonts w:cstheme="minorHAnsi"/>
          <w:sz w:val="20"/>
          <w:szCs w:val="20"/>
          <w:lang w:val="es-MX"/>
        </w:rPr>
      </w:pPr>
      <w:r w:rsidRPr="00DA5460">
        <w:rPr>
          <w:rFonts w:cstheme="minorHAnsi"/>
          <w:sz w:val="20"/>
          <w:szCs w:val="20"/>
          <w:lang w:val="en-US"/>
        </w:rPr>
        <w:t xml:space="preserve">        </w:t>
      </w:r>
      <w:r w:rsidRPr="007233E6">
        <w:rPr>
          <w:rFonts w:cstheme="minorHAnsi"/>
          <w:sz w:val="20"/>
          <w:szCs w:val="20"/>
          <w:lang w:val="es-MX"/>
        </w:rPr>
        <w:t>"clientid": "numeric"</w:t>
      </w:r>
    </w:p>
    <w:p w14:paraId="79750ACF" w14:textId="77777777" w:rsidR="00DA5460" w:rsidRDefault="00DA5460" w:rsidP="00DA5460">
      <w:pPr>
        <w:pStyle w:val="Sinespaciado"/>
        <w:jc w:val="both"/>
        <w:rPr>
          <w:rFonts w:cstheme="minorHAnsi"/>
          <w:sz w:val="20"/>
          <w:szCs w:val="20"/>
          <w:lang w:val="es-MX"/>
        </w:rPr>
      </w:pPr>
      <w:r w:rsidRPr="007233E6">
        <w:rPr>
          <w:rFonts w:cstheme="minorHAnsi"/>
          <w:sz w:val="20"/>
          <w:szCs w:val="20"/>
          <w:lang w:val="es-MX"/>
        </w:rPr>
        <w:t xml:space="preserve">    }</w:t>
      </w:r>
    </w:p>
    <w:p w14:paraId="1A2CAEF9" w14:textId="77777777" w:rsidR="00DA5460" w:rsidRDefault="00DA5460" w:rsidP="00DA5460">
      <w:pPr>
        <w:pStyle w:val="Sinespaciado"/>
        <w:jc w:val="both"/>
        <w:rPr>
          <w:rFonts w:eastAsia="Calibri Light" w:cstheme="minorHAnsi"/>
          <w:b/>
          <w:sz w:val="20"/>
          <w:szCs w:val="20"/>
          <w:lang w:val="en-US"/>
        </w:rPr>
      </w:pPr>
      <w:r w:rsidRPr="007233E6">
        <w:rPr>
          <w:rFonts w:cstheme="minorHAnsi"/>
          <w:sz w:val="20"/>
          <w:szCs w:val="20"/>
          <w:lang w:val="es-MX"/>
        </w:rPr>
        <w:t>}</w:t>
      </w:r>
    </w:p>
    <w:p w14:paraId="508129C9" w14:textId="11DDEA28" w:rsidR="001247A2" w:rsidRPr="00970703" w:rsidRDefault="001247A2" w:rsidP="00DA5460">
      <w:pPr>
        <w:rPr>
          <w:rFonts w:eastAsia="Calibri Light" w:cstheme="minorHAnsi"/>
          <w:sz w:val="20"/>
          <w:szCs w:val="20"/>
          <w:lang w:val="en-US"/>
        </w:rPr>
      </w:pPr>
      <w:r>
        <w:rPr>
          <w:rFonts w:eastAsia="Calibri Light" w:cstheme="minorHAnsi"/>
          <w:sz w:val="20"/>
          <w:szCs w:val="20"/>
          <w:lang w:val="en-US"/>
        </w:rPr>
        <w:br w:type="page"/>
      </w:r>
    </w:p>
    <w:p w14:paraId="0B909E4A" w14:textId="680F5FD6" w:rsidR="004D56DB" w:rsidRPr="00970703" w:rsidRDefault="111BC49B" w:rsidP="44D4787F">
      <w:pPr>
        <w:jc w:val="center"/>
        <w:rPr>
          <w:rFonts w:cstheme="minorHAnsi"/>
        </w:rPr>
      </w:pPr>
      <w:r w:rsidRPr="00970703">
        <w:rPr>
          <w:rFonts w:cstheme="minorHAnsi"/>
          <w:noProof/>
        </w:rPr>
        <w:lastRenderedPageBreak/>
        <w:drawing>
          <wp:inline distT="0" distB="0" distL="0" distR="0" wp14:anchorId="10F266BC" wp14:editId="620BFD44">
            <wp:extent cx="4162425" cy="2371725"/>
            <wp:effectExtent l="0" t="0" r="0" b="0"/>
            <wp:docPr id="613657946" name="Imagen 613657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AFE6" w14:textId="06A4F948" w:rsidR="004D56DB" w:rsidRPr="00970703" w:rsidRDefault="6C8546D9" w:rsidP="44D4787F">
      <w:pPr>
        <w:jc w:val="center"/>
        <w:rPr>
          <w:rFonts w:cstheme="minorHAnsi"/>
        </w:rPr>
      </w:pPr>
      <w:r w:rsidRPr="00970703">
        <w:rPr>
          <w:rFonts w:eastAsia="Calibri" w:cstheme="minorHAnsi"/>
          <w:sz w:val="16"/>
          <w:szCs w:val="16"/>
          <w:lang w:val="es-CO"/>
        </w:rPr>
        <w:t xml:space="preserve">Diagrama </w:t>
      </w:r>
      <w:r w:rsidR="1C12EB95" w:rsidRPr="00970703">
        <w:rPr>
          <w:rFonts w:eastAsia="Calibri" w:cstheme="minorHAnsi"/>
          <w:sz w:val="16"/>
          <w:szCs w:val="16"/>
          <w:lang w:val="es-CO"/>
        </w:rPr>
        <w:t>4</w:t>
      </w:r>
      <w:r w:rsidRPr="00970703">
        <w:rPr>
          <w:rFonts w:eastAsia="Calibri" w:cstheme="minorHAnsi"/>
          <w:sz w:val="16"/>
          <w:szCs w:val="16"/>
        </w:rPr>
        <w:t>:</w:t>
      </w:r>
      <w:r w:rsidRPr="00970703">
        <w:rPr>
          <w:rFonts w:eastAsia="Calibri" w:cstheme="minorHAnsi"/>
          <w:sz w:val="16"/>
          <w:szCs w:val="16"/>
          <w:lang w:val="es-CO"/>
        </w:rPr>
        <w:t xml:space="preserve"> Diagrama de Creación de Contactos en NetSuite ERP</w:t>
      </w:r>
    </w:p>
    <w:p w14:paraId="3B905622" w14:textId="7D9709ED" w:rsidR="004D56DB" w:rsidRPr="00970703" w:rsidRDefault="6C8546D9" w:rsidP="44D4787F">
      <w:pPr>
        <w:jc w:val="center"/>
        <w:rPr>
          <w:rFonts w:cstheme="minorHAnsi"/>
        </w:rPr>
      </w:pPr>
      <w:r w:rsidRPr="00970703">
        <w:rPr>
          <w:rFonts w:eastAsia="Calibri" w:cstheme="minorHAnsi"/>
          <w:sz w:val="16"/>
          <w:szCs w:val="16"/>
          <w:lang w:val="es-CO"/>
        </w:rPr>
        <w:t xml:space="preserve"> </w:t>
      </w:r>
      <w:r w:rsidRPr="00970703">
        <w:rPr>
          <w:rFonts w:eastAsia="Calibri" w:cstheme="minorHAnsi"/>
          <w:sz w:val="24"/>
          <w:szCs w:val="24"/>
          <w:lang w:val="es"/>
        </w:rPr>
        <w:t xml:space="preserve"> 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98"/>
        <w:gridCol w:w="2678"/>
        <w:gridCol w:w="511"/>
        <w:gridCol w:w="2032"/>
        <w:gridCol w:w="1520"/>
        <w:gridCol w:w="1776"/>
      </w:tblGrid>
      <w:tr w:rsidR="44D4787F" w:rsidRPr="00970703" w14:paraId="4BB283F5" w14:textId="77777777" w:rsidTr="44D4787F">
        <w:tc>
          <w:tcPr>
            <w:tcW w:w="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2060"/>
          </w:tcPr>
          <w:p w14:paraId="2EC493EB" w14:textId="5D96AB44" w:rsidR="44D4787F" w:rsidRPr="00970703" w:rsidRDefault="44D4787F" w:rsidP="44D4787F">
            <w:pPr>
              <w:spacing w:line="259" w:lineRule="auto"/>
              <w:jc w:val="center"/>
              <w:rPr>
                <w:rFonts w:eastAsia="Calibri" w:cstheme="minorHAnsi"/>
                <w:color w:val="FFFFFF" w:themeColor="background1"/>
                <w:sz w:val="18"/>
                <w:szCs w:val="18"/>
                <w:lang w:val="es-CO"/>
              </w:rPr>
            </w:pPr>
            <w:r w:rsidRPr="00970703">
              <w:rPr>
                <w:rFonts w:eastAsia="Calibri" w:cstheme="minorHAnsi"/>
                <w:color w:val="FFFFFF" w:themeColor="background1"/>
                <w:sz w:val="18"/>
                <w:szCs w:val="18"/>
                <w:lang w:val="es-CO"/>
              </w:rPr>
              <w:t>1</w:t>
            </w:r>
          </w:p>
        </w:tc>
        <w:tc>
          <w:tcPr>
            <w:tcW w:w="2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A0860B" w14:textId="06E6892D" w:rsidR="44D4787F" w:rsidRPr="00970703" w:rsidRDefault="44D4787F" w:rsidP="44D4787F">
            <w:pPr>
              <w:spacing w:line="259" w:lineRule="auto"/>
              <w:jc w:val="center"/>
              <w:rPr>
                <w:rFonts w:eastAsia="Calibri" w:cstheme="minorHAnsi"/>
                <w:sz w:val="18"/>
                <w:szCs w:val="18"/>
                <w:lang w:val="es-CO"/>
              </w:rPr>
            </w:pPr>
            <w:r w:rsidRPr="00970703">
              <w:rPr>
                <w:rFonts w:eastAsia="Calibri" w:cstheme="minorHAnsi"/>
                <w:sz w:val="18"/>
                <w:szCs w:val="18"/>
                <w:lang w:val="es-CO"/>
              </w:rPr>
              <w:t>Crear Contacto</w:t>
            </w:r>
          </w:p>
        </w:tc>
        <w:tc>
          <w:tcPr>
            <w:tcW w:w="5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2060"/>
          </w:tcPr>
          <w:p w14:paraId="53CFA1D5" w14:textId="089BD2B7" w:rsidR="44D4787F" w:rsidRPr="00970703" w:rsidRDefault="44D4787F" w:rsidP="44D4787F">
            <w:pPr>
              <w:spacing w:line="259" w:lineRule="auto"/>
              <w:jc w:val="center"/>
              <w:rPr>
                <w:rFonts w:eastAsia="Calibri" w:cstheme="minorHAnsi"/>
                <w:color w:val="FFFFFF" w:themeColor="background1"/>
                <w:sz w:val="18"/>
                <w:szCs w:val="18"/>
                <w:lang w:val="es-CO"/>
              </w:rPr>
            </w:pPr>
            <w:r w:rsidRPr="00970703">
              <w:rPr>
                <w:rFonts w:eastAsia="Calibri" w:cstheme="minorHAnsi"/>
                <w:color w:val="FFFFFF" w:themeColor="background1"/>
                <w:sz w:val="18"/>
                <w:szCs w:val="18"/>
                <w:lang w:val="es-CO"/>
              </w:rPr>
              <w:t>Rol</w:t>
            </w:r>
          </w:p>
        </w:tc>
        <w:tc>
          <w:tcPr>
            <w:tcW w:w="2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70D973" w14:textId="045EDC06" w:rsidR="44D4787F" w:rsidRPr="00970703" w:rsidRDefault="44D4787F" w:rsidP="44D4787F">
            <w:pPr>
              <w:spacing w:line="259" w:lineRule="auto"/>
              <w:jc w:val="center"/>
              <w:rPr>
                <w:rFonts w:eastAsia="Calibri" w:cstheme="minorHAnsi"/>
                <w:sz w:val="18"/>
                <w:szCs w:val="18"/>
                <w:lang w:val="es-CO"/>
              </w:rPr>
            </w:pPr>
            <w:r w:rsidRPr="00970703">
              <w:rPr>
                <w:rFonts w:eastAsia="Calibri" w:cstheme="minorHAnsi"/>
                <w:sz w:val="18"/>
                <w:szCs w:val="18"/>
                <w:lang w:val="es-CO"/>
              </w:rPr>
              <w:t>Asesor de ventas</w:t>
            </w:r>
          </w:p>
        </w:tc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2060"/>
          </w:tcPr>
          <w:p w14:paraId="070036D2" w14:textId="6C02B1EB" w:rsidR="44D4787F" w:rsidRPr="00970703" w:rsidRDefault="44D4787F" w:rsidP="44D4787F">
            <w:pPr>
              <w:spacing w:line="259" w:lineRule="auto"/>
              <w:jc w:val="center"/>
              <w:rPr>
                <w:rFonts w:eastAsia="Calibri" w:cstheme="minorHAnsi"/>
                <w:color w:val="FFFFFF" w:themeColor="background1"/>
                <w:sz w:val="18"/>
                <w:szCs w:val="18"/>
                <w:lang w:val="es-CO"/>
              </w:rPr>
            </w:pPr>
            <w:r w:rsidRPr="00970703">
              <w:rPr>
                <w:rFonts w:eastAsia="Calibri" w:cstheme="minorHAnsi"/>
                <w:color w:val="FFFFFF" w:themeColor="background1"/>
                <w:sz w:val="18"/>
                <w:szCs w:val="18"/>
                <w:lang w:val="es-CO"/>
              </w:rPr>
              <w:t>Tipo operación</w:t>
            </w:r>
          </w:p>
        </w:tc>
        <w:tc>
          <w:tcPr>
            <w:tcW w:w="17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2397D8" w14:textId="65BB5E2E" w:rsidR="44D4787F" w:rsidRPr="00970703" w:rsidRDefault="44D4787F" w:rsidP="44D4787F">
            <w:pPr>
              <w:spacing w:line="259" w:lineRule="auto"/>
              <w:jc w:val="center"/>
              <w:rPr>
                <w:rFonts w:eastAsia="Calibri" w:cstheme="minorHAnsi"/>
                <w:sz w:val="18"/>
                <w:szCs w:val="18"/>
                <w:lang w:val="es-CO"/>
              </w:rPr>
            </w:pPr>
            <w:r w:rsidRPr="00970703">
              <w:rPr>
                <w:rFonts w:eastAsia="Calibri" w:cstheme="minorHAnsi"/>
                <w:sz w:val="18"/>
                <w:szCs w:val="18"/>
                <w:lang w:val="es-CO"/>
              </w:rPr>
              <w:t>Manual</w:t>
            </w:r>
          </w:p>
        </w:tc>
      </w:tr>
      <w:tr w:rsidR="44D4787F" w:rsidRPr="00970703" w14:paraId="2952B9DD" w14:textId="77777777" w:rsidTr="44D4787F">
        <w:tc>
          <w:tcPr>
            <w:tcW w:w="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B97F16" w14:textId="0C221016" w:rsidR="44D4787F" w:rsidRPr="00970703" w:rsidRDefault="44D4787F" w:rsidP="44D4787F">
            <w:pPr>
              <w:spacing w:line="259" w:lineRule="auto"/>
              <w:jc w:val="center"/>
              <w:rPr>
                <w:rFonts w:eastAsia="Calibri" w:cstheme="minorHAnsi"/>
                <w:color w:val="FFFFFF" w:themeColor="background1"/>
                <w:sz w:val="18"/>
                <w:szCs w:val="18"/>
                <w:lang w:val="es-CO"/>
              </w:rPr>
            </w:pPr>
            <w:r w:rsidRPr="00970703">
              <w:rPr>
                <w:rFonts w:eastAsia="Calibri" w:cstheme="minorHAnsi"/>
                <w:color w:val="FFFFFF" w:themeColor="background1"/>
                <w:sz w:val="18"/>
                <w:szCs w:val="18"/>
                <w:lang w:val="es-CO"/>
              </w:rPr>
              <w:t xml:space="preserve"> </w:t>
            </w:r>
          </w:p>
        </w:tc>
        <w:tc>
          <w:tcPr>
            <w:tcW w:w="851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C88077" w14:textId="1D6733E0" w:rsidR="44D4787F" w:rsidRPr="00970703" w:rsidRDefault="44D4787F" w:rsidP="44D4787F">
            <w:pPr>
              <w:spacing w:line="259" w:lineRule="auto"/>
              <w:jc w:val="center"/>
              <w:rPr>
                <w:rFonts w:eastAsia="Calibri" w:cstheme="minorHAnsi"/>
                <w:sz w:val="18"/>
                <w:szCs w:val="18"/>
                <w:lang w:val="es-CO"/>
              </w:rPr>
            </w:pPr>
            <w:r w:rsidRPr="00970703">
              <w:rPr>
                <w:rFonts w:eastAsia="Calibri" w:cstheme="minorHAnsi"/>
                <w:sz w:val="18"/>
                <w:szCs w:val="18"/>
                <w:lang w:val="es-CO"/>
              </w:rPr>
              <w:t>Observaciones:</w:t>
            </w:r>
          </w:p>
          <w:p w14:paraId="79A305CB" w14:textId="6E14300D" w:rsidR="44D4787F" w:rsidRPr="00970703" w:rsidRDefault="44D4787F" w:rsidP="44D4787F">
            <w:pPr>
              <w:spacing w:line="259" w:lineRule="auto"/>
              <w:jc w:val="center"/>
              <w:rPr>
                <w:rFonts w:eastAsia="Calibri" w:cstheme="minorHAnsi"/>
                <w:sz w:val="18"/>
                <w:szCs w:val="18"/>
                <w:lang w:val="es-CO"/>
              </w:rPr>
            </w:pPr>
            <w:r w:rsidRPr="00970703">
              <w:rPr>
                <w:rFonts w:eastAsia="Calibri" w:cstheme="minorHAnsi"/>
                <w:sz w:val="18"/>
                <w:szCs w:val="18"/>
                <w:lang w:val="es-CO"/>
              </w:rPr>
              <w:t>Solicitar datos del contacto del cliente con quien se tendrá la comunicación.</w:t>
            </w:r>
          </w:p>
          <w:p w14:paraId="2E55B368" w14:textId="2752F133" w:rsidR="44D4787F" w:rsidRPr="00970703" w:rsidRDefault="44D4787F" w:rsidP="44D4787F">
            <w:pPr>
              <w:spacing w:line="259" w:lineRule="auto"/>
              <w:jc w:val="center"/>
              <w:rPr>
                <w:rFonts w:eastAsia="Calibri" w:cstheme="minorHAnsi"/>
                <w:sz w:val="18"/>
                <w:szCs w:val="18"/>
                <w:lang w:val="es-CO"/>
              </w:rPr>
            </w:pPr>
            <w:r w:rsidRPr="00970703">
              <w:rPr>
                <w:rFonts w:eastAsia="Calibri" w:cstheme="minorHAnsi"/>
                <w:sz w:val="18"/>
                <w:szCs w:val="18"/>
                <w:lang w:val="es-CO"/>
              </w:rPr>
              <w:t xml:space="preserve"> </w:t>
            </w:r>
          </w:p>
        </w:tc>
      </w:tr>
      <w:tr w:rsidR="44D4787F" w:rsidRPr="00970703" w14:paraId="3686FBA9" w14:textId="77777777" w:rsidTr="44D4787F">
        <w:tc>
          <w:tcPr>
            <w:tcW w:w="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2060"/>
          </w:tcPr>
          <w:p w14:paraId="2F4FEBAF" w14:textId="5E5B567B" w:rsidR="44D4787F" w:rsidRPr="00970703" w:rsidRDefault="44D4787F" w:rsidP="44D4787F">
            <w:pPr>
              <w:spacing w:line="259" w:lineRule="auto"/>
              <w:jc w:val="center"/>
              <w:rPr>
                <w:rFonts w:eastAsia="Calibri" w:cstheme="minorHAnsi"/>
                <w:color w:val="FFFFFF" w:themeColor="background1"/>
                <w:sz w:val="18"/>
                <w:szCs w:val="18"/>
                <w:lang w:val="es-CO"/>
              </w:rPr>
            </w:pPr>
            <w:r w:rsidRPr="00970703">
              <w:rPr>
                <w:rFonts w:eastAsia="Calibri" w:cstheme="minorHAnsi"/>
                <w:color w:val="FFFFFF" w:themeColor="background1"/>
                <w:sz w:val="18"/>
                <w:szCs w:val="18"/>
                <w:lang w:val="es-CO"/>
              </w:rPr>
              <w:t>2</w:t>
            </w:r>
          </w:p>
        </w:tc>
        <w:tc>
          <w:tcPr>
            <w:tcW w:w="2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EE41DC" w14:textId="2AF95B14" w:rsidR="44D4787F" w:rsidRPr="00970703" w:rsidRDefault="44D4787F" w:rsidP="44D4787F">
            <w:pPr>
              <w:spacing w:line="259" w:lineRule="auto"/>
              <w:jc w:val="center"/>
              <w:rPr>
                <w:rFonts w:eastAsia="Calibri" w:cstheme="minorHAnsi"/>
                <w:sz w:val="18"/>
                <w:szCs w:val="18"/>
                <w:lang w:val="es-CO"/>
              </w:rPr>
            </w:pPr>
            <w:r w:rsidRPr="00970703">
              <w:rPr>
                <w:rFonts w:eastAsia="Calibri" w:cstheme="minorHAnsi"/>
                <w:sz w:val="18"/>
                <w:szCs w:val="18"/>
                <w:lang w:val="es-CO"/>
              </w:rPr>
              <w:t>Registrar Información</w:t>
            </w:r>
          </w:p>
        </w:tc>
        <w:tc>
          <w:tcPr>
            <w:tcW w:w="5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2060"/>
          </w:tcPr>
          <w:p w14:paraId="580A4449" w14:textId="74F932BA" w:rsidR="44D4787F" w:rsidRPr="00970703" w:rsidRDefault="44D4787F" w:rsidP="44D4787F">
            <w:pPr>
              <w:spacing w:line="259" w:lineRule="auto"/>
              <w:jc w:val="center"/>
              <w:rPr>
                <w:rFonts w:eastAsia="Calibri" w:cstheme="minorHAnsi"/>
                <w:color w:val="FFFFFF" w:themeColor="background1"/>
                <w:sz w:val="18"/>
                <w:szCs w:val="18"/>
                <w:lang w:val="es-CO"/>
              </w:rPr>
            </w:pPr>
            <w:r w:rsidRPr="00970703">
              <w:rPr>
                <w:rFonts w:eastAsia="Calibri" w:cstheme="minorHAnsi"/>
                <w:color w:val="FFFFFF" w:themeColor="background1"/>
                <w:sz w:val="18"/>
                <w:szCs w:val="18"/>
                <w:lang w:val="es-CO"/>
              </w:rPr>
              <w:t>Rol</w:t>
            </w:r>
          </w:p>
        </w:tc>
        <w:tc>
          <w:tcPr>
            <w:tcW w:w="20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E4080D" w14:textId="32290ADD" w:rsidR="44D4787F" w:rsidRPr="00970703" w:rsidRDefault="44D4787F" w:rsidP="44D4787F">
            <w:pPr>
              <w:spacing w:line="259" w:lineRule="auto"/>
              <w:jc w:val="center"/>
              <w:rPr>
                <w:rFonts w:eastAsia="Calibri" w:cstheme="minorHAnsi"/>
                <w:sz w:val="18"/>
                <w:szCs w:val="18"/>
                <w:lang w:val="es-CO"/>
              </w:rPr>
            </w:pPr>
            <w:r w:rsidRPr="00970703">
              <w:rPr>
                <w:rFonts w:eastAsia="Calibri" w:cstheme="minorHAnsi"/>
                <w:sz w:val="18"/>
                <w:szCs w:val="18"/>
                <w:lang w:val="es-CO"/>
              </w:rPr>
              <w:t>Asesor de ventas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2060"/>
          </w:tcPr>
          <w:p w14:paraId="1BEC6467" w14:textId="60CF35D9" w:rsidR="44D4787F" w:rsidRPr="00970703" w:rsidRDefault="44D4787F" w:rsidP="44D4787F">
            <w:pPr>
              <w:spacing w:line="259" w:lineRule="auto"/>
              <w:jc w:val="center"/>
              <w:rPr>
                <w:rFonts w:eastAsia="Calibri" w:cstheme="minorHAnsi"/>
                <w:color w:val="FFFFFF" w:themeColor="background1"/>
                <w:sz w:val="18"/>
                <w:szCs w:val="18"/>
                <w:lang w:val="es-CO"/>
              </w:rPr>
            </w:pPr>
            <w:r w:rsidRPr="00970703">
              <w:rPr>
                <w:rFonts w:eastAsia="Calibri" w:cstheme="minorHAnsi"/>
                <w:color w:val="FFFFFF" w:themeColor="background1"/>
                <w:sz w:val="18"/>
                <w:szCs w:val="18"/>
                <w:lang w:val="es-CO"/>
              </w:rPr>
              <w:t>Tipo operación</w:t>
            </w:r>
          </w:p>
        </w:tc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13EA3F" w14:textId="0FDBB0E2" w:rsidR="44D4787F" w:rsidRPr="00970703" w:rsidRDefault="44D4787F" w:rsidP="44D4787F">
            <w:pPr>
              <w:spacing w:line="259" w:lineRule="auto"/>
              <w:jc w:val="center"/>
              <w:rPr>
                <w:rFonts w:eastAsia="Calibri" w:cstheme="minorHAnsi"/>
                <w:sz w:val="18"/>
                <w:szCs w:val="18"/>
                <w:lang w:val="es-CO"/>
              </w:rPr>
            </w:pPr>
            <w:r w:rsidRPr="00970703">
              <w:rPr>
                <w:rFonts w:eastAsia="Calibri" w:cstheme="minorHAnsi"/>
                <w:sz w:val="18"/>
                <w:szCs w:val="18"/>
                <w:lang w:val="es-CO"/>
              </w:rPr>
              <w:t>Op. NetSuite</w:t>
            </w:r>
          </w:p>
        </w:tc>
      </w:tr>
      <w:tr w:rsidR="44D4787F" w:rsidRPr="00970703" w14:paraId="72761FDB" w14:textId="77777777" w:rsidTr="44D4787F">
        <w:tc>
          <w:tcPr>
            <w:tcW w:w="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0AA7DF" w14:textId="6D8C0B2E" w:rsidR="44D4787F" w:rsidRPr="00970703" w:rsidRDefault="44D4787F" w:rsidP="44D4787F">
            <w:pPr>
              <w:spacing w:line="259" w:lineRule="auto"/>
              <w:jc w:val="center"/>
              <w:rPr>
                <w:rFonts w:eastAsia="Calibri" w:cstheme="minorHAnsi"/>
                <w:sz w:val="18"/>
                <w:szCs w:val="18"/>
                <w:lang w:val="es-CO"/>
              </w:rPr>
            </w:pPr>
            <w:r w:rsidRPr="00970703">
              <w:rPr>
                <w:rFonts w:eastAsia="Calibri" w:cstheme="minorHAnsi"/>
                <w:sz w:val="18"/>
                <w:szCs w:val="18"/>
                <w:lang w:val="es-CO"/>
              </w:rPr>
              <w:t xml:space="preserve"> </w:t>
            </w:r>
          </w:p>
        </w:tc>
        <w:tc>
          <w:tcPr>
            <w:tcW w:w="851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903FA3" w14:textId="1DFA1A34" w:rsidR="44D4787F" w:rsidRPr="00970703" w:rsidRDefault="44D4787F" w:rsidP="44D4787F">
            <w:pPr>
              <w:spacing w:line="259" w:lineRule="auto"/>
              <w:jc w:val="center"/>
              <w:rPr>
                <w:rFonts w:eastAsia="Calibri" w:cstheme="minorHAnsi"/>
                <w:sz w:val="18"/>
                <w:szCs w:val="18"/>
                <w:lang w:val="es-CO"/>
              </w:rPr>
            </w:pPr>
            <w:r w:rsidRPr="00970703">
              <w:rPr>
                <w:rFonts w:eastAsia="Calibri" w:cstheme="minorHAnsi"/>
                <w:sz w:val="18"/>
                <w:szCs w:val="18"/>
                <w:lang w:val="es-CO"/>
              </w:rPr>
              <w:t>Observaciones:</w:t>
            </w:r>
          </w:p>
          <w:p w14:paraId="626EFDE7" w14:textId="5B3D186C" w:rsidR="44D4787F" w:rsidRPr="00970703" w:rsidRDefault="44D4787F" w:rsidP="44D4787F">
            <w:pPr>
              <w:spacing w:line="259" w:lineRule="auto"/>
              <w:jc w:val="center"/>
              <w:rPr>
                <w:rFonts w:eastAsia="Calibri" w:cstheme="minorHAnsi"/>
                <w:sz w:val="18"/>
                <w:szCs w:val="18"/>
                <w:lang w:val="es-CO"/>
              </w:rPr>
            </w:pPr>
            <w:r w:rsidRPr="00970703">
              <w:rPr>
                <w:rFonts w:eastAsia="Calibri" w:cstheme="minorHAnsi"/>
                <w:sz w:val="18"/>
                <w:szCs w:val="18"/>
                <w:lang w:val="es-CO"/>
              </w:rPr>
              <w:t>El asesor puede entrar a la ventana de contactos para capturar la información de los contactos.</w:t>
            </w:r>
          </w:p>
          <w:p w14:paraId="543FA80E" w14:textId="67E1BE5F" w:rsidR="44D4787F" w:rsidRPr="00970703" w:rsidRDefault="44D4787F" w:rsidP="44D4787F">
            <w:pPr>
              <w:spacing w:line="259" w:lineRule="auto"/>
              <w:jc w:val="center"/>
              <w:rPr>
                <w:rFonts w:eastAsia="Calibri" w:cstheme="minorHAnsi"/>
                <w:sz w:val="18"/>
                <w:szCs w:val="18"/>
                <w:lang w:val="es-CO"/>
              </w:rPr>
            </w:pPr>
            <w:r w:rsidRPr="00970703">
              <w:rPr>
                <w:rFonts w:eastAsia="Calibri" w:cstheme="minorHAnsi"/>
                <w:sz w:val="18"/>
                <w:szCs w:val="18"/>
                <w:lang w:val="es-CO"/>
              </w:rPr>
              <w:t>Listas&gt;relaciones&gt;contactos</w:t>
            </w:r>
          </w:p>
          <w:p w14:paraId="0BB59D1A" w14:textId="649FED24" w:rsidR="44D4787F" w:rsidRPr="00970703" w:rsidRDefault="44D4787F" w:rsidP="44D4787F">
            <w:pPr>
              <w:spacing w:line="259" w:lineRule="auto"/>
              <w:jc w:val="center"/>
              <w:rPr>
                <w:rFonts w:eastAsia="Calibri" w:cstheme="minorHAnsi"/>
                <w:sz w:val="18"/>
                <w:szCs w:val="18"/>
                <w:lang w:val="es"/>
              </w:rPr>
            </w:pPr>
            <w:r w:rsidRPr="00970703">
              <w:rPr>
                <w:rFonts w:eastAsia="Calibri" w:cstheme="minorHAnsi"/>
                <w:sz w:val="18"/>
                <w:szCs w:val="18"/>
                <w:lang w:val="es-CO"/>
              </w:rPr>
              <w:t xml:space="preserve">Desde la ventana </w:t>
            </w:r>
            <w:r w:rsidRPr="00970703">
              <w:rPr>
                <w:rFonts w:eastAsia="Calibri" w:cstheme="minorHAnsi"/>
                <w:sz w:val="18"/>
                <w:szCs w:val="18"/>
                <w:lang w:val="es"/>
              </w:rPr>
              <w:t>Leads (Lead) + Prospectos (</w:t>
            </w:r>
            <w:proofErr w:type="spellStart"/>
            <w:r w:rsidRPr="00970703">
              <w:rPr>
                <w:rFonts w:eastAsia="Calibri" w:cstheme="minorHAnsi"/>
                <w:sz w:val="18"/>
                <w:szCs w:val="18"/>
                <w:lang w:val="es"/>
              </w:rPr>
              <w:t>Prospect</w:t>
            </w:r>
            <w:proofErr w:type="spellEnd"/>
            <w:r w:rsidRPr="00970703">
              <w:rPr>
                <w:rFonts w:eastAsia="Calibri" w:cstheme="minorHAnsi"/>
                <w:sz w:val="18"/>
                <w:szCs w:val="18"/>
                <w:lang w:val="es"/>
              </w:rPr>
              <w:t>) + Clientes (</w:t>
            </w:r>
            <w:proofErr w:type="spellStart"/>
            <w:r w:rsidRPr="00970703">
              <w:rPr>
                <w:rFonts w:eastAsia="Calibri" w:cstheme="minorHAnsi"/>
                <w:sz w:val="18"/>
                <w:szCs w:val="18"/>
                <w:lang w:val="es"/>
              </w:rPr>
              <w:t>Customer</w:t>
            </w:r>
            <w:proofErr w:type="spellEnd"/>
            <w:r w:rsidRPr="00970703">
              <w:rPr>
                <w:rFonts w:eastAsia="Calibri" w:cstheme="minorHAnsi"/>
                <w:sz w:val="18"/>
                <w:szCs w:val="18"/>
                <w:lang w:val="es"/>
              </w:rPr>
              <w:t>) se puede ingresar la información del contacto</w:t>
            </w:r>
          </w:p>
          <w:p w14:paraId="3ED43657" w14:textId="541CB544" w:rsidR="44D4787F" w:rsidRPr="00970703" w:rsidRDefault="44D4787F" w:rsidP="44D4787F">
            <w:pPr>
              <w:spacing w:line="259" w:lineRule="auto"/>
              <w:jc w:val="center"/>
              <w:rPr>
                <w:rFonts w:eastAsia="Calibri" w:cstheme="minorHAnsi"/>
                <w:sz w:val="18"/>
                <w:szCs w:val="18"/>
                <w:lang w:val="es-CO"/>
              </w:rPr>
            </w:pPr>
            <w:r w:rsidRPr="00970703">
              <w:rPr>
                <w:rFonts w:eastAsia="Calibri" w:cstheme="minorHAnsi"/>
                <w:sz w:val="18"/>
                <w:szCs w:val="18"/>
                <w:lang w:val="es-CO"/>
              </w:rPr>
              <w:t>Listas&gt;relaciones&gt;cliente subpestaña relaciones</w:t>
            </w:r>
          </w:p>
        </w:tc>
      </w:tr>
      <w:tr w:rsidR="44D4787F" w:rsidRPr="00970703" w14:paraId="053A6284" w14:textId="77777777" w:rsidTr="44D4787F">
        <w:tc>
          <w:tcPr>
            <w:tcW w:w="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2060"/>
          </w:tcPr>
          <w:p w14:paraId="5EADE2C9" w14:textId="57088EA5" w:rsidR="44D4787F" w:rsidRPr="00970703" w:rsidRDefault="44D4787F" w:rsidP="44D4787F">
            <w:pPr>
              <w:spacing w:line="259" w:lineRule="auto"/>
              <w:jc w:val="center"/>
              <w:rPr>
                <w:rFonts w:eastAsia="Calibri" w:cstheme="minorHAnsi"/>
                <w:color w:val="FFFFFF" w:themeColor="background1"/>
                <w:sz w:val="18"/>
                <w:szCs w:val="18"/>
                <w:lang w:val="es-CO"/>
              </w:rPr>
            </w:pPr>
            <w:r w:rsidRPr="00970703">
              <w:rPr>
                <w:rFonts w:eastAsia="Calibri" w:cstheme="minorHAnsi"/>
                <w:color w:val="FFFFFF" w:themeColor="background1"/>
                <w:sz w:val="18"/>
                <w:szCs w:val="18"/>
                <w:lang w:val="es-CO"/>
              </w:rPr>
              <w:t>3</w:t>
            </w:r>
          </w:p>
        </w:tc>
        <w:tc>
          <w:tcPr>
            <w:tcW w:w="2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0BC8D6" w14:textId="5A6694AE" w:rsidR="44D4787F" w:rsidRPr="00970703" w:rsidRDefault="44D4787F" w:rsidP="44D4787F">
            <w:pPr>
              <w:spacing w:line="259" w:lineRule="auto"/>
              <w:jc w:val="center"/>
              <w:rPr>
                <w:rFonts w:eastAsia="Calibri" w:cstheme="minorHAnsi"/>
                <w:sz w:val="18"/>
                <w:szCs w:val="18"/>
                <w:lang w:val="es-CO"/>
              </w:rPr>
            </w:pPr>
            <w:r w:rsidRPr="00970703">
              <w:rPr>
                <w:rFonts w:eastAsia="Calibri" w:cstheme="minorHAnsi"/>
                <w:sz w:val="18"/>
                <w:szCs w:val="18"/>
                <w:lang w:val="es-CO"/>
              </w:rPr>
              <w:t>Enviar información</w:t>
            </w:r>
          </w:p>
        </w:tc>
        <w:tc>
          <w:tcPr>
            <w:tcW w:w="5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2060"/>
          </w:tcPr>
          <w:p w14:paraId="420DE41B" w14:textId="1D7B40F8" w:rsidR="44D4787F" w:rsidRPr="00970703" w:rsidRDefault="44D4787F" w:rsidP="44D4787F">
            <w:pPr>
              <w:spacing w:line="259" w:lineRule="auto"/>
              <w:jc w:val="center"/>
              <w:rPr>
                <w:rFonts w:eastAsia="Calibri" w:cstheme="minorHAnsi"/>
                <w:color w:val="FFFFFF" w:themeColor="background1"/>
                <w:sz w:val="18"/>
                <w:szCs w:val="18"/>
                <w:lang w:val="es-CO"/>
              </w:rPr>
            </w:pPr>
            <w:r w:rsidRPr="00970703">
              <w:rPr>
                <w:rFonts w:eastAsia="Calibri" w:cstheme="minorHAnsi"/>
                <w:color w:val="FFFFFF" w:themeColor="background1"/>
                <w:sz w:val="18"/>
                <w:szCs w:val="18"/>
                <w:lang w:val="es-CO"/>
              </w:rPr>
              <w:t>Rol</w:t>
            </w:r>
          </w:p>
        </w:tc>
        <w:tc>
          <w:tcPr>
            <w:tcW w:w="20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7862F7" w14:textId="25F146D6" w:rsidR="44D4787F" w:rsidRPr="00970703" w:rsidRDefault="44D4787F" w:rsidP="44D4787F">
            <w:pPr>
              <w:spacing w:line="259" w:lineRule="auto"/>
              <w:jc w:val="center"/>
              <w:rPr>
                <w:rFonts w:eastAsia="Calibri" w:cstheme="minorHAnsi"/>
                <w:sz w:val="18"/>
                <w:szCs w:val="18"/>
                <w:lang w:val="es-CO"/>
              </w:rPr>
            </w:pPr>
            <w:r w:rsidRPr="00970703">
              <w:rPr>
                <w:rFonts w:eastAsia="Calibri" w:cstheme="minorHAnsi"/>
                <w:sz w:val="18"/>
                <w:szCs w:val="18"/>
                <w:lang w:val="es-CO"/>
              </w:rPr>
              <w:t>Administrador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2060"/>
          </w:tcPr>
          <w:p w14:paraId="516D4FEF" w14:textId="2ACD43D7" w:rsidR="44D4787F" w:rsidRPr="00970703" w:rsidRDefault="44D4787F" w:rsidP="44D4787F">
            <w:pPr>
              <w:spacing w:line="259" w:lineRule="auto"/>
              <w:jc w:val="center"/>
              <w:rPr>
                <w:rFonts w:eastAsia="Calibri" w:cstheme="minorHAnsi"/>
                <w:color w:val="FFFFFF" w:themeColor="background1"/>
                <w:sz w:val="18"/>
                <w:szCs w:val="18"/>
                <w:lang w:val="es-CO"/>
              </w:rPr>
            </w:pPr>
            <w:r w:rsidRPr="00970703">
              <w:rPr>
                <w:rFonts w:eastAsia="Calibri" w:cstheme="minorHAnsi"/>
                <w:color w:val="FFFFFF" w:themeColor="background1"/>
                <w:sz w:val="18"/>
                <w:szCs w:val="18"/>
                <w:lang w:val="es-CO"/>
              </w:rPr>
              <w:t>Tipo operación</w:t>
            </w:r>
          </w:p>
        </w:tc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8D9E31" w14:textId="667E1827" w:rsidR="44D4787F" w:rsidRPr="00970703" w:rsidRDefault="44D4787F" w:rsidP="44D4787F">
            <w:pPr>
              <w:spacing w:line="259" w:lineRule="auto"/>
              <w:jc w:val="center"/>
              <w:rPr>
                <w:rFonts w:eastAsia="Calibri" w:cstheme="minorHAnsi"/>
                <w:sz w:val="18"/>
                <w:szCs w:val="18"/>
                <w:lang w:val="es-CO"/>
              </w:rPr>
            </w:pPr>
            <w:r w:rsidRPr="00970703">
              <w:rPr>
                <w:rFonts w:eastAsia="Calibri" w:cstheme="minorHAnsi"/>
                <w:sz w:val="18"/>
                <w:szCs w:val="18"/>
                <w:lang w:val="es-CO"/>
              </w:rPr>
              <w:t>Auto. NetSuite</w:t>
            </w:r>
          </w:p>
        </w:tc>
      </w:tr>
      <w:tr w:rsidR="44D4787F" w:rsidRPr="00970703" w14:paraId="39FBE39D" w14:textId="77777777" w:rsidTr="44D4787F">
        <w:tc>
          <w:tcPr>
            <w:tcW w:w="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C2CDBB" w14:textId="2C0A3CD1" w:rsidR="44D4787F" w:rsidRPr="00970703" w:rsidRDefault="44D4787F" w:rsidP="44D4787F">
            <w:pPr>
              <w:spacing w:line="259" w:lineRule="auto"/>
              <w:jc w:val="center"/>
              <w:rPr>
                <w:rFonts w:eastAsia="Calibri" w:cstheme="minorHAnsi"/>
                <w:color w:val="FFFFFF" w:themeColor="background1"/>
                <w:sz w:val="18"/>
                <w:szCs w:val="18"/>
                <w:lang w:val="es-CO"/>
              </w:rPr>
            </w:pPr>
            <w:r w:rsidRPr="00970703">
              <w:rPr>
                <w:rFonts w:eastAsia="Calibri" w:cstheme="minorHAnsi"/>
                <w:color w:val="FFFFFF" w:themeColor="background1"/>
                <w:sz w:val="18"/>
                <w:szCs w:val="18"/>
                <w:lang w:val="es-CO"/>
              </w:rPr>
              <w:t xml:space="preserve"> </w:t>
            </w:r>
          </w:p>
        </w:tc>
        <w:tc>
          <w:tcPr>
            <w:tcW w:w="851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855DF1" w14:textId="6D3D8A08" w:rsidR="44D4787F" w:rsidRPr="00970703" w:rsidRDefault="44D4787F" w:rsidP="44D4787F">
            <w:pPr>
              <w:spacing w:line="259" w:lineRule="auto"/>
              <w:jc w:val="center"/>
              <w:rPr>
                <w:rFonts w:eastAsia="Calibri" w:cstheme="minorHAnsi"/>
                <w:sz w:val="18"/>
                <w:szCs w:val="18"/>
                <w:lang w:val="es-CO"/>
              </w:rPr>
            </w:pPr>
            <w:r w:rsidRPr="00970703">
              <w:rPr>
                <w:rFonts w:eastAsia="Calibri" w:cstheme="minorHAnsi"/>
                <w:sz w:val="18"/>
                <w:szCs w:val="18"/>
                <w:lang w:val="es-CO"/>
              </w:rPr>
              <w:t>Observaciones:</w:t>
            </w:r>
          </w:p>
          <w:p w14:paraId="5F93C583" w14:textId="2FC47A74" w:rsidR="44D4787F" w:rsidRPr="00970703" w:rsidRDefault="44D4787F" w:rsidP="44D4787F">
            <w:pPr>
              <w:spacing w:line="259" w:lineRule="auto"/>
              <w:jc w:val="center"/>
              <w:rPr>
                <w:rFonts w:eastAsia="Calibri" w:cstheme="minorHAnsi"/>
                <w:sz w:val="18"/>
                <w:szCs w:val="18"/>
                <w:lang w:val="es-CO"/>
              </w:rPr>
            </w:pPr>
            <w:r w:rsidRPr="00970703">
              <w:rPr>
                <w:rFonts w:eastAsia="Calibri" w:cstheme="minorHAnsi"/>
                <w:sz w:val="18"/>
                <w:szCs w:val="18"/>
                <w:lang w:val="es-CO"/>
              </w:rPr>
              <w:t>Con la conexión entre INTELISIS ERP y NetSuite ERP enviar información de o los contactos.</w:t>
            </w:r>
          </w:p>
        </w:tc>
      </w:tr>
      <w:tr w:rsidR="44D4787F" w:rsidRPr="00970703" w14:paraId="4F425EE7" w14:textId="77777777" w:rsidTr="44D4787F">
        <w:tc>
          <w:tcPr>
            <w:tcW w:w="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2060"/>
          </w:tcPr>
          <w:p w14:paraId="63E4CF32" w14:textId="43DC8753" w:rsidR="44D4787F" w:rsidRPr="00970703" w:rsidRDefault="44D4787F" w:rsidP="44D4787F">
            <w:pPr>
              <w:spacing w:line="259" w:lineRule="auto"/>
              <w:jc w:val="center"/>
              <w:rPr>
                <w:rFonts w:eastAsia="Calibri" w:cstheme="minorHAnsi"/>
                <w:color w:val="FFFFFF" w:themeColor="background1"/>
                <w:sz w:val="18"/>
                <w:szCs w:val="18"/>
                <w:lang w:val="es-CO"/>
              </w:rPr>
            </w:pPr>
            <w:r w:rsidRPr="00970703">
              <w:rPr>
                <w:rFonts w:eastAsia="Calibri" w:cstheme="minorHAnsi"/>
                <w:color w:val="FFFFFF" w:themeColor="background1"/>
                <w:sz w:val="18"/>
                <w:szCs w:val="18"/>
                <w:lang w:val="es-CO"/>
              </w:rPr>
              <w:t>4</w:t>
            </w:r>
          </w:p>
        </w:tc>
        <w:tc>
          <w:tcPr>
            <w:tcW w:w="2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4E0A3D" w14:textId="3C16CAB9" w:rsidR="44D4787F" w:rsidRPr="00970703" w:rsidRDefault="44D4787F" w:rsidP="44D4787F">
            <w:pPr>
              <w:spacing w:line="259" w:lineRule="auto"/>
              <w:jc w:val="center"/>
              <w:rPr>
                <w:rFonts w:eastAsia="Calibri" w:cstheme="minorHAnsi"/>
                <w:sz w:val="18"/>
                <w:szCs w:val="18"/>
                <w:lang w:val="es-CO"/>
              </w:rPr>
            </w:pPr>
            <w:r w:rsidRPr="00970703">
              <w:rPr>
                <w:rFonts w:eastAsia="Calibri" w:cstheme="minorHAnsi"/>
                <w:sz w:val="18"/>
                <w:szCs w:val="18"/>
                <w:lang w:val="es-CO"/>
              </w:rPr>
              <w:t>¿Existe el contacto?</w:t>
            </w:r>
          </w:p>
        </w:tc>
        <w:tc>
          <w:tcPr>
            <w:tcW w:w="5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2060"/>
          </w:tcPr>
          <w:p w14:paraId="4CEC7E46" w14:textId="393AE1E1" w:rsidR="44D4787F" w:rsidRPr="00970703" w:rsidRDefault="44D4787F" w:rsidP="44D4787F">
            <w:pPr>
              <w:spacing w:line="259" w:lineRule="auto"/>
              <w:jc w:val="center"/>
              <w:rPr>
                <w:rFonts w:eastAsia="Calibri" w:cstheme="minorHAnsi"/>
                <w:color w:val="FFFFFF" w:themeColor="background1"/>
                <w:sz w:val="18"/>
                <w:szCs w:val="18"/>
                <w:lang w:val="es-CO"/>
              </w:rPr>
            </w:pPr>
            <w:r w:rsidRPr="00970703">
              <w:rPr>
                <w:rFonts w:eastAsia="Calibri" w:cstheme="minorHAnsi"/>
                <w:color w:val="FFFFFF" w:themeColor="background1"/>
                <w:sz w:val="18"/>
                <w:szCs w:val="18"/>
                <w:lang w:val="es-CO"/>
              </w:rPr>
              <w:t>Rol</w:t>
            </w:r>
          </w:p>
        </w:tc>
        <w:tc>
          <w:tcPr>
            <w:tcW w:w="20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3751CD" w14:textId="6496CCD8" w:rsidR="44D4787F" w:rsidRPr="00970703" w:rsidRDefault="44D4787F" w:rsidP="44D4787F">
            <w:pPr>
              <w:spacing w:line="259" w:lineRule="auto"/>
              <w:jc w:val="center"/>
              <w:rPr>
                <w:rFonts w:eastAsia="Calibri" w:cstheme="minorHAnsi"/>
                <w:sz w:val="18"/>
                <w:szCs w:val="18"/>
                <w:lang w:val="es-CO"/>
              </w:rPr>
            </w:pPr>
            <w:r w:rsidRPr="00970703">
              <w:rPr>
                <w:rFonts w:eastAsia="Calibri" w:cstheme="minorHAnsi"/>
                <w:sz w:val="18"/>
                <w:szCs w:val="18"/>
                <w:lang w:val="es-CO"/>
              </w:rPr>
              <w:t>Administrador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2060"/>
          </w:tcPr>
          <w:p w14:paraId="657463D9" w14:textId="7213B75E" w:rsidR="44D4787F" w:rsidRPr="00970703" w:rsidRDefault="44D4787F" w:rsidP="44D4787F">
            <w:pPr>
              <w:spacing w:line="259" w:lineRule="auto"/>
              <w:jc w:val="center"/>
              <w:rPr>
                <w:rFonts w:eastAsia="Calibri" w:cstheme="minorHAnsi"/>
                <w:color w:val="FFFFFF" w:themeColor="background1"/>
                <w:sz w:val="18"/>
                <w:szCs w:val="18"/>
                <w:lang w:val="es-CO"/>
              </w:rPr>
            </w:pPr>
            <w:r w:rsidRPr="00970703">
              <w:rPr>
                <w:rFonts w:eastAsia="Calibri" w:cstheme="minorHAnsi"/>
                <w:color w:val="FFFFFF" w:themeColor="background1"/>
                <w:sz w:val="18"/>
                <w:szCs w:val="18"/>
                <w:lang w:val="es-CO"/>
              </w:rPr>
              <w:t>Tipo operación</w:t>
            </w:r>
          </w:p>
        </w:tc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510920" w14:textId="6E38F3AC" w:rsidR="44D4787F" w:rsidRPr="00970703" w:rsidRDefault="44D4787F" w:rsidP="44D4787F">
            <w:pPr>
              <w:spacing w:line="259" w:lineRule="auto"/>
              <w:jc w:val="center"/>
              <w:rPr>
                <w:rFonts w:eastAsia="Calibri" w:cstheme="minorHAnsi"/>
                <w:sz w:val="18"/>
                <w:szCs w:val="18"/>
                <w:lang w:val="es-CO"/>
              </w:rPr>
            </w:pPr>
            <w:r w:rsidRPr="00970703">
              <w:rPr>
                <w:rFonts w:eastAsia="Calibri" w:cstheme="minorHAnsi"/>
                <w:sz w:val="18"/>
                <w:szCs w:val="18"/>
                <w:lang w:val="es-CO"/>
              </w:rPr>
              <w:t>Auto. NetSuite</w:t>
            </w:r>
          </w:p>
        </w:tc>
      </w:tr>
      <w:tr w:rsidR="44D4787F" w:rsidRPr="00970703" w14:paraId="57D30443" w14:textId="77777777" w:rsidTr="44D4787F">
        <w:tc>
          <w:tcPr>
            <w:tcW w:w="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33E1F0" w14:textId="5BB88BC5" w:rsidR="44D4787F" w:rsidRPr="00970703" w:rsidRDefault="44D4787F" w:rsidP="44D4787F">
            <w:pPr>
              <w:spacing w:line="259" w:lineRule="auto"/>
              <w:jc w:val="center"/>
              <w:rPr>
                <w:rFonts w:eastAsia="Calibri" w:cstheme="minorHAnsi"/>
                <w:color w:val="FFFFFF" w:themeColor="background1"/>
                <w:sz w:val="18"/>
                <w:szCs w:val="18"/>
                <w:lang w:val="es-CO"/>
              </w:rPr>
            </w:pPr>
            <w:r w:rsidRPr="00970703">
              <w:rPr>
                <w:rFonts w:eastAsia="Calibri" w:cstheme="minorHAnsi"/>
                <w:color w:val="FFFFFF" w:themeColor="background1"/>
                <w:sz w:val="18"/>
                <w:szCs w:val="18"/>
                <w:lang w:val="es-CO"/>
              </w:rPr>
              <w:t xml:space="preserve"> </w:t>
            </w:r>
          </w:p>
        </w:tc>
        <w:tc>
          <w:tcPr>
            <w:tcW w:w="851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40F495" w14:textId="136A3657" w:rsidR="44D4787F" w:rsidRPr="00970703" w:rsidRDefault="44D4787F" w:rsidP="44D4787F">
            <w:pPr>
              <w:spacing w:line="259" w:lineRule="auto"/>
              <w:jc w:val="center"/>
              <w:rPr>
                <w:rFonts w:eastAsia="Calibri" w:cstheme="minorHAnsi"/>
                <w:sz w:val="18"/>
                <w:szCs w:val="18"/>
                <w:lang w:val="es-CO"/>
              </w:rPr>
            </w:pPr>
            <w:r w:rsidRPr="00970703">
              <w:rPr>
                <w:rFonts w:eastAsia="Calibri" w:cstheme="minorHAnsi"/>
                <w:sz w:val="18"/>
                <w:szCs w:val="18"/>
                <w:lang w:val="es-CO"/>
              </w:rPr>
              <w:t>Observaciones:</w:t>
            </w:r>
          </w:p>
          <w:p w14:paraId="32FAA051" w14:textId="7095EE3B" w:rsidR="44D4787F" w:rsidRPr="00970703" w:rsidRDefault="44D4787F" w:rsidP="44D4787F">
            <w:pPr>
              <w:spacing w:line="259" w:lineRule="auto"/>
              <w:jc w:val="center"/>
              <w:rPr>
                <w:rFonts w:eastAsia="Calibri" w:cstheme="minorHAnsi"/>
                <w:sz w:val="18"/>
                <w:szCs w:val="18"/>
                <w:lang w:val="es-CO"/>
              </w:rPr>
            </w:pPr>
            <w:r w:rsidRPr="00970703">
              <w:rPr>
                <w:rFonts w:eastAsia="Calibri" w:cstheme="minorHAnsi"/>
                <w:sz w:val="18"/>
                <w:szCs w:val="18"/>
                <w:lang w:val="es-CO"/>
              </w:rPr>
              <w:t>Revisar y verificar si existe la información del contacto en INTELISIS ERP.</w:t>
            </w:r>
          </w:p>
        </w:tc>
      </w:tr>
      <w:tr w:rsidR="44D4787F" w:rsidRPr="00970703" w14:paraId="412C8BB3" w14:textId="77777777" w:rsidTr="44D4787F">
        <w:tc>
          <w:tcPr>
            <w:tcW w:w="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2060"/>
          </w:tcPr>
          <w:p w14:paraId="74FAD554" w14:textId="7D5EBF5F" w:rsidR="44D4787F" w:rsidRPr="00970703" w:rsidRDefault="44D4787F" w:rsidP="44D4787F">
            <w:pPr>
              <w:spacing w:line="259" w:lineRule="auto"/>
              <w:jc w:val="center"/>
              <w:rPr>
                <w:rFonts w:eastAsia="Calibri" w:cstheme="minorHAnsi"/>
                <w:color w:val="FFFFFF" w:themeColor="background1"/>
                <w:sz w:val="18"/>
                <w:szCs w:val="18"/>
                <w:lang w:val="es-CO"/>
              </w:rPr>
            </w:pPr>
            <w:r w:rsidRPr="00970703">
              <w:rPr>
                <w:rFonts w:eastAsia="Calibri" w:cstheme="minorHAnsi"/>
                <w:color w:val="FFFFFF" w:themeColor="background1"/>
                <w:sz w:val="18"/>
                <w:szCs w:val="18"/>
                <w:lang w:val="es-CO"/>
              </w:rPr>
              <w:t>5</w:t>
            </w:r>
          </w:p>
        </w:tc>
        <w:tc>
          <w:tcPr>
            <w:tcW w:w="2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AA00F9" w14:textId="0E2CEAD0" w:rsidR="44D4787F" w:rsidRPr="00970703" w:rsidRDefault="44D4787F" w:rsidP="44D4787F">
            <w:pPr>
              <w:spacing w:line="259" w:lineRule="auto"/>
              <w:jc w:val="center"/>
              <w:rPr>
                <w:rFonts w:eastAsia="Calibri" w:cstheme="minorHAnsi"/>
                <w:sz w:val="18"/>
                <w:szCs w:val="18"/>
                <w:lang w:val="es-CO"/>
              </w:rPr>
            </w:pPr>
            <w:r w:rsidRPr="00970703">
              <w:rPr>
                <w:rFonts w:eastAsia="Calibri" w:cstheme="minorHAnsi"/>
                <w:sz w:val="18"/>
                <w:szCs w:val="18"/>
                <w:lang w:val="es-CO"/>
              </w:rPr>
              <w:t>Dar de Alta al cliente</w:t>
            </w:r>
          </w:p>
        </w:tc>
        <w:tc>
          <w:tcPr>
            <w:tcW w:w="5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2060"/>
          </w:tcPr>
          <w:p w14:paraId="28F603CD" w14:textId="57D24729" w:rsidR="44D4787F" w:rsidRPr="00970703" w:rsidRDefault="44D4787F" w:rsidP="44D4787F">
            <w:pPr>
              <w:spacing w:line="259" w:lineRule="auto"/>
              <w:jc w:val="center"/>
              <w:rPr>
                <w:rFonts w:eastAsia="Calibri" w:cstheme="minorHAnsi"/>
                <w:color w:val="FFFFFF" w:themeColor="background1"/>
                <w:sz w:val="18"/>
                <w:szCs w:val="18"/>
                <w:lang w:val="es-CO"/>
              </w:rPr>
            </w:pPr>
            <w:r w:rsidRPr="00970703">
              <w:rPr>
                <w:rFonts w:eastAsia="Calibri" w:cstheme="minorHAnsi"/>
                <w:color w:val="FFFFFF" w:themeColor="background1"/>
                <w:sz w:val="18"/>
                <w:szCs w:val="18"/>
                <w:lang w:val="es-CO"/>
              </w:rPr>
              <w:t>Rol</w:t>
            </w:r>
          </w:p>
        </w:tc>
        <w:tc>
          <w:tcPr>
            <w:tcW w:w="20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65D4CC" w14:textId="39D64018" w:rsidR="44D4787F" w:rsidRPr="00970703" w:rsidRDefault="44D4787F" w:rsidP="44D4787F">
            <w:pPr>
              <w:spacing w:line="259" w:lineRule="auto"/>
              <w:jc w:val="center"/>
              <w:rPr>
                <w:rFonts w:eastAsia="Calibri" w:cstheme="minorHAnsi"/>
                <w:sz w:val="18"/>
                <w:szCs w:val="18"/>
                <w:lang w:val="es-CO"/>
              </w:rPr>
            </w:pPr>
            <w:r w:rsidRPr="00970703">
              <w:rPr>
                <w:rFonts w:eastAsia="Calibri" w:cstheme="minorHAnsi"/>
                <w:sz w:val="18"/>
                <w:szCs w:val="18"/>
                <w:lang w:val="es-CO"/>
              </w:rPr>
              <w:t>Administrador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2060"/>
          </w:tcPr>
          <w:p w14:paraId="0D09E7C2" w14:textId="1E9AAE22" w:rsidR="44D4787F" w:rsidRPr="00970703" w:rsidRDefault="44D4787F" w:rsidP="44D4787F">
            <w:pPr>
              <w:spacing w:line="259" w:lineRule="auto"/>
              <w:jc w:val="center"/>
              <w:rPr>
                <w:rFonts w:eastAsia="Calibri" w:cstheme="minorHAnsi"/>
                <w:color w:val="FFFFFF" w:themeColor="background1"/>
                <w:sz w:val="18"/>
                <w:szCs w:val="18"/>
                <w:lang w:val="es-CO"/>
              </w:rPr>
            </w:pPr>
            <w:r w:rsidRPr="00970703">
              <w:rPr>
                <w:rFonts w:eastAsia="Calibri" w:cstheme="minorHAnsi"/>
                <w:color w:val="FFFFFF" w:themeColor="background1"/>
                <w:sz w:val="18"/>
                <w:szCs w:val="18"/>
                <w:lang w:val="es-CO"/>
              </w:rPr>
              <w:t>Tipo operación</w:t>
            </w:r>
          </w:p>
        </w:tc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5AB566" w14:textId="53A10AC3" w:rsidR="44D4787F" w:rsidRPr="00970703" w:rsidRDefault="44D4787F" w:rsidP="44D4787F">
            <w:pPr>
              <w:spacing w:line="259" w:lineRule="auto"/>
              <w:jc w:val="center"/>
              <w:rPr>
                <w:rFonts w:eastAsia="Calibri" w:cstheme="minorHAnsi"/>
                <w:sz w:val="18"/>
                <w:szCs w:val="18"/>
                <w:lang w:val="es-CO"/>
              </w:rPr>
            </w:pPr>
            <w:r w:rsidRPr="00970703">
              <w:rPr>
                <w:rFonts w:eastAsia="Calibri" w:cstheme="minorHAnsi"/>
                <w:sz w:val="18"/>
                <w:szCs w:val="18"/>
                <w:lang w:val="es-CO"/>
              </w:rPr>
              <w:t>Auto. NetSuite</w:t>
            </w:r>
          </w:p>
        </w:tc>
      </w:tr>
      <w:tr w:rsidR="44D4787F" w:rsidRPr="00970703" w14:paraId="380DCD5E" w14:textId="77777777" w:rsidTr="44D4787F">
        <w:tc>
          <w:tcPr>
            <w:tcW w:w="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EE40D0" w14:textId="13BD7414" w:rsidR="44D4787F" w:rsidRPr="00970703" w:rsidRDefault="44D4787F" w:rsidP="44D4787F">
            <w:pPr>
              <w:spacing w:line="259" w:lineRule="auto"/>
              <w:jc w:val="center"/>
              <w:rPr>
                <w:rFonts w:eastAsia="Calibri" w:cstheme="minorHAnsi"/>
                <w:color w:val="FFFFFF" w:themeColor="background1"/>
                <w:sz w:val="18"/>
                <w:szCs w:val="18"/>
                <w:lang w:val="es-CO"/>
              </w:rPr>
            </w:pPr>
            <w:r w:rsidRPr="00970703">
              <w:rPr>
                <w:rFonts w:eastAsia="Calibri" w:cstheme="minorHAnsi"/>
                <w:color w:val="FFFFFF" w:themeColor="background1"/>
                <w:sz w:val="18"/>
                <w:szCs w:val="18"/>
                <w:lang w:val="es-CO"/>
              </w:rPr>
              <w:t xml:space="preserve"> </w:t>
            </w:r>
          </w:p>
        </w:tc>
        <w:tc>
          <w:tcPr>
            <w:tcW w:w="851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BB1465" w14:textId="0E43E7EE" w:rsidR="44D4787F" w:rsidRPr="00970703" w:rsidRDefault="44D4787F" w:rsidP="44D4787F">
            <w:pPr>
              <w:spacing w:line="259" w:lineRule="auto"/>
              <w:jc w:val="center"/>
              <w:rPr>
                <w:rFonts w:eastAsia="Calibri" w:cstheme="minorHAnsi"/>
                <w:sz w:val="18"/>
                <w:szCs w:val="18"/>
                <w:lang w:val="es-CO"/>
              </w:rPr>
            </w:pPr>
            <w:r w:rsidRPr="00970703">
              <w:rPr>
                <w:rFonts w:eastAsia="Calibri" w:cstheme="minorHAnsi"/>
                <w:sz w:val="18"/>
                <w:szCs w:val="18"/>
                <w:lang w:val="es-CO"/>
              </w:rPr>
              <w:t>Observaciones:</w:t>
            </w:r>
          </w:p>
          <w:p w14:paraId="7373076E" w14:textId="4D8D7006" w:rsidR="44D4787F" w:rsidRPr="00970703" w:rsidRDefault="44D4787F" w:rsidP="44D4787F">
            <w:pPr>
              <w:spacing w:line="259" w:lineRule="auto"/>
              <w:jc w:val="center"/>
              <w:rPr>
                <w:rFonts w:eastAsia="Calibri" w:cstheme="minorHAnsi"/>
                <w:sz w:val="18"/>
                <w:szCs w:val="18"/>
                <w:lang w:val="es-CO"/>
              </w:rPr>
            </w:pPr>
            <w:r w:rsidRPr="00970703">
              <w:rPr>
                <w:rFonts w:eastAsia="Calibri" w:cstheme="minorHAnsi"/>
                <w:sz w:val="18"/>
                <w:szCs w:val="18"/>
                <w:lang w:val="es-CO"/>
              </w:rPr>
              <w:t>Se registra el contacto dentro de INTELISIS ERP.</w:t>
            </w:r>
          </w:p>
        </w:tc>
      </w:tr>
    </w:tbl>
    <w:p w14:paraId="2C38F2C5" w14:textId="1E4D1FF8" w:rsidR="004D56DB" w:rsidRPr="00970703" w:rsidRDefault="6C8546D9" w:rsidP="44D4787F">
      <w:pPr>
        <w:jc w:val="center"/>
        <w:rPr>
          <w:rFonts w:cstheme="minorHAnsi"/>
        </w:rPr>
      </w:pPr>
      <w:r w:rsidRPr="00970703">
        <w:rPr>
          <w:rFonts w:eastAsia="Calibri" w:cstheme="minorHAnsi"/>
          <w:sz w:val="16"/>
          <w:szCs w:val="16"/>
        </w:rPr>
        <w:t xml:space="preserve">Tabla </w:t>
      </w:r>
      <w:r w:rsidR="16D35C42" w:rsidRPr="00970703">
        <w:rPr>
          <w:rFonts w:eastAsia="Calibri" w:cstheme="minorHAnsi"/>
          <w:sz w:val="16"/>
          <w:szCs w:val="16"/>
        </w:rPr>
        <w:t>3</w:t>
      </w:r>
      <w:r w:rsidRPr="00970703">
        <w:rPr>
          <w:rFonts w:eastAsia="Calibri" w:cstheme="minorHAnsi"/>
          <w:sz w:val="16"/>
          <w:szCs w:val="16"/>
        </w:rPr>
        <w:t xml:space="preserve">: Tabla descriptiva del Proceso de Creación de </w:t>
      </w:r>
      <w:r w:rsidR="00671306" w:rsidRPr="00970703">
        <w:rPr>
          <w:rFonts w:eastAsia="Calibri" w:cstheme="minorHAnsi"/>
          <w:sz w:val="16"/>
          <w:szCs w:val="16"/>
        </w:rPr>
        <w:t>Contactos</w:t>
      </w:r>
    </w:p>
    <w:p w14:paraId="7F9F2D2D" w14:textId="64C3C5EB" w:rsidR="004D56DB" w:rsidRPr="00970703" w:rsidRDefault="6C8546D9">
      <w:pPr>
        <w:rPr>
          <w:rFonts w:cstheme="minorHAnsi"/>
        </w:rPr>
      </w:pPr>
      <w:r w:rsidRPr="00970703">
        <w:rPr>
          <w:rFonts w:eastAsia="Calibri" w:cstheme="minorHAnsi"/>
          <w:sz w:val="24"/>
          <w:szCs w:val="24"/>
          <w:lang w:val="es"/>
        </w:rPr>
        <w:t xml:space="preserve"> </w:t>
      </w:r>
    </w:p>
    <w:p w14:paraId="26D5C2B5" w14:textId="6FC3F6C6" w:rsidR="004D56DB" w:rsidRPr="00970703" w:rsidRDefault="002E453E">
      <w:pPr>
        <w:rPr>
          <w:rFonts w:cstheme="minorHAnsi"/>
        </w:rPr>
      </w:pPr>
      <w:r w:rsidRPr="00970703">
        <w:rPr>
          <w:rFonts w:cstheme="minorHAnsi"/>
        </w:rPr>
        <w:br/>
      </w:r>
    </w:p>
    <w:p w14:paraId="72868345" w14:textId="60152371" w:rsidR="004D56DB" w:rsidRPr="00970703" w:rsidRDefault="6C8546D9">
      <w:pPr>
        <w:rPr>
          <w:rFonts w:cstheme="minorHAnsi"/>
        </w:rPr>
      </w:pPr>
      <w:r w:rsidRPr="00970703">
        <w:rPr>
          <w:rFonts w:eastAsia="Calibri" w:cstheme="minorHAnsi"/>
          <w:sz w:val="24"/>
          <w:szCs w:val="24"/>
          <w:lang w:val="es"/>
        </w:rPr>
        <w:t xml:space="preserve"> </w:t>
      </w:r>
    </w:p>
    <w:p w14:paraId="44582398" w14:textId="14B54E81" w:rsidR="00581733" w:rsidRPr="00970703" w:rsidRDefault="002E453E">
      <w:pPr>
        <w:rPr>
          <w:rFonts w:cstheme="minorHAnsi"/>
        </w:rPr>
      </w:pPr>
      <w:r w:rsidRPr="00970703">
        <w:rPr>
          <w:rFonts w:cstheme="minorHAnsi"/>
        </w:rPr>
        <w:br w:type="page"/>
      </w:r>
    </w:p>
    <w:p w14:paraId="6009DAB1" w14:textId="6C414C8F" w:rsidR="00581733" w:rsidRPr="00970703" w:rsidRDefault="00581733" w:rsidP="00581733">
      <w:pPr>
        <w:pStyle w:val="Ttulo2"/>
        <w:pBdr>
          <w:top w:val="nil"/>
          <w:left w:val="nil"/>
          <w:bottom w:val="single" w:sz="12" w:space="1" w:color="000000"/>
          <w:right w:val="nil"/>
          <w:between w:val="nil"/>
        </w:pBdr>
        <w:spacing w:before="0" w:line="240" w:lineRule="auto"/>
        <w:jc w:val="both"/>
        <w:rPr>
          <w:rFonts w:asciiTheme="minorHAnsi" w:eastAsia="Calibri" w:hAnsiTheme="minorHAnsi" w:cstheme="minorHAnsi"/>
          <w:b/>
          <w:bCs/>
          <w:color w:val="2F5496"/>
          <w:sz w:val="24"/>
          <w:szCs w:val="24"/>
          <w:lang w:val="es-ES_tradnl" w:eastAsia="es-ES_tradnl"/>
        </w:rPr>
      </w:pPr>
      <w:bookmarkStart w:id="2" w:name="_Toc94282497"/>
      <w:r w:rsidRPr="00970703">
        <w:rPr>
          <w:rFonts w:asciiTheme="minorHAnsi" w:eastAsia="Calibri" w:hAnsiTheme="minorHAnsi" w:cstheme="minorHAnsi"/>
          <w:b/>
          <w:bCs/>
          <w:color w:val="2F5496"/>
          <w:sz w:val="24"/>
          <w:szCs w:val="24"/>
          <w:lang w:val="es-ES_tradnl" w:eastAsia="es-ES_tradnl"/>
        </w:rPr>
        <w:lastRenderedPageBreak/>
        <w:t>Aceptación del Documento</w:t>
      </w:r>
      <w:bookmarkEnd w:id="2"/>
    </w:p>
    <w:p w14:paraId="20230C40" w14:textId="77777777" w:rsidR="00581733" w:rsidRPr="00970703" w:rsidRDefault="00581733" w:rsidP="00581733">
      <w:pPr>
        <w:rPr>
          <w:rFonts w:cstheme="minorHAnsi"/>
          <w:lang w:val="es-ES_tradnl" w:eastAsia="es-ES_tradnl"/>
        </w:rPr>
      </w:pPr>
    </w:p>
    <w:p w14:paraId="751799EE" w14:textId="77777777" w:rsidR="00581733" w:rsidRPr="00970703" w:rsidRDefault="00581733" w:rsidP="00581733">
      <w:pPr>
        <w:pStyle w:val="Sinespaciado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970703">
        <w:rPr>
          <w:rFonts w:asciiTheme="minorHAnsi" w:hAnsiTheme="minorHAnsi" w:cstheme="minorHAnsi"/>
          <w:b/>
          <w:sz w:val="20"/>
          <w:szCs w:val="20"/>
          <w:lang w:val="es-ES"/>
        </w:rPr>
        <w:t xml:space="preserve">Be </w:t>
      </w:r>
      <w:proofErr w:type="spellStart"/>
      <w:r w:rsidRPr="00970703">
        <w:rPr>
          <w:rFonts w:asciiTheme="minorHAnsi" w:hAnsiTheme="minorHAnsi" w:cstheme="minorHAnsi"/>
          <w:b/>
          <w:sz w:val="20"/>
          <w:szCs w:val="20"/>
          <w:lang w:val="es-ES"/>
        </w:rPr>
        <w:t>Exponential</w:t>
      </w:r>
      <w:proofErr w:type="spellEnd"/>
      <w:r w:rsidRPr="00970703">
        <w:rPr>
          <w:rFonts w:asciiTheme="minorHAnsi" w:hAnsiTheme="minorHAnsi" w:cstheme="minorHAnsi"/>
          <w:sz w:val="20"/>
          <w:szCs w:val="20"/>
          <w:lang w:val="es-ES"/>
        </w:rPr>
        <w:t xml:space="preserve"> y </w:t>
      </w:r>
      <w:proofErr w:type="spellStart"/>
      <w:r w:rsidRPr="00970703">
        <w:rPr>
          <w:rFonts w:asciiTheme="minorHAnsi" w:hAnsiTheme="minorHAnsi" w:cstheme="minorHAnsi"/>
          <w:b/>
          <w:sz w:val="20"/>
          <w:szCs w:val="20"/>
          <w:lang w:val="es-ES"/>
        </w:rPr>
        <w:t>Agricenter</w:t>
      </w:r>
      <w:r w:rsidRPr="00970703">
        <w:rPr>
          <w:rFonts w:asciiTheme="minorHAnsi" w:hAnsiTheme="minorHAnsi" w:cstheme="minorHAnsi"/>
          <w:sz w:val="20"/>
          <w:szCs w:val="20"/>
          <w:lang w:val="es-ES"/>
        </w:rPr>
        <w:t>están</w:t>
      </w:r>
      <w:proofErr w:type="spellEnd"/>
      <w:r w:rsidRPr="00970703">
        <w:rPr>
          <w:rFonts w:asciiTheme="minorHAnsi" w:hAnsiTheme="minorHAnsi" w:cstheme="minorHAnsi"/>
          <w:sz w:val="20"/>
          <w:szCs w:val="20"/>
          <w:lang w:val="es-ES"/>
        </w:rPr>
        <w:t xml:space="preserve"> de acuerdo en que las sesiones de levantamiento de información fueron documentadas en tiempo y forma correctos, que la información presente en el documento de especificación de desarrollo describe los procesos, características de la operación y expectativas de </w:t>
      </w:r>
      <w:proofErr w:type="spellStart"/>
      <w:proofErr w:type="gramStart"/>
      <w:r w:rsidRPr="00970703">
        <w:rPr>
          <w:rFonts w:asciiTheme="minorHAnsi" w:hAnsiTheme="minorHAnsi" w:cstheme="minorHAnsi"/>
          <w:b/>
          <w:sz w:val="20"/>
          <w:szCs w:val="20"/>
          <w:lang w:val="es-ES"/>
        </w:rPr>
        <w:t>Agricenter</w:t>
      </w:r>
      <w:proofErr w:type="spellEnd"/>
      <w:r w:rsidRPr="00970703">
        <w:rPr>
          <w:rFonts w:asciiTheme="minorHAnsi" w:hAnsiTheme="minorHAnsi" w:cstheme="minorHAnsi"/>
          <w:sz w:val="20"/>
          <w:szCs w:val="20"/>
          <w:lang w:val="es-ES"/>
        </w:rPr>
        <w:t xml:space="preserve">  y</w:t>
      </w:r>
      <w:proofErr w:type="gramEnd"/>
      <w:r w:rsidRPr="00970703">
        <w:rPr>
          <w:rFonts w:asciiTheme="minorHAnsi" w:hAnsiTheme="minorHAnsi" w:cstheme="minorHAnsi"/>
          <w:sz w:val="20"/>
          <w:szCs w:val="20"/>
          <w:lang w:val="es-ES"/>
        </w:rPr>
        <w:t xml:space="preserve"> que el documento de especificación de desarrollo fue entregado según lo acordado.</w:t>
      </w:r>
    </w:p>
    <w:p w14:paraId="2579334D" w14:textId="77777777" w:rsidR="00581733" w:rsidRPr="00970703" w:rsidRDefault="00581733" w:rsidP="00581733">
      <w:pPr>
        <w:pStyle w:val="Sinespaciado"/>
        <w:jc w:val="both"/>
        <w:rPr>
          <w:rFonts w:asciiTheme="minorHAnsi" w:hAnsiTheme="minorHAnsi" w:cstheme="minorHAnsi"/>
          <w:sz w:val="20"/>
          <w:szCs w:val="20"/>
          <w:lang w:val="es-ES"/>
        </w:rPr>
      </w:pPr>
    </w:p>
    <w:p w14:paraId="35B1E3EB" w14:textId="77777777" w:rsidR="00581733" w:rsidRPr="00970703" w:rsidRDefault="00581733" w:rsidP="00581733">
      <w:pPr>
        <w:pStyle w:val="Sinespaciado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970703">
        <w:rPr>
          <w:rFonts w:asciiTheme="minorHAnsi" w:hAnsiTheme="minorHAnsi" w:cstheme="minorHAnsi"/>
          <w:sz w:val="20"/>
          <w:szCs w:val="20"/>
          <w:lang w:val="es-ES"/>
        </w:rPr>
        <w:t xml:space="preserve">El presente documento se hace llegar a través de mail el día </w:t>
      </w:r>
      <w:r w:rsidRPr="00970703">
        <w:rPr>
          <w:rFonts w:asciiTheme="minorHAnsi" w:hAnsiTheme="minorHAnsi" w:cstheme="minorHAnsi"/>
          <w:sz w:val="20"/>
          <w:szCs w:val="20"/>
          <w:lang w:val="es-ES_tradnl"/>
        </w:rPr>
        <w:t>21-abr</w:t>
      </w:r>
      <w:r w:rsidRPr="00970703">
        <w:rPr>
          <w:rFonts w:asciiTheme="minorHAnsi" w:hAnsiTheme="minorHAnsi" w:cstheme="minorHAnsi"/>
          <w:sz w:val="20"/>
          <w:szCs w:val="20"/>
          <w:lang w:val="es-ES"/>
        </w:rPr>
        <w:t xml:space="preserve">-2021 para </w:t>
      </w:r>
      <w:proofErr w:type="spellStart"/>
      <w:r w:rsidRPr="00970703">
        <w:rPr>
          <w:rFonts w:asciiTheme="minorHAnsi" w:hAnsiTheme="minorHAnsi" w:cstheme="minorHAnsi"/>
          <w:sz w:val="20"/>
          <w:szCs w:val="20"/>
          <w:lang w:val="es-ES"/>
        </w:rPr>
        <w:t>Vo.Bo</w:t>
      </w:r>
      <w:proofErr w:type="spellEnd"/>
      <w:r w:rsidRPr="00970703">
        <w:rPr>
          <w:rFonts w:asciiTheme="minorHAnsi" w:hAnsiTheme="minorHAnsi" w:cstheme="minorHAnsi"/>
          <w:sz w:val="20"/>
          <w:szCs w:val="20"/>
          <w:lang w:val="es-ES"/>
        </w:rPr>
        <w:t xml:space="preserve">. y posterior firma electrónica a través de la plataforma </w:t>
      </w:r>
      <w:proofErr w:type="spellStart"/>
      <w:r w:rsidRPr="00970703">
        <w:rPr>
          <w:rFonts w:asciiTheme="minorHAnsi" w:hAnsiTheme="minorHAnsi" w:cstheme="minorHAnsi"/>
          <w:sz w:val="20"/>
          <w:szCs w:val="20"/>
          <w:lang w:val="es-ES"/>
        </w:rPr>
        <w:t>DocuSign</w:t>
      </w:r>
      <w:proofErr w:type="spellEnd"/>
      <w:r w:rsidRPr="00970703">
        <w:rPr>
          <w:rFonts w:asciiTheme="minorHAnsi" w:hAnsiTheme="minorHAnsi" w:cstheme="minorHAnsi"/>
          <w:sz w:val="20"/>
          <w:szCs w:val="20"/>
          <w:lang w:val="es-ES"/>
        </w:rPr>
        <w:t>.</w:t>
      </w:r>
    </w:p>
    <w:p w14:paraId="697D04F1" w14:textId="6F696550" w:rsidR="004D56DB" w:rsidRPr="00970703" w:rsidRDefault="004D56DB" w:rsidP="00581733">
      <w:pPr>
        <w:rPr>
          <w:rFonts w:cstheme="minorHAnsi"/>
        </w:rPr>
      </w:pPr>
    </w:p>
    <w:tbl>
      <w:tblPr>
        <w:tblW w:w="0" w:type="auto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1"/>
        <w:gridCol w:w="824"/>
        <w:gridCol w:w="4101"/>
      </w:tblGrid>
      <w:tr w:rsidR="00581733" w:rsidRPr="00970703" w14:paraId="1A59BE4D" w14:textId="77777777" w:rsidTr="00581733">
        <w:trPr>
          <w:trHeight w:val="180"/>
        </w:trPr>
        <w:tc>
          <w:tcPr>
            <w:tcW w:w="4101" w:type="dxa"/>
            <w:shd w:val="clear" w:color="auto" w:fill="1F3864"/>
            <w:hideMark/>
          </w:tcPr>
          <w:p w14:paraId="4CCAFB4B" w14:textId="77777777" w:rsidR="00581733" w:rsidRPr="00970703" w:rsidRDefault="00581733" w:rsidP="00581733">
            <w:pPr>
              <w:spacing w:line="240" w:lineRule="auto"/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970703">
              <w:rPr>
                <w:rFonts w:eastAsia="Times New Roman" w:cstheme="minorHAnsi"/>
                <w:b/>
                <w:bCs/>
                <w:sz w:val="20"/>
                <w:szCs w:val="20"/>
                <w:lang w:val="es-MX" w:eastAsia="es-MX"/>
              </w:rPr>
              <w:t>Agricenter Zevilla</w:t>
            </w:r>
            <w:r w:rsidRPr="00970703">
              <w:rPr>
                <w:rFonts w:eastAsia="Times New Roman" w:cs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824" w:type="dxa"/>
            <w:tcBorders>
              <w:bottom w:val="nil"/>
            </w:tcBorders>
            <w:shd w:val="clear" w:color="auto" w:fill="auto"/>
            <w:hideMark/>
          </w:tcPr>
          <w:p w14:paraId="22175A8B" w14:textId="77777777" w:rsidR="00581733" w:rsidRPr="00970703" w:rsidRDefault="00581733" w:rsidP="00581733">
            <w:pPr>
              <w:spacing w:line="240" w:lineRule="auto"/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970703">
              <w:rPr>
                <w:rFonts w:eastAsia="Times New Roman" w:cs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4101" w:type="dxa"/>
            <w:shd w:val="clear" w:color="auto" w:fill="1F3864"/>
            <w:hideMark/>
          </w:tcPr>
          <w:p w14:paraId="74F9485B" w14:textId="77777777" w:rsidR="00581733" w:rsidRPr="00970703" w:rsidRDefault="00581733" w:rsidP="00581733">
            <w:pPr>
              <w:spacing w:line="240" w:lineRule="auto"/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970703">
              <w:rPr>
                <w:rFonts w:eastAsia="Times New Roman" w:cstheme="minorHAnsi"/>
                <w:b/>
                <w:bCs/>
                <w:sz w:val="20"/>
                <w:szCs w:val="20"/>
                <w:lang w:val="es-MX" w:eastAsia="es-MX"/>
              </w:rPr>
              <w:t>Agricenter Zevilla</w:t>
            </w:r>
          </w:p>
        </w:tc>
      </w:tr>
      <w:tr w:rsidR="00581733" w:rsidRPr="00970703" w14:paraId="3B73B632" w14:textId="77777777" w:rsidTr="00581733">
        <w:trPr>
          <w:trHeight w:val="263"/>
        </w:trPr>
        <w:tc>
          <w:tcPr>
            <w:tcW w:w="4101" w:type="dxa"/>
            <w:shd w:val="clear" w:color="auto" w:fill="auto"/>
            <w:hideMark/>
          </w:tcPr>
          <w:p w14:paraId="5AFFA1BC" w14:textId="77777777" w:rsidR="00581733" w:rsidRPr="00970703" w:rsidRDefault="00581733" w:rsidP="00581733">
            <w:pPr>
              <w:spacing w:line="240" w:lineRule="auto"/>
              <w:textAlignment w:val="baseline"/>
              <w:rPr>
                <w:rFonts w:eastAsia="Times New Roman" w:cstheme="minorHAnsi"/>
                <w:sz w:val="20"/>
                <w:lang w:val="es-MX" w:eastAsia="es-MX"/>
              </w:rPr>
            </w:pPr>
            <w:r w:rsidRPr="00970703">
              <w:rPr>
                <w:rFonts w:cstheme="minorHAnsi"/>
                <w:sz w:val="20"/>
                <w:szCs w:val="20"/>
                <w:lang w:val="es-ES_tradnl"/>
              </w:rPr>
              <w:t>GILBERTO ZESATI</w:t>
            </w:r>
          </w:p>
        </w:tc>
        <w:tc>
          <w:tcPr>
            <w:tcW w:w="824" w:type="dxa"/>
            <w:tcBorders>
              <w:bottom w:val="nil"/>
            </w:tcBorders>
            <w:shd w:val="clear" w:color="auto" w:fill="auto"/>
            <w:hideMark/>
          </w:tcPr>
          <w:p w14:paraId="1BEC9D4A" w14:textId="5A0DC69D" w:rsidR="00581733" w:rsidRPr="00970703" w:rsidRDefault="00581733" w:rsidP="00581733">
            <w:pPr>
              <w:spacing w:line="240" w:lineRule="auto"/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</w:tc>
        <w:tc>
          <w:tcPr>
            <w:tcW w:w="4101" w:type="dxa"/>
            <w:shd w:val="clear" w:color="auto" w:fill="auto"/>
            <w:hideMark/>
          </w:tcPr>
          <w:p w14:paraId="5F5ADA40" w14:textId="600653F8" w:rsidR="00581733" w:rsidRPr="00970703" w:rsidRDefault="00581733" w:rsidP="00581733">
            <w:pPr>
              <w:spacing w:line="240" w:lineRule="auto"/>
              <w:textAlignment w:val="baseline"/>
              <w:rPr>
                <w:rFonts w:cstheme="minorHAnsi"/>
                <w:sz w:val="20"/>
                <w:szCs w:val="20"/>
              </w:rPr>
            </w:pPr>
            <w:r w:rsidRPr="00970703">
              <w:rPr>
                <w:rFonts w:cstheme="minorHAnsi"/>
                <w:sz w:val="20"/>
                <w:szCs w:val="20"/>
              </w:rPr>
              <w:t>REY DAVID CORTINAS</w:t>
            </w:r>
          </w:p>
        </w:tc>
      </w:tr>
      <w:tr w:rsidR="00581733" w:rsidRPr="00970703" w14:paraId="60F13C91" w14:textId="77777777" w:rsidTr="00581733">
        <w:trPr>
          <w:trHeight w:val="278"/>
        </w:trPr>
        <w:tc>
          <w:tcPr>
            <w:tcW w:w="4101" w:type="dxa"/>
            <w:shd w:val="clear" w:color="auto" w:fill="auto"/>
            <w:hideMark/>
          </w:tcPr>
          <w:p w14:paraId="61217A0C" w14:textId="77777777" w:rsidR="00581733" w:rsidRPr="00970703" w:rsidRDefault="00581733" w:rsidP="00581733">
            <w:pPr>
              <w:spacing w:line="240" w:lineRule="auto"/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970703">
              <w:rPr>
                <w:rFonts w:cstheme="minorHAnsi"/>
                <w:b/>
                <w:bCs/>
                <w:sz w:val="20"/>
                <w:szCs w:val="20"/>
                <w:lang w:val="es-ES_tradnl"/>
              </w:rPr>
              <w:t>DIRECTOR GENERAL</w:t>
            </w:r>
          </w:p>
        </w:tc>
        <w:tc>
          <w:tcPr>
            <w:tcW w:w="824" w:type="dxa"/>
            <w:tcBorders>
              <w:bottom w:val="nil"/>
            </w:tcBorders>
            <w:shd w:val="clear" w:color="auto" w:fill="auto"/>
            <w:hideMark/>
          </w:tcPr>
          <w:p w14:paraId="5C540F0D" w14:textId="77777777" w:rsidR="00581733" w:rsidRPr="00970703" w:rsidRDefault="00581733" w:rsidP="00581733">
            <w:pPr>
              <w:spacing w:line="240" w:lineRule="auto"/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970703">
              <w:rPr>
                <w:rFonts w:eastAsia="Times New Roman" w:cs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4101" w:type="dxa"/>
            <w:shd w:val="clear" w:color="auto" w:fill="auto"/>
            <w:hideMark/>
          </w:tcPr>
          <w:p w14:paraId="1FD246C2" w14:textId="6DD02ADB" w:rsidR="00581733" w:rsidRPr="00970703" w:rsidRDefault="00581733" w:rsidP="00581733">
            <w:pPr>
              <w:spacing w:line="240" w:lineRule="auto"/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970703">
              <w:rPr>
                <w:rFonts w:cstheme="minorHAnsi"/>
                <w:b/>
                <w:bCs/>
                <w:sz w:val="20"/>
                <w:szCs w:val="20"/>
              </w:rPr>
              <w:t>JEFE DE SISTEMAS TI</w:t>
            </w:r>
          </w:p>
        </w:tc>
      </w:tr>
      <w:tr w:rsidR="00581733" w:rsidRPr="00970703" w14:paraId="77218BA0" w14:textId="77777777" w:rsidTr="00581733">
        <w:tc>
          <w:tcPr>
            <w:tcW w:w="4101" w:type="dxa"/>
            <w:shd w:val="clear" w:color="auto" w:fill="auto"/>
            <w:hideMark/>
          </w:tcPr>
          <w:p w14:paraId="21AD7A71" w14:textId="77777777" w:rsidR="00581733" w:rsidRPr="00970703" w:rsidRDefault="00581733" w:rsidP="00581733">
            <w:pPr>
              <w:spacing w:after="0" w:line="240" w:lineRule="auto"/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</w:tc>
        <w:tc>
          <w:tcPr>
            <w:tcW w:w="824" w:type="dxa"/>
            <w:tcBorders>
              <w:bottom w:val="nil"/>
            </w:tcBorders>
            <w:shd w:val="clear" w:color="auto" w:fill="auto"/>
            <w:hideMark/>
          </w:tcPr>
          <w:p w14:paraId="173F0CE2" w14:textId="77777777" w:rsidR="00581733" w:rsidRPr="00970703" w:rsidRDefault="00581733" w:rsidP="00581733">
            <w:pPr>
              <w:spacing w:line="240" w:lineRule="auto"/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970703">
              <w:rPr>
                <w:rFonts w:eastAsia="Times New Roman" w:cs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4101" w:type="dxa"/>
            <w:shd w:val="clear" w:color="auto" w:fill="auto"/>
            <w:hideMark/>
          </w:tcPr>
          <w:p w14:paraId="74D3489F" w14:textId="5C64A7A3" w:rsidR="00581733" w:rsidRPr="00970703" w:rsidRDefault="00581733" w:rsidP="00581733">
            <w:pPr>
              <w:spacing w:line="240" w:lineRule="auto"/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970703">
              <w:rPr>
                <w:rFonts w:eastAsia="Times New Roman" w:cstheme="minorHAnsi"/>
                <w:lang w:val="es-MX" w:eastAsia="es-MX"/>
              </w:rPr>
              <w:br/>
            </w:r>
          </w:p>
          <w:p w14:paraId="02CC6A95" w14:textId="77777777" w:rsidR="00581733" w:rsidRPr="00970703" w:rsidRDefault="00581733" w:rsidP="00581733">
            <w:pPr>
              <w:spacing w:line="240" w:lineRule="auto"/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</w:tc>
      </w:tr>
    </w:tbl>
    <w:p w14:paraId="77D1ECDF" w14:textId="4EFFE5FC" w:rsidR="00581733" w:rsidRPr="00970703" w:rsidRDefault="00581733">
      <w:pPr>
        <w:rPr>
          <w:rFonts w:cstheme="minorHAnsi"/>
        </w:rPr>
      </w:pPr>
    </w:p>
    <w:tbl>
      <w:tblPr>
        <w:tblW w:w="0" w:type="auto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5"/>
        <w:gridCol w:w="812"/>
        <w:gridCol w:w="4119"/>
      </w:tblGrid>
      <w:tr w:rsidR="00581733" w:rsidRPr="00970703" w14:paraId="26FF3499" w14:textId="77777777" w:rsidTr="00581733">
        <w:tc>
          <w:tcPr>
            <w:tcW w:w="4095" w:type="dxa"/>
            <w:shd w:val="clear" w:color="auto" w:fill="1F3864"/>
            <w:hideMark/>
          </w:tcPr>
          <w:p w14:paraId="4D2D449F" w14:textId="77777777" w:rsidR="00581733" w:rsidRPr="00970703" w:rsidRDefault="00581733" w:rsidP="00885113">
            <w:pPr>
              <w:pStyle w:val="paragraph"/>
              <w:textAlignment w:val="baseline"/>
              <w:rPr>
                <w:rFonts w:asciiTheme="minorHAnsi" w:hAnsiTheme="minorHAnsi" w:cstheme="minorHAnsi"/>
              </w:rPr>
            </w:pPr>
            <w:r w:rsidRPr="00970703">
              <w:rPr>
                <w:rStyle w:val="normaltextrun"/>
                <w:rFonts w:asciiTheme="minorHAnsi" w:hAnsiTheme="minorHAnsi" w:cstheme="minorHAnsi"/>
                <w:b/>
                <w:bCs/>
                <w:sz w:val="20"/>
                <w:szCs w:val="20"/>
              </w:rPr>
              <w:t>BE EXP S.A. DE C.V.</w:t>
            </w:r>
          </w:p>
        </w:tc>
        <w:tc>
          <w:tcPr>
            <w:tcW w:w="812" w:type="dxa"/>
            <w:tcBorders>
              <w:bottom w:val="nil"/>
            </w:tcBorders>
            <w:shd w:val="clear" w:color="auto" w:fill="auto"/>
            <w:hideMark/>
          </w:tcPr>
          <w:p w14:paraId="5CAE5982" w14:textId="77777777" w:rsidR="00581733" w:rsidRPr="00970703" w:rsidRDefault="00581733" w:rsidP="00885113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970703">
              <w:rPr>
                <w:rFonts w:eastAsia="Times New Roman" w:cs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4119" w:type="dxa"/>
            <w:shd w:val="clear" w:color="auto" w:fill="1F3864"/>
            <w:hideMark/>
          </w:tcPr>
          <w:p w14:paraId="27ACB096" w14:textId="77777777" w:rsidR="00581733" w:rsidRPr="00970703" w:rsidRDefault="00581733" w:rsidP="00885113">
            <w:pPr>
              <w:pStyle w:val="paragraph"/>
              <w:textAlignment w:val="baseline"/>
              <w:rPr>
                <w:rFonts w:asciiTheme="minorHAnsi" w:hAnsiTheme="minorHAnsi" w:cstheme="minorHAnsi"/>
              </w:rPr>
            </w:pPr>
            <w:r w:rsidRPr="00970703">
              <w:rPr>
                <w:rStyle w:val="normaltextrun"/>
                <w:rFonts w:asciiTheme="minorHAnsi" w:hAnsiTheme="minorHAnsi" w:cstheme="minorHAnsi"/>
                <w:b/>
                <w:bCs/>
                <w:sz w:val="20"/>
                <w:szCs w:val="20"/>
              </w:rPr>
              <w:t>BE EXP S.A. DE C.V.</w:t>
            </w:r>
          </w:p>
        </w:tc>
      </w:tr>
      <w:tr w:rsidR="00581733" w:rsidRPr="00970703" w14:paraId="6694F456" w14:textId="77777777" w:rsidTr="00581733">
        <w:trPr>
          <w:trHeight w:val="228"/>
        </w:trPr>
        <w:tc>
          <w:tcPr>
            <w:tcW w:w="4095" w:type="dxa"/>
            <w:shd w:val="clear" w:color="auto" w:fill="auto"/>
            <w:hideMark/>
          </w:tcPr>
          <w:p w14:paraId="10BFC159" w14:textId="77777777" w:rsidR="00581733" w:rsidRPr="00970703" w:rsidRDefault="00581733" w:rsidP="00885113">
            <w:pPr>
              <w:pStyle w:val="paragraph"/>
              <w:textAlignment w:val="baseline"/>
              <w:rPr>
                <w:rFonts w:asciiTheme="minorHAnsi" w:hAnsiTheme="minorHAnsi" w:cstheme="minorHAnsi"/>
              </w:rPr>
            </w:pPr>
            <w:r w:rsidRPr="00970703"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  <w:t>DAVID PÁEZ TORRES</w:t>
            </w:r>
          </w:p>
        </w:tc>
        <w:tc>
          <w:tcPr>
            <w:tcW w:w="812" w:type="dxa"/>
            <w:tcBorders>
              <w:bottom w:val="nil"/>
            </w:tcBorders>
            <w:shd w:val="clear" w:color="auto" w:fill="auto"/>
            <w:hideMark/>
          </w:tcPr>
          <w:p w14:paraId="2769241D" w14:textId="0A9BE53E" w:rsidR="00581733" w:rsidRPr="00970703" w:rsidRDefault="00581733" w:rsidP="00885113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</w:tc>
        <w:tc>
          <w:tcPr>
            <w:tcW w:w="4119" w:type="dxa"/>
            <w:shd w:val="clear" w:color="auto" w:fill="auto"/>
            <w:hideMark/>
          </w:tcPr>
          <w:p w14:paraId="079B2988" w14:textId="77777777" w:rsidR="00581733" w:rsidRPr="00970703" w:rsidRDefault="00581733" w:rsidP="00581733">
            <w:pPr>
              <w:spacing w:line="240" w:lineRule="auto"/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970703">
              <w:rPr>
                <w:rStyle w:val="normaltextrun"/>
                <w:rFonts w:cstheme="minorHAnsi"/>
                <w:sz w:val="20"/>
                <w:szCs w:val="20"/>
              </w:rPr>
              <w:t>CRISTINNE PUERTO PLAZA</w:t>
            </w:r>
          </w:p>
        </w:tc>
      </w:tr>
      <w:tr w:rsidR="00581733" w:rsidRPr="00970703" w14:paraId="4342DCC5" w14:textId="77777777" w:rsidTr="00581733">
        <w:tc>
          <w:tcPr>
            <w:tcW w:w="4095" w:type="dxa"/>
            <w:shd w:val="clear" w:color="auto" w:fill="auto"/>
            <w:hideMark/>
          </w:tcPr>
          <w:p w14:paraId="7B6E6E57" w14:textId="77777777" w:rsidR="00581733" w:rsidRPr="00970703" w:rsidRDefault="00581733" w:rsidP="00885113">
            <w:pPr>
              <w:pStyle w:val="paragraph"/>
              <w:textAlignment w:val="baseline"/>
              <w:rPr>
                <w:rFonts w:asciiTheme="minorHAnsi" w:hAnsiTheme="minorHAnsi" w:cstheme="minorHAnsi"/>
                <w:b/>
                <w:bCs/>
              </w:rPr>
            </w:pPr>
            <w:r w:rsidRPr="00970703">
              <w:rPr>
                <w:rStyle w:val="normaltextrun"/>
                <w:rFonts w:asciiTheme="minorHAnsi" w:hAnsiTheme="minorHAnsi" w:cstheme="minorHAnsi"/>
                <w:b/>
                <w:bCs/>
                <w:sz w:val="20"/>
                <w:szCs w:val="20"/>
              </w:rPr>
              <w:t>DIRECTOR DE INNOVACIÓN Y TECNOLOGÍA</w:t>
            </w:r>
          </w:p>
        </w:tc>
        <w:tc>
          <w:tcPr>
            <w:tcW w:w="812" w:type="dxa"/>
            <w:tcBorders>
              <w:bottom w:val="nil"/>
            </w:tcBorders>
            <w:shd w:val="clear" w:color="auto" w:fill="auto"/>
            <w:hideMark/>
          </w:tcPr>
          <w:p w14:paraId="568BFD69" w14:textId="1951E6E5" w:rsidR="00581733" w:rsidRPr="00970703" w:rsidRDefault="00581733" w:rsidP="00885113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</w:tc>
        <w:tc>
          <w:tcPr>
            <w:tcW w:w="4119" w:type="dxa"/>
            <w:shd w:val="clear" w:color="auto" w:fill="auto"/>
            <w:hideMark/>
          </w:tcPr>
          <w:p w14:paraId="53857E15" w14:textId="77777777" w:rsidR="00581733" w:rsidRPr="00970703" w:rsidRDefault="00581733" w:rsidP="00581733">
            <w:pPr>
              <w:spacing w:line="240" w:lineRule="auto"/>
              <w:textAlignment w:val="baseline"/>
              <w:rPr>
                <w:rFonts w:eastAsia="Times New Roman" w:cstheme="minorHAnsi"/>
                <w:b/>
                <w:bCs/>
                <w:lang w:val="es-MX" w:eastAsia="es-MX"/>
              </w:rPr>
            </w:pPr>
            <w:r w:rsidRPr="00970703">
              <w:rPr>
                <w:rStyle w:val="normaltextrun"/>
                <w:rFonts w:cstheme="minorHAnsi"/>
                <w:b/>
                <w:bCs/>
                <w:sz w:val="20"/>
                <w:szCs w:val="20"/>
              </w:rPr>
              <w:t>DIRECTORA DE PROYECTOS ESTRATÉGICOS</w:t>
            </w:r>
          </w:p>
        </w:tc>
      </w:tr>
      <w:tr w:rsidR="00581733" w:rsidRPr="00970703" w14:paraId="6CAA8C82" w14:textId="77777777" w:rsidTr="00581733">
        <w:tc>
          <w:tcPr>
            <w:tcW w:w="4095" w:type="dxa"/>
            <w:shd w:val="clear" w:color="auto" w:fill="auto"/>
            <w:hideMark/>
          </w:tcPr>
          <w:p w14:paraId="1FB0716D" w14:textId="77777777" w:rsidR="00581733" w:rsidRPr="00970703" w:rsidRDefault="00581733" w:rsidP="00885113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  <w:p w14:paraId="4EFC2D00" w14:textId="77777777" w:rsidR="00581733" w:rsidRPr="00970703" w:rsidRDefault="00581733" w:rsidP="00885113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970703">
              <w:rPr>
                <w:rFonts w:eastAsia="Times New Roman" w:cs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812" w:type="dxa"/>
            <w:tcBorders>
              <w:bottom w:val="nil"/>
            </w:tcBorders>
            <w:shd w:val="clear" w:color="auto" w:fill="auto"/>
            <w:hideMark/>
          </w:tcPr>
          <w:p w14:paraId="3B574100" w14:textId="77777777" w:rsidR="00581733" w:rsidRPr="00970703" w:rsidRDefault="00581733" w:rsidP="00885113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970703">
              <w:rPr>
                <w:rFonts w:eastAsia="Times New Roman" w:cs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4119" w:type="dxa"/>
            <w:shd w:val="clear" w:color="auto" w:fill="auto"/>
            <w:hideMark/>
          </w:tcPr>
          <w:p w14:paraId="09256820" w14:textId="77777777" w:rsidR="00581733" w:rsidRPr="00970703" w:rsidRDefault="00581733" w:rsidP="00885113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  <w:p w14:paraId="7B1851F6" w14:textId="77777777" w:rsidR="00581733" w:rsidRPr="00970703" w:rsidRDefault="00581733" w:rsidP="00885113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  <w:p w14:paraId="6F0D4F5D" w14:textId="77777777" w:rsidR="00581733" w:rsidRPr="00970703" w:rsidRDefault="00581733" w:rsidP="00885113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</w:tc>
      </w:tr>
    </w:tbl>
    <w:p w14:paraId="4A26CA57" w14:textId="1199D9A7" w:rsidR="00581733" w:rsidRPr="00970703" w:rsidRDefault="00581733">
      <w:pPr>
        <w:rPr>
          <w:rFonts w:cstheme="minorHAnsi"/>
        </w:rPr>
      </w:pPr>
    </w:p>
    <w:tbl>
      <w:tblPr>
        <w:tblW w:w="0" w:type="auto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5"/>
        <w:gridCol w:w="812"/>
        <w:gridCol w:w="4119"/>
      </w:tblGrid>
      <w:tr w:rsidR="00581733" w:rsidRPr="00970703" w14:paraId="66CFC719" w14:textId="77777777" w:rsidTr="00885113">
        <w:tc>
          <w:tcPr>
            <w:tcW w:w="4095" w:type="dxa"/>
            <w:shd w:val="clear" w:color="auto" w:fill="1F3864"/>
            <w:hideMark/>
          </w:tcPr>
          <w:p w14:paraId="633A63E2" w14:textId="77777777" w:rsidR="00581733" w:rsidRPr="00970703" w:rsidRDefault="00581733" w:rsidP="00885113">
            <w:pPr>
              <w:pStyle w:val="paragraph"/>
              <w:textAlignment w:val="baseline"/>
              <w:rPr>
                <w:rFonts w:asciiTheme="minorHAnsi" w:hAnsiTheme="minorHAnsi" w:cstheme="minorHAnsi"/>
              </w:rPr>
            </w:pPr>
            <w:r w:rsidRPr="00970703">
              <w:rPr>
                <w:rStyle w:val="normaltextrun"/>
                <w:rFonts w:asciiTheme="minorHAnsi" w:hAnsiTheme="minorHAnsi" w:cstheme="minorHAnsi"/>
                <w:b/>
                <w:bCs/>
                <w:sz w:val="20"/>
                <w:szCs w:val="20"/>
              </w:rPr>
              <w:t>BE EXP S.A. DE C.V.</w:t>
            </w:r>
          </w:p>
        </w:tc>
        <w:tc>
          <w:tcPr>
            <w:tcW w:w="812" w:type="dxa"/>
            <w:tcBorders>
              <w:bottom w:val="nil"/>
            </w:tcBorders>
            <w:shd w:val="clear" w:color="auto" w:fill="auto"/>
            <w:hideMark/>
          </w:tcPr>
          <w:p w14:paraId="5216B888" w14:textId="77777777" w:rsidR="00581733" w:rsidRPr="00970703" w:rsidRDefault="00581733" w:rsidP="00885113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970703">
              <w:rPr>
                <w:rFonts w:eastAsia="Times New Roman" w:cs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4119" w:type="dxa"/>
            <w:shd w:val="clear" w:color="auto" w:fill="1F3864"/>
            <w:hideMark/>
          </w:tcPr>
          <w:p w14:paraId="4CB214AB" w14:textId="77777777" w:rsidR="00581733" w:rsidRPr="00970703" w:rsidRDefault="00581733" w:rsidP="00885113">
            <w:pPr>
              <w:pStyle w:val="paragraph"/>
              <w:textAlignment w:val="baseline"/>
              <w:rPr>
                <w:rFonts w:asciiTheme="minorHAnsi" w:hAnsiTheme="minorHAnsi" w:cstheme="minorHAnsi"/>
              </w:rPr>
            </w:pPr>
            <w:r w:rsidRPr="00970703">
              <w:rPr>
                <w:rStyle w:val="normaltextrun"/>
                <w:rFonts w:asciiTheme="minorHAnsi" w:hAnsiTheme="minorHAnsi" w:cstheme="minorHAnsi"/>
                <w:b/>
                <w:bCs/>
                <w:sz w:val="20"/>
                <w:szCs w:val="20"/>
              </w:rPr>
              <w:t>BE EXP S.A. DE C.V.</w:t>
            </w:r>
          </w:p>
        </w:tc>
      </w:tr>
      <w:tr w:rsidR="00581733" w:rsidRPr="00970703" w14:paraId="17C3018E" w14:textId="77777777" w:rsidTr="00885113">
        <w:trPr>
          <w:trHeight w:val="228"/>
        </w:trPr>
        <w:tc>
          <w:tcPr>
            <w:tcW w:w="4095" w:type="dxa"/>
            <w:shd w:val="clear" w:color="auto" w:fill="auto"/>
            <w:hideMark/>
          </w:tcPr>
          <w:p w14:paraId="4C160843" w14:textId="2CE0EC19" w:rsidR="00581733" w:rsidRPr="00970703" w:rsidRDefault="00581733" w:rsidP="00581733">
            <w:pPr>
              <w:pStyle w:val="paragraph"/>
              <w:textAlignment w:val="baseline"/>
              <w:rPr>
                <w:rFonts w:asciiTheme="minorHAnsi" w:hAnsiTheme="minorHAnsi" w:cstheme="minorHAnsi"/>
              </w:rPr>
            </w:pPr>
            <w:r w:rsidRPr="00970703">
              <w:rPr>
                <w:rStyle w:val="normaltextrun"/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AZUCENA SOTELO </w:t>
            </w:r>
          </w:p>
        </w:tc>
        <w:tc>
          <w:tcPr>
            <w:tcW w:w="812" w:type="dxa"/>
            <w:tcBorders>
              <w:bottom w:val="nil"/>
            </w:tcBorders>
            <w:shd w:val="clear" w:color="auto" w:fill="auto"/>
            <w:hideMark/>
          </w:tcPr>
          <w:p w14:paraId="0447C7B0" w14:textId="77777777" w:rsidR="00581733" w:rsidRPr="00970703" w:rsidRDefault="00581733" w:rsidP="00581733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</w:tc>
        <w:tc>
          <w:tcPr>
            <w:tcW w:w="4119" w:type="dxa"/>
            <w:shd w:val="clear" w:color="auto" w:fill="auto"/>
            <w:hideMark/>
          </w:tcPr>
          <w:p w14:paraId="50C45A24" w14:textId="454489BB" w:rsidR="00581733" w:rsidRPr="00970703" w:rsidRDefault="00581733" w:rsidP="00581733">
            <w:pPr>
              <w:spacing w:line="240" w:lineRule="auto"/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</w:tc>
      </w:tr>
      <w:tr w:rsidR="00581733" w:rsidRPr="00970703" w14:paraId="4FC44F78" w14:textId="77777777" w:rsidTr="00885113">
        <w:tc>
          <w:tcPr>
            <w:tcW w:w="4095" w:type="dxa"/>
            <w:shd w:val="clear" w:color="auto" w:fill="auto"/>
            <w:hideMark/>
          </w:tcPr>
          <w:p w14:paraId="2F1F5C55" w14:textId="32AA3626" w:rsidR="00581733" w:rsidRPr="00970703" w:rsidRDefault="00581733" w:rsidP="00581733">
            <w:pPr>
              <w:pStyle w:val="paragraph"/>
              <w:textAlignment w:val="baseline"/>
              <w:rPr>
                <w:rFonts w:asciiTheme="minorHAnsi" w:hAnsiTheme="minorHAnsi" w:cstheme="minorHAnsi"/>
                <w:b/>
                <w:bCs/>
              </w:rPr>
            </w:pPr>
            <w:r w:rsidRPr="00970703"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  <w:t>CONSULTORA FUNCIONAL LÍDER</w:t>
            </w:r>
          </w:p>
        </w:tc>
        <w:tc>
          <w:tcPr>
            <w:tcW w:w="812" w:type="dxa"/>
            <w:tcBorders>
              <w:bottom w:val="nil"/>
            </w:tcBorders>
            <w:shd w:val="clear" w:color="auto" w:fill="auto"/>
            <w:hideMark/>
          </w:tcPr>
          <w:p w14:paraId="6126081C" w14:textId="77777777" w:rsidR="00581733" w:rsidRPr="00970703" w:rsidRDefault="00581733" w:rsidP="00581733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</w:tc>
        <w:tc>
          <w:tcPr>
            <w:tcW w:w="4119" w:type="dxa"/>
            <w:shd w:val="clear" w:color="auto" w:fill="auto"/>
            <w:hideMark/>
          </w:tcPr>
          <w:p w14:paraId="0B121535" w14:textId="0FC9A17A" w:rsidR="00581733" w:rsidRPr="00970703" w:rsidRDefault="00581733" w:rsidP="00581733">
            <w:pPr>
              <w:spacing w:line="240" w:lineRule="auto"/>
              <w:textAlignment w:val="baseline"/>
              <w:rPr>
                <w:rFonts w:eastAsia="Times New Roman" w:cstheme="minorHAnsi"/>
                <w:b/>
                <w:bCs/>
                <w:lang w:val="es-MX" w:eastAsia="es-MX"/>
              </w:rPr>
            </w:pPr>
            <w:r w:rsidRPr="00970703">
              <w:rPr>
                <w:rStyle w:val="normaltextrun"/>
                <w:rFonts w:cstheme="minorHAnsi"/>
                <w:sz w:val="20"/>
                <w:szCs w:val="20"/>
              </w:rPr>
              <w:t>DESARROLLADOR FUNCIONAL LÍDER</w:t>
            </w:r>
          </w:p>
        </w:tc>
      </w:tr>
      <w:tr w:rsidR="00581733" w:rsidRPr="00970703" w14:paraId="65046AD2" w14:textId="77777777" w:rsidTr="00885113">
        <w:tc>
          <w:tcPr>
            <w:tcW w:w="4095" w:type="dxa"/>
            <w:shd w:val="clear" w:color="auto" w:fill="auto"/>
            <w:hideMark/>
          </w:tcPr>
          <w:p w14:paraId="392997CB" w14:textId="77777777" w:rsidR="00581733" w:rsidRPr="00970703" w:rsidRDefault="00581733" w:rsidP="00885113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  <w:p w14:paraId="0BB1217D" w14:textId="77777777" w:rsidR="00581733" w:rsidRPr="00970703" w:rsidRDefault="00581733" w:rsidP="00885113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970703">
              <w:rPr>
                <w:rFonts w:eastAsia="Times New Roman" w:cs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812" w:type="dxa"/>
            <w:tcBorders>
              <w:bottom w:val="nil"/>
            </w:tcBorders>
            <w:shd w:val="clear" w:color="auto" w:fill="auto"/>
            <w:hideMark/>
          </w:tcPr>
          <w:p w14:paraId="255E6A9D" w14:textId="77777777" w:rsidR="00581733" w:rsidRPr="00970703" w:rsidRDefault="00581733" w:rsidP="00885113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970703">
              <w:rPr>
                <w:rFonts w:eastAsia="Times New Roman" w:cs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4119" w:type="dxa"/>
            <w:shd w:val="clear" w:color="auto" w:fill="auto"/>
            <w:hideMark/>
          </w:tcPr>
          <w:p w14:paraId="322CD756" w14:textId="77777777" w:rsidR="00581733" w:rsidRPr="00970703" w:rsidRDefault="00581733" w:rsidP="00885113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  <w:p w14:paraId="7D4DD0F6" w14:textId="77777777" w:rsidR="00581733" w:rsidRPr="00970703" w:rsidRDefault="00581733" w:rsidP="00885113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  <w:p w14:paraId="2D565B97" w14:textId="77777777" w:rsidR="00581733" w:rsidRPr="00970703" w:rsidRDefault="00581733" w:rsidP="00885113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</w:tc>
      </w:tr>
    </w:tbl>
    <w:p w14:paraId="563FA8C5" w14:textId="77777777" w:rsidR="00581733" w:rsidRPr="00970703" w:rsidRDefault="00581733">
      <w:pPr>
        <w:rPr>
          <w:rFonts w:cstheme="minorHAnsi"/>
        </w:rPr>
      </w:pPr>
    </w:p>
    <w:p w14:paraId="5C1A07E2" w14:textId="14D70751" w:rsidR="004D56DB" w:rsidRPr="00290D04" w:rsidRDefault="004D56DB" w:rsidP="00290D04">
      <w:pPr>
        <w:rPr>
          <w:rFonts w:eastAsia="Calibri Light" w:cstheme="minorHAnsi"/>
          <w:color w:val="2F5496" w:themeColor="accent1" w:themeShade="BF"/>
          <w:sz w:val="24"/>
          <w:szCs w:val="24"/>
        </w:rPr>
      </w:pPr>
      <w:bookmarkStart w:id="3" w:name="_GoBack"/>
      <w:bookmarkEnd w:id="3"/>
    </w:p>
    <w:sectPr w:rsidR="004D56DB" w:rsidRPr="00290D04" w:rsidSect="002E453E">
      <w:headerReference w:type="default" r:id="rId17"/>
      <w:footerReference w:type="default" r:id="rId18"/>
      <w:pgSz w:w="11906" w:h="16838"/>
      <w:pgMar w:top="1440" w:right="1440" w:bottom="1440" w:left="1440" w:header="41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1FFA3" w14:textId="77777777" w:rsidR="00367809" w:rsidRDefault="00367809">
      <w:pPr>
        <w:spacing w:after="0" w:line="240" w:lineRule="auto"/>
      </w:pPr>
      <w:r>
        <w:separator/>
      </w:r>
    </w:p>
  </w:endnote>
  <w:endnote w:type="continuationSeparator" w:id="0">
    <w:p w14:paraId="103F1569" w14:textId="77777777" w:rsidR="00367809" w:rsidRDefault="00367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121B0A" w14:textId="77777777" w:rsidR="00885113" w:rsidRPr="00543080" w:rsidRDefault="00885113" w:rsidP="002E453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right="360"/>
      <w:rPr>
        <w:color w:val="000000"/>
        <w:sz w:val="6"/>
        <w:szCs w:val="6"/>
      </w:rPr>
    </w:pPr>
  </w:p>
  <w:tbl>
    <w:tblPr>
      <w:tblW w:w="1079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790"/>
    </w:tblGrid>
    <w:tr w:rsidR="00885113" w:rsidRPr="00543080" w14:paraId="0AAC3E6C" w14:textId="77777777" w:rsidTr="002E453E">
      <w:trPr>
        <w:trHeight w:val="100"/>
        <w:jc w:val="center"/>
      </w:trPr>
      <w:tc>
        <w:tcPr>
          <w:tcW w:w="10790" w:type="dxa"/>
          <w:shd w:val="clear" w:color="auto" w:fill="1F3864"/>
        </w:tcPr>
        <w:p w14:paraId="2DA41451" w14:textId="77777777" w:rsidR="00885113" w:rsidRPr="00543080" w:rsidRDefault="00885113" w:rsidP="002E45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  <w:sz w:val="6"/>
              <w:szCs w:val="6"/>
            </w:rPr>
          </w:pPr>
        </w:p>
      </w:tc>
    </w:tr>
  </w:tbl>
  <w:sdt>
    <w:sdtPr>
      <w:rPr>
        <w:rStyle w:val="Nmerodepgina"/>
        <w:rFonts w:ascii="Calibri Light" w:hAnsi="Calibri Light" w:cs="Calibri Light"/>
        <w:b/>
        <w:bCs/>
        <w:sz w:val="18"/>
        <w:szCs w:val="18"/>
      </w:rPr>
      <w:id w:val="-27039521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CE3644B" w14:textId="77777777" w:rsidR="00885113" w:rsidRPr="00441AC2" w:rsidRDefault="00885113" w:rsidP="002E453E">
        <w:pPr>
          <w:pStyle w:val="Piedepgina"/>
          <w:framePr w:wrap="none" w:vAnchor="text" w:hAnchor="page" w:x="11261" w:y="56"/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</w:pPr>
        <w:r w:rsidRPr="00441AC2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fldChar w:fldCharType="begin"/>
        </w:r>
        <w:r w:rsidRPr="00441AC2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instrText xml:space="preserve"> PAGE </w:instrText>
        </w:r>
        <w:r w:rsidRPr="00441AC2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fldChar w:fldCharType="separate"/>
        </w:r>
        <w:r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t>2</w:t>
        </w:r>
        <w:r w:rsidRPr="00441AC2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fldChar w:fldCharType="end"/>
        </w:r>
      </w:p>
    </w:sdtContent>
  </w:sdt>
  <w:p w14:paraId="0A8B476C" w14:textId="77777777" w:rsidR="00885113" w:rsidRPr="00543080" w:rsidRDefault="00885113" w:rsidP="002E453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6"/>
        <w:szCs w:val="6"/>
      </w:rPr>
    </w:pPr>
  </w:p>
  <w:tbl>
    <w:tblPr>
      <w:tblW w:w="10670" w:type="dxa"/>
      <w:tblLayout w:type="fixed"/>
      <w:tblLook w:val="0400" w:firstRow="0" w:lastRow="0" w:firstColumn="0" w:lastColumn="0" w:noHBand="0" w:noVBand="1"/>
    </w:tblPr>
    <w:tblGrid>
      <w:gridCol w:w="1696"/>
      <w:gridCol w:w="1560"/>
      <w:gridCol w:w="850"/>
      <w:gridCol w:w="997"/>
      <w:gridCol w:w="1276"/>
      <w:gridCol w:w="3822"/>
      <w:gridCol w:w="469"/>
    </w:tblGrid>
    <w:tr w:rsidR="00885113" w:rsidRPr="007F453A" w14:paraId="268B3947" w14:textId="77777777" w:rsidTr="002E453E">
      <w:trPr>
        <w:trHeight w:val="100"/>
      </w:trPr>
      <w:tc>
        <w:tcPr>
          <w:tcW w:w="1696" w:type="dxa"/>
          <w:shd w:val="clear" w:color="auto" w:fill="auto"/>
        </w:tcPr>
        <w:p w14:paraId="1C3FBA3A" w14:textId="77777777" w:rsidR="00885113" w:rsidRPr="007F453A" w:rsidRDefault="00885113" w:rsidP="002E45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 w:rsidRPr="007F453A"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>Fecha de creación:</w:t>
          </w:r>
        </w:p>
      </w:tc>
      <w:tc>
        <w:tcPr>
          <w:tcW w:w="1560" w:type="dxa"/>
          <w:shd w:val="clear" w:color="auto" w:fill="auto"/>
        </w:tcPr>
        <w:p w14:paraId="53D7FB31" w14:textId="49928825" w:rsidR="00885113" w:rsidRPr="007F453A" w:rsidRDefault="00A85F05" w:rsidP="002E45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  <w:r>
            <w:rPr>
              <w:rFonts w:ascii="Calibri Light" w:hAnsi="Calibri Light" w:cs="Calibri Light"/>
              <w:sz w:val="18"/>
              <w:szCs w:val="18"/>
            </w:rPr>
            <w:t>29</w:t>
          </w:r>
          <w:r w:rsidR="00885113" w:rsidRPr="007F453A">
            <w:rPr>
              <w:rFonts w:ascii="Calibri Light" w:hAnsi="Calibri Light" w:cs="Calibri Light"/>
              <w:color w:val="000000"/>
              <w:sz w:val="18"/>
              <w:szCs w:val="18"/>
            </w:rPr>
            <w:t>-</w:t>
          </w:r>
          <w:proofErr w:type="gramStart"/>
          <w:r>
            <w:rPr>
              <w:rFonts w:ascii="Calibri Light" w:hAnsi="Calibri Light" w:cs="Calibri Light"/>
              <w:color w:val="000000"/>
              <w:sz w:val="18"/>
              <w:szCs w:val="18"/>
            </w:rPr>
            <w:t>Enero</w:t>
          </w:r>
          <w:proofErr w:type="gramEnd"/>
          <w:r w:rsidR="00885113" w:rsidRPr="007F453A">
            <w:rPr>
              <w:rFonts w:ascii="Calibri Light" w:hAnsi="Calibri Light" w:cs="Calibri Light"/>
              <w:color w:val="000000"/>
              <w:sz w:val="18"/>
              <w:szCs w:val="18"/>
            </w:rPr>
            <w:t>-</w:t>
          </w:r>
          <w:r w:rsidR="00885113">
            <w:rPr>
              <w:rFonts w:ascii="Calibri Light" w:hAnsi="Calibri Light" w:cs="Calibri Light"/>
              <w:sz w:val="18"/>
              <w:szCs w:val="18"/>
            </w:rPr>
            <w:t>202</w:t>
          </w:r>
          <w:r>
            <w:rPr>
              <w:rFonts w:ascii="Calibri Light" w:hAnsi="Calibri Light" w:cs="Calibri Light"/>
              <w:sz w:val="18"/>
              <w:szCs w:val="18"/>
            </w:rPr>
            <w:t>2</w:t>
          </w:r>
        </w:p>
      </w:tc>
      <w:tc>
        <w:tcPr>
          <w:tcW w:w="850" w:type="dxa"/>
          <w:shd w:val="clear" w:color="auto" w:fill="auto"/>
        </w:tcPr>
        <w:p w14:paraId="1FCC6284" w14:textId="77777777" w:rsidR="00885113" w:rsidRPr="007F453A" w:rsidRDefault="00885113" w:rsidP="002E45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 w:rsidRPr="007F453A">
            <w:rPr>
              <w:rFonts w:ascii="Calibri Light" w:hAnsi="Calibri Light" w:cs="Calibri Light"/>
              <w:b/>
              <w:bCs/>
              <w:sz w:val="18"/>
              <w:szCs w:val="18"/>
            </w:rPr>
            <w:t>Versión</w:t>
          </w:r>
          <w:r>
            <w:rPr>
              <w:rFonts w:ascii="Calibri Light" w:hAnsi="Calibri Light" w:cs="Calibri Light"/>
              <w:b/>
              <w:bCs/>
              <w:sz w:val="18"/>
              <w:szCs w:val="18"/>
            </w:rPr>
            <w:t>:</w:t>
          </w:r>
        </w:p>
      </w:tc>
      <w:tc>
        <w:tcPr>
          <w:tcW w:w="997" w:type="dxa"/>
          <w:shd w:val="clear" w:color="auto" w:fill="auto"/>
        </w:tcPr>
        <w:p w14:paraId="7EEC2203" w14:textId="6AAE6D29" w:rsidR="00885113" w:rsidRPr="007F453A" w:rsidRDefault="00885113" w:rsidP="002E45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  <w:r>
            <w:rPr>
              <w:rFonts w:ascii="Calibri Light" w:hAnsi="Calibri Light" w:cs="Calibri Light"/>
              <w:sz w:val="18"/>
              <w:szCs w:val="18"/>
            </w:rPr>
            <w:t>1.</w:t>
          </w:r>
          <w:r w:rsidR="00A85F05">
            <w:rPr>
              <w:rFonts w:ascii="Calibri Light" w:hAnsi="Calibri Light" w:cs="Calibri Light"/>
              <w:sz w:val="18"/>
              <w:szCs w:val="18"/>
            </w:rPr>
            <w:t>0</w:t>
          </w:r>
        </w:p>
      </w:tc>
      <w:tc>
        <w:tcPr>
          <w:tcW w:w="1276" w:type="dxa"/>
          <w:shd w:val="clear" w:color="auto" w:fill="auto"/>
        </w:tcPr>
        <w:p w14:paraId="43E1D8E8" w14:textId="77777777" w:rsidR="00885113" w:rsidRPr="007F453A" w:rsidRDefault="00885113" w:rsidP="002E45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 w:rsidRPr="007F453A"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>Documento:</w:t>
          </w:r>
        </w:p>
      </w:tc>
      <w:tc>
        <w:tcPr>
          <w:tcW w:w="3822" w:type="dxa"/>
          <w:shd w:val="clear" w:color="auto" w:fill="auto"/>
        </w:tcPr>
        <w:p w14:paraId="4A4B1406" w14:textId="07428D47" w:rsidR="00885113" w:rsidRPr="007F453A" w:rsidRDefault="00885113" w:rsidP="002E45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  <w:r>
            <w:rPr>
              <w:rFonts w:ascii="Calibri Light" w:hAnsi="Calibri Light" w:cs="Calibri Light"/>
              <w:sz w:val="20"/>
              <w:szCs w:val="20"/>
            </w:rPr>
            <w:t xml:space="preserve">Conexión </w:t>
          </w:r>
          <w:r w:rsidR="00A85F05">
            <w:rPr>
              <w:rFonts w:ascii="Calibri Light" w:hAnsi="Calibri Light" w:cs="Calibri Light"/>
              <w:sz w:val="20"/>
              <w:szCs w:val="20"/>
            </w:rPr>
            <w:t>NS</w:t>
          </w:r>
          <w:r>
            <w:rPr>
              <w:rFonts w:ascii="Calibri Light" w:hAnsi="Calibri Light" w:cs="Calibri Light"/>
              <w:sz w:val="20"/>
              <w:szCs w:val="20"/>
            </w:rPr>
            <w:t>AZ</w:t>
          </w:r>
          <w:r w:rsidR="00A85F05">
            <w:rPr>
              <w:rFonts w:ascii="Calibri Light" w:hAnsi="Calibri Light" w:cs="Calibri Light"/>
              <w:sz w:val="20"/>
              <w:szCs w:val="20"/>
            </w:rPr>
            <w:t>_BI_CLIENTES</w:t>
          </w:r>
          <w:r>
            <w:rPr>
              <w:rFonts w:ascii="Calibri Light" w:hAnsi="Calibri Light" w:cs="Calibri Light"/>
              <w:sz w:val="20"/>
              <w:szCs w:val="20"/>
            </w:rPr>
            <w:t>_</w:t>
          </w:r>
          <w:r w:rsidRPr="00FB66C1">
            <w:rPr>
              <w:rFonts w:ascii="Calibri Light" w:hAnsi="Calibri Light" w:cs="Calibri Light"/>
              <w:sz w:val="20"/>
              <w:szCs w:val="20"/>
            </w:rPr>
            <w:t>V1</w:t>
          </w:r>
        </w:p>
      </w:tc>
      <w:tc>
        <w:tcPr>
          <w:tcW w:w="469" w:type="dxa"/>
          <w:shd w:val="clear" w:color="auto" w:fill="auto"/>
        </w:tcPr>
        <w:p w14:paraId="3D4BF88E" w14:textId="77777777" w:rsidR="00885113" w:rsidRPr="007F453A" w:rsidRDefault="00885113" w:rsidP="002E45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</w:p>
      </w:tc>
    </w:tr>
  </w:tbl>
  <w:p w14:paraId="12221CF5" w14:textId="241C541E" w:rsidR="00885113" w:rsidRDefault="00885113" w:rsidP="002E45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6EE1F9" w14:textId="77777777" w:rsidR="00367809" w:rsidRDefault="00367809">
      <w:pPr>
        <w:spacing w:after="0" w:line="240" w:lineRule="auto"/>
      </w:pPr>
      <w:r>
        <w:separator/>
      </w:r>
    </w:p>
  </w:footnote>
  <w:footnote w:type="continuationSeparator" w:id="0">
    <w:p w14:paraId="1AED34FA" w14:textId="77777777" w:rsidR="00367809" w:rsidRDefault="00367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815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486"/>
      <w:gridCol w:w="1480"/>
      <w:gridCol w:w="4363"/>
      <w:gridCol w:w="2486"/>
    </w:tblGrid>
    <w:tr w:rsidR="00885113" w14:paraId="7960B12C" w14:textId="77777777" w:rsidTr="00DA5460">
      <w:trPr>
        <w:trHeight w:val="71"/>
        <w:jc w:val="center"/>
      </w:trPr>
      <w:tc>
        <w:tcPr>
          <w:tcW w:w="2486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094826CE" w14:textId="77777777" w:rsidR="00885113" w:rsidRDefault="00885113" w:rsidP="002E45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</w:rPr>
          </w:pPr>
          <w:r>
            <w:rPr>
              <w:noProof/>
            </w:rPr>
            <w:drawing>
              <wp:inline distT="0" distB="0" distL="0" distR="0" wp14:anchorId="6A70F1DD" wp14:editId="09FBA2A6">
                <wp:extent cx="1430655" cy="237490"/>
                <wp:effectExtent l="0" t="0" r="4445" b="3810"/>
                <wp:docPr id="27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/>
                      </pic:nvPicPr>
                      <pic:blipFill>
                        <a:blip r:embed="rId1">
                          <a:extLst>
                            <a:ext uri="{FF2B5EF4-FFF2-40B4-BE49-F238E27FC236}">
                              <a16:creationId xmlns:a16="http://schemas.microsoft.com/office/drawing/2014/main" xmlns:w="http://schemas.openxmlformats.org/wordprocessingml/2006/main" xmlns:w10="urn:schemas-microsoft-com:office:word" xmlns:v="urn:schemas-microsoft-com:vml" xmlns:o="urn:schemas-microsoft-com:office:office" xmlns="" xmlns:arto="http://schemas.microsoft.com/office/word/2006/arto" xmlns:a14="http://schemas.microsoft.com/office/drawing/2010/main" xmlns:w16sdtdh="http://schemas.microsoft.com/office/word/2020/wordml/sdtdatahash" xmlns:w16="http://schemas.microsoft.com/office/word/2018/wordml" xmlns:w16cex="http://schemas.microsoft.com/office/word/2018/wordml/cex" id="{CB4EC896-C435-5C4C-9F2C-79448EA79E8F}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0655" cy="237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43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14:paraId="30056BA1" w14:textId="77777777" w:rsidR="00885113" w:rsidRPr="00543080" w:rsidRDefault="00885113" w:rsidP="002E45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 w:rsidRPr="00543080"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 xml:space="preserve">PROYECTO DE IMPLEMENTACIÓN </w:t>
          </w:r>
          <w:r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>NETSUITE</w:t>
          </w:r>
        </w:p>
      </w:tc>
      <w:tc>
        <w:tcPr>
          <w:tcW w:w="2486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5AFEBB34" w14:textId="77777777" w:rsidR="00885113" w:rsidRDefault="00885113" w:rsidP="002E453E">
          <w:pPr>
            <w:jc w:val="center"/>
          </w:pPr>
          <w:r>
            <w:rPr>
              <w:noProof/>
            </w:rPr>
            <w:drawing>
              <wp:inline distT="0" distB="0" distL="0" distR="0" wp14:anchorId="159B7B58" wp14:editId="08D7ABEC">
                <wp:extent cx="1439545" cy="254000"/>
                <wp:effectExtent l="0" t="0" r="8255" b="0"/>
                <wp:docPr id="36" name="Imagen 36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 descr="Logotipo&#10;&#10;Descripción generada automáticamente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25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85113" w14:paraId="69C312D1" w14:textId="77777777" w:rsidTr="00DA5460">
      <w:trPr>
        <w:trHeight w:val="269"/>
        <w:jc w:val="center"/>
      </w:trPr>
      <w:tc>
        <w:tcPr>
          <w:tcW w:w="2486" w:type="dxa"/>
          <w:vMerge/>
          <w:vAlign w:val="center"/>
        </w:tcPr>
        <w:p w14:paraId="3BEC3994" w14:textId="77777777" w:rsidR="00885113" w:rsidRDefault="00885113" w:rsidP="002E453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6"/>
              <w:szCs w:val="6"/>
            </w:rPr>
          </w:pPr>
        </w:p>
      </w:tc>
      <w:tc>
        <w:tcPr>
          <w:tcW w:w="5843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14:paraId="7069BA6E" w14:textId="401928D4" w:rsidR="00885113" w:rsidRPr="00240558" w:rsidRDefault="00885113" w:rsidP="003524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sz w:val="12"/>
              <w:szCs w:val="12"/>
            </w:rPr>
          </w:pPr>
          <w:proofErr w:type="spellStart"/>
          <w:r>
            <w:rPr>
              <w:rFonts w:ascii="Calibri Light" w:hAnsi="Calibri Light" w:cs="Calibri Light"/>
              <w:sz w:val="18"/>
              <w:szCs w:val="18"/>
            </w:rPr>
            <w:t>AgriCenter</w:t>
          </w:r>
          <w:proofErr w:type="spellEnd"/>
          <w:r>
            <w:rPr>
              <w:rFonts w:ascii="Calibri Light" w:hAnsi="Calibri Light" w:cs="Calibri Light"/>
              <w:sz w:val="18"/>
              <w:szCs w:val="18"/>
            </w:rPr>
            <w:t xml:space="preserve"> </w:t>
          </w:r>
          <w:proofErr w:type="spellStart"/>
          <w:r>
            <w:rPr>
              <w:rFonts w:ascii="Calibri Light" w:hAnsi="Calibri Light" w:cs="Calibri Light"/>
              <w:sz w:val="18"/>
              <w:szCs w:val="18"/>
            </w:rPr>
            <w:t>Zevilla</w:t>
          </w:r>
          <w:proofErr w:type="spellEnd"/>
          <w:r>
            <w:rPr>
              <w:rFonts w:ascii="Calibri Light" w:hAnsi="Calibri Light" w:cs="Calibri Light"/>
              <w:sz w:val="18"/>
              <w:szCs w:val="18"/>
            </w:rPr>
            <w:t xml:space="preserve"> S.A de C.V.</w:t>
          </w:r>
        </w:p>
      </w:tc>
      <w:tc>
        <w:tcPr>
          <w:tcW w:w="2486" w:type="dxa"/>
          <w:vMerge/>
          <w:vAlign w:val="center"/>
        </w:tcPr>
        <w:p w14:paraId="2321FBBC" w14:textId="77777777" w:rsidR="00885113" w:rsidRDefault="00885113" w:rsidP="002E453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</w:tr>
    <w:tr w:rsidR="00885113" w14:paraId="0A36914D" w14:textId="77777777" w:rsidTr="00DA5460">
      <w:trPr>
        <w:trHeight w:val="210"/>
        <w:jc w:val="center"/>
      </w:trPr>
      <w:tc>
        <w:tcPr>
          <w:tcW w:w="2486" w:type="dxa"/>
          <w:tcBorders>
            <w:top w:val="nil"/>
            <w:left w:val="nil"/>
            <w:bottom w:val="nil"/>
            <w:right w:val="nil"/>
          </w:tcBorders>
          <w:shd w:val="clear" w:color="auto" w:fill="1F3864"/>
        </w:tcPr>
        <w:p w14:paraId="7BB5CC9D" w14:textId="77777777" w:rsidR="00885113" w:rsidRDefault="00885113" w:rsidP="002E45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  <w:sz w:val="6"/>
              <w:szCs w:val="6"/>
            </w:rPr>
          </w:pPr>
        </w:p>
      </w:tc>
      <w:tc>
        <w:tcPr>
          <w:tcW w:w="1480" w:type="dxa"/>
          <w:tcBorders>
            <w:top w:val="nil"/>
            <w:left w:val="nil"/>
            <w:bottom w:val="nil"/>
            <w:right w:val="nil"/>
          </w:tcBorders>
          <w:shd w:val="clear" w:color="auto" w:fill="1F3864"/>
          <w:vAlign w:val="center"/>
        </w:tcPr>
        <w:p w14:paraId="0877AA6F" w14:textId="77777777" w:rsidR="00885113" w:rsidRPr="00240558" w:rsidRDefault="00885113" w:rsidP="002E45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rFonts w:ascii="Calibri Light" w:hAnsi="Calibri Light" w:cs="Calibri Light"/>
              <w:color w:val="000000"/>
              <w:sz w:val="6"/>
              <w:szCs w:val="6"/>
            </w:rPr>
          </w:pPr>
        </w:p>
      </w:tc>
      <w:tc>
        <w:tcPr>
          <w:tcW w:w="4362" w:type="dxa"/>
          <w:tcBorders>
            <w:top w:val="nil"/>
            <w:left w:val="nil"/>
            <w:bottom w:val="nil"/>
            <w:right w:val="nil"/>
          </w:tcBorders>
          <w:shd w:val="clear" w:color="auto" w:fill="1F3864"/>
          <w:vAlign w:val="center"/>
        </w:tcPr>
        <w:p w14:paraId="71D2207D" w14:textId="77777777" w:rsidR="00885113" w:rsidRPr="00240558" w:rsidRDefault="00885113" w:rsidP="002E45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rFonts w:ascii="Calibri Light" w:hAnsi="Calibri Light" w:cs="Calibri Light"/>
              <w:color w:val="000000"/>
              <w:sz w:val="6"/>
              <w:szCs w:val="6"/>
            </w:rPr>
          </w:pPr>
        </w:p>
      </w:tc>
      <w:tc>
        <w:tcPr>
          <w:tcW w:w="2486" w:type="dxa"/>
          <w:tcBorders>
            <w:top w:val="nil"/>
            <w:left w:val="nil"/>
            <w:bottom w:val="nil"/>
            <w:right w:val="nil"/>
          </w:tcBorders>
          <w:shd w:val="clear" w:color="auto" w:fill="1F3864"/>
        </w:tcPr>
        <w:p w14:paraId="25355625" w14:textId="77777777" w:rsidR="00885113" w:rsidRDefault="00885113" w:rsidP="002E45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color w:val="000000"/>
              <w:sz w:val="6"/>
              <w:szCs w:val="6"/>
            </w:rPr>
          </w:pPr>
        </w:p>
      </w:tc>
    </w:tr>
  </w:tbl>
  <w:p w14:paraId="2106D8B5" w14:textId="29B4AE13" w:rsidR="00885113" w:rsidRDefault="00885113" w:rsidP="44D478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01E44"/>
    <w:multiLevelType w:val="hybridMultilevel"/>
    <w:tmpl w:val="78CCC7B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A0795"/>
    <w:multiLevelType w:val="hybridMultilevel"/>
    <w:tmpl w:val="37B0B0C0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2" w:tplc="3FDC3F3A">
      <w:start w:val="1"/>
      <w:numFmt w:val="bullet"/>
      <w:lvlText w:val="-"/>
      <w:lvlJc w:val="left"/>
      <w:pPr>
        <w:ind w:left="1212" w:hanging="360"/>
      </w:pPr>
      <w:rPr>
        <w:rFonts w:ascii="Calibri Light" w:eastAsia="Calibri" w:hAnsi="Calibri Light" w:cs="Calibri Light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6529D7"/>
    <w:multiLevelType w:val="hybridMultilevel"/>
    <w:tmpl w:val="9F3644D4"/>
    <w:lvl w:ilvl="0" w:tplc="FEF24A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B081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A8B0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D6CA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7E8C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CCC8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281A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F2B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E0F4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522E9F"/>
    <w:rsid w:val="00092C77"/>
    <w:rsid w:val="000C6B68"/>
    <w:rsid w:val="001247A2"/>
    <w:rsid w:val="001B7DDC"/>
    <w:rsid w:val="001C37CF"/>
    <w:rsid w:val="001E09EA"/>
    <w:rsid w:val="00290D04"/>
    <w:rsid w:val="002E453E"/>
    <w:rsid w:val="00321A5B"/>
    <w:rsid w:val="003524CD"/>
    <w:rsid w:val="00367809"/>
    <w:rsid w:val="003F2D0F"/>
    <w:rsid w:val="004D56DB"/>
    <w:rsid w:val="00581733"/>
    <w:rsid w:val="00671306"/>
    <w:rsid w:val="00676A1E"/>
    <w:rsid w:val="007233E6"/>
    <w:rsid w:val="007B78A8"/>
    <w:rsid w:val="007F070C"/>
    <w:rsid w:val="00885113"/>
    <w:rsid w:val="009068DB"/>
    <w:rsid w:val="0093526D"/>
    <w:rsid w:val="00970703"/>
    <w:rsid w:val="009F2A43"/>
    <w:rsid w:val="00A85F05"/>
    <w:rsid w:val="00AB4A7B"/>
    <w:rsid w:val="00CD53C5"/>
    <w:rsid w:val="00D9337A"/>
    <w:rsid w:val="00DA5460"/>
    <w:rsid w:val="00F35B23"/>
    <w:rsid w:val="00F9291B"/>
    <w:rsid w:val="00FE2A40"/>
    <w:rsid w:val="00FF67D1"/>
    <w:rsid w:val="019B277B"/>
    <w:rsid w:val="03085EC6"/>
    <w:rsid w:val="044A24A0"/>
    <w:rsid w:val="0871640D"/>
    <w:rsid w:val="0A0D346E"/>
    <w:rsid w:val="0EE16C66"/>
    <w:rsid w:val="0F2CDC63"/>
    <w:rsid w:val="1025B45E"/>
    <w:rsid w:val="110F7F4B"/>
    <w:rsid w:val="111BC49B"/>
    <w:rsid w:val="11631D66"/>
    <w:rsid w:val="12C47809"/>
    <w:rsid w:val="14ED2AA5"/>
    <w:rsid w:val="1561AECC"/>
    <w:rsid w:val="156894A0"/>
    <w:rsid w:val="16D35C42"/>
    <w:rsid w:val="17E7E93C"/>
    <w:rsid w:val="18522E9F"/>
    <w:rsid w:val="19462C20"/>
    <w:rsid w:val="1A94D2E4"/>
    <w:rsid w:val="1ACAB8FE"/>
    <w:rsid w:val="1BE39924"/>
    <w:rsid w:val="1C12EB95"/>
    <w:rsid w:val="1CB470E3"/>
    <w:rsid w:val="1F9E34B9"/>
    <w:rsid w:val="1FB17539"/>
    <w:rsid w:val="20330C05"/>
    <w:rsid w:val="22C960FC"/>
    <w:rsid w:val="25C7B027"/>
    <w:rsid w:val="273CD73B"/>
    <w:rsid w:val="2888A78C"/>
    <w:rsid w:val="28FEBB2A"/>
    <w:rsid w:val="2A6EB7BA"/>
    <w:rsid w:val="2AE7B95A"/>
    <w:rsid w:val="2BA71FF1"/>
    <w:rsid w:val="2BAA1469"/>
    <w:rsid w:val="2E52C567"/>
    <w:rsid w:val="2E9D235D"/>
    <w:rsid w:val="2EAFFE17"/>
    <w:rsid w:val="323B7768"/>
    <w:rsid w:val="3417E880"/>
    <w:rsid w:val="371F71BE"/>
    <w:rsid w:val="37471E48"/>
    <w:rsid w:val="3A3DEA23"/>
    <w:rsid w:val="3A6D5C49"/>
    <w:rsid w:val="3C156327"/>
    <w:rsid w:val="3C915EC7"/>
    <w:rsid w:val="3C9E845C"/>
    <w:rsid w:val="3CB3F073"/>
    <w:rsid w:val="3CF7B872"/>
    <w:rsid w:val="3D4AD0FA"/>
    <w:rsid w:val="3E4CD70F"/>
    <w:rsid w:val="3FA4AE78"/>
    <w:rsid w:val="3FEC70AE"/>
    <w:rsid w:val="4300320E"/>
    <w:rsid w:val="44D4787F"/>
    <w:rsid w:val="44EAD1E5"/>
    <w:rsid w:val="450C18A3"/>
    <w:rsid w:val="450CF457"/>
    <w:rsid w:val="462DE4C3"/>
    <w:rsid w:val="46745FBD"/>
    <w:rsid w:val="4686A246"/>
    <w:rsid w:val="47FBA6DB"/>
    <w:rsid w:val="4A67C54B"/>
    <w:rsid w:val="4C776E4C"/>
    <w:rsid w:val="500219A6"/>
    <w:rsid w:val="517133F0"/>
    <w:rsid w:val="5413F057"/>
    <w:rsid w:val="551A6459"/>
    <w:rsid w:val="55EA66D9"/>
    <w:rsid w:val="564902C7"/>
    <w:rsid w:val="56715B2A"/>
    <w:rsid w:val="5878DDD1"/>
    <w:rsid w:val="592B4A4C"/>
    <w:rsid w:val="5C21BE1C"/>
    <w:rsid w:val="5C3CA03D"/>
    <w:rsid w:val="6003B42D"/>
    <w:rsid w:val="61835F14"/>
    <w:rsid w:val="61EF849E"/>
    <w:rsid w:val="6201A173"/>
    <w:rsid w:val="62BA134D"/>
    <w:rsid w:val="633B54EF"/>
    <w:rsid w:val="652C5FB6"/>
    <w:rsid w:val="669D30AC"/>
    <w:rsid w:val="66DB722A"/>
    <w:rsid w:val="69028905"/>
    <w:rsid w:val="6A9E5966"/>
    <w:rsid w:val="6B4195E4"/>
    <w:rsid w:val="6BD3490F"/>
    <w:rsid w:val="6C47CD36"/>
    <w:rsid w:val="6C8546D9"/>
    <w:rsid w:val="6E418157"/>
    <w:rsid w:val="6F817B72"/>
    <w:rsid w:val="70150707"/>
    <w:rsid w:val="709501B7"/>
    <w:rsid w:val="729FAEB1"/>
    <w:rsid w:val="73156D47"/>
    <w:rsid w:val="73A89EF2"/>
    <w:rsid w:val="73DE168B"/>
    <w:rsid w:val="773C3C8D"/>
    <w:rsid w:val="77995337"/>
    <w:rsid w:val="77AA65D5"/>
    <w:rsid w:val="7809BEA9"/>
    <w:rsid w:val="78DB332C"/>
    <w:rsid w:val="7A0F5987"/>
    <w:rsid w:val="7C166C36"/>
    <w:rsid w:val="7C872544"/>
    <w:rsid w:val="7D8D2AC0"/>
    <w:rsid w:val="7E2FE5F1"/>
    <w:rsid w:val="7FBEC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22E9F"/>
  <w15:chartTrackingRefBased/>
  <w15:docId w15:val="{3E5DCEDA-2E83-4C7B-B2D1-8FFB0A155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Nmerodepgina">
    <w:name w:val="page number"/>
    <w:basedOn w:val="Fuentedeprrafopredeter"/>
    <w:uiPriority w:val="99"/>
    <w:semiHidden/>
    <w:unhideWhenUsed/>
    <w:rsid w:val="002E453E"/>
  </w:style>
  <w:style w:type="paragraph" w:styleId="Prrafodelista">
    <w:name w:val="List Paragraph"/>
    <w:basedOn w:val="Normal"/>
    <w:link w:val="PrrafodelistaCar"/>
    <w:uiPriority w:val="1"/>
    <w:qFormat/>
    <w:rsid w:val="003524CD"/>
    <w:pPr>
      <w:spacing w:after="0" w:line="240" w:lineRule="auto"/>
      <w:ind w:left="720"/>
      <w:contextualSpacing/>
    </w:pPr>
    <w:rPr>
      <w:rFonts w:ascii="Calibri" w:eastAsia="Calibri" w:hAnsi="Calibri" w:cs="Calibri"/>
      <w:sz w:val="24"/>
      <w:szCs w:val="24"/>
      <w:lang w:val="es-CO" w:eastAsia="es-ES_tradnl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524CD"/>
    <w:rPr>
      <w:rFonts w:ascii="Calibri" w:eastAsia="Calibri" w:hAnsi="Calibri" w:cs="Calibri"/>
      <w:sz w:val="24"/>
      <w:szCs w:val="24"/>
      <w:lang w:val="es-CO" w:eastAsia="es-ES_tradnl"/>
    </w:rPr>
  </w:style>
  <w:style w:type="paragraph" w:styleId="Sinespaciado">
    <w:name w:val="No Spacing"/>
    <w:link w:val="SinespaciadoCar"/>
    <w:uiPriority w:val="1"/>
    <w:qFormat/>
    <w:rsid w:val="003524CD"/>
    <w:pPr>
      <w:spacing w:after="0" w:line="240" w:lineRule="auto"/>
    </w:pPr>
    <w:rPr>
      <w:rFonts w:ascii="Calibri" w:eastAsia="Calibri" w:hAnsi="Calibri" w:cs="Calibri"/>
      <w:sz w:val="24"/>
      <w:szCs w:val="24"/>
      <w:lang w:val="es-CO" w:eastAsia="es-ES_tradn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524CD"/>
    <w:rPr>
      <w:rFonts w:ascii="Calibri" w:eastAsia="Calibri" w:hAnsi="Calibri" w:cs="Calibri"/>
      <w:sz w:val="24"/>
      <w:szCs w:val="24"/>
      <w:lang w:val="es-CO" w:eastAsia="es-ES_tradnl"/>
    </w:rPr>
  </w:style>
  <w:style w:type="character" w:customStyle="1" w:styleId="normaltextrun">
    <w:name w:val="normaltextrun"/>
    <w:basedOn w:val="Fuentedeprrafopredeter"/>
    <w:rsid w:val="00581733"/>
  </w:style>
  <w:style w:type="paragraph" w:customStyle="1" w:styleId="paragraph">
    <w:name w:val="paragraph"/>
    <w:basedOn w:val="Normal"/>
    <w:rsid w:val="00581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ristinne.puerto@beexponential.com.mx" TargetMode="Externa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beexponential.com.mx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uis.ruiz@beexponential.com.mx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mailto:azucena.sotelo@beexponential.com.m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bigail.hernandez@beexponential.com.mx" TargetMode="Externa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11</Pages>
  <Words>1731</Words>
  <Characters>9526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Ezequiel Navarro Tec</dc:creator>
  <cp:keywords/>
  <dc:description/>
  <cp:lastModifiedBy>Saul Ezequiel Navarro Tec</cp:lastModifiedBy>
  <cp:revision>5</cp:revision>
  <dcterms:created xsi:type="dcterms:W3CDTF">2022-02-01T19:09:00Z</dcterms:created>
  <dcterms:modified xsi:type="dcterms:W3CDTF">2022-02-02T18:50:00Z</dcterms:modified>
</cp:coreProperties>
</file>