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43E29" w14:textId="00B19838" w:rsidR="00B0625F" w:rsidRDefault="00B0625F">
      <w:pPr>
        <w:widowControl/>
        <w:jc w:val="left"/>
        <w:rPr>
          <w:b/>
          <w:bCs/>
          <w:kern w:val="44"/>
          <w:sz w:val="44"/>
          <w:szCs w:val="44"/>
        </w:rPr>
      </w:pPr>
    </w:p>
    <w:p w14:paraId="066CF3B9" w14:textId="79703312" w:rsidR="005A59FA" w:rsidRDefault="00C610B9" w:rsidP="00C610B9">
      <w:pPr>
        <w:pStyle w:val="1"/>
        <w:jc w:val="center"/>
      </w:pPr>
      <w:r>
        <w:rPr>
          <w:rFonts w:hint="eastAsia"/>
        </w:rPr>
        <w:t>欢迎使用小姚科技彩屏T</w:t>
      </w:r>
      <w:r>
        <w:t>12</w:t>
      </w:r>
      <w:r>
        <w:rPr>
          <w:rFonts w:hint="eastAsia"/>
        </w:rPr>
        <w:t>焊笔</w:t>
      </w:r>
    </w:p>
    <w:p w14:paraId="63A40513" w14:textId="24925B2A" w:rsidR="00C610B9" w:rsidRPr="00A51D03" w:rsidRDefault="00C610B9" w:rsidP="009E2BDC">
      <w:pPr>
        <w:pStyle w:val="a3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 w:rsidRPr="00A51D03">
        <w:rPr>
          <w:rFonts w:hint="eastAsia"/>
          <w:sz w:val="32"/>
          <w:szCs w:val="32"/>
        </w:rPr>
        <w:t>简介：</w:t>
      </w:r>
    </w:p>
    <w:p w14:paraId="06C73D96" w14:textId="704E54C7" w:rsidR="00C610B9" w:rsidRDefault="00C610B9" w:rsidP="009E2BDC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本</w:t>
      </w:r>
      <w:proofErr w:type="gramStart"/>
      <w:r>
        <w:rPr>
          <w:rFonts w:hint="eastAsia"/>
        </w:rPr>
        <w:t>焊笔支持</w:t>
      </w:r>
      <w:proofErr w:type="gramEnd"/>
      <w:r>
        <w:rPr>
          <w:rFonts w:hint="eastAsia"/>
        </w:rPr>
        <w:t>5</w:t>
      </w:r>
      <w:r>
        <w:t>V</w:t>
      </w:r>
      <w:r>
        <w:rPr>
          <w:rFonts w:hint="eastAsia"/>
        </w:rPr>
        <w:t>到2</w:t>
      </w:r>
      <w:r>
        <w:t>4V宽电压输入，加热心功率和输入电压成正比。</w:t>
      </w:r>
    </w:p>
    <w:p w14:paraId="21518069" w14:textId="54F016C1" w:rsidR="00C610B9" w:rsidRDefault="00C610B9" w:rsidP="009E2BDC">
      <w:pPr>
        <w:pStyle w:val="a3"/>
        <w:numPr>
          <w:ilvl w:val="0"/>
          <w:numId w:val="2"/>
        </w:numPr>
        <w:ind w:firstLineChars="0"/>
        <w:jc w:val="left"/>
      </w:pPr>
      <w:r>
        <w:t>本</w:t>
      </w:r>
      <w:proofErr w:type="gramStart"/>
      <w:r>
        <w:t>焊笔支持</w:t>
      </w:r>
      <w:proofErr w:type="gramEnd"/>
      <w:r>
        <w:rPr>
          <w:rFonts w:hint="eastAsia"/>
        </w:rPr>
        <w:t>U</w:t>
      </w:r>
      <w:r>
        <w:t>SB电脑更新程序具体操作方法见后文。</w:t>
      </w:r>
    </w:p>
    <w:p w14:paraId="621715E6" w14:textId="4F9D8812" w:rsidR="00C610B9" w:rsidRDefault="00C610B9" w:rsidP="009E2BDC">
      <w:pPr>
        <w:pStyle w:val="a3"/>
        <w:numPr>
          <w:ilvl w:val="0"/>
          <w:numId w:val="2"/>
        </w:numPr>
        <w:ind w:firstLineChars="0"/>
        <w:jc w:val="left"/>
      </w:pPr>
      <w:r>
        <w:t>支持种颜色模式和多套</w:t>
      </w:r>
      <w:r>
        <w:rPr>
          <w:rFonts w:hint="eastAsia"/>
        </w:rPr>
        <w:t>U</w:t>
      </w:r>
      <w:r>
        <w:t>I供使用者使用。</w:t>
      </w:r>
    </w:p>
    <w:p w14:paraId="7C3DD19C" w14:textId="4374C389" w:rsidR="00B0625F" w:rsidRDefault="00C610B9" w:rsidP="009E2BDC">
      <w:pPr>
        <w:pStyle w:val="a3"/>
        <w:numPr>
          <w:ilvl w:val="0"/>
          <w:numId w:val="2"/>
        </w:numPr>
        <w:ind w:firstLineChars="0"/>
        <w:jc w:val="left"/>
      </w:pPr>
      <w:r>
        <w:t>采用</w:t>
      </w:r>
      <w:r>
        <w:rPr>
          <w:rFonts w:hint="eastAsia"/>
        </w:rPr>
        <w:t>G</w:t>
      </w:r>
      <w:r>
        <w:t>D32高速处理器提供更优秀的反应速度加热显示更流畅。</w:t>
      </w:r>
    </w:p>
    <w:p w14:paraId="6D8F8DE1" w14:textId="0781D9C1" w:rsidR="00B0625F" w:rsidRDefault="0024488D" w:rsidP="00B0625F">
      <w:pPr>
        <w:jc w:val="left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5417952C" wp14:editId="3FDE2BFA">
            <wp:simplePos x="0" y="0"/>
            <wp:positionH relativeFrom="margin">
              <wp:posOffset>1097280</wp:posOffset>
            </wp:positionH>
            <wp:positionV relativeFrom="paragraph">
              <wp:posOffset>50800</wp:posOffset>
            </wp:positionV>
            <wp:extent cx="4719955" cy="6537960"/>
            <wp:effectExtent l="0" t="0" r="4445" b="0"/>
            <wp:wrapTight wrapText="bothSides">
              <wp:wrapPolygon edited="0">
                <wp:start x="349" y="0"/>
                <wp:lineTo x="0" y="126"/>
                <wp:lineTo x="0" y="21462"/>
                <wp:lineTo x="349" y="21524"/>
                <wp:lineTo x="21184" y="21524"/>
                <wp:lineTo x="21533" y="21462"/>
                <wp:lineTo x="21533" y="126"/>
                <wp:lineTo x="21184" y="0"/>
                <wp:lineTo x="349" y="0"/>
              </wp:wrapPolygon>
            </wp:wrapTight>
            <wp:docPr id="8993522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52227" name="图片 8993522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6537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7E9D9E" w14:textId="21B06791" w:rsidR="00B0625F" w:rsidRDefault="00B0625F" w:rsidP="00B0625F">
      <w:pPr>
        <w:jc w:val="left"/>
      </w:pPr>
    </w:p>
    <w:p w14:paraId="7030FFDF" w14:textId="1194B917" w:rsidR="00B0625F" w:rsidRDefault="00B0625F" w:rsidP="00B0625F">
      <w:pPr>
        <w:jc w:val="left"/>
      </w:pPr>
    </w:p>
    <w:p w14:paraId="2C1991A1" w14:textId="649BEFBE" w:rsidR="00B0625F" w:rsidRDefault="00B0625F" w:rsidP="00B0625F">
      <w:pPr>
        <w:jc w:val="left"/>
      </w:pPr>
    </w:p>
    <w:p w14:paraId="703BD855" w14:textId="429189D0" w:rsidR="00B0625F" w:rsidRDefault="00B0625F">
      <w:pPr>
        <w:widowControl/>
        <w:jc w:val="left"/>
      </w:pPr>
      <w:r>
        <w:br w:type="page"/>
      </w:r>
    </w:p>
    <w:p w14:paraId="23FC1C0F" w14:textId="79C30CF1" w:rsidR="00C610B9" w:rsidRDefault="00B0625F" w:rsidP="00B0625F">
      <w:pPr>
        <w:pStyle w:val="a3"/>
        <w:numPr>
          <w:ilvl w:val="0"/>
          <w:numId w:val="1"/>
        </w:numPr>
        <w:ind w:firstLineChars="0"/>
        <w:jc w:val="left"/>
        <w:rPr>
          <w:sz w:val="32"/>
          <w:szCs w:val="32"/>
        </w:rPr>
      </w:pPr>
      <w:r w:rsidRPr="00A51D03">
        <w:rPr>
          <w:rFonts w:hint="eastAsia"/>
          <w:sz w:val="32"/>
          <w:szCs w:val="32"/>
        </w:rPr>
        <w:lastRenderedPageBreak/>
        <w:t>操作逻辑：</w:t>
      </w:r>
    </w:p>
    <w:p w14:paraId="01A8D9CF" w14:textId="77777777" w:rsidR="00A90E6E" w:rsidRPr="00A90E6E" w:rsidRDefault="00A90E6E" w:rsidP="00A90E6E">
      <w:pPr>
        <w:pStyle w:val="a3"/>
        <w:ind w:left="432"/>
        <w:jc w:val="center"/>
        <w:rPr>
          <w:szCs w:val="21"/>
        </w:rPr>
      </w:pPr>
      <w:r w:rsidRPr="00A90E6E">
        <w:rPr>
          <w:rFonts w:hint="eastAsia"/>
          <w:szCs w:val="21"/>
        </w:rPr>
        <w:t>单击按键，切换步进模式</w:t>
      </w:r>
      <w:r w:rsidRPr="00A90E6E">
        <w:rPr>
          <w:szCs w:val="21"/>
        </w:rPr>
        <w:t>/通道模式</w:t>
      </w:r>
    </w:p>
    <w:p w14:paraId="45B884C2" w14:textId="77777777" w:rsidR="00A90E6E" w:rsidRPr="00A90E6E" w:rsidRDefault="00A90E6E" w:rsidP="00A90E6E">
      <w:pPr>
        <w:pStyle w:val="a3"/>
        <w:ind w:left="432"/>
        <w:jc w:val="center"/>
        <w:rPr>
          <w:szCs w:val="21"/>
        </w:rPr>
      </w:pPr>
      <w:r w:rsidRPr="00A90E6E">
        <w:rPr>
          <w:rFonts w:hint="eastAsia"/>
          <w:szCs w:val="21"/>
        </w:rPr>
        <w:t>步进模式：根据设置的步进值调整温度。左旋编码器降低，右旋编码器增大（设置中可以调整方向）</w:t>
      </w:r>
    </w:p>
    <w:p w14:paraId="52C9E6E9" w14:textId="77777777" w:rsidR="00A90E6E" w:rsidRPr="00A90E6E" w:rsidRDefault="00A90E6E" w:rsidP="00A90E6E">
      <w:pPr>
        <w:pStyle w:val="a3"/>
        <w:ind w:left="432"/>
        <w:jc w:val="center"/>
        <w:rPr>
          <w:szCs w:val="21"/>
        </w:rPr>
      </w:pPr>
      <w:r w:rsidRPr="00A90E6E">
        <w:rPr>
          <w:rFonts w:hint="eastAsia"/>
          <w:szCs w:val="21"/>
        </w:rPr>
        <w:t>通道模式：五个温度通道可选（在菜单中修改通道值）。</w:t>
      </w:r>
    </w:p>
    <w:p w14:paraId="26AC552F" w14:textId="77777777" w:rsidR="00A90E6E" w:rsidRPr="00A90E6E" w:rsidRDefault="00A90E6E" w:rsidP="00A90E6E">
      <w:pPr>
        <w:pStyle w:val="a3"/>
        <w:ind w:left="432"/>
        <w:jc w:val="center"/>
        <w:rPr>
          <w:szCs w:val="21"/>
        </w:rPr>
      </w:pPr>
      <w:proofErr w:type="gramStart"/>
      <w:r w:rsidRPr="00A90E6E">
        <w:rPr>
          <w:rFonts w:hint="eastAsia"/>
          <w:szCs w:val="21"/>
        </w:rPr>
        <w:t>长按进</w:t>
      </w:r>
      <w:proofErr w:type="gramEnd"/>
      <w:r w:rsidRPr="00A90E6E">
        <w:rPr>
          <w:rFonts w:hint="eastAsia"/>
          <w:szCs w:val="21"/>
        </w:rPr>
        <w:t>入主菜单或退出主菜单。</w:t>
      </w:r>
    </w:p>
    <w:p w14:paraId="3C4CAC10" w14:textId="77777777" w:rsidR="00A90E6E" w:rsidRPr="00A90E6E" w:rsidRDefault="00A90E6E" w:rsidP="00A90E6E">
      <w:pPr>
        <w:pStyle w:val="a3"/>
        <w:ind w:left="432"/>
        <w:jc w:val="center"/>
        <w:rPr>
          <w:szCs w:val="21"/>
        </w:rPr>
      </w:pPr>
      <w:r w:rsidRPr="00A90E6E">
        <w:rPr>
          <w:rFonts w:hint="eastAsia"/>
          <w:szCs w:val="21"/>
        </w:rPr>
        <w:t>在一级菜单下，单击进入二级菜单，</w:t>
      </w:r>
      <w:proofErr w:type="gramStart"/>
      <w:r w:rsidRPr="00A90E6E">
        <w:rPr>
          <w:rFonts w:hint="eastAsia"/>
          <w:szCs w:val="21"/>
        </w:rPr>
        <w:t>长按退回</w:t>
      </w:r>
      <w:proofErr w:type="gramEnd"/>
      <w:r w:rsidRPr="00A90E6E">
        <w:rPr>
          <w:rFonts w:hint="eastAsia"/>
          <w:szCs w:val="21"/>
        </w:rPr>
        <w:t>至主菜单。</w:t>
      </w:r>
    </w:p>
    <w:p w14:paraId="6471C04C" w14:textId="77777777" w:rsidR="00A90E6E" w:rsidRPr="00A90E6E" w:rsidRDefault="00A90E6E" w:rsidP="00A90E6E">
      <w:pPr>
        <w:pStyle w:val="a3"/>
        <w:ind w:left="432"/>
        <w:jc w:val="center"/>
        <w:rPr>
          <w:szCs w:val="21"/>
        </w:rPr>
      </w:pPr>
      <w:r w:rsidRPr="00A90E6E">
        <w:rPr>
          <w:rFonts w:hint="eastAsia"/>
          <w:szCs w:val="21"/>
        </w:rPr>
        <w:t>在二级菜单下，单击即可对数据进行修改，再次单击返回二级菜单，</w:t>
      </w:r>
      <w:proofErr w:type="gramStart"/>
      <w:r w:rsidRPr="00A90E6E">
        <w:rPr>
          <w:rFonts w:hint="eastAsia"/>
          <w:szCs w:val="21"/>
        </w:rPr>
        <w:t>长按退回</w:t>
      </w:r>
      <w:proofErr w:type="gramEnd"/>
      <w:r w:rsidRPr="00A90E6E">
        <w:rPr>
          <w:rFonts w:hint="eastAsia"/>
          <w:szCs w:val="21"/>
        </w:rPr>
        <w:t>至一级菜单。</w:t>
      </w:r>
    </w:p>
    <w:p w14:paraId="12501991" w14:textId="77777777" w:rsidR="00A90E6E" w:rsidRDefault="00A90E6E" w:rsidP="00A90E6E">
      <w:pPr>
        <w:pStyle w:val="a3"/>
        <w:ind w:left="432" w:firstLineChars="0" w:firstLine="0"/>
        <w:jc w:val="center"/>
        <w:rPr>
          <w:szCs w:val="21"/>
        </w:rPr>
      </w:pPr>
      <w:r w:rsidRPr="00A90E6E">
        <w:rPr>
          <w:rFonts w:hint="eastAsia"/>
          <w:szCs w:val="21"/>
        </w:rPr>
        <w:t>菜单中可以调整的数据</w:t>
      </w:r>
      <w:proofErr w:type="gramStart"/>
      <w:r w:rsidRPr="00A90E6E">
        <w:rPr>
          <w:rFonts w:hint="eastAsia"/>
          <w:szCs w:val="21"/>
        </w:rPr>
        <w:t>见功能</w:t>
      </w:r>
      <w:proofErr w:type="gramEnd"/>
      <w:r w:rsidRPr="00A90E6E">
        <w:rPr>
          <w:rFonts w:hint="eastAsia"/>
          <w:szCs w:val="21"/>
        </w:rPr>
        <w:t>图示。</w:t>
      </w:r>
    </w:p>
    <w:p w14:paraId="3C7AE9C4" w14:textId="7EE435C8" w:rsidR="00A90E6E" w:rsidRDefault="00A90E6E" w:rsidP="00A90E6E">
      <w:pPr>
        <w:pStyle w:val="a3"/>
        <w:ind w:left="432" w:firstLineChars="0" w:firstLine="0"/>
        <w:jc w:val="center"/>
        <w:rPr>
          <w:sz w:val="32"/>
          <w:szCs w:val="32"/>
        </w:rPr>
      </w:pPr>
      <w:r w:rsidRPr="00A90E6E">
        <w:rPr>
          <w:sz w:val="32"/>
          <w:szCs w:val="32"/>
        </w:rPr>
        <w:t>功能图</w:t>
      </w:r>
      <w:r>
        <w:rPr>
          <w:sz w:val="32"/>
          <w:szCs w:val="32"/>
        </w:rPr>
        <w:t>：</w:t>
      </w:r>
    </w:p>
    <w:p w14:paraId="7F98594E" w14:textId="418D8504" w:rsidR="00A90E6E" w:rsidRDefault="00A90E6E" w:rsidP="00A90E6E">
      <w:pPr>
        <w:pStyle w:val="a3"/>
        <w:ind w:left="432" w:firstLineChars="0" w:firstLine="0"/>
        <w:jc w:val="center"/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6D34C317" wp14:editId="2CC21ACF">
            <wp:extent cx="5274310" cy="6085840"/>
            <wp:effectExtent l="0" t="0" r="2540" b="0"/>
            <wp:docPr id="311272219" name="图片 10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72219" name="图片 10" descr="图片包含 图形用户界面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CFD6" w14:textId="24A73A19" w:rsidR="00A90E6E" w:rsidRPr="00A90E6E" w:rsidRDefault="00A90E6E" w:rsidP="00A90E6E">
      <w:pPr>
        <w:pStyle w:val="a3"/>
        <w:ind w:left="432" w:firstLineChars="0" w:firstLine="0"/>
        <w:jc w:val="center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w:lastRenderedPageBreak/>
        <w:drawing>
          <wp:inline distT="0" distB="0" distL="0" distR="0" wp14:anchorId="3E6C9711" wp14:editId="66D1DC95">
            <wp:extent cx="5274310" cy="6282690"/>
            <wp:effectExtent l="0" t="0" r="2540" b="3810"/>
            <wp:docPr id="864793375" name="图片 11" descr="图片包含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3375" name="图片 11" descr="图片包含 应用程序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D8D5" w14:textId="39F9A061" w:rsidR="00A25C84" w:rsidRPr="00FF251F" w:rsidRDefault="00FF251F" w:rsidP="00FF251F">
      <w:pPr>
        <w:pStyle w:val="a3"/>
        <w:ind w:left="432" w:firstLine="640"/>
        <w:jc w:val="left"/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51F"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FF251F">
        <w:rPr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.基础设置：</w:t>
      </w:r>
    </w:p>
    <w:p w14:paraId="31A415BB" w14:textId="49044499" w:rsidR="00A25C84" w:rsidRPr="00A25C84" w:rsidRDefault="00A25C84" w:rsidP="00FF251F">
      <w:pPr>
        <w:pStyle w:val="a3"/>
        <w:ind w:left="432"/>
        <w:jc w:val="center"/>
        <w:rPr>
          <w:szCs w:val="21"/>
        </w:rPr>
      </w:pPr>
      <w:r w:rsidRPr="00A25C84">
        <w:rPr>
          <w:rFonts w:hint="eastAsia"/>
          <w:szCs w:val="21"/>
        </w:rPr>
        <w:t>可以在此设置中，恢复出厂、开启或关闭蜂鸣器、切换语言</w:t>
      </w:r>
    </w:p>
    <w:p w14:paraId="52CEF976" w14:textId="0BB86BA2" w:rsidR="00A25C84" w:rsidRPr="00FF251F" w:rsidRDefault="00A25C84" w:rsidP="00FF251F">
      <w:pPr>
        <w:pStyle w:val="a3"/>
        <w:ind w:left="432" w:firstLine="640"/>
        <w:jc w:val="left"/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51F">
        <w:rPr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FF251F" w:rsidRPr="00FF251F"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．参数设定：</w:t>
      </w:r>
    </w:p>
    <w:p w14:paraId="694512FC" w14:textId="77777777" w:rsidR="00A25C84" w:rsidRPr="00FF251F" w:rsidRDefault="00A25C84" w:rsidP="00FF251F">
      <w:pPr>
        <w:pStyle w:val="a3"/>
        <w:ind w:left="432"/>
        <w:jc w:val="center"/>
        <w:rPr>
          <w:szCs w:val="21"/>
        </w:rPr>
      </w:pPr>
      <w:r w:rsidRPr="00FF251F">
        <w:rPr>
          <w:rFonts w:hint="eastAsia"/>
          <w:szCs w:val="21"/>
        </w:rPr>
        <w:t>在此设置中，可以修改烙铁控制的</w:t>
      </w:r>
      <w:r w:rsidRPr="00FF251F">
        <w:rPr>
          <w:szCs w:val="21"/>
        </w:rPr>
        <w:t>PID参数，校准烙铁回温不稳的问题；</w:t>
      </w:r>
    </w:p>
    <w:p w14:paraId="0B9391B9" w14:textId="4772CB49" w:rsidR="00A25C84" w:rsidRPr="00FF251F" w:rsidRDefault="00A25C84" w:rsidP="00FF251F">
      <w:pPr>
        <w:pStyle w:val="a3"/>
        <w:ind w:left="432" w:firstLine="640"/>
        <w:jc w:val="left"/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51F">
        <w:rPr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FF251F" w:rsidRPr="00FF251F"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．通道设置：</w:t>
      </w:r>
    </w:p>
    <w:p w14:paraId="374A2F43" w14:textId="77777777" w:rsidR="00A25C84" w:rsidRPr="00FF251F" w:rsidRDefault="00A25C84" w:rsidP="00FF251F">
      <w:pPr>
        <w:pStyle w:val="a3"/>
        <w:ind w:left="432"/>
        <w:jc w:val="center"/>
        <w:rPr>
          <w:szCs w:val="21"/>
        </w:rPr>
      </w:pPr>
      <w:r w:rsidRPr="00FF251F">
        <w:rPr>
          <w:rFonts w:hint="eastAsia"/>
          <w:szCs w:val="21"/>
        </w:rPr>
        <w:t>编辑</w:t>
      </w:r>
      <w:r w:rsidRPr="00FF251F">
        <w:rPr>
          <w:szCs w:val="21"/>
        </w:rPr>
        <w:t>5个通道的不同温度值</w:t>
      </w:r>
    </w:p>
    <w:p w14:paraId="17C10ACA" w14:textId="53A51E73" w:rsidR="00A25C84" w:rsidRPr="00FF251F" w:rsidRDefault="00A25C84" w:rsidP="00FF251F">
      <w:pPr>
        <w:pStyle w:val="a3"/>
        <w:ind w:left="432" w:firstLine="640"/>
        <w:jc w:val="left"/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51F">
        <w:rPr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5、休眠设置</w:t>
      </w:r>
    </w:p>
    <w:p w14:paraId="63C7AE6A" w14:textId="77777777" w:rsidR="00A25C84" w:rsidRPr="00FF251F" w:rsidRDefault="00A25C84" w:rsidP="00FF251F">
      <w:pPr>
        <w:pStyle w:val="a3"/>
        <w:ind w:left="432"/>
        <w:jc w:val="center"/>
        <w:rPr>
          <w:szCs w:val="21"/>
        </w:rPr>
      </w:pPr>
      <w:r w:rsidRPr="00FF251F">
        <w:rPr>
          <w:rFonts w:hint="eastAsia"/>
          <w:szCs w:val="21"/>
        </w:rPr>
        <w:t>可以选择休眠模式为手柄或底座，默认手柄。</w:t>
      </w:r>
    </w:p>
    <w:p w14:paraId="7E7AF9D6" w14:textId="77777777" w:rsidR="00A25C84" w:rsidRPr="00FF251F" w:rsidRDefault="00A25C84" w:rsidP="00FF251F">
      <w:pPr>
        <w:pStyle w:val="a3"/>
        <w:ind w:left="432"/>
        <w:jc w:val="center"/>
        <w:rPr>
          <w:szCs w:val="21"/>
        </w:rPr>
      </w:pPr>
      <w:r w:rsidRPr="00FF251F">
        <w:rPr>
          <w:rFonts w:hint="eastAsia"/>
          <w:szCs w:val="21"/>
        </w:rPr>
        <w:t>后面可以设置休眠的分钟和秒钟，休眠开关默认打开（即开启自动休眠）；后面设置关机时间，自动关机默认打开</w:t>
      </w:r>
    </w:p>
    <w:p w14:paraId="0A30E6F9" w14:textId="56867CFB" w:rsidR="00A25C84" w:rsidRPr="00FF251F" w:rsidRDefault="00A25C84" w:rsidP="00FF251F">
      <w:pPr>
        <w:pStyle w:val="a3"/>
        <w:ind w:left="432" w:firstLine="640"/>
        <w:jc w:val="left"/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51F">
        <w:rPr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6、温度阈值</w:t>
      </w:r>
    </w:p>
    <w:p w14:paraId="1119935C" w14:textId="77777777" w:rsidR="00A25C84" w:rsidRPr="00FF251F" w:rsidRDefault="00A25C84" w:rsidP="00FF251F">
      <w:pPr>
        <w:pStyle w:val="a3"/>
        <w:ind w:left="432"/>
        <w:jc w:val="center"/>
        <w:rPr>
          <w:szCs w:val="21"/>
        </w:rPr>
      </w:pPr>
      <w:r w:rsidRPr="00FF251F">
        <w:rPr>
          <w:rFonts w:hint="eastAsia"/>
          <w:szCs w:val="21"/>
        </w:rPr>
        <w:t>在此设置中，可以调整温度下限、上限、初始温度、步进值、以及休眠温度</w:t>
      </w:r>
    </w:p>
    <w:p w14:paraId="5F307072" w14:textId="5D70126A" w:rsidR="00A25C84" w:rsidRPr="00FF251F" w:rsidRDefault="00A25C84" w:rsidP="00FF251F">
      <w:pPr>
        <w:pStyle w:val="a3"/>
        <w:ind w:left="432" w:firstLine="640"/>
        <w:jc w:val="left"/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51F">
        <w:rPr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7、温度校准</w:t>
      </w:r>
    </w:p>
    <w:p w14:paraId="6056C11E" w14:textId="77777777" w:rsidR="00A25C84" w:rsidRPr="00FF251F" w:rsidRDefault="00A25C84" w:rsidP="00FF251F">
      <w:pPr>
        <w:pStyle w:val="a3"/>
        <w:ind w:left="432"/>
        <w:jc w:val="center"/>
        <w:rPr>
          <w:szCs w:val="21"/>
        </w:rPr>
      </w:pPr>
      <w:r w:rsidRPr="00FF251F">
        <w:rPr>
          <w:rFonts w:hint="eastAsia"/>
          <w:szCs w:val="21"/>
        </w:rPr>
        <w:t>在设置中</w:t>
      </w:r>
      <w:r w:rsidRPr="00FF251F">
        <w:rPr>
          <w:szCs w:val="21"/>
        </w:rPr>
        <w:t xml:space="preserve"> 进入焊砠校准页面：</w:t>
      </w:r>
    </w:p>
    <w:p w14:paraId="0599BB99" w14:textId="4A8F94AE" w:rsidR="00A25C84" w:rsidRPr="00FF251F" w:rsidRDefault="00A25C84" w:rsidP="00FF251F">
      <w:pPr>
        <w:pStyle w:val="a3"/>
        <w:ind w:left="432"/>
        <w:jc w:val="center"/>
        <w:rPr>
          <w:szCs w:val="21"/>
        </w:rPr>
      </w:pPr>
      <w:r w:rsidRPr="00FF251F">
        <w:rPr>
          <w:rFonts w:hint="eastAsia"/>
          <w:szCs w:val="21"/>
        </w:rPr>
        <w:t>零度校准（</w:t>
      </w:r>
      <w:proofErr w:type="gramStart"/>
      <w:r w:rsidRPr="00FF251F">
        <w:rPr>
          <w:rFonts w:hint="eastAsia"/>
          <w:szCs w:val="21"/>
        </w:rPr>
        <w:t>零阶校准</w:t>
      </w:r>
      <w:proofErr w:type="gramEnd"/>
      <w:r w:rsidRPr="00FF251F">
        <w:rPr>
          <w:rFonts w:hint="eastAsia"/>
          <w:szCs w:val="21"/>
        </w:rPr>
        <w:t>）：校准室温情况下，烙铁头的</w:t>
      </w:r>
      <w:r w:rsidRPr="00FF251F">
        <w:rPr>
          <w:szCs w:val="21"/>
        </w:rPr>
        <w:t>AD值，AD值会在【999℃】【4096】</w:t>
      </w:r>
      <w:r w:rsidRPr="00FF251F">
        <w:rPr>
          <w:rFonts w:hint="eastAsia"/>
          <w:szCs w:val="21"/>
        </w:rPr>
        <w:t>第一个为当前烙铁头温度，第二个为烙铁头</w:t>
      </w:r>
      <w:r w:rsidRPr="00FF251F">
        <w:rPr>
          <w:szCs w:val="21"/>
        </w:rPr>
        <w:t>AD值，</w:t>
      </w:r>
      <w:r w:rsidRPr="00FF251F">
        <w:rPr>
          <w:rFonts w:hint="eastAsia"/>
          <w:szCs w:val="21"/>
        </w:rPr>
        <w:t>后面一阶校准、二阶校准等分别根据实测</w:t>
      </w:r>
      <w:r w:rsidRPr="00FF251F">
        <w:rPr>
          <w:szCs w:val="21"/>
        </w:rPr>
        <w:t>AD值校准烙铁头的温度。</w:t>
      </w:r>
    </w:p>
    <w:p w14:paraId="2C83ABC9" w14:textId="62BBD492" w:rsidR="00A25C84" w:rsidRPr="00FF251F" w:rsidRDefault="00A25C84" w:rsidP="00FF251F">
      <w:pPr>
        <w:pStyle w:val="a3"/>
        <w:ind w:left="432" w:firstLine="640"/>
        <w:jc w:val="left"/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51F">
        <w:rPr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8、电源管理</w:t>
      </w:r>
    </w:p>
    <w:p w14:paraId="5261FBAF" w14:textId="77777777" w:rsidR="00A25C84" w:rsidRPr="00FF251F" w:rsidRDefault="00A25C84" w:rsidP="00FF251F">
      <w:pPr>
        <w:pStyle w:val="a3"/>
        <w:ind w:left="432"/>
        <w:jc w:val="center"/>
        <w:rPr>
          <w:szCs w:val="21"/>
        </w:rPr>
      </w:pPr>
      <w:r w:rsidRPr="00FF251F">
        <w:rPr>
          <w:rFonts w:hint="eastAsia"/>
          <w:szCs w:val="21"/>
        </w:rPr>
        <w:t>可以调整欠压保护的电压值、欠压保护模式（默认关闭）；限流保护的电流值，限流保护模式（默认关闭）</w:t>
      </w:r>
    </w:p>
    <w:p w14:paraId="122F2DB9" w14:textId="442ADDCB" w:rsidR="00A25C84" w:rsidRPr="00FF251F" w:rsidRDefault="00A25C84" w:rsidP="00FF251F">
      <w:pPr>
        <w:pStyle w:val="a3"/>
        <w:ind w:left="432" w:firstLine="640"/>
        <w:jc w:val="left"/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51F">
        <w:rPr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9、菜单设置</w:t>
      </w:r>
    </w:p>
    <w:p w14:paraId="36F9C6A8" w14:textId="77777777" w:rsidR="00A25C84" w:rsidRPr="00FF251F" w:rsidRDefault="00A25C84" w:rsidP="00FF251F">
      <w:pPr>
        <w:pStyle w:val="a3"/>
        <w:ind w:left="432"/>
        <w:jc w:val="center"/>
        <w:rPr>
          <w:szCs w:val="21"/>
        </w:rPr>
      </w:pPr>
      <w:r w:rsidRPr="00FF251F">
        <w:rPr>
          <w:rFonts w:hint="eastAsia"/>
          <w:szCs w:val="21"/>
        </w:rPr>
        <w:t>在此设置中，可以调整屏幕方向，系统主题（目前只有两种，工厂模式和</w:t>
      </w:r>
      <w:proofErr w:type="gramStart"/>
      <w:r w:rsidRPr="00FF251F">
        <w:rPr>
          <w:rFonts w:hint="eastAsia"/>
          <w:szCs w:val="21"/>
        </w:rPr>
        <w:t>极</w:t>
      </w:r>
      <w:proofErr w:type="gramEnd"/>
      <w:r w:rsidRPr="00FF251F">
        <w:rPr>
          <w:rFonts w:hint="eastAsia"/>
          <w:szCs w:val="21"/>
        </w:rPr>
        <w:t>简模式，前者显示的数据较多，后者比较精简，后续增加图表模式或图片模式。）</w:t>
      </w:r>
    </w:p>
    <w:p w14:paraId="2746FA91" w14:textId="77777777" w:rsidR="00A25C84" w:rsidRPr="00FF251F" w:rsidRDefault="00A25C84" w:rsidP="00FF251F">
      <w:pPr>
        <w:pStyle w:val="a3"/>
        <w:ind w:left="432"/>
        <w:jc w:val="center"/>
        <w:rPr>
          <w:szCs w:val="21"/>
        </w:rPr>
      </w:pPr>
      <w:r w:rsidRPr="00FF251F">
        <w:rPr>
          <w:rFonts w:hint="eastAsia"/>
          <w:szCs w:val="21"/>
        </w:rPr>
        <w:t>可以调整主题为单色模式或彩色模式；后面的</w:t>
      </w:r>
      <w:r w:rsidRPr="00FF251F">
        <w:rPr>
          <w:szCs w:val="21"/>
        </w:rPr>
        <w:t>RGB即为单色模式下的颜色值。</w:t>
      </w:r>
    </w:p>
    <w:p w14:paraId="599BE2A7" w14:textId="0EB1EF99" w:rsidR="00A25C84" w:rsidRPr="00FF251F" w:rsidRDefault="00A25C84" w:rsidP="00FF251F">
      <w:pPr>
        <w:pStyle w:val="a3"/>
        <w:ind w:left="432" w:firstLine="640"/>
        <w:jc w:val="left"/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51F">
        <w:rPr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10、时间校准（3.20版本未添加）</w:t>
      </w:r>
    </w:p>
    <w:p w14:paraId="4C530B5E" w14:textId="77777777" w:rsidR="00A25C84" w:rsidRPr="00FF251F" w:rsidRDefault="00A25C84" w:rsidP="00FF251F">
      <w:pPr>
        <w:pStyle w:val="a3"/>
        <w:ind w:left="432"/>
        <w:jc w:val="center"/>
        <w:rPr>
          <w:szCs w:val="21"/>
        </w:rPr>
      </w:pPr>
      <w:r w:rsidRPr="00FF251F">
        <w:rPr>
          <w:rFonts w:hint="eastAsia"/>
          <w:szCs w:val="21"/>
        </w:rPr>
        <w:t>在此设置中可以修改年、月、日、时、分、秒</w:t>
      </w:r>
    </w:p>
    <w:p w14:paraId="62CE4857" w14:textId="2ADBCEB9" w:rsidR="00A25C84" w:rsidRPr="00FF251F" w:rsidRDefault="00A25C84" w:rsidP="00FF251F">
      <w:pPr>
        <w:pStyle w:val="a3"/>
        <w:ind w:left="432" w:firstLine="640"/>
        <w:jc w:val="left"/>
        <w:rPr>
          <w:rFonts w:hint="eastAsia"/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251F">
        <w:rPr>
          <w:color w:val="C45911" w:themeColor="accent2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11、版本信息/关于设备</w:t>
      </w:r>
    </w:p>
    <w:p w14:paraId="77A0337A" w14:textId="6C09D996" w:rsidR="00A90E6E" w:rsidRPr="00FF251F" w:rsidRDefault="00A25C84" w:rsidP="00FF251F">
      <w:pPr>
        <w:pStyle w:val="a3"/>
        <w:ind w:left="432" w:firstLineChars="0" w:firstLine="0"/>
        <w:jc w:val="center"/>
        <w:rPr>
          <w:rFonts w:hint="eastAsia"/>
          <w:szCs w:val="21"/>
        </w:rPr>
      </w:pPr>
      <w:r w:rsidRPr="00FF251F">
        <w:rPr>
          <w:rFonts w:hint="eastAsia"/>
          <w:szCs w:val="21"/>
        </w:rPr>
        <w:t>显示作者信息及当前版本号</w:t>
      </w:r>
    </w:p>
    <w:p w14:paraId="0376501B" w14:textId="79833CD6" w:rsidR="00A90E6E" w:rsidRPr="00133D6D" w:rsidRDefault="00C828E4" w:rsidP="00133D6D">
      <w:pPr>
        <w:pStyle w:val="a3"/>
        <w:ind w:left="432" w:firstLineChars="0" w:firstLine="0"/>
        <w:jc w:val="center"/>
        <w:rPr>
          <w:rFonts w:hint="eastAsia"/>
          <w:sz w:val="32"/>
          <w:szCs w:val="32"/>
        </w:rPr>
      </w:pPr>
      <w:r w:rsidRPr="00C828E4">
        <w:rPr>
          <w:sz w:val="32"/>
          <w:szCs w:val="32"/>
        </w:rPr>
        <w:t>主菜单（一级菜单）</w:t>
      </w:r>
    </w:p>
    <w:p w14:paraId="7FC6FCCF" w14:textId="2301C0DA" w:rsidR="00133D6D" w:rsidRPr="00133D6D" w:rsidRDefault="00C828E4" w:rsidP="00133D6D">
      <w:pPr>
        <w:pStyle w:val="a3"/>
        <w:ind w:left="432" w:firstLineChars="0" w:firstLine="0"/>
        <w:jc w:val="center"/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4ABAC7E9" wp14:editId="25F39AEB">
            <wp:extent cx="4838700" cy="2409825"/>
            <wp:effectExtent l="0" t="0" r="0" b="9525"/>
            <wp:docPr id="4983488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48829" name="图片 498348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12A0" w14:textId="77777777" w:rsidR="00133D6D" w:rsidRDefault="00133D6D" w:rsidP="00B0625F">
      <w:pPr>
        <w:pStyle w:val="a3"/>
        <w:ind w:left="432" w:firstLineChars="0" w:firstLine="0"/>
        <w:jc w:val="center"/>
        <w:rPr>
          <w:sz w:val="32"/>
          <w:szCs w:val="32"/>
        </w:rPr>
      </w:pPr>
    </w:p>
    <w:p w14:paraId="04DFD98C" w14:textId="77777777" w:rsidR="00133D6D" w:rsidRDefault="00133D6D" w:rsidP="00B0625F">
      <w:pPr>
        <w:pStyle w:val="a3"/>
        <w:ind w:left="432" w:firstLineChars="0" w:firstLine="0"/>
        <w:jc w:val="center"/>
        <w:rPr>
          <w:sz w:val="32"/>
          <w:szCs w:val="32"/>
        </w:rPr>
      </w:pPr>
    </w:p>
    <w:p w14:paraId="07E9D303" w14:textId="77777777" w:rsidR="00133D6D" w:rsidRDefault="00133D6D" w:rsidP="00B0625F">
      <w:pPr>
        <w:pStyle w:val="a3"/>
        <w:ind w:left="432" w:firstLineChars="0" w:firstLine="0"/>
        <w:jc w:val="center"/>
        <w:rPr>
          <w:sz w:val="32"/>
          <w:szCs w:val="32"/>
        </w:rPr>
      </w:pPr>
      <w:r>
        <w:rPr>
          <w:sz w:val="32"/>
          <w:szCs w:val="32"/>
        </w:rPr>
        <w:t>、</w:t>
      </w:r>
    </w:p>
    <w:p w14:paraId="277D9EC1" w14:textId="77777777" w:rsidR="00133D6D" w:rsidRDefault="00133D6D" w:rsidP="00B0625F">
      <w:pPr>
        <w:pStyle w:val="a3"/>
        <w:ind w:left="432" w:firstLineChars="0" w:firstLine="0"/>
        <w:jc w:val="center"/>
        <w:rPr>
          <w:sz w:val="32"/>
          <w:szCs w:val="32"/>
        </w:rPr>
      </w:pPr>
    </w:p>
    <w:p w14:paraId="4B1181C6" w14:textId="77777777" w:rsidR="00133D6D" w:rsidRDefault="00133D6D" w:rsidP="00B0625F">
      <w:pPr>
        <w:pStyle w:val="a3"/>
        <w:ind w:left="432" w:firstLineChars="0" w:firstLine="0"/>
        <w:jc w:val="center"/>
        <w:rPr>
          <w:sz w:val="32"/>
          <w:szCs w:val="32"/>
        </w:rPr>
      </w:pPr>
    </w:p>
    <w:p w14:paraId="650E1478" w14:textId="77777777" w:rsidR="00133D6D" w:rsidRDefault="00133D6D" w:rsidP="00B0625F">
      <w:pPr>
        <w:pStyle w:val="a3"/>
        <w:ind w:left="432" w:firstLineChars="0" w:firstLine="0"/>
        <w:jc w:val="center"/>
        <w:rPr>
          <w:sz w:val="32"/>
          <w:szCs w:val="32"/>
        </w:rPr>
      </w:pPr>
    </w:p>
    <w:p w14:paraId="37B01930" w14:textId="6834335B" w:rsidR="00B0625F" w:rsidRPr="00A51D03" w:rsidRDefault="00B0625F" w:rsidP="00B0625F">
      <w:pPr>
        <w:pStyle w:val="a3"/>
        <w:ind w:left="432" w:firstLineChars="0" w:firstLine="0"/>
        <w:jc w:val="center"/>
        <w:rPr>
          <w:sz w:val="32"/>
          <w:szCs w:val="32"/>
        </w:rPr>
      </w:pPr>
      <w:r w:rsidRPr="00A51D03">
        <w:rPr>
          <w:sz w:val="32"/>
          <w:szCs w:val="32"/>
        </w:rPr>
        <w:t>机主页面为主</w:t>
      </w:r>
      <w:r w:rsidRPr="00A51D03">
        <w:rPr>
          <w:rFonts w:hint="eastAsia"/>
          <w:sz w:val="32"/>
          <w:szCs w:val="32"/>
        </w:rPr>
        <w:t>U</w:t>
      </w:r>
      <w:r w:rsidRPr="00A51D03">
        <w:rPr>
          <w:sz w:val="32"/>
          <w:szCs w:val="32"/>
        </w:rPr>
        <w:t>I界面默认为</w:t>
      </w:r>
      <w:r w:rsidRPr="00A51D03">
        <w:rPr>
          <w:b/>
          <w:bCs/>
          <w:sz w:val="32"/>
          <w:szCs w:val="32"/>
        </w:rPr>
        <w:t>图标模式</w:t>
      </w:r>
    </w:p>
    <w:p w14:paraId="3903CB6A" w14:textId="3BF5F1E7" w:rsidR="0044519B" w:rsidRDefault="0044519B" w:rsidP="00B0625F">
      <w:pPr>
        <w:pStyle w:val="a3"/>
        <w:ind w:left="432"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54E117E" wp14:editId="78FE25EE">
            <wp:extent cx="4886325" cy="2571750"/>
            <wp:effectExtent l="0" t="0" r="9525" b="0"/>
            <wp:docPr id="7764996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99661" name="图片 7764996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ACBD" w14:textId="1FF049C8" w:rsidR="0044519B" w:rsidRDefault="0044519B" w:rsidP="00A51D03">
      <w:pPr>
        <w:pStyle w:val="a3"/>
        <w:ind w:left="432" w:firstLineChars="0" w:firstLine="0"/>
        <w:jc w:val="center"/>
      </w:pPr>
      <w:r>
        <w:t>左角为设定温度范围</w:t>
      </w:r>
      <w:r>
        <w:rPr>
          <w:rFonts w:hint="eastAsia"/>
        </w:rPr>
        <w:t>2</w:t>
      </w:r>
      <w:r>
        <w:t>50°至450°温度范围可调</w:t>
      </w:r>
    </w:p>
    <w:p w14:paraId="16CEDFDE" w14:textId="6A372AF9" w:rsidR="0044519B" w:rsidRDefault="0044519B" w:rsidP="00A51D03">
      <w:pPr>
        <w:pStyle w:val="a3"/>
        <w:ind w:left="432" w:firstLineChars="0" w:firstLine="0"/>
        <w:jc w:val="center"/>
      </w:pPr>
      <w:r>
        <w:rPr>
          <w:rFonts w:hint="eastAsia"/>
        </w:rPr>
        <w:t>右上角为占空比显示实时显示当前加热占空比</w:t>
      </w:r>
    </w:p>
    <w:p w14:paraId="32851C32" w14:textId="4B3A4799" w:rsidR="00A90E6E" w:rsidRDefault="0044519B" w:rsidP="00133D6D">
      <w:pPr>
        <w:pStyle w:val="a3"/>
        <w:ind w:left="432" w:firstLineChars="0" w:firstLine="0"/>
        <w:jc w:val="center"/>
      </w:pPr>
      <w:r>
        <w:rPr>
          <w:rFonts w:hint="eastAsia"/>
        </w:rPr>
        <w:t>V</w:t>
      </w:r>
      <w:r>
        <w:t>是当前电压</w:t>
      </w:r>
      <w:r>
        <w:rPr>
          <w:rFonts w:hint="eastAsia"/>
        </w:rPr>
        <w:t>T</w:t>
      </w:r>
      <w:r>
        <w:t>为室温</w:t>
      </w:r>
    </w:p>
    <w:p w14:paraId="43D1FAB6" w14:textId="77777777" w:rsidR="00133D6D" w:rsidRPr="00133D6D" w:rsidRDefault="00133D6D" w:rsidP="00133D6D">
      <w:pPr>
        <w:pStyle w:val="a3"/>
        <w:ind w:left="432" w:firstLineChars="0" w:firstLine="0"/>
        <w:jc w:val="center"/>
        <w:rPr>
          <w:rFonts w:hint="eastAsia"/>
        </w:rPr>
      </w:pPr>
    </w:p>
    <w:p w14:paraId="5E63B392" w14:textId="75E4638D" w:rsidR="00A90E6E" w:rsidRPr="00133D6D" w:rsidRDefault="00A51D03" w:rsidP="00133D6D">
      <w:pPr>
        <w:pStyle w:val="a3"/>
        <w:ind w:left="432" w:firstLineChars="0" w:firstLine="0"/>
        <w:jc w:val="center"/>
        <w:rPr>
          <w:rFonts w:hint="eastAsia"/>
          <w:b/>
          <w:bCs/>
          <w:sz w:val="32"/>
          <w:szCs w:val="32"/>
        </w:rPr>
      </w:pPr>
      <w:r w:rsidRPr="00A51D03">
        <w:rPr>
          <w:rFonts w:hint="eastAsia"/>
          <w:b/>
          <w:bCs/>
          <w:sz w:val="32"/>
          <w:szCs w:val="32"/>
        </w:rPr>
        <w:t>极简模式</w:t>
      </w:r>
    </w:p>
    <w:p w14:paraId="60087FC6" w14:textId="3913C4DB" w:rsidR="00A51D03" w:rsidRDefault="00A51D03" w:rsidP="00A51D03">
      <w:pPr>
        <w:pStyle w:val="a3"/>
        <w:ind w:left="432" w:firstLineChars="0" w:firstLine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w:drawing>
          <wp:inline distT="0" distB="0" distL="0" distR="0" wp14:anchorId="4673E23F" wp14:editId="235E304D">
            <wp:extent cx="4924425" cy="2514600"/>
            <wp:effectExtent l="0" t="0" r="9525" b="0"/>
            <wp:docPr id="21363526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52683" name="图片 21363526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281B" w14:textId="3102AC6C" w:rsidR="00A51D03" w:rsidRPr="00133D6D" w:rsidRDefault="00A51D03" w:rsidP="00133D6D">
      <w:pPr>
        <w:pStyle w:val="a3"/>
        <w:ind w:left="432" w:firstLineChars="0" w:firstLine="0"/>
        <w:jc w:val="center"/>
        <w:rPr>
          <w:szCs w:val="21"/>
        </w:rPr>
      </w:pPr>
      <w:r w:rsidRPr="00A51D03">
        <w:rPr>
          <w:szCs w:val="21"/>
        </w:rPr>
        <w:t>右上角电压左上角室温</w:t>
      </w:r>
      <w:r w:rsidRPr="00133D6D">
        <w:rPr>
          <w:szCs w:val="21"/>
        </w:rPr>
        <w:t>右下角为占空比</w:t>
      </w:r>
      <w:r w:rsidR="00133D6D" w:rsidRPr="00133D6D">
        <w:rPr>
          <w:rFonts w:hint="eastAsia"/>
          <w:szCs w:val="21"/>
        </w:rPr>
        <w:t xml:space="preserve"> </w:t>
      </w:r>
    </w:p>
    <w:p w14:paraId="2B329CE1" w14:textId="7A82976D" w:rsidR="00A51D03" w:rsidRPr="00133D6D" w:rsidRDefault="00A51D03" w:rsidP="00133D6D">
      <w:pPr>
        <w:jc w:val="center"/>
        <w:rPr>
          <w:b/>
          <w:bCs/>
          <w:sz w:val="32"/>
          <w:szCs w:val="32"/>
        </w:rPr>
      </w:pPr>
      <w:r w:rsidRPr="00133D6D">
        <w:rPr>
          <w:b/>
          <w:bCs/>
          <w:sz w:val="32"/>
          <w:szCs w:val="32"/>
        </w:rPr>
        <w:t>专业模式</w:t>
      </w:r>
    </w:p>
    <w:p w14:paraId="1F66F3E8" w14:textId="02754ECB" w:rsidR="00A51D03" w:rsidRDefault="00A51D03" w:rsidP="00A51D03">
      <w:pPr>
        <w:pStyle w:val="a3"/>
        <w:ind w:left="432" w:firstLineChars="0" w:firstLine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w:drawing>
          <wp:inline distT="0" distB="0" distL="0" distR="0" wp14:anchorId="695C6902" wp14:editId="546674F5">
            <wp:extent cx="4962525" cy="2733675"/>
            <wp:effectExtent l="0" t="0" r="9525" b="9525"/>
            <wp:docPr id="1602561646" name="图片 6" descr="一些文字和图案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61646" name="图片 6" descr="一些文字和图案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46AC" w14:textId="23D46CA3" w:rsidR="00A51D03" w:rsidRPr="00A51D03" w:rsidRDefault="00A51D03" w:rsidP="00A51D03">
      <w:pPr>
        <w:pStyle w:val="a3"/>
        <w:ind w:left="432" w:firstLineChars="0" w:firstLine="0"/>
        <w:jc w:val="center"/>
        <w:rPr>
          <w:rFonts w:hint="eastAsia"/>
          <w:szCs w:val="21"/>
        </w:rPr>
      </w:pPr>
      <w:r w:rsidRPr="00A51D03">
        <w:rPr>
          <w:szCs w:val="21"/>
        </w:rPr>
        <w:lastRenderedPageBreak/>
        <w:t>专业模式</w:t>
      </w:r>
      <w:r w:rsidR="003119F3">
        <w:rPr>
          <w:szCs w:val="21"/>
        </w:rPr>
        <w:t>增加方功率条更直观显示加热功率</w:t>
      </w:r>
    </w:p>
    <w:sectPr w:rsidR="00A51D03" w:rsidRPr="00A51D03" w:rsidSect="00133D6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54B73"/>
    <w:multiLevelType w:val="hybridMultilevel"/>
    <w:tmpl w:val="26B8A798"/>
    <w:lvl w:ilvl="0" w:tplc="B5A64A7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1" w15:restartNumberingAfterBreak="0">
    <w:nsid w:val="68136AF9"/>
    <w:multiLevelType w:val="hybridMultilevel"/>
    <w:tmpl w:val="52B4287E"/>
    <w:lvl w:ilvl="0" w:tplc="F514A1E4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4315659">
    <w:abstractNumId w:val="1"/>
  </w:num>
  <w:num w:numId="2" w16cid:durableId="75420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03"/>
    <w:rsid w:val="00133D6D"/>
    <w:rsid w:val="0024488D"/>
    <w:rsid w:val="003119F3"/>
    <w:rsid w:val="0044519B"/>
    <w:rsid w:val="004D06E4"/>
    <w:rsid w:val="005A59FA"/>
    <w:rsid w:val="009625DB"/>
    <w:rsid w:val="009E2BDC"/>
    <w:rsid w:val="00A25C84"/>
    <w:rsid w:val="00A51D03"/>
    <w:rsid w:val="00A90E6E"/>
    <w:rsid w:val="00B0625F"/>
    <w:rsid w:val="00C610B9"/>
    <w:rsid w:val="00C828E4"/>
    <w:rsid w:val="00CE4203"/>
    <w:rsid w:val="00FF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7373"/>
  <w15:chartTrackingRefBased/>
  <w15:docId w15:val="{E8A5E7E8-0906-4DA5-8A9E-D37AEDBC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10B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10B9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C610B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Y678</dc:creator>
  <cp:keywords/>
  <dc:description/>
  <cp:lastModifiedBy>Y678</cp:lastModifiedBy>
  <cp:revision>10</cp:revision>
  <dcterms:created xsi:type="dcterms:W3CDTF">2023-08-02T11:10:00Z</dcterms:created>
  <dcterms:modified xsi:type="dcterms:W3CDTF">2023-08-02T12:11:00Z</dcterms:modified>
</cp:coreProperties>
</file>