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AZA Lite===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Contributors: Andrei Baicus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Tags: red, white, gray, light, responsive-layout, one-column, two-columns, right-sidebar, custom-background, custom-colors, custom-menu, featured-images, front-page-post-form, full-width-template, rtl-language-support, threaded-comments, translation-ready, accessibility-ready, parallax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Requires at least: 4.0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Tested up to: 4.3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GPLv2 or later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URI: http://www.gnu.org/licenses/gpl-2.0.html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 Lite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Description ==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 Lite is a perfect one-page WordPress theme for small businesses, freelancers and anyone who wishes to build a responsive, one-page, straightforward website in a matter of minutes. This highly customizable WordPress theme strives to give the end-user a really cozy feel and a great experience while carefully delivering important content and information. The fully customizable layered Parallax section is just stunning to look at and can be a great hook for anybody landing on your website. Have a great time using something that was carefully engineered for beautiful minds.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Installation ==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 your admin panel, go to Appearance &gt; Themes and click the Add New button.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Click Upload and Choose File, then select the theme's .zip file. Click Install Now.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Click Activate to use your new theme right away.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Frequently Asked Questions ==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Does this theme support any plugins? =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Intergeo Maps </w:t>
        <w:tab/>
        <w:t xml:space="preserve">https://wordpress.org/plugins/intergeo-maps/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Pirate Forms</w:t>
        <w:tab/>
        <w:tab/>
        <w:t xml:space="preserve">https://wordpress.org/plugins/pirate-forms/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Contact Form 7</w:t>
        <w:tab/>
        <w:t xml:space="preserve">https://wordpress.org/plugins/contact-form-7/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License ==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 Lite WordPress theme, Copyright (C) 2015 Andrei Baicus. AZA Lite WordPress theme is licensed under the GPL3.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otherwise specified, all the theme files, scripts and images are licensed under GNU General Public License. The exceptions to this license are as follows: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Bootstrap v3.1.1 (http://getbootstrap.com) Copyright 2011-2014 Twitter, Inc. Licensed under MIT (https://github.com/twbs/bootstrap/blob/master/LICENSE)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Images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License:</w:t>
        <w:tab/>
        <w:t xml:space="preserve">All unsplash.com and mystock.photos images are licensed under the terms of the Creative Commons Zero, http://creativecommons.org/publicdomain/zero/1.0/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Screenshot images: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Header: https://unsplash.com/photos/2oFdVd00xOg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Post 1: https://unsplash.com/photos/RF5sv5dv1Zc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Post 2: https://unsplash.com/photos/fHXP17AxOEk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Post 3: https://unsplash.com/photos/sxMePtMnSc4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