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 Mag 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AND LICENSE 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resources linked to the theme.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Sans by Christian Robertson https://www.google.com/fonts/specimen/Open+Sans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License, version 2.0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packed within the theme.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Font Awesome by Dave Gandy http://fortawesome.github.io/Font-Awesome/ | Font: SIL OFL 1.1, CSS: MIT 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 in the screenshot are from http://pixabay.com/: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https://pixabay.com/en/office-freelancer-computer-business-583839/ | License: CC0 Public Domain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https://pixabay.com/en/lamborghini-brno-racing-car-618337/ | License: CC0 Public Domain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other images in screenshot including logo and ad banners are own creation licensed under the [GNU GPL](http://www.gnu.org/licenses/gpl-3.0.txt), version 3 or later.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 used in this theme (including the screenshot.png and images in img folder) distributed under GPL v3 license - http://www.gnu.org/licenses/gpl-3.0.txt.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Twitter Bootstrap Framework - http://getbootstrap.com | MIT License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Kirki Customizer Toolkit http://kirki.org/ | GPL 2.0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WordPress nav walker - https://github.com/twittem/wp-bootstrap-navwalker | GPL 2.0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FlexSlider http://flexslider.woothemes.com/ | GPL 2.0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custom js files are our own creation and is licensed under the same license as this theme.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resources and theme elements are licensed under the [GNU GPL](http://www.gnu.org/licenses/gpl-3.0.txt), version 3 or later.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Mag is distributed under the terms of the GNU GPL http://www.gnu.org/licenses/gpl-3.0.txt, version 3 or later.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theme download and activate these plugins: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Kirki Toolkit - https://wordpress.org/plugins/kirki/ - theme options toolkit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- https://wordpress.org/plugins/woocommerce/ - eCommerce plugin that allows you to sell anything (if you dont need it, dont install it)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 Review - https://wordpress.org/plugins/wp-review/ - WP Review plugin is an easy yet powerful way to review content easily (if you dont need it, dont install it)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Theme Features Usage 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available options can be used from Appearance-&gt;Customize (available after installing and activating Kirki Toolkit plugin)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Theme Instruction 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theme instruction at http://demo.themes4wp.com/documentation/category/first-mag/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1.3.2 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improvements based on WP requirements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Kirki notifier helper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1.3.1 =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improvements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TGMPA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customizer PRO banner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customizer PRO link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1.3.0 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theme option - Logo position - left/center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theme option - Logo spacing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Kirki plugin info announcement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1.2.5 =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admin notice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1.2.4 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widgets translation issue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Replaced archive titles with WP core functions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Replaced archive pagination with WP core function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Replaced post navigation wit WP core functions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breadcrumbs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translation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front page paged pages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1.2.3 =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Font Awesome to v4.6.3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some theme functions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1.2.2 =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Blog posts fix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1.2.1 =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Cleared theme code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static front page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1.2.0 =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widget area below the navigation for advertisement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homepage menu button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screenshot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1.1.7 =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Flexslider CSS improvements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admin banner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1.1.6 =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CSS improvements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class to First Mag custom widgets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Font Awesome to v4.5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links to widget thumbnails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1.1.5 =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discount code for First Mag PRO (offer till 4.4.2016)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1.1.4 =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Enabled automatic slider sliding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slider category setting - you can choose all categories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1.1.3 =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description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1.1.2 =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theme info page to admin area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banner to customizer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promo link to admin area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1.1.1 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tags if last element floating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widget titles classes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classes to pages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unnecessary CSS styles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logo and header widget on small devices - now centered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1.1.0 =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class to widget titles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header widget area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 footer credits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1.0.8 =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 default content top section widgets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default theme logo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screenshot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1.0.7 =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default theme logo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default content top section widgets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Renamed theme functions from firstmag to first-mag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screenshot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1.0.6 =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custom-background tag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menu on iPad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1.0.5 =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Kirki Toolkit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TGM Plugin activation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functions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CSS styles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related posts without thumbnail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improvements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text color contrast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1.0.4 =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language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framework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1.0.3 =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Schema.org markup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ad options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wp_title tag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translations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ability to turn off breadcrumbs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some functions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license links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screenshot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1.0.2 =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custom favicon function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comments list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CSS imporvements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1.0.1 =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ability to turn off related posts, post navigation and author box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comments template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sticky post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screenshot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1.0.1 =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