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3CBFB" w14:textId="77777777" w:rsidR="007313A6" w:rsidRPr="00B24E81" w:rsidRDefault="004E5EA4">
      <w:pPr>
        <w:spacing w:after="0"/>
        <w:ind w:right="63"/>
        <w:jc w:val="center"/>
      </w:pPr>
      <w:r w:rsidRPr="00B24E81">
        <w:rPr>
          <w:rFonts w:ascii="Times New Roman" w:eastAsia="Times New Roman" w:hAnsi="Times New Roman" w:cs="Times New Roman"/>
          <w:sz w:val="36"/>
        </w:rPr>
        <w:t xml:space="preserve"> </w:t>
      </w:r>
    </w:p>
    <w:p w14:paraId="035BE1A8" w14:textId="77777777" w:rsidR="00453BFA" w:rsidRPr="003C05A0" w:rsidRDefault="00453BFA" w:rsidP="00453BFA">
      <w:pPr>
        <w:spacing w:line="360" w:lineRule="auto"/>
        <w:jc w:val="center"/>
        <w:rPr>
          <w:rFonts w:ascii="Times New Roman" w:hAnsi="Times New Roman" w:cs="Times New Roman"/>
          <w:b/>
          <w:bCs/>
          <w:sz w:val="28"/>
          <w:szCs w:val="28"/>
        </w:rPr>
      </w:pPr>
      <w:r w:rsidRPr="003C05A0">
        <w:rPr>
          <w:rFonts w:ascii="Times New Roman" w:hAnsi="Times New Roman" w:cs="Times New Roman"/>
          <w:b/>
          <w:bCs/>
          <w:sz w:val="28"/>
          <w:szCs w:val="28"/>
        </w:rPr>
        <w:t>VILNIUS UNIVERSITY</w:t>
      </w:r>
    </w:p>
    <w:p w14:paraId="76EC8A19" w14:textId="77777777" w:rsidR="00453BFA" w:rsidRPr="003C05A0" w:rsidRDefault="00453BFA" w:rsidP="00453BFA">
      <w:pPr>
        <w:spacing w:line="360" w:lineRule="auto"/>
        <w:jc w:val="center"/>
        <w:rPr>
          <w:rFonts w:ascii="Times New Roman" w:hAnsi="Times New Roman" w:cs="Times New Roman"/>
          <w:b/>
          <w:bCs/>
          <w:sz w:val="28"/>
          <w:szCs w:val="28"/>
        </w:rPr>
      </w:pPr>
      <w:r w:rsidRPr="003C05A0">
        <w:rPr>
          <w:rFonts w:ascii="Times New Roman" w:hAnsi="Times New Roman" w:cs="Times New Roman"/>
          <w:b/>
          <w:bCs/>
          <w:sz w:val="28"/>
          <w:szCs w:val="28"/>
        </w:rPr>
        <w:t>KAUNAS FACULTY</w:t>
      </w:r>
    </w:p>
    <w:p w14:paraId="62A61056" w14:textId="77777777" w:rsidR="00453BFA" w:rsidRPr="003C05A0" w:rsidRDefault="00453BFA" w:rsidP="00453BFA">
      <w:pPr>
        <w:spacing w:line="360" w:lineRule="auto"/>
        <w:rPr>
          <w:rFonts w:ascii="Times New Roman" w:hAnsi="Times New Roman" w:cs="Times New Roman"/>
        </w:rPr>
      </w:pPr>
    </w:p>
    <w:p w14:paraId="7C8E47AE" w14:textId="3EBB2783" w:rsidR="00453BFA" w:rsidRPr="000D10AA" w:rsidRDefault="00453BFA" w:rsidP="000D10AA">
      <w:pPr>
        <w:spacing w:line="360" w:lineRule="auto"/>
        <w:jc w:val="center"/>
        <w:rPr>
          <w:rFonts w:ascii="Times New Roman" w:hAnsi="Times New Roman" w:cs="Times New Roman"/>
          <w:sz w:val="28"/>
          <w:szCs w:val="28"/>
        </w:rPr>
      </w:pPr>
      <w:r w:rsidRPr="003C05A0">
        <w:rPr>
          <w:rFonts w:ascii="Times New Roman" w:hAnsi="Times New Roman" w:cs="Times New Roman"/>
          <w:sz w:val="28"/>
          <w:szCs w:val="28"/>
        </w:rPr>
        <w:t>INSTITUTE OF SOCIAL SCIENCES AND APPLIED INFORMATICS</w:t>
      </w:r>
    </w:p>
    <w:p w14:paraId="7960C981" w14:textId="77777777" w:rsidR="00453BFA" w:rsidRPr="003C05A0" w:rsidRDefault="00453BFA" w:rsidP="00453BFA">
      <w:pPr>
        <w:spacing w:line="360" w:lineRule="auto"/>
        <w:jc w:val="center"/>
        <w:rPr>
          <w:rFonts w:ascii="Times New Roman" w:hAnsi="Times New Roman" w:cs="Times New Roman"/>
          <w:sz w:val="28"/>
          <w:szCs w:val="28"/>
        </w:rPr>
      </w:pPr>
      <w:r w:rsidRPr="003C05A0">
        <w:rPr>
          <w:rFonts w:ascii="Times New Roman" w:hAnsi="Times New Roman" w:cs="Times New Roman"/>
          <w:sz w:val="28"/>
          <w:szCs w:val="28"/>
        </w:rPr>
        <w:t xml:space="preserve">Study programme Information Systems and Cyber Security  </w:t>
      </w:r>
    </w:p>
    <w:p w14:paraId="7B7008AD" w14:textId="77777777" w:rsidR="00453BFA" w:rsidRPr="003C05A0" w:rsidRDefault="00453BFA" w:rsidP="00453BFA">
      <w:pPr>
        <w:spacing w:line="360" w:lineRule="auto"/>
        <w:jc w:val="center"/>
        <w:rPr>
          <w:rFonts w:ascii="Times New Roman" w:hAnsi="Times New Roman" w:cs="Times New Roman"/>
        </w:rPr>
      </w:pPr>
    </w:p>
    <w:p w14:paraId="1409DAF9" w14:textId="77777777" w:rsidR="00453BFA" w:rsidRPr="003C05A0" w:rsidRDefault="00453BFA" w:rsidP="00453BFA">
      <w:pPr>
        <w:spacing w:line="360" w:lineRule="auto"/>
        <w:rPr>
          <w:rFonts w:ascii="Times New Roman" w:hAnsi="Times New Roman" w:cs="Times New Roman"/>
        </w:rPr>
      </w:pPr>
    </w:p>
    <w:p w14:paraId="14EA9F76" w14:textId="3DAAC79F" w:rsidR="000D10AA" w:rsidRPr="003C05A0" w:rsidRDefault="004A18CA" w:rsidP="000D10A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DESIGN S</w:t>
      </w:r>
      <w:r w:rsidR="00C646E3">
        <w:rPr>
          <w:rFonts w:ascii="Times New Roman" w:hAnsi="Times New Roman" w:cs="Times New Roman"/>
          <w:b/>
          <w:bCs/>
          <w:sz w:val="28"/>
          <w:szCs w:val="28"/>
        </w:rPr>
        <w:t>T</w:t>
      </w:r>
      <w:r>
        <w:rPr>
          <w:rFonts w:ascii="Times New Roman" w:hAnsi="Times New Roman" w:cs="Times New Roman"/>
          <w:b/>
          <w:bCs/>
          <w:sz w:val="28"/>
          <w:szCs w:val="28"/>
        </w:rPr>
        <w:t>AGE</w:t>
      </w:r>
      <w:r w:rsidR="000D10AA" w:rsidRPr="003C05A0">
        <w:rPr>
          <w:rFonts w:ascii="Times New Roman" w:hAnsi="Times New Roman" w:cs="Times New Roman"/>
          <w:b/>
          <w:bCs/>
          <w:sz w:val="28"/>
          <w:szCs w:val="28"/>
        </w:rPr>
        <w:t xml:space="preserve"> REPORT</w:t>
      </w:r>
    </w:p>
    <w:p w14:paraId="11451A72" w14:textId="77777777" w:rsidR="00453BFA" w:rsidRPr="003C05A0" w:rsidRDefault="00453BFA" w:rsidP="00453BFA">
      <w:pPr>
        <w:spacing w:line="360" w:lineRule="auto"/>
        <w:rPr>
          <w:rFonts w:ascii="Times New Roman" w:hAnsi="Times New Roman" w:cs="Times New Roman"/>
        </w:rPr>
      </w:pPr>
    </w:p>
    <w:p w14:paraId="23144CE0" w14:textId="77777777" w:rsidR="00453BFA" w:rsidRDefault="00453BFA" w:rsidP="00453BFA">
      <w:pPr>
        <w:spacing w:line="360" w:lineRule="auto"/>
        <w:jc w:val="center"/>
        <w:rPr>
          <w:rFonts w:ascii="Times New Roman" w:hAnsi="Times New Roman" w:cs="Times New Roman"/>
          <w:sz w:val="28"/>
          <w:szCs w:val="28"/>
        </w:rPr>
      </w:pPr>
      <w:r w:rsidRPr="003C05A0">
        <w:rPr>
          <w:rFonts w:ascii="Times New Roman" w:hAnsi="Times New Roman" w:cs="Times New Roman"/>
          <w:sz w:val="28"/>
          <w:szCs w:val="28"/>
        </w:rPr>
        <w:t>SOFIIA CHEKMENOVA</w:t>
      </w:r>
    </w:p>
    <w:p w14:paraId="2C250D96" w14:textId="7049C14A" w:rsidR="004A18CA" w:rsidRDefault="004A18CA" w:rsidP="00453BFA">
      <w:pPr>
        <w:spacing w:line="360" w:lineRule="auto"/>
        <w:jc w:val="center"/>
        <w:rPr>
          <w:rFonts w:ascii="Times New Roman" w:hAnsi="Times New Roman" w:cs="Times New Roman"/>
          <w:sz w:val="28"/>
          <w:szCs w:val="28"/>
        </w:rPr>
      </w:pPr>
      <w:r>
        <w:rPr>
          <w:rFonts w:ascii="Times New Roman" w:hAnsi="Times New Roman" w:cs="Times New Roman"/>
          <w:sz w:val="28"/>
          <w:szCs w:val="28"/>
        </w:rPr>
        <w:t>YEHOR POLIARSKYI</w:t>
      </w:r>
    </w:p>
    <w:p w14:paraId="4446FE73" w14:textId="77777777" w:rsidR="00453BFA" w:rsidRDefault="00453BFA" w:rsidP="00453BFA">
      <w:pPr>
        <w:spacing w:line="360" w:lineRule="auto"/>
        <w:rPr>
          <w:rFonts w:ascii="Times New Roman" w:hAnsi="Times New Roman" w:cs="Times New Roman"/>
        </w:rPr>
      </w:pPr>
    </w:p>
    <w:p w14:paraId="50EF5ECE" w14:textId="77777777" w:rsidR="000D10AA" w:rsidRDefault="000D10AA" w:rsidP="00453BFA">
      <w:pPr>
        <w:spacing w:line="360" w:lineRule="auto"/>
        <w:rPr>
          <w:rFonts w:ascii="Times New Roman" w:hAnsi="Times New Roman" w:cs="Times New Roman"/>
          <w:b/>
          <w:bCs/>
        </w:rPr>
      </w:pPr>
    </w:p>
    <w:p w14:paraId="4C1DA45E" w14:textId="5DCBAA02" w:rsidR="00453BFA" w:rsidRPr="000D10AA" w:rsidRDefault="000D10AA" w:rsidP="00453BFA">
      <w:pPr>
        <w:spacing w:line="360" w:lineRule="auto"/>
        <w:rPr>
          <w:rFonts w:ascii="Times New Roman" w:hAnsi="Times New Roman" w:cs="Times New Roman"/>
          <w:b/>
          <w:bCs/>
        </w:rPr>
      </w:pPr>
      <w:r w:rsidRPr="000D10AA">
        <w:rPr>
          <w:rFonts w:ascii="Times New Roman" w:hAnsi="Times New Roman" w:cs="Times New Roman"/>
          <w:b/>
          <w:bCs/>
        </w:rPr>
        <w:t xml:space="preserve">Team </w:t>
      </w:r>
      <w:r w:rsidRPr="00EC3324">
        <w:rPr>
          <w:rFonts w:ascii="Times New Roman" w:hAnsi="Times New Roman" w:cs="Times New Roman"/>
          <w:b/>
          <w:bCs/>
        </w:rPr>
        <w:t>№</w:t>
      </w:r>
      <w:r w:rsidRPr="000D10AA">
        <w:rPr>
          <w:rFonts w:ascii="Times New Roman" w:hAnsi="Times New Roman" w:cs="Times New Roman"/>
          <w:b/>
          <w:bCs/>
        </w:rPr>
        <w:t>4</w:t>
      </w:r>
    </w:p>
    <w:p w14:paraId="57E3F00C" w14:textId="77777777" w:rsidR="000D10AA" w:rsidRPr="000D10AA" w:rsidRDefault="000D10AA" w:rsidP="000D10AA">
      <w:pPr>
        <w:spacing w:line="360" w:lineRule="auto"/>
        <w:jc w:val="both"/>
        <w:rPr>
          <w:rFonts w:ascii="Times New Roman" w:hAnsi="Times New Roman" w:cs="Times New Roman"/>
          <w:b/>
          <w:bCs/>
        </w:rPr>
      </w:pPr>
      <w:r w:rsidRPr="000D10AA">
        <w:rPr>
          <w:rFonts w:ascii="Times New Roman" w:hAnsi="Times New Roman" w:cs="Times New Roman"/>
          <w:b/>
          <w:bCs/>
        </w:rPr>
        <w:t xml:space="preserve">Participants: </w:t>
      </w:r>
    </w:p>
    <w:p w14:paraId="794E705F"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Sofiia Chekmenova, </w:t>
      </w:r>
    </w:p>
    <w:p w14:paraId="37910AC3"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Oleksii Parshyn, </w:t>
      </w:r>
    </w:p>
    <w:p w14:paraId="648C1B4D"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Yehor Poliarskyi, </w:t>
      </w:r>
    </w:p>
    <w:p w14:paraId="1CBD984B"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Stepan Kozlov, </w:t>
      </w:r>
    </w:p>
    <w:p w14:paraId="5E5BC294" w14:textId="6E004E02" w:rsidR="000D10AA" w:rsidRPr="00DF34DD" w:rsidRDefault="000D10AA" w:rsidP="000D10AA">
      <w:pPr>
        <w:spacing w:line="360" w:lineRule="auto"/>
        <w:jc w:val="both"/>
        <w:rPr>
          <w:rFonts w:ascii="Times New Roman" w:hAnsi="Times New Roman" w:cs="Times New Roman"/>
        </w:rPr>
      </w:pPr>
      <w:r w:rsidRPr="00DF34DD">
        <w:rPr>
          <w:rFonts w:ascii="Times New Roman" w:hAnsi="Times New Roman" w:cs="Times New Roman"/>
        </w:rPr>
        <w:t>Jaykumar Mathukiya</w:t>
      </w:r>
    </w:p>
    <w:p w14:paraId="3B34061F" w14:textId="0144A26E" w:rsidR="000D10AA" w:rsidRPr="000D10AA" w:rsidRDefault="000D10AA" w:rsidP="00453BFA">
      <w:pPr>
        <w:spacing w:line="360" w:lineRule="auto"/>
        <w:rPr>
          <w:rFonts w:ascii="Times New Roman" w:hAnsi="Times New Roman" w:cs="Times New Roman"/>
        </w:rPr>
      </w:pPr>
    </w:p>
    <w:p w14:paraId="49193D80" w14:textId="77777777" w:rsidR="000D10AA" w:rsidRDefault="000D10AA" w:rsidP="00453BFA">
      <w:pPr>
        <w:spacing w:line="360" w:lineRule="auto"/>
        <w:jc w:val="center"/>
        <w:rPr>
          <w:rFonts w:ascii="Times New Roman" w:hAnsi="Times New Roman" w:cs="Times New Roman"/>
        </w:rPr>
      </w:pPr>
    </w:p>
    <w:p w14:paraId="58385028" w14:textId="77777777" w:rsidR="00EC3324" w:rsidRDefault="00EC3324" w:rsidP="00453BFA">
      <w:pPr>
        <w:spacing w:line="360" w:lineRule="auto"/>
        <w:jc w:val="center"/>
        <w:rPr>
          <w:rFonts w:ascii="Times New Roman" w:hAnsi="Times New Roman" w:cs="Times New Roman"/>
        </w:rPr>
      </w:pPr>
    </w:p>
    <w:p w14:paraId="751BF82E" w14:textId="77777777" w:rsidR="004E21B3" w:rsidRDefault="004E21B3" w:rsidP="00453BFA">
      <w:pPr>
        <w:spacing w:line="360" w:lineRule="auto"/>
        <w:jc w:val="center"/>
        <w:rPr>
          <w:rFonts w:ascii="Times New Roman" w:hAnsi="Times New Roman" w:cs="Times New Roman"/>
        </w:rPr>
      </w:pPr>
    </w:p>
    <w:p w14:paraId="3B16A221" w14:textId="77777777" w:rsidR="00D845D1" w:rsidRDefault="00D845D1" w:rsidP="004A18CA">
      <w:pPr>
        <w:spacing w:line="360" w:lineRule="auto"/>
        <w:rPr>
          <w:rFonts w:ascii="Times New Roman" w:hAnsi="Times New Roman" w:cs="Times New Roman"/>
        </w:rPr>
      </w:pPr>
    </w:p>
    <w:p w14:paraId="4D13E534" w14:textId="3FA45557" w:rsidR="007313A6" w:rsidRPr="000D10AA" w:rsidRDefault="00453BFA" w:rsidP="000D10AA">
      <w:pPr>
        <w:spacing w:line="360" w:lineRule="auto"/>
        <w:jc w:val="center"/>
        <w:rPr>
          <w:rFonts w:ascii="Times New Roman" w:hAnsi="Times New Roman" w:cs="Times New Roman"/>
        </w:rPr>
      </w:pPr>
      <w:r w:rsidRPr="003C05A0">
        <w:rPr>
          <w:rFonts w:ascii="Times New Roman" w:hAnsi="Times New Roman" w:cs="Times New Roman"/>
        </w:rPr>
        <w:t>Kaunas 202</w:t>
      </w:r>
      <w:r w:rsidRPr="000D10AA">
        <w:rPr>
          <w:rFonts w:ascii="Times New Roman" w:hAnsi="Times New Roman" w:cs="Times New Roman"/>
        </w:rPr>
        <w:t>3</w:t>
      </w:r>
    </w:p>
    <w:sdt>
      <w:sdtPr>
        <w:rPr>
          <w:rFonts w:ascii="Calibri" w:eastAsia="Calibri" w:hAnsi="Calibri" w:cs="Calibri"/>
          <w:b w:val="0"/>
          <w:bCs w:val="0"/>
          <w:noProof/>
          <w:color w:val="000000"/>
          <w:sz w:val="22"/>
          <w:szCs w:val="22"/>
          <w:lang w:val="ru-RU" w:eastAsia="lt-LT"/>
        </w:rPr>
        <w:id w:val="-1094624678"/>
        <w:docPartObj>
          <w:docPartGallery w:val="Table of Contents"/>
          <w:docPartUnique/>
        </w:docPartObj>
      </w:sdtPr>
      <w:sdtEndPr>
        <w:rPr>
          <w:lang w:val="en-US"/>
        </w:rPr>
      </w:sdtEndPr>
      <w:sdtContent>
        <w:p w14:paraId="7395962B" w14:textId="17DDD0EF" w:rsidR="000D420A" w:rsidRPr="000D420A" w:rsidRDefault="000D420A" w:rsidP="000D420A">
          <w:pPr>
            <w:pStyle w:val="ad"/>
            <w:jc w:val="center"/>
            <w:rPr>
              <w:rFonts w:ascii="Times New Roman" w:hAnsi="Times New Roman" w:cs="Times New Roman"/>
              <w:color w:val="000000" w:themeColor="text1"/>
              <w:lang w:val="en-US"/>
            </w:rPr>
          </w:pPr>
          <w:r w:rsidRPr="000D420A">
            <w:rPr>
              <w:rFonts w:ascii="Times New Roman" w:hAnsi="Times New Roman" w:cs="Times New Roman"/>
              <w:color w:val="000000" w:themeColor="text1"/>
              <w:lang w:val="en-US"/>
            </w:rPr>
            <w:t>Table of contents</w:t>
          </w:r>
        </w:p>
        <w:p w14:paraId="69408F91" w14:textId="6FF6B13E" w:rsidR="000D420A" w:rsidRPr="000D420A" w:rsidRDefault="000D420A">
          <w:pPr>
            <w:pStyle w:val="11"/>
            <w:tabs>
              <w:tab w:val="right" w:leader="dot" w:pos="9499"/>
            </w:tabs>
            <w:rPr>
              <w:rFonts w:ascii="Times New Roman" w:hAnsi="Times New Roman" w:cs="Times New Roman"/>
              <w:color w:val="000000" w:themeColor="text1"/>
            </w:rPr>
          </w:pPr>
          <w:r w:rsidRPr="000D420A">
            <w:rPr>
              <w:rFonts w:ascii="Times New Roman" w:hAnsi="Times New Roman" w:cs="Times New Roman"/>
              <w:noProof w:val="0"/>
              <w:color w:val="000000" w:themeColor="text1"/>
            </w:rPr>
            <w:fldChar w:fldCharType="begin"/>
          </w:r>
          <w:r w:rsidRPr="000D420A">
            <w:rPr>
              <w:rFonts w:ascii="Times New Roman" w:hAnsi="Times New Roman" w:cs="Times New Roman"/>
              <w:color w:val="000000" w:themeColor="text1"/>
            </w:rPr>
            <w:instrText>TOC \o "1-3" \h \z \u</w:instrText>
          </w:r>
          <w:r w:rsidRPr="000D420A">
            <w:rPr>
              <w:rFonts w:ascii="Times New Roman" w:hAnsi="Times New Roman" w:cs="Times New Roman"/>
              <w:noProof w:val="0"/>
              <w:color w:val="000000" w:themeColor="text1"/>
            </w:rPr>
            <w:fldChar w:fldCharType="separate"/>
          </w:r>
          <w:hyperlink w:anchor="_Toc151983397" w:history="1">
            <w:r w:rsidRPr="000D420A">
              <w:rPr>
                <w:rStyle w:val="a5"/>
                <w:rFonts w:ascii="Times New Roman" w:hAnsi="Times New Roman" w:cs="Times New Roman"/>
                <w:color w:val="000000" w:themeColor="text1"/>
              </w:rPr>
              <w:t>Functional and Non-functional requirements</w:t>
            </w:r>
            <w:r w:rsidRPr="000D420A">
              <w:rPr>
                <w:rFonts w:ascii="Times New Roman" w:hAnsi="Times New Roman" w:cs="Times New Roman"/>
                <w:webHidden/>
                <w:color w:val="000000" w:themeColor="text1"/>
              </w:rPr>
              <w:tab/>
            </w:r>
            <w:r w:rsidRPr="000D420A">
              <w:rPr>
                <w:rFonts w:ascii="Times New Roman" w:hAnsi="Times New Roman" w:cs="Times New Roman"/>
                <w:webHidden/>
                <w:color w:val="000000" w:themeColor="text1"/>
              </w:rPr>
              <w:fldChar w:fldCharType="begin"/>
            </w:r>
            <w:r w:rsidRPr="000D420A">
              <w:rPr>
                <w:rFonts w:ascii="Times New Roman" w:hAnsi="Times New Roman" w:cs="Times New Roman"/>
                <w:webHidden/>
                <w:color w:val="000000" w:themeColor="text1"/>
              </w:rPr>
              <w:instrText xml:space="preserve"> PAGEREF _Toc151983397 \h </w:instrText>
            </w:r>
            <w:r w:rsidRPr="000D420A">
              <w:rPr>
                <w:rFonts w:ascii="Times New Roman" w:hAnsi="Times New Roman" w:cs="Times New Roman"/>
                <w:webHidden/>
                <w:color w:val="000000" w:themeColor="text1"/>
              </w:rPr>
            </w:r>
            <w:r w:rsidRPr="000D420A">
              <w:rPr>
                <w:rFonts w:ascii="Times New Roman" w:hAnsi="Times New Roman" w:cs="Times New Roman"/>
                <w:webHidden/>
                <w:color w:val="000000" w:themeColor="text1"/>
              </w:rPr>
              <w:fldChar w:fldCharType="separate"/>
            </w:r>
            <w:r w:rsidRPr="000D420A">
              <w:rPr>
                <w:rFonts w:ascii="Times New Roman" w:hAnsi="Times New Roman" w:cs="Times New Roman"/>
                <w:webHidden/>
                <w:color w:val="000000" w:themeColor="text1"/>
              </w:rPr>
              <w:t>4</w:t>
            </w:r>
            <w:r w:rsidRPr="000D420A">
              <w:rPr>
                <w:rFonts w:ascii="Times New Roman" w:hAnsi="Times New Roman" w:cs="Times New Roman"/>
                <w:webHidden/>
                <w:color w:val="000000" w:themeColor="text1"/>
              </w:rPr>
              <w:fldChar w:fldCharType="end"/>
            </w:r>
          </w:hyperlink>
        </w:p>
        <w:p w14:paraId="6CD090CE" w14:textId="6555A1BA" w:rsidR="000D420A" w:rsidRPr="000D420A" w:rsidRDefault="00000000">
          <w:pPr>
            <w:pStyle w:val="11"/>
            <w:tabs>
              <w:tab w:val="right" w:leader="dot" w:pos="9499"/>
            </w:tabs>
            <w:rPr>
              <w:rFonts w:ascii="Times New Roman" w:hAnsi="Times New Roman" w:cs="Times New Roman"/>
              <w:color w:val="000000" w:themeColor="text1"/>
            </w:rPr>
          </w:pPr>
          <w:hyperlink w:anchor="_Toc151983398" w:history="1">
            <w:r w:rsidR="000D420A" w:rsidRPr="000D420A">
              <w:rPr>
                <w:rStyle w:val="a5"/>
                <w:rFonts w:ascii="Times New Roman" w:hAnsi="Times New Roman" w:cs="Times New Roman"/>
                <w:color w:val="000000" w:themeColor="text1"/>
              </w:rPr>
              <w:t>Design and Functionality</w:t>
            </w:r>
            <w:r w:rsidR="000D420A" w:rsidRPr="000D420A">
              <w:rPr>
                <w:rFonts w:ascii="Times New Roman" w:hAnsi="Times New Roman" w:cs="Times New Roman"/>
                <w:webHidden/>
                <w:color w:val="000000" w:themeColor="text1"/>
              </w:rPr>
              <w:tab/>
            </w:r>
            <w:r w:rsidR="000D420A" w:rsidRPr="000D420A">
              <w:rPr>
                <w:rFonts w:ascii="Times New Roman" w:hAnsi="Times New Roman" w:cs="Times New Roman"/>
                <w:webHidden/>
                <w:color w:val="000000" w:themeColor="text1"/>
              </w:rPr>
              <w:fldChar w:fldCharType="begin"/>
            </w:r>
            <w:r w:rsidR="000D420A" w:rsidRPr="000D420A">
              <w:rPr>
                <w:rFonts w:ascii="Times New Roman" w:hAnsi="Times New Roman" w:cs="Times New Roman"/>
                <w:webHidden/>
                <w:color w:val="000000" w:themeColor="text1"/>
              </w:rPr>
              <w:instrText xml:space="preserve"> PAGEREF _Toc151983398 \h </w:instrText>
            </w:r>
            <w:r w:rsidR="000D420A" w:rsidRPr="000D420A">
              <w:rPr>
                <w:rFonts w:ascii="Times New Roman" w:hAnsi="Times New Roman" w:cs="Times New Roman"/>
                <w:webHidden/>
                <w:color w:val="000000" w:themeColor="text1"/>
              </w:rPr>
            </w:r>
            <w:r w:rsidR="000D420A" w:rsidRPr="000D420A">
              <w:rPr>
                <w:rFonts w:ascii="Times New Roman" w:hAnsi="Times New Roman" w:cs="Times New Roman"/>
                <w:webHidden/>
                <w:color w:val="000000" w:themeColor="text1"/>
              </w:rPr>
              <w:fldChar w:fldCharType="separate"/>
            </w:r>
            <w:r w:rsidR="000D420A" w:rsidRPr="000D420A">
              <w:rPr>
                <w:rFonts w:ascii="Times New Roman" w:hAnsi="Times New Roman" w:cs="Times New Roman"/>
                <w:webHidden/>
                <w:color w:val="000000" w:themeColor="text1"/>
              </w:rPr>
              <w:t>6</w:t>
            </w:r>
            <w:r w:rsidR="000D420A" w:rsidRPr="000D420A">
              <w:rPr>
                <w:rFonts w:ascii="Times New Roman" w:hAnsi="Times New Roman" w:cs="Times New Roman"/>
                <w:webHidden/>
                <w:color w:val="000000" w:themeColor="text1"/>
              </w:rPr>
              <w:fldChar w:fldCharType="end"/>
            </w:r>
          </w:hyperlink>
        </w:p>
        <w:p w14:paraId="18502B98" w14:textId="5BF4F66D" w:rsidR="000D420A" w:rsidRPr="000D420A" w:rsidRDefault="00000000">
          <w:pPr>
            <w:pStyle w:val="11"/>
            <w:tabs>
              <w:tab w:val="right" w:leader="dot" w:pos="9499"/>
            </w:tabs>
            <w:rPr>
              <w:rFonts w:ascii="Times New Roman" w:hAnsi="Times New Roman" w:cs="Times New Roman"/>
              <w:color w:val="000000" w:themeColor="text1"/>
            </w:rPr>
          </w:pPr>
          <w:hyperlink w:anchor="_Toc151983399" w:history="1">
            <w:r w:rsidR="000D420A" w:rsidRPr="000D420A">
              <w:rPr>
                <w:rStyle w:val="a5"/>
                <w:rFonts w:ascii="Times New Roman" w:hAnsi="Times New Roman" w:cs="Times New Roman"/>
                <w:color w:val="000000" w:themeColor="text1"/>
              </w:rPr>
              <w:t>UML Diagram</w:t>
            </w:r>
            <w:r w:rsidR="000D420A" w:rsidRPr="000D420A">
              <w:rPr>
                <w:rFonts w:ascii="Times New Roman" w:hAnsi="Times New Roman" w:cs="Times New Roman"/>
                <w:webHidden/>
                <w:color w:val="000000" w:themeColor="text1"/>
              </w:rPr>
              <w:tab/>
            </w:r>
            <w:r w:rsidR="000D420A" w:rsidRPr="000D420A">
              <w:rPr>
                <w:rFonts w:ascii="Times New Roman" w:hAnsi="Times New Roman" w:cs="Times New Roman"/>
                <w:webHidden/>
                <w:color w:val="000000" w:themeColor="text1"/>
              </w:rPr>
              <w:fldChar w:fldCharType="begin"/>
            </w:r>
            <w:r w:rsidR="000D420A" w:rsidRPr="000D420A">
              <w:rPr>
                <w:rFonts w:ascii="Times New Roman" w:hAnsi="Times New Roman" w:cs="Times New Roman"/>
                <w:webHidden/>
                <w:color w:val="000000" w:themeColor="text1"/>
              </w:rPr>
              <w:instrText xml:space="preserve"> PAGEREF _Toc151983399 \h </w:instrText>
            </w:r>
            <w:r w:rsidR="000D420A" w:rsidRPr="000D420A">
              <w:rPr>
                <w:rFonts w:ascii="Times New Roman" w:hAnsi="Times New Roman" w:cs="Times New Roman"/>
                <w:webHidden/>
                <w:color w:val="000000" w:themeColor="text1"/>
              </w:rPr>
            </w:r>
            <w:r w:rsidR="000D420A" w:rsidRPr="000D420A">
              <w:rPr>
                <w:rFonts w:ascii="Times New Roman" w:hAnsi="Times New Roman" w:cs="Times New Roman"/>
                <w:webHidden/>
                <w:color w:val="000000" w:themeColor="text1"/>
              </w:rPr>
              <w:fldChar w:fldCharType="separate"/>
            </w:r>
            <w:r w:rsidR="000D420A" w:rsidRPr="000D420A">
              <w:rPr>
                <w:rFonts w:ascii="Times New Roman" w:hAnsi="Times New Roman" w:cs="Times New Roman"/>
                <w:webHidden/>
                <w:color w:val="000000" w:themeColor="text1"/>
              </w:rPr>
              <w:t>10</w:t>
            </w:r>
            <w:r w:rsidR="000D420A" w:rsidRPr="000D420A">
              <w:rPr>
                <w:rFonts w:ascii="Times New Roman" w:hAnsi="Times New Roman" w:cs="Times New Roman"/>
                <w:webHidden/>
                <w:color w:val="000000" w:themeColor="text1"/>
              </w:rPr>
              <w:fldChar w:fldCharType="end"/>
            </w:r>
          </w:hyperlink>
        </w:p>
        <w:p w14:paraId="56A52A54" w14:textId="03005321" w:rsidR="000D420A" w:rsidRPr="000D420A" w:rsidRDefault="00000000">
          <w:pPr>
            <w:pStyle w:val="11"/>
            <w:tabs>
              <w:tab w:val="right" w:leader="dot" w:pos="9499"/>
            </w:tabs>
            <w:rPr>
              <w:rFonts w:ascii="Times New Roman" w:hAnsi="Times New Roman" w:cs="Times New Roman"/>
              <w:color w:val="000000" w:themeColor="text1"/>
            </w:rPr>
          </w:pPr>
          <w:hyperlink w:anchor="_Toc151983400" w:history="1">
            <w:r w:rsidR="000D420A" w:rsidRPr="000D420A">
              <w:rPr>
                <w:rStyle w:val="a5"/>
                <w:rFonts w:ascii="Times New Roman" w:hAnsi="Times New Roman" w:cs="Times New Roman"/>
                <w:color w:val="000000" w:themeColor="text1"/>
              </w:rPr>
              <w:t>Use Case Templates</w:t>
            </w:r>
            <w:r w:rsidR="000D420A" w:rsidRPr="000D420A">
              <w:rPr>
                <w:rFonts w:ascii="Times New Roman" w:hAnsi="Times New Roman" w:cs="Times New Roman"/>
                <w:webHidden/>
                <w:color w:val="000000" w:themeColor="text1"/>
              </w:rPr>
              <w:tab/>
            </w:r>
            <w:r w:rsidR="000D420A" w:rsidRPr="000D420A">
              <w:rPr>
                <w:rFonts w:ascii="Times New Roman" w:hAnsi="Times New Roman" w:cs="Times New Roman"/>
                <w:webHidden/>
                <w:color w:val="000000" w:themeColor="text1"/>
              </w:rPr>
              <w:fldChar w:fldCharType="begin"/>
            </w:r>
            <w:r w:rsidR="000D420A" w:rsidRPr="000D420A">
              <w:rPr>
                <w:rFonts w:ascii="Times New Roman" w:hAnsi="Times New Roman" w:cs="Times New Roman"/>
                <w:webHidden/>
                <w:color w:val="000000" w:themeColor="text1"/>
              </w:rPr>
              <w:instrText xml:space="preserve"> PAGEREF _Toc151983400 \h </w:instrText>
            </w:r>
            <w:r w:rsidR="000D420A" w:rsidRPr="000D420A">
              <w:rPr>
                <w:rFonts w:ascii="Times New Roman" w:hAnsi="Times New Roman" w:cs="Times New Roman"/>
                <w:webHidden/>
                <w:color w:val="000000" w:themeColor="text1"/>
              </w:rPr>
            </w:r>
            <w:r w:rsidR="000D420A" w:rsidRPr="000D420A">
              <w:rPr>
                <w:rFonts w:ascii="Times New Roman" w:hAnsi="Times New Roman" w:cs="Times New Roman"/>
                <w:webHidden/>
                <w:color w:val="000000" w:themeColor="text1"/>
              </w:rPr>
              <w:fldChar w:fldCharType="separate"/>
            </w:r>
            <w:r w:rsidR="000D420A" w:rsidRPr="000D420A">
              <w:rPr>
                <w:rFonts w:ascii="Times New Roman" w:hAnsi="Times New Roman" w:cs="Times New Roman"/>
                <w:webHidden/>
                <w:color w:val="000000" w:themeColor="text1"/>
              </w:rPr>
              <w:t>11</w:t>
            </w:r>
            <w:r w:rsidR="000D420A" w:rsidRPr="000D420A">
              <w:rPr>
                <w:rFonts w:ascii="Times New Roman" w:hAnsi="Times New Roman" w:cs="Times New Roman"/>
                <w:webHidden/>
                <w:color w:val="000000" w:themeColor="text1"/>
              </w:rPr>
              <w:fldChar w:fldCharType="end"/>
            </w:r>
          </w:hyperlink>
        </w:p>
        <w:p w14:paraId="1955B6A1" w14:textId="005819D2" w:rsidR="000D420A" w:rsidRPr="000D420A" w:rsidRDefault="00000000">
          <w:pPr>
            <w:pStyle w:val="11"/>
            <w:tabs>
              <w:tab w:val="right" w:leader="dot" w:pos="9499"/>
            </w:tabs>
            <w:rPr>
              <w:rFonts w:ascii="Times New Roman" w:hAnsi="Times New Roman" w:cs="Times New Roman"/>
              <w:color w:val="000000" w:themeColor="text1"/>
            </w:rPr>
          </w:pPr>
          <w:hyperlink w:anchor="_Toc151983401" w:history="1">
            <w:r w:rsidR="000D420A" w:rsidRPr="000D420A">
              <w:rPr>
                <w:rStyle w:val="a5"/>
                <w:rFonts w:ascii="Times New Roman" w:hAnsi="Times New Roman" w:cs="Times New Roman"/>
                <w:color w:val="000000" w:themeColor="text1"/>
              </w:rPr>
              <w:t>Sequence Diagarams</w:t>
            </w:r>
            <w:r w:rsidR="000D420A" w:rsidRPr="000D420A">
              <w:rPr>
                <w:rFonts w:ascii="Times New Roman" w:hAnsi="Times New Roman" w:cs="Times New Roman"/>
                <w:webHidden/>
                <w:color w:val="000000" w:themeColor="text1"/>
              </w:rPr>
              <w:tab/>
            </w:r>
            <w:r w:rsidR="000D420A" w:rsidRPr="000D420A">
              <w:rPr>
                <w:rFonts w:ascii="Times New Roman" w:hAnsi="Times New Roman" w:cs="Times New Roman"/>
                <w:webHidden/>
                <w:color w:val="000000" w:themeColor="text1"/>
              </w:rPr>
              <w:fldChar w:fldCharType="begin"/>
            </w:r>
            <w:r w:rsidR="000D420A" w:rsidRPr="000D420A">
              <w:rPr>
                <w:rFonts w:ascii="Times New Roman" w:hAnsi="Times New Roman" w:cs="Times New Roman"/>
                <w:webHidden/>
                <w:color w:val="000000" w:themeColor="text1"/>
              </w:rPr>
              <w:instrText xml:space="preserve"> PAGEREF _Toc151983401 \h </w:instrText>
            </w:r>
            <w:r w:rsidR="000D420A" w:rsidRPr="000D420A">
              <w:rPr>
                <w:rFonts w:ascii="Times New Roman" w:hAnsi="Times New Roman" w:cs="Times New Roman"/>
                <w:webHidden/>
                <w:color w:val="000000" w:themeColor="text1"/>
              </w:rPr>
            </w:r>
            <w:r w:rsidR="000D420A" w:rsidRPr="000D420A">
              <w:rPr>
                <w:rFonts w:ascii="Times New Roman" w:hAnsi="Times New Roman" w:cs="Times New Roman"/>
                <w:webHidden/>
                <w:color w:val="000000" w:themeColor="text1"/>
              </w:rPr>
              <w:fldChar w:fldCharType="separate"/>
            </w:r>
            <w:r w:rsidR="000D420A" w:rsidRPr="000D420A">
              <w:rPr>
                <w:rFonts w:ascii="Times New Roman" w:hAnsi="Times New Roman" w:cs="Times New Roman"/>
                <w:webHidden/>
                <w:color w:val="000000" w:themeColor="text1"/>
              </w:rPr>
              <w:t>21</w:t>
            </w:r>
            <w:r w:rsidR="000D420A" w:rsidRPr="000D420A">
              <w:rPr>
                <w:rFonts w:ascii="Times New Roman" w:hAnsi="Times New Roman" w:cs="Times New Roman"/>
                <w:webHidden/>
                <w:color w:val="000000" w:themeColor="text1"/>
              </w:rPr>
              <w:fldChar w:fldCharType="end"/>
            </w:r>
          </w:hyperlink>
        </w:p>
        <w:p w14:paraId="084BF75D" w14:textId="6431AEEC" w:rsidR="000D420A" w:rsidRPr="000D420A" w:rsidRDefault="00000000">
          <w:pPr>
            <w:pStyle w:val="11"/>
            <w:tabs>
              <w:tab w:val="right" w:leader="dot" w:pos="9499"/>
            </w:tabs>
            <w:rPr>
              <w:rFonts w:ascii="Times New Roman" w:hAnsi="Times New Roman" w:cs="Times New Roman"/>
              <w:color w:val="000000" w:themeColor="text1"/>
            </w:rPr>
          </w:pPr>
          <w:hyperlink w:anchor="_Toc151983402" w:history="1">
            <w:r w:rsidR="000D420A" w:rsidRPr="000D420A">
              <w:rPr>
                <w:rStyle w:val="a5"/>
                <w:rFonts w:ascii="Times New Roman" w:hAnsi="Times New Roman" w:cs="Times New Roman"/>
                <w:color w:val="000000" w:themeColor="text1"/>
              </w:rPr>
              <w:t>Conclusion</w:t>
            </w:r>
            <w:r w:rsidR="000D420A" w:rsidRPr="000D420A">
              <w:rPr>
                <w:rFonts w:ascii="Times New Roman" w:hAnsi="Times New Roman" w:cs="Times New Roman"/>
                <w:webHidden/>
                <w:color w:val="000000" w:themeColor="text1"/>
              </w:rPr>
              <w:tab/>
            </w:r>
            <w:r w:rsidR="000D420A" w:rsidRPr="000D420A">
              <w:rPr>
                <w:rFonts w:ascii="Times New Roman" w:hAnsi="Times New Roman" w:cs="Times New Roman"/>
                <w:webHidden/>
                <w:color w:val="000000" w:themeColor="text1"/>
              </w:rPr>
              <w:fldChar w:fldCharType="begin"/>
            </w:r>
            <w:r w:rsidR="000D420A" w:rsidRPr="000D420A">
              <w:rPr>
                <w:rFonts w:ascii="Times New Roman" w:hAnsi="Times New Roman" w:cs="Times New Roman"/>
                <w:webHidden/>
                <w:color w:val="000000" w:themeColor="text1"/>
              </w:rPr>
              <w:instrText xml:space="preserve"> PAGEREF _Toc151983402 \h </w:instrText>
            </w:r>
            <w:r w:rsidR="000D420A" w:rsidRPr="000D420A">
              <w:rPr>
                <w:rFonts w:ascii="Times New Roman" w:hAnsi="Times New Roman" w:cs="Times New Roman"/>
                <w:webHidden/>
                <w:color w:val="000000" w:themeColor="text1"/>
              </w:rPr>
            </w:r>
            <w:r w:rsidR="000D420A" w:rsidRPr="000D420A">
              <w:rPr>
                <w:rFonts w:ascii="Times New Roman" w:hAnsi="Times New Roman" w:cs="Times New Roman"/>
                <w:webHidden/>
                <w:color w:val="000000" w:themeColor="text1"/>
              </w:rPr>
              <w:fldChar w:fldCharType="separate"/>
            </w:r>
            <w:r w:rsidR="000D420A" w:rsidRPr="000D420A">
              <w:rPr>
                <w:rFonts w:ascii="Times New Roman" w:hAnsi="Times New Roman" w:cs="Times New Roman"/>
                <w:webHidden/>
                <w:color w:val="000000" w:themeColor="text1"/>
              </w:rPr>
              <w:t>24</w:t>
            </w:r>
            <w:r w:rsidR="000D420A" w:rsidRPr="000D420A">
              <w:rPr>
                <w:rFonts w:ascii="Times New Roman" w:hAnsi="Times New Roman" w:cs="Times New Roman"/>
                <w:webHidden/>
                <w:color w:val="000000" w:themeColor="text1"/>
              </w:rPr>
              <w:fldChar w:fldCharType="end"/>
            </w:r>
          </w:hyperlink>
        </w:p>
        <w:p w14:paraId="4CAED3BA" w14:textId="61107C1C" w:rsidR="000D420A" w:rsidRDefault="000D420A">
          <w:r w:rsidRPr="000D420A">
            <w:rPr>
              <w:rFonts w:ascii="Times New Roman" w:hAnsi="Times New Roman" w:cs="Times New Roman"/>
              <w:b/>
              <w:bCs/>
              <w:color w:val="000000" w:themeColor="text1"/>
            </w:rPr>
            <w:fldChar w:fldCharType="end"/>
          </w:r>
        </w:p>
      </w:sdtContent>
    </w:sdt>
    <w:p w14:paraId="7159E455" w14:textId="77777777" w:rsidR="000D420A" w:rsidRDefault="000D420A" w:rsidP="00C87790">
      <w:pPr>
        <w:spacing w:line="360" w:lineRule="auto"/>
        <w:rPr>
          <w:rFonts w:ascii="Times New Roman" w:eastAsia="Times New Roman" w:hAnsi="Times New Roman" w:cs="Times New Roman"/>
          <w:b/>
          <w:sz w:val="24"/>
        </w:rPr>
      </w:pPr>
    </w:p>
    <w:p w14:paraId="17633988" w14:textId="2DB41A18" w:rsidR="000D420A" w:rsidRDefault="007012DC" w:rsidP="00C87790">
      <w:pPr>
        <w:spacing w:line="360" w:lineRule="auto"/>
        <w:rPr>
          <w:rFonts w:ascii="Times New Roman" w:eastAsia="Times New Roman" w:hAnsi="Times New Roman" w:cs="Times New Roman"/>
          <w:b/>
          <w:sz w:val="24"/>
        </w:rPr>
      </w:pPr>
      <w:r w:rsidRPr="007012DC">
        <w:rPr>
          <w:rFonts w:ascii="Times New Roman" w:eastAsia="Times New Roman" w:hAnsi="Times New Roman" w:cs="Times New Roman"/>
          <w:b/>
          <w:sz w:val="24"/>
        </w:rPr>
        <w:t>OKR №</w:t>
      </w:r>
      <w:r w:rsidR="00C87790">
        <w:rPr>
          <w:rFonts w:ascii="Times New Roman" w:eastAsia="Times New Roman" w:hAnsi="Times New Roman" w:cs="Times New Roman"/>
          <w:b/>
          <w:sz w:val="24"/>
        </w:rPr>
        <w:t xml:space="preserve">3, 5-9 </w:t>
      </w:r>
    </w:p>
    <w:p w14:paraId="493C1131" w14:textId="58075E28" w:rsidR="004C2BA6" w:rsidRPr="00C87790" w:rsidRDefault="000D420A" w:rsidP="000D420A">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5A03A1A7" w14:textId="77380B2C" w:rsidR="00195C75" w:rsidRPr="00B24E81" w:rsidRDefault="00195C75" w:rsidP="007012DC">
      <w:pPr>
        <w:spacing w:after="0" w:line="360" w:lineRule="auto"/>
        <w:ind w:left="-5" w:hanging="10"/>
      </w:pPr>
      <w:r w:rsidRPr="00B24E81">
        <w:rPr>
          <w:rFonts w:ascii="Times New Roman" w:eastAsia="Times New Roman" w:hAnsi="Times New Roman" w:cs="Times New Roman"/>
          <w:b/>
          <w:sz w:val="24"/>
        </w:rPr>
        <w:lastRenderedPageBreak/>
        <w:t xml:space="preserve">Aim: </w:t>
      </w:r>
    </w:p>
    <w:p w14:paraId="78DDC980" w14:textId="7CF6C98D" w:rsidR="00C87790" w:rsidRPr="000D63AA" w:rsidRDefault="00195C75" w:rsidP="000D63AA">
      <w:pPr>
        <w:pStyle w:val="a3"/>
        <w:numPr>
          <w:ilvl w:val="0"/>
          <w:numId w:val="33"/>
        </w:numPr>
        <w:spacing w:after="16" w:line="360" w:lineRule="auto"/>
        <w:rPr>
          <w:rFonts w:ascii="Times New Roman" w:eastAsia="Times New Roman" w:hAnsi="Times New Roman" w:cs="Times New Roman"/>
          <w:sz w:val="24"/>
        </w:rPr>
      </w:pPr>
      <w:r w:rsidRPr="00B24E81">
        <w:rPr>
          <w:rFonts w:ascii="Times New Roman" w:eastAsia="Times New Roman" w:hAnsi="Times New Roman" w:cs="Times New Roman"/>
          <w:sz w:val="24"/>
        </w:rPr>
        <w:t>The aim</w:t>
      </w:r>
      <w:r w:rsidR="00C87790">
        <w:rPr>
          <w:rFonts w:ascii="Times New Roman" w:eastAsia="Times New Roman" w:hAnsi="Times New Roman" w:cs="Times New Roman"/>
          <w:sz w:val="24"/>
        </w:rPr>
        <w:t xml:space="preserve"> is to provide design and functionality of </w:t>
      </w:r>
      <w:r w:rsidR="00C87790" w:rsidRPr="00C87790">
        <w:rPr>
          <w:rFonts w:ascii="Times New Roman" w:eastAsia="Times New Roman" w:hAnsi="Times New Roman" w:cs="Times New Roman"/>
          <w:sz w:val="24"/>
        </w:rPr>
        <w:t>"</w:t>
      </w:r>
      <w:r w:rsidR="00C87790">
        <w:rPr>
          <w:rFonts w:ascii="Times New Roman" w:eastAsia="Times New Roman" w:hAnsi="Times New Roman" w:cs="Times New Roman"/>
          <w:sz w:val="24"/>
        </w:rPr>
        <w:t>T</w:t>
      </w:r>
      <w:r w:rsidR="00C87790" w:rsidRPr="00C87790">
        <w:rPr>
          <w:rFonts w:ascii="Times New Roman" w:eastAsia="Times New Roman" w:hAnsi="Times New Roman" w:cs="Times New Roman"/>
          <w:sz w:val="24"/>
        </w:rPr>
        <w:t>he secure digital service environment  "Purple VPN""</w:t>
      </w:r>
      <w:r w:rsidR="000D63AA">
        <w:rPr>
          <w:rFonts w:ascii="Times New Roman" w:eastAsia="Times New Roman" w:hAnsi="Times New Roman" w:cs="Times New Roman"/>
          <w:sz w:val="24"/>
        </w:rPr>
        <w:t xml:space="preserve">; describe functional and non-functional requrments; provide UML </w:t>
      </w:r>
      <w:r w:rsidR="001E099A">
        <w:rPr>
          <w:rFonts w:ascii="Times New Roman" w:eastAsia="Times New Roman" w:hAnsi="Times New Roman" w:cs="Times New Roman"/>
          <w:sz w:val="24"/>
        </w:rPr>
        <w:t>D</w:t>
      </w:r>
      <w:r w:rsidR="000D63AA">
        <w:rPr>
          <w:rFonts w:ascii="Times New Roman" w:eastAsia="Times New Roman" w:hAnsi="Times New Roman" w:cs="Times New Roman"/>
          <w:sz w:val="24"/>
        </w:rPr>
        <w:t xml:space="preserve">iagram, Sequence </w:t>
      </w:r>
      <w:r w:rsidR="001E099A">
        <w:rPr>
          <w:rFonts w:ascii="Times New Roman" w:eastAsia="Times New Roman" w:hAnsi="Times New Roman" w:cs="Times New Roman"/>
          <w:sz w:val="24"/>
        </w:rPr>
        <w:t>D</w:t>
      </w:r>
      <w:r w:rsidR="000D63AA">
        <w:rPr>
          <w:rFonts w:ascii="Times New Roman" w:eastAsia="Times New Roman" w:hAnsi="Times New Roman" w:cs="Times New Roman"/>
          <w:sz w:val="24"/>
        </w:rPr>
        <w:t>iagarams, Use Case Templates.</w:t>
      </w:r>
    </w:p>
    <w:p w14:paraId="270352C1" w14:textId="77777777" w:rsidR="00195C75" w:rsidRPr="00B24E81" w:rsidRDefault="00195C75" w:rsidP="007012DC">
      <w:pPr>
        <w:pStyle w:val="a3"/>
        <w:spacing w:after="16" w:line="360" w:lineRule="auto"/>
        <w:rPr>
          <w:rFonts w:ascii="Times New Roman" w:eastAsia="Times New Roman" w:hAnsi="Times New Roman" w:cs="Times New Roman"/>
          <w:sz w:val="24"/>
        </w:rPr>
      </w:pPr>
    </w:p>
    <w:p w14:paraId="37937619" w14:textId="1483FEB8" w:rsidR="00195C75" w:rsidRPr="00B24E81" w:rsidRDefault="00195C75" w:rsidP="007012DC">
      <w:pPr>
        <w:spacing w:after="0" w:line="360" w:lineRule="auto"/>
        <w:ind w:left="-5" w:hanging="10"/>
      </w:pPr>
      <w:r w:rsidRPr="00B24E81">
        <w:rPr>
          <w:rFonts w:ascii="Times New Roman" w:eastAsia="Times New Roman" w:hAnsi="Times New Roman" w:cs="Times New Roman"/>
          <w:b/>
          <w:sz w:val="24"/>
        </w:rPr>
        <w:t>Task</w:t>
      </w:r>
      <w:r w:rsidR="000D63AA">
        <w:rPr>
          <w:rFonts w:ascii="Times New Roman" w:eastAsia="Times New Roman" w:hAnsi="Times New Roman" w:cs="Times New Roman"/>
          <w:b/>
          <w:sz w:val="24"/>
        </w:rPr>
        <w:t>s</w:t>
      </w:r>
      <w:r w:rsidRPr="00B24E81">
        <w:rPr>
          <w:rFonts w:ascii="Times New Roman" w:eastAsia="Times New Roman" w:hAnsi="Times New Roman" w:cs="Times New Roman"/>
          <w:b/>
          <w:sz w:val="24"/>
        </w:rPr>
        <w:t xml:space="preserve">: </w:t>
      </w:r>
    </w:p>
    <w:p w14:paraId="094470E8" w14:textId="6F3B61DB" w:rsidR="00525E5D" w:rsidRDefault="000D63AA" w:rsidP="007012DC">
      <w:pPr>
        <w:pStyle w:val="a3"/>
        <w:numPr>
          <w:ilvl w:val="0"/>
          <w:numId w:val="29"/>
        </w:numPr>
        <w:spacing w:after="16" w:line="360" w:lineRule="auto"/>
        <w:rPr>
          <w:rFonts w:ascii="Times New Roman" w:eastAsia="Times New Roman" w:hAnsi="Times New Roman" w:cs="Times New Roman"/>
          <w:sz w:val="24"/>
        </w:rPr>
      </w:pPr>
      <w:r>
        <w:rPr>
          <w:rFonts w:ascii="Times New Roman" w:eastAsia="Times New Roman" w:hAnsi="Times New Roman" w:cs="Times New Roman"/>
          <w:sz w:val="24"/>
        </w:rPr>
        <w:t>Figure out functional and non-functional requir</w:t>
      </w:r>
      <w:r w:rsidR="001E099A">
        <w:rPr>
          <w:rFonts w:ascii="Times New Roman" w:eastAsia="Times New Roman" w:hAnsi="Times New Roman" w:cs="Times New Roman"/>
          <w:sz w:val="24"/>
        </w:rPr>
        <w:t>e</w:t>
      </w:r>
      <w:r>
        <w:rPr>
          <w:rFonts w:ascii="Times New Roman" w:eastAsia="Times New Roman" w:hAnsi="Times New Roman" w:cs="Times New Roman"/>
          <w:sz w:val="24"/>
        </w:rPr>
        <w:t xml:space="preserve">ments. </w:t>
      </w:r>
    </w:p>
    <w:p w14:paraId="1F22396B" w14:textId="55BA7E8F" w:rsidR="000D63AA" w:rsidRDefault="000D63AA" w:rsidP="007012DC">
      <w:pPr>
        <w:pStyle w:val="a3"/>
        <w:numPr>
          <w:ilvl w:val="0"/>
          <w:numId w:val="29"/>
        </w:numPr>
        <w:spacing w:after="16" w:line="360" w:lineRule="auto"/>
        <w:rPr>
          <w:rFonts w:ascii="Times New Roman" w:eastAsia="Times New Roman" w:hAnsi="Times New Roman" w:cs="Times New Roman"/>
          <w:sz w:val="24"/>
        </w:rPr>
      </w:pPr>
      <w:r>
        <w:rPr>
          <w:rFonts w:ascii="Times New Roman" w:eastAsia="Times New Roman" w:hAnsi="Times New Roman" w:cs="Times New Roman"/>
          <w:sz w:val="24"/>
        </w:rPr>
        <w:t>Describe and show functionality of service.</w:t>
      </w:r>
    </w:p>
    <w:p w14:paraId="0C683DE5" w14:textId="1AE0C893" w:rsidR="000D63AA" w:rsidRDefault="000D63AA" w:rsidP="007012DC">
      <w:pPr>
        <w:pStyle w:val="a3"/>
        <w:numPr>
          <w:ilvl w:val="0"/>
          <w:numId w:val="29"/>
        </w:numPr>
        <w:spacing w:after="16"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Provide UML </w:t>
      </w:r>
      <w:r w:rsidR="001E099A">
        <w:rPr>
          <w:rFonts w:ascii="Times New Roman" w:eastAsia="Times New Roman" w:hAnsi="Times New Roman" w:cs="Times New Roman"/>
          <w:sz w:val="24"/>
        </w:rPr>
        <w:t>D</w:t>
      </w:r>
      <w:r>
        <w:rPr>
          <w:rFonts w:ascii="Times New Roman" w:eastAsia="Times New Roman" w:hAnsi="Times New Roman" w:cs="Times New Roman"/>
          <w:sz w:val="24"/>
        </w:rPr>
        <w:t xml:space="preserve">iagram </w:t>
      </w:r>
    </w:p>
    <w:p w14:paraId="1DA2A9D9" w14:textId="36B85E45" w:rsidR="000D63AA" w:rsidRDefault="000D63AA" w:rsidP="007012DC">
      <w:pPr>
        <w:pStyle w:val="a3"/>
        <w:numPr>
          <w:ilvl w:val="0"/>
          <w:numId w:val="29"/>
        </w:numPr>
        <w:spacing w:after="16"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Provide </w:t>
      </w:r>
      <w:r w:rsidR="001E099A">
        <w:rPr>
          <w:rFonts w:ascii="Times New Roman" w:eastAsia="Times New Roman" w:hAnsi="Times New Roman" w:cs="Times New Roman"/>
          <w:sz w:val="24"/>
        </w:rPr>
        <w:t>5 Use Case Templates.</w:t>
      </w:r>
    </w:p>
    <w:p w14:paraId="4B9557BF" w14:textId="1CE9BF82" w:rsidR="001E099A" w:rsidRPr="000D63AA" w:rsidRDefault="001E099A" w:rsidP="007012DC">
      <w:pPr>
        <w:pStyle w:val="a3"/>
        <w:numPr>
          <w:ilvl w:val="0"/>
          <w:numId w:val="29"/>
        </w:numPr>
        <w:spacing w:after="16" w:line="360" w:lineRule="auto"/>
        <w:rPr>
          <w:rFonts w:ascii="Times New Roman" w:eastAsia="Times New Roman" w:hAnsi="Times New Roman" w:cs="Times New Roman"/>
          <w:sz w:val="24"/>
        </w:rPr>
      </w:pPr>
      <w:r>
        <w:rPr>
          <w:rFonts w:ascii="Times New Roman" w:eastAsia="Times New Roman" w:hAnsi="Times New Roman" w:cs="Times New Roman"/>
          <w:sz w:val="24"/>
        </w:rPr>
        <w:t>Provide 5 Sequence Diagarams.</w:t>
      </w:r>
    </w:p>
    <w:p w14:paraId="3AE52FD5" w14:textId="659215D5" w:rsidR="001E099A" w:rsidRDefault="001E099A">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305C8910" w14:textId="7CAF6179" w:rsidR="00CD47C7" w:rsidRDefault="001E099A" w:rsidP="001E099A">
      <w:pPr>
        <w:pStyle w:val="1"/>
        <w:spacing w:line="360" w:lineRule="auto"/>
        <w:jc w:val="center"/>
        <w:rPr>
          <w:sz w:val="28"/>
          <w:szCs w:val="28"/>
          <w:u w:val="none"/>
          <w:lang w:val="en-US"/>
        </w:rPr>
      </w:pPr>
      <w:bookmarkStart w:id="0" w:name="_Toc151983397"/>
      <w:r w:rsidRPr="001E099A">
        <w:rPr>
          <w:sz w:val="28"/>
          <w:szCs w:val="28"/>
          <w:u w:val="none"/>
          <w:lang w:val="en-US"/>
        </w:rPr>
        <w:lastRenderedPageBreak/>
        <w:t>Functional and Non-functional requirements</w:t>
      </w:r>
      <w:bookmarkEnd w:id="0"/>
    </w:p>
    <w:p w14:paraId="4F344D13" w14:textId="7348F8B7" w:rsidR="001E099A" w:rsidRDefault="001E099A" w:rsidP="001E099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At first, we should find out functional and non-functional requirements. F</w:t>
      </w:r>
      <w:r w:rsidRPr="001E099A">
        <w:rPr>
          <w:rFonts w:ascii="Times New Roman" w:hAnsi="Times New Roman" w:cs="Times New Roman"/>
          <w:sz w:val="24"/>
          <w:szCs w:val="24"/>
        </w:rPr>
        <w:t>unctional</w:t>
      </w:r>
      <w:r>
        <w:rPr>
          <w:rFonts w:ascii="Times New Roman" w:hAnsi="Times New Roman" w:cs="Times New Roman"/>
          <w:sz w:val="24"/>
          <w:szCs w:val="24"/>
        </w:rPr>
        <w:t xml:space="preserve"> requirements are needed to s</w:t>
      </w:r>
      <w:r w:rsidRPr="001E099A">
        <w:rPr>
          <w:rFonts w:ascii="Times New Roman" w:hAnsi="Times New Roman" w:cs="Times New Roman"/>
          <w:sz w:val="24"/>
          <w:szCs w:val="24"/>
        </w:rPr>
        <w:t>pecify what a system should do, the features it should have, and the behavior it should exhibit.</w:t>
      </w:r>
      <w:r>
        <w:rPr>
          <w:rFonts w:ascii="Times New Roman" w:hAnsi="Times New Roman" w:cs="Times New Roman"/>
          <w:sz w:val="24"/>
          <w:szCs w:val="24"/>
        </w:rPr>
        <w:t xml:space="preserve"> Non-functional requirements d</w:t>
      </w:r>
      <w:r w:rsidRPr="001E099A">
        <w:rPr>
          <w:rFonts w:ascii="Times New Roman" w:hAnsi="Times New Roman" w:cs="Times New Roman"/>
          <w:sz w:val="24"/>
          <w:szCs w:val="24"/>
        </w:rPr>
        <w:t>efine the qualities or characteristics of the system, such as performance, usability, security, and reliability.</w:t>
      </w:r>
      <w:r>
        <w:rPr>
          <w:rFonts w:ascii="Times New Roman" w:hAnsi="Times New Roman" w:cs="Times New Roman"/>
          <w:sz w:val="24"/>
          <w:szCs w:val="24"/>
        </w:rPr>
        <w:t xml:space="preserve"> Here you can observe all requirements:</w:t>
      </w:r>
    </w:p>
    <w:p w14:paraId="45DD8256" w14:textId="64718148" w:rsidR="001E099A" w:rsidRPr="001E099A" w:rsidRDefault="001E099A" w:rsidP="001E099A">
      <w:pPr>
        <w:spacing w:line="360" w:lineRule="auto"/>
        <w:ind w:firstLine="851"/>
        <w:rPr>
          <w:rFonts w:ascii="Times New Roman" w:eastAsia="Times New Roman" w:hAnsi="Times New Roman" w:cs="Times New Roman"/>
          <w:sz w:val="24"/>
          <w:szCs w:val="24"/>
          <w:u w:val="single"/>
        </w:rPr>
      </w:pPr>
      <w:r w:rsidRPr="001E099A">
        <w:rPr>
          <w:rFonts w:ascii="Times New Roman" w:eastAsia="Times New Roman" w:hAnsi="Times New Roman" w:cs="Times New Roman"/>
          <w:noProof w:val="0"/>
          <w:sz w:val="24"/>
          <w:szCs w:val="24"/>
          <w:u w:val="single"/>
        </w:rPr>
        <w:t>Functional Requirements:</w:t>
      </w:r>
    </w:p>
    <w:p w14:paraId="5DDDF7E7" w14:textId="77777777" w:rsidR="001E099A" w:rsidRPr="001E099A" w:rsidRDefault="001E099A" w:rsidP="001E099A">
      <w:pPr>
        <w:pStyle w:val="a3"/>
        <w:numPr>
          <w:ilvl w:val="0"/>
          <w:numId w:val="45"/>
        </w:numPr>
        <w:spacing w:line="360" w:lineRule="auto"/>
        <w:ind w:left="0" w:firstLine="851"/>
        <w:rPr>
          <w:rFonts w:ascii="Times New Roman" w:eastAsia="Times New Roman" w:hAnsi="Times New Roman" w:cs="Times New Roman"/>
          <w:sz w:val="24"/>
          <w:szCs w:val="24"/>
        </w:rPr>
      </w:pPr>
      <w:r w:rsidRPr="001E099A">
        <w:rPr>
          <w:rFonts w:ascii="Times New Roman" w:eastAsia="Times New Roman" w:hAnsi="Times New Roman" w:cs="Times New Roman"/>
          <w:noProof w:val="0"/>
          <w:color w:val="auto"/>
          <w:sz w:val="24"/>
          <w:szCs w:val="24"/>
        </w:rPr>
        <w:t>User Authentication:</w:t>
      </w:r>
    </w:p>
    <w:p w14:paraId="67379A28" w14:textId="5E1CFD9B" w:rsidR="001E099A" w:rsidRDefault="001E099A" w:rsidP="001E099A">
      <w:pPr>
        <w:spacing w:line="360" w:lineRule="auto"/>
        <w:ind w:firstLine="851"/>
        <w:rPr>
          <w:rFonts w:ascii="Times New Roman" w:eastAsia="Times New Roman" w:hAnsi="Times New Roman" w:cs="Times New Roman"/>
          <w:sz w:val="24"/>
          <w:szCs w:val="24"/>
        </w:rPr>
      </w:pPr>
      <w:r w:rsidRPr="5A64C641">
        <w:rPr>
          <w:rFonts w:ascii="Times New Roman" w:eastAsia="Times New Roman" w:hAnsi="Times New Roman" w:cs="Times New Roman"/>
          <w:noProof w:val="0"/>
          <w:color w:val="auto"/>
          <w:sz w:val="24"/>
          <w:szCs w:val="24"/>
        </w:rPr>
        <w:t>Users must be able to securely log in and authenticate their identity before accessing the VPN.</w:t>
      </w:r>
    </w:p>
    <w:p w14:paraId="5B21E93D" w14:textId="77777777" w:rsidR="001E099A" w:rsidRPr="00117D7E" w:rsidRDefault="001E099A" w:rsidP="001E099A">
      <w:pPr>
        <w:pStyle w:val="a3"/>
        <w:numPr>
          <w:ilvl w:val="0"/>
          <w:numId w:val="45"/>
        </w:numPr>
        <w:spacing w:line="360" w:lineRule="auto"/>
        <w:ind w:left="0" w:firstLine="851"/>
      </w:pPr>
      <w:r w:rsidRPr="001E099A">
        <w:rPr>
          <w:rFonts w:ascii="Times New Roman" w:eastAsia="Times New Roman" w:hAnsi="Times New Roman" w:cs="Times New Roman"/>
          <w:noProof w:val="0"/>
          <w:sz w:val="24"/>
          <w:szCs w:val="24"/>
        </w:rPr>
        <w:t>Encryption:</w:t>
      </w:r>
    </w:p>
    <w:p w14:paraId="26F7FF6B" w14:textId="0BDAEA18" w:rsidR="001E099A" w:rsidRPr="001E099A" w:rsidRDefault="001E099A" w:rsidP="001E099A">
      <w:pPr>
        <w:spacing w:line="360" w:lineRule="auto"/>
        <w:ind w:firstLine="851"/>
      </w:pPr>
      <w:r w:rsidRPr="5A64C641">
        <w:rPr>
          <w:rFonts w:ascii="Times New Roman" w:eastAsia="Times New Roman" w:hAnsi="Times New Roman" w:cs="Times New Roman"/>
          <w:noProof w:val="0"/>
          <w:sz w:val="24"/>
          <w:szCs w:val="24"/>
        </w:rPr>
        <w:t>The VPN service must provide strong encryption protocols to ensure the confidentiality and integrity of data transmitted over the network.</w:t>
      </w:r>
    </w:p>
    <w:p w14:paraId="130E7B00" w14:textId="77777777" w:rsidR="001E099A" w:rsidRPr="00117D7E" w:rsidRDefault="001E099A" w:rsidP="001E099A">
      <w:pPr>
        <w:pStyle w:val="a3"/>
        <w:numPr>
          <w:ilvl w:val="0"/>
          <w:numId w:val="45"/>
        </w:numPr>
        <w:spacing w:line="360" w:lineRule="auto"/>
        <w:ind w:left="0" w:firstLine="851"/>
      </w:pPr>
      <w:r w:rsidRPr="001E099A">
        <w:rPr>
          <w:rFonts w:ascii="Times New Roman" w:eastAsia="Times New Roman" w:hAnsi="Times New Roman" w:cs="Times New Roman"/>
          <w:noProof w:val="0"/>
          <w:sz w:val="24"/>
          <w:szCs w:val="24"/>
        </w:rPr>
        <w:t>Server Selection:</w:t>
      </w:r>
    </w:p>
    <w:p w14:paraId="3C67C068" w14:textId="3781851B" w:rsidR="001E099A" w:rsidRPr="001E099A" w:rsidRDefault="001E099A" w:rsidP="001E099A">
      <w:pPr>
        <w:spacing w:line="360" w:lineRule="auto"/>
        <w:ind w:firstLine="851"/>
      </w:pPr>
      <w:r w:rsidRPr="5A64C641">
        <w:rPr>
          <w:rFonts w:ascii="Times New Roman" w:eastAsia="Times New Roman" w:hAnsi="Times New Roman" w:cs="Times New Roman"/>
          <w:noProof w:val="0"/>
          <w:sz w:val="24"/>
          <w:szCs w:val="24"/>
        </w:rPr>
        <w:t>Users should be able to choose from a list of available servers to connect to, providing flexibility and optimizing performance.</w:t>
      </w:r>
    </w:p>
    <w:p w14:paraId="734D3B28" w14:textId="77777777" w:rsidR="001E099A" w:rsidRPr="00117D7E" w:rsidRDefault="001E099A" w:rsidP="001E099A">
      <w:pPr>
        <w:pStyle w:val="a3"/>
        <w:numPr>
          <w:ilvl w:val="0"/>
          <w:numId w:val="45"/>
        </w:numPr>
        <w:spacing w:line="360" w:lineRule="auto"/>
        <w:ind w:left="0" w:firstLine="851"/>
      </w:pPr>
      <w:r w:rsidRPr="001E099A">
        <w:rPr>
          <w:rFonts w:ascii="Times New Roman" w:eastAsia="Times New Roman" w:hAnsi="Times New Roman" w:cs="Times New Roman"/>
          <w:noProof w:val="0"/>
          <w:sz w:val="24"/>
          <w:szCs w:val="24"/>
        </w:rPr>
        <w:t>Multi-Platform Support:</w:t>
      </w:r>
    </w:p>
    <w:p w14:paraId="529406E0" w14:textId="384E0EA5" w:rsidR="001E099A" w:rsidRPr="001E099A" w:rsidRDefault="001E099A" w:rsidP="001E099A">
      <w:pPr>
        <w:spacing w:line="360" w:lineRule="auto"/>
        <w:ind w:firstLine="851"/>
      </w:pPr>
      <w:r w:rsidRPr="5A64C641">
        <w:rPr>
          <w:rFonts w:ascii="Times New Roman" w:eastAsia="Times New Roman" w:hAnsi="Times New Roman" w:cs="Times New Roman"/>
          <w:noProof w:val="0"/>
          <w:sz w:val="24"/>
          <w:szCs w:val="24"/>
        </w:rPr>
        <w:t>The VPN service should be compatible with various operating systems and devices, such as Windows, macOS, iOS, Android, etc.</w:t>
      </w:r>
    </w:p>
    <w:p w14:paraId="13D8A102" w14:textId="77777777" w:rsidR="001E099A" w:rsidRPr="00117D7E" w:rsidRDefault="001E099A" w:rsidP="001E099A">
      <w:pPr>
        <w:pStyle w:val="a3"/>
        <w:numPr>
          <w:ilvl w:val="0"/>
          <w:numId w:val="45"/>
        </w:numPr>
        <w:spacing w:line="360" w:lineRule="auto"/>
        <w:ind w:left="0" w:firstLine="851"/>
      </w:pPr>
      <w:r w:rsidRPr="001E099A">
        <w:rPr>
          <w:rFonts w:ascii="Times New Roman" w:eastAsia="Times New Roman" w:hAnsi="Times New Roman" w:cs="Times New Roman"/>
          <w:noProof w:val="0"/>
          <w:sz w:val="24"/>
          <w:szCs w:val="24"/>
        </w:rPr>
        <w:t>Split Tunneling:</w:t>
      </w:r>
    </w:p>
    <w:p w14:paraId="03A678B1" w14:textId="359DF005" w:rsidR="001E099A" w:rsidRPr="001E099A" w:rsidRDefault="001E099A" w:rsidP="001E099A">
      <w:pPr>
        <w:spacing w:line="360" w:lineRule="auto"/>
        <w:ind w:firstLine="851"/>
      </w:pPr>
      <w:r w:rsidRPr="5A64C641">
        <w:rPr>
          <w:rFonts w:ascii="Times New Roman" w:eastAsia="Times New Roman" w:hAnsi="Times New Roman" w:cs="Times New Roman"/>
          <w:noProof w:val="0"/>
          <w:sz w:val="24"/>
          <w:szCs w:val="24"/>
        </w:rPr>
        <w:t>The ability for users to decide which traffic should go through the VPN tunnel and which should directly access the internet.</w:t>
      </w:r>
    </w:p>
    <w:p w14:paraId="2470C6D7" w14:textId="77777777" w:rsidR="001E099A" w:rsidRPr="001E099A" w:rsidRDefault="001E099A" w:rsidP="001E099A">
      <w:pPr>
        <w:pStyle w:val="a3"/>
        <w:numPr>
          <w:ilvl w:val="0"/>
          <w:numId w:val="45"/>
        </w:numPr>
        <w:spacing w:line="360" w:lineRule="auto"/>
        <w:ind w:left="0" w:firstLine="851"/>
        <w:rPr>
          <w:rFonts w:ascii="Times New Roman" w:eastAsia="Times New Roman" w:hAnsi="Times New Roman" w:cs="Times New Roman"/>
          <w:sz w:val="24"/>
          <w:szCs w:val="24"/>
        </w:rPr>
      </w:pPr>
      <w:r w:rsidRPr="001E099A">
        <w:rPr>
          <w:rFonts w:ascii="Times New Roman" w:eastAsia="Times New Roman" w:hAnsi="Times New Roman" w:cs="Times New Roman"/>
          <w:noProof w:val="0"/>
          <w:color w:val="auto"/>
          <w:sz w:val="24"/>
          <w:szCs w:val="24"/>
        </w:rPr>
        <w:t>Kill Switch:</w:t>
      </w:r>
    </w:p>
    <w:p w14:paraId="3F99C915" w14:textId="65F1038B" w:rsidR="001E099A" w:rsidRDefault="001E099A" w:rsidP="001E099A">
      <w:pPr>
        <w:spacing w:line="360" w:lineRule="auto"/>
        <w:ind w:firstLine="851"/>
        <w:rPr>
          <w:rFonts w:ascii="Times New Roman" w:eastAsia="Times New Roman" w:hAnsi="Times New Roman" w:cs="Times New Roman"/>
          <w:sz w:val="24"/>
          <w:szCs w:val="24"/>
        </w:rPr>
      </w:pPr>
      <w:r w:rsidRPr="5A64C641">
        <w:rPr>
          <w:rFonts w:ascii="Times New Roman" w:eastAsia="Times New Roman" w:hAnsi="Times New Roman" w:cs="Times New Roman"/>
          <w:noProof w:val="0"/>
          <w:color w:val="auto"/>
          <w:sz w:val="24"/>
          <w:szCs w:val="24"/>
        </w:rPr>
        <w:t>In the event of a VPN connection failure, a kill switch should be implemented to immediately terminate internet access to prevent data leaks.</w:t>
      </w:r>
    </w:p>
    <w:p w14:paraId="09C40EE3" w14:textId="77777777" w:rsidR="001E099A" w:rsidRPr="001E099A" w:rsidRDefault="001E099A" w:rsidP="001E099A">
      <w:pPr>
        <w:pStyle w:val="a3"/>
        <w:numPr>
          <w:ilvl w:val="0"/>
          <w:numId w:val="45"/>
        </w:numPr>
        <w:spacing w:line="360" w:lineRule="auto"/>
        <w:ind w:left="0" w:firstLine="851"/>
        <w:rPr>
          <w:rFonts w:ascii="Times New Roman" w:eastAsia="Times New Roman" w:hAnsi="Times New Roman" w:cs="Times New Roman"/>
          <w:sz w:val="24"/>
          <w:szCs w:val="24"/>
        </w:rPr>
      </w:pPr>
      <w:r w:rsidRPr="001E099A">
        <w:rPr>
          <w:rFonts w:ascii="Times New Roman" w:eastAsia="Times New Roman" w:hAnsi="Times New Roman" w:cs="Times New Roman"/>
          <w:noProof w:val="0"/>
          <w:color w:val="auto"/>
          <w:sz w:val="24"/>
          <w:szCs w:val="24"/>
        </w:rPr>
        <w:t>Bandwidth Management:</w:t>
      </w:r>
    </w:p>
    <w:p w14:paraId="45CC25E5" w14:textId="7F904D1F" w:rsidR="001E099A" w:rsidRDefault="001E099A" w:rsidP="001E099A">
      <w:pPr>
        <w:spacing w:line="360" w:lineRule="auto"/>
        <w:ind w:firstLine="851"/>
        <w:rPr>
          <w:rFonts w:ascii="Times New Roman" w:eastAsia="Times New Roman" w:hAnsi="Times New Roman" w:cs="Times New Roman"/>
          <w:sz w:val="24"/>
          <w:szCs w:val="24"/>
        </w:rPr>
      </w:pPr>
      <w:r w:rsidRPr="5A64C641">
        <w:rPr>
          <w:rFonts w:ascii="Times New Roman" w:eastAsia="Times New Roman" w:hAnsi="Times New Roman" w:cs="Times New Roman"/>
          <w:noProof w:val="0"/>
          <w:color w:val="auto"/>
          <w:sz w:val="24"/>
          <w:szCs w:val="24"/>
        </w:rPr>
        <w:t>The VPN service should manage bandwidth efficiently to ensure a stable and fast connection for all users.</w:t>
      </w:r>
    </w:p>
    <w:p w14:paraId="43D69E21" w14:textId="77777777" w:rsidR="001E099A" w:rsidRPr="001E099A" w:rsidRDefault="001E099A" w:rsidP="001E099A">
      <w:pPr>
        <w:pStyle w:val="a3"/>
        <w:numPr>
          <w:ilvl w:val="0"/>
          <w:numId w:val="45"/>
        </w:numPr>
        <w:spacing w:line="360" w:lineRule="auto"/>
        <w:ind w:left="0" w:firstLine="851"/>
        <w:rPr>
          <w:rFonts w:ascii="Times New Roman" w:eastAsia="Times New Roman" w:hAnsi="Times New Roman" w:cs="Times New Roman"/>
          <w:sz w:val="24"/>
          <w:szCs w:val="24"/>
        </w:rPr>
      </w:pPr>
      <w:r w:rsidRPr="001E099A">
        <w:rPr>
          <w:rFonts w:ascii="Times New Roman" w:eastAsia="Times New Roman" w:hAnsi="Times New Roman" w:cs="Times New Roman"/>
          <w:noProof w:val="0"/>
          <w:color w:val="auto"/>
          <w:sz w:val="24"/>
          <w:szCs w:val="24"/>
        </w:rPr>
        <w:t>Logging Policy:</w:t>
      </w:r>
    </w:p>
    <w:p w14:paraId="1B7D2CF6" w14:textId="77777777" w:rsidR="001E099A" w:rsidRDefault="001E099A" w:rsidP="001E099A">
      <w:pPr>
        <w:spacing w:line="360" w:lineRule="auto"/>
        <w:ind w:firstLine="851"/>
        <w:rPr>
          <w:rFonts w:ascii="Times New Roman" w:eastAsia="Times New Roman" w:hAnsi="Times New Roman" w:cs="Times New Roman"/>
          <w:sz w:val="24"/>
          <w:szCs w:val="24"/>
        </w:rPr>
      </w:pPr>
      <w:r w:rsidRPr="5A64C641">
        <w:rPr>
          <w:rFonts w:ascii="Times New Roman" w:eastAsia="Times New Roman" w:hAnsi="Times New Roman" w:cs="Times New Roman"/>
          <w:noProof w:val="0"/>
          <w:color w:val="auto"/>
          <w:sz w:val="24"/>
          <w:szCs w:val="24"/>
        </w:rPr>
        <w:lastRenderedPageBreak/>
        <w:t>Define the level of logging the VPN service will perform, ensuring a balance between user privacy and network security.</w:t>
      </w:r>
    </w:p>
    <w:p w14:paraId="2C328C18" w14:textId="77777777" w:rsidR="001E099A" w:rsidRPr="00117D7E" w:rsidRDefault="001E099A" w:rsidP="001E099A">
      <w:pPr>
        <w:pStyle w:val="a3"/>
        <w:numPr>
          <w:ilvl w:val="0"/>
          <w:numId w:val="45"/>
        </w:numPr>
        <w:spacing w:line="360" w:lineRule="auto"/>
        <w:ind w:left="0" w:firstLine="851"/>
      </w:pPr>
      <w:r w:rsidRPr="001E099A">
        <w:rPr>
          <w:rFonts w:ascii="Times New Roman" w:eastAsia="Times New Roman" w:hAnsi="Times New Roman" w:cs="Times New Roman"/>
          <w:noProof w:val="0"/>
          <w:sz w:val="24"/>
          <w:szCs w:val="24"/>
        </w:rPr>
        <w:t>Automatic Updates:</w:t>
      </w:r>
    </w:p>
    <w:p w14:paraId="641840F9" w14:textId="448FC4A9" w:rsidR="001E099A" w:rsidRPr="001E099A" w:rsidRDefault="001E099A" w:rsidP="001E099A">
      <w:pPr>
        <w:spacing w:line="360" w:lineRule="auto"/>
        <w:ind w:firstLine="851"/>
      </w:pPr>
      <w:r w:rsidRPr="5A64C641">
        <w:rPr>
          <w:rFonts w:ascii="Times New Roman" w:eastAsia="Times New Roman" w:hAnsi="Times New Roman" w:cs="Times New Roman"/>
          <w:noProof w:val="0"/>
          <w:sz w:val="24"/>
          <w:szCs w:val="24"/>
        </w:rPr>
        <w:t>The VPN software should have a mechanism for automatic updates to ensure that users are always using the latest security patches and features.</w:t>
      </w:r>
    </w:p>
    <w:p w14:paraId="463F99CB" w14:textId="77777777" w:rsidR="001E099A" w:rsidRPr="001E099A" w:rsidRDefault="001E099A" w:rsidP="001E099A">
      <w:pPr>
        <w:pStyle w:val="a3"/>
        <w:numPr>
          <w:ilvl w:val="0"/>
          <w:numId w:val="45"/>
        </w:numPr>
        <w:spacing w:line="360" w:lineRule="auto"/>
        <w:ind w:left="0" w:firstLine="851"/>
        <w:rPr>
          <w:rFonts w:ascii="Times New Roman" w:eastAsia="Times New Roman" w:hAnsi="Times New Roman" w:cs="Times New Roman"/>
          <w:sz w:val="24"/>
          <w:szCs w:val="24"/>
        </w:rPr>
      </w:pPr>
      <w:r w:rsidRPr="001E099A">
        <w:rPr>
          <w:rFonts w:ascii="Times New Roman" w:eastAsia="Times New Roman" w:hAnsi="Times New Roman" w:cs="Times New Roman"/>
          <w:noProof w:val="0"/>
          <w:color w:val="auto"/>
          <w:sz w:val="24"/>
          <w:szCs w:val="24"/>
        </w:rPr>
        <w:t>Dynamic server location:</w:t>
      </w:r>
    </w:p>
    <w:p w14:paraId="10FBC95B" w14:textId="77777777" w:rsidR="001E099A" w:rsidRDefault="001E099A" w:rsidP="001E099A">
      <w:pPr>
        <w:spacing w:line="360" w:lineRule="auto"/>
        <w:ind w:firstLine="851"/>
        <w:rPr>
          <w:rFonts w:ascii="Times New Roman" w:eastAsia="Times New Roman" w:hAnsi="Times New Roman" w:cs="Times New Roman"/>
          <w:noProof w:val="0"/>
          <w:color w:val="auto"/>
          <w:sz w:val="24"/>
          <w:szCs w:val="24"/>
        </w:rPr>
      </w:pPr>
      <w:r w:rsidRPr="5A64C641">
        <w:rPr>
          <w:rFonts w:ascii="Times New Roman" w:eastAsia="Times New Roman" w:hAnsi="Times New Roman" w:cs="Times New Roman"/>
          <w:noProof w:val="0"/>
          <w:color w:val="auto"/>
          <w:sz w:val="24"/>
          <w:szCs w:val="24"/>
        </w:rPr>
        <w:t>If VPN software sees that one server is overloaded, it will automatically replace some users to other servers to provide fast internet speed.</w:t>
      </w:r>
    </w:p>
    <w:p w14:paraId="0EFE3C87" w14:textId="6188D23E" w:rsidR="00F3136E" w:rsidRPr="00F3136E" w:rsidRDefault="00F3136E" w:rsidP="00F3136E">
      <w:pPr>
        <w:spacing w:line="360" w:lineRule="auto"/>
        <w:ind w:firstLine="851"/>
        <w:rPr>
          <w:rFonts w:ascii="Times New Roman" w:eastAsia="Times New Roman" w:hAnsi="Times New Roman" w:cs="Times New Roman"/>
          <w:sz w:val="24"/>
          <w:szCs w:val="24"/>
          <w:u w:val="single"/>
        </w:rPr>
      </w:pPr>
      <w:r w:rsidRPr="00F3136E">
        <w:rPr>
          <w:rFonts w:ascii="Times New Roman" w:eastAsia="Times New Roman" w:hAnsi="Times New Roman" w:cs="Times New Roman"/>
          <w:sz w:val="24"/>
          <w:szCs w:val="24"/>
          <w:u w:val="single"/>
        </w:rPr>
        <w:t>Non</w:t>
      </w:r>
      <w:r>
        <w:rPr>
          <w:rFonts w:ascii="Times New Roman" w:eastAsia="Times New Roman" w:hAnsi="Times New Roman" w:cs="Times New Roman"/>
          <w:sz w:val="24"/>
          <w:szCs w:val="24"/>
          <w:u w:val="single"/>
        </w:rPr>
        <w:t>-</w:t>
      </w:r>
      <w:r w:rsidRPr="00F3136E">
        <w:rPr>
          <w:rFonts w:ascii="Times New Roman" w:eastAsia="Times New Roman" w:hAnsi="Times New Roman" w:cs="Times New Roman"/>
          <w:sz w:val="24"/>
          <w:szCs w:val="24"/>
          <w:u w:val="single"/>
        </w:rPr>
        <w:t>functional Requirements:</w:t>
      </w:r>
    </w:p>
    <w:p w14:paraId="4A64BDAA" w14:textId="77777777" w:rsidR="00F3136E" w:rsidRPr="00F3136E" w:rsidRDefault="00F3136E" w:rsidP="00F3136E">
      <w:pPr>
        <w:pStyle w:val="a3"/>
        <w:numPr>
          <w:ilvl w:val="0"/>
          <w:numId w:val="45"/>
        </w:numPr>
        <w:spacing w:line="360" w:lineRule="auto"/>
        <w:ind w:left="0" w:firstLine="851"/>
        <w:rPr>
          <w:rFonts w:ascii="Times New Roman" w:eastAsia="Times New Roman" w:hAnsi="Times New Roman" w:cs="Times New Roman"/>
          <w:sz w:val="24"/>
          <w:szCs w:val="24"/>
        </w:rPr>
      </w:pPr>
      <w:r w:rsidRPr="00F3136E">
        <w:rPr>
          <w:rFonts w:ascii="Times New Roman" w:eastAsia="Times New Roman" w:hAnsi="Times New Roman" w:cs="Times New Roman"/>
          <w:sz w:val="24"/>
          <w:szCs w:val="24"/>
        </w:rPr>
        <w:t>Performance:</w:t>
      </w:r>
    </w:p>
    <w:p w14:paraId="76678FB4" w14:textId="58F6860A" w:rsidR="00F3136E" w:rsidRPr="00F3136E" w:rsidRDefault="00F3136E" w:rsidP="00F3136E">
      <w:pPr>
        <w:spacing w:line="360" w:lineRule="auto"/>
        <w:ind w:firstLine="851"/>
        <w:rPr>
          <w:rFonts w:ascii="Times New Roman" w:eastAsia="Times New Roman" w:hAnsi="Times New Roman" w:cs="Times New Roman"/>
          <w:sz w:val="24"/>
          <w:szCs w:val="24"/>
        </w:rPr>
      </w:pPr>
      <w:r w:rsidRPr="00F3136E">
        <w:rPr>
          <w:rFonts w:ascii="Times New Roman" w:eastAsia="Times New Roman" w:hAnsi="Times New Roman" w:cs="Times New Roman"/>
          <w:sz w:val="24"/>
          <w:szCs w:val="24"/>
        </w:rPr>
        <w:t>The VPN service should have minimal impact on network performance, providing low latency and high throughput.</w:t>
      </w:r>
    </w:p>
    <w:p w14:paraId="7E00F0B6" w14:textId="77777777" w:rsidR="00F3136E" w:rsidRPr="00F3136E" w:rsidRDefault="00F3136E" w:rsidP="00F3136E">
      <w:pPr>
        <w:pStyle w:val="a3"/>
        <w:numPr>
          <w:ilvl w:val="0"/>
          <w:numId w:val="45"/>
        </w:numPr>
        <w:spacing w:line="360" w:lineRule="auto"/>
        <w:ind w:left="0" w:firstLine="851"/>
        <w:rPr>
          <w:rFonts w:ascii="Times New Roman" w:eastAsia="Times New Roman" w:hAnsi="Times New Roman" w:cs="Times New Roman"/>
          <w:sz w:val="24"/>
          <w:szCs w:val="24"/>
        </w:rPr>
      </w:pPr>
      <w:r w:rsidRPr="00F3136E">
        <w:rPr>
          <w:rFonts w:ascii="Times New Roman" w:eastAsia="Times New Roman" w:hAnsi="Times New Roman" w:cs="Times New Roman"/>
          <w:sz w:val="24"/>
          <w:szCs w:val="24"/>
        </w:rPr>
        <w:t>Scalability:</w:t>
      </w:r>
    </w:p>
    <w:p w14:paraId="21C34848" w14:textId="299DA251" w:rsidR="00F3136E" w:rsidRPr="00F3136E" w:rsidRDefault="00F3136E" w:rsidP="00F3136E">
      <w:pPr>
        <w:spacing w:line="360" w:lineRule="auto"/>
        <w:ind w:firstLine="851"/>
        <w:rPr>
          <w:rFonts w:ascii="Times New Roman" w:eastAsia="Times New Roman" w:hAnsi="Times New Roman" w:cs="Times New Roman"/>
          <w:sz w:val="24"/>
          <w:szCs w:val="24"/>
        </w:rPr>
      </w:pPr>
      <w:r w:rsidRPr="00F3136E">
        <w:rPr>
          <w:rFonts w:ascii="Times New Roman" w:eastAsia="Times New Roman" w:hAnsi="Times New Roman" w:cs="Times New Roman"/>
          <w:sz w:val="24"/>
          <w:szCs w:val="24"/>
        </w:rPr>
        <w:t>The architecture should be designed to scale easily as the number of users and network traffic increases.</w:t>
      </w:r>
    </w:p>
    <w:p w14:paraId="5BB8B597" w14:textId="77777777" w:rsidR="00F3136E" w:rsidRPr="00F3136E" w:rsidRDefault="00F3136E" w:rsidP="00F3136E">
      <w:pPr>
        <w:pStyle w:val="a3"/>
        <w:numPr>
          <w:ilvl w:val="0"/>
          <w:numId w:val="45"/>
        </w:numPr>
        <w:spacing w:line="360" w:lineRule="auto"/>
        <w:ind w:left="0" w:firstLine="851"/>
        <w:rPr>
          <w:rFonts w:ascii="Times New Roman" w:eastAsia="Times New Roman" w:hAnsi="Times New Roman" w:cs="Times New Roman"/>
          <w:sz w:val="24"/>
          <w:szCs w:val="24"/>
        </w:rPr>
      </w:pPr>
      <w:r w:rsidRPr="00F3136E">
        <w:rPr>
          <w:rFonts w:ascii="Times New Roman" w:eastAsia="Times New Roman" w:hAnsi="Times New Roman" w:cs="Times New Roman"/>
          <w:sz w:val="24"/>
          <w:szCs w:val="24"/>
        </w:rPr>
        <w:t>Reliability:</w:t>
      </w:r>
    </w:p>
    <w:p w14:paraId="2A8B4DC8" w14:textId="1F68D492" w:rsidR="00F3136E" w:rsidRPr="00F3136E" w:rsidRDefault="00F3136E" w:rsidP="00F3136E">
      <w:pPr>
        <w:spacing w:line="360" w:lineRule="auto"/>
        <w:ind w:firstLine="851"/>
        <w:rPr>
          <w:rFonts w:ascii="Times New Roman" w:eastAsia="Times New Roman" w:hAnsi="Times New Roman" w:cs="Times New Roman"/>
          <w:sz w:val="24"/>
          <w:szCs w:val="24"/>
        </w:rPr>
      </w:pPr>
      <w:r w:rsidRPr="00F3136E">
        <w:rPr>
          <w:rFonts w:ascii="Times New Roman" w:eastAsia="Times New Roman" w:hAnsi="Times New Roman" w:cs="Times New Roman"/>
          <w:sz w:val="24"/>
          <w:szCs w:val="24"/>
        </w:rPr>
        <w:t>The VPN service should have a high level of reliability, with minimal downtime and a robust failover mechanism.</w:t>
      </w:r>
    </w:p>
    <w:p w14:paraId="3D33C2F4" w14:textId="77777777" w:rsidR="00F3136E" w:rsidRPr="00F3136E" w:rsidRDefault="00F3136E" w:rsidP="00F3136E">
      <w:pPr>
        <w:pStyle w:val="a3"/>
        <w:numPr>
          <w:ilvl w:val="0"/>
          <w:numId w:val="45"/>
        </w:numPr>
        <w:spacing w:line="360" w:lineRule="auto"/>
        <w:ind w:left="0" w:firstLine="851"/>
        <w:rPr>
          <w:rFonts w:ascii="Times New Roman" w:eastAsia="Times New Roman" w:hAnsi="Times New Roman" w:cs="Times New Roman"/>
          <w:sz w:val="24"/>
          <w:szCs w:val="24"/>
        </w:rPr>
      </w:pPr>
      <w:r w:rsidRPr="00F3136E">
        <w:rPr>
          <w:rFonts w:ascii="Times New Roman" w:eastAsia="Times New Roman" w:hAnsi="Times New Roman" w:cs="Times New Roman"/>
          <w:sz w:val="24"/>
          <w:szCs w:val="24"/>
        </w:rPr>
        <w:t>Security Compliance:</w:t>
      </w:r>
    </w:p>
    <w:p w14:paraId="5421EF0D" w14:textId="13AFA209" w:rsidR="00F3136E" w:rsidRPr="00F3136E" w:rsidRDefault="00F3136E" w:rsidP="00F3136E">
      <w:pPr>
        <w:spacing w:line="360" w:lineRule="auto"/>
        <w:ind w:firstLine="851"/>
        <w:rPr>
          <w:rFonts w:ascii="Times New Roman" w:eastAsia="Times New Roman" w:hAnsi="Times New Roman" w:cs="Times New Roman"/>
          <w:sz w:val="24"/>
          <w:szCs w:val="24"/>
        </w:rPr>
      </w:pPr>
      <w:r w:rsidRPr="00F3136E">
        <w:rPr>
          <w:rFonts w:ascii="Times New Roman" w:eastAsia="Times New Roman" w:hAnsi="Times New Roman" w:cs="Times New Roman"/>
          <w:sz w:val="24"/>
          <w:szCs w:val="24"/>
        </w:rPr>
        <w:t>Ensure that the VPN service complies with industry-standard security practices and regulations to protect user data.</w:t>
      </w:r>
    </w:p>
    <w:p w14:paraId="34DCB5F7" w14:textId="77777777" w:rsidR="00F3136E" w:rsidRPr="00F3136E" w:rsidRDefault="00F3136E" w:rsidP="00F3136E">
      <w:pPr>
        <w:pStyle w:val="a3"/>
        <w:numPr>
          <w:ilvl w:val="0"/>
          <w:numId w:val="45"/>
        </w:numPr>
        <w:spacing w:line="360" w:lineRule="auto"/>
        <w:ind w:left="0" w:firstLine="851"/>
        <w:rPr>
          <w:rFonts w:ascii="Times New Roman" w:eastAsia="Times New Roman" w:hAnsi="Times New Roman" w:cs="Times New Roman"/>
          <w:sz w:val="24"/>
          <w:szCs w:val="24"/>
        </w:rPr>
      </w:pPr>
      <w:r w:rsidRPr="00F3136E">
        <w:rPr>
          <w:rFonts w:ascii="Times New Roman" w:eastAsia="Times New Roman" w:hAnsi="Times New Roman" w:cs="Times New Roman"/>
          <w:sz w:val="24"/>
          <w:szCs w:val="24"/>
        </w:rPr>
        <w:t>Usability:</w:t>
      </w:r>
    </w:p>
    <w:p w14:paraId="03C6203E" w14:textId="06E9146A" w:rsidR="00F3136E" w:rsidRDefault="00F3136E" w:rsidP="00F3136E">
      <w:pPr>
        <w:spacing w:line="360" w:lineRule="auto"/>
        <w:ind w:firstLine="851"/>
        <w:rPr>
          <w:rFonts w:ascii="Times New Roman" w:eastAsia="Times New Roman" w:hAnsi="Times New Roman" w:cs="Times New Roman"/>
          <w:sz w:val="24"/>
          <w:szCs w:val="24"/>
        </w:rPr>
      </w:pPr>
      <w:r w:rsidRPr="00F3136E">
        <w:rPr>
          <w:rFonts w:ascii="Times New Roman" w:eastAsia="Times New Roman" w:hAnsi="Times New Roman" w:cs="Times New Roman"/>
          <w:sz w:val="24"/>
          <w:szCs w:val="24"/>
        </w:rPr>
        <w:t>The user interface of the VPN software should be intuitive, making it easy for users to configure and use the service without extensive technical knowledge.</w:t>
      </w:r>
    </w:p>
    <w:p w14:paraId="36C0D257" w14:textId="77777777" w:rsidR="00F3136E" w:rsidRDefault="00F3136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4E7B7D1" w14:textId="1A58387E" w:rsidR="001E099A" w:rsidRDefault="00F3136E" w:rsidP="00F3136E">
      <w:pPr>
        <w:pStyle w:val="1"/>
        <w:spacing w:line="360" w:lineRule="auto"/>
        <w:jc w:val="center"/>
        <w:rPr>
          <w:sz w:val="28"/>
          <w:szCs w:val="28"/>
          <w:u w:val="none"/>
        </w:rPr>
      </w:pPr>
      <w:bookmarkStart w:id="1" w:name="_Toc151983398"/>
      <w:r w:rsidRPr="00F3136E">
        <w:rPr>
          <w:sz w:val="28"/>
          <w:szCs w:val="28"/>
          <w:u w:val="none"/>
        </w:rPr>
        <w:lastRenderedPageBreak/>
        <w:t xml:space="preserve">Design </w:t>
      </w:r>
      <w:proofErr w:type="spellStart"/>
      <w:r w:rsidRPr="00F3136E">
        <w:rPr>
          <w:sz w:val="28"/>
          <w:szCs w:val="28"/>
          <w:u w:val="none"/>
        </w:rPr>
        <w:t>and</w:t>
      </w:r>
      <w:proofErr w:type="spellEnd"/>
      <w:r w:rsidRPr="00F3136E">
        <w:rPr>
          <w:sz w:val="28"/>
          <w:szCs w:val="28"/>
          <w:u w:val="none"/>
        </w:rPr>
        <w:t xml:space="preserve"> </w:t>
      </w:r>
      <w:proofErr w:type="spellStart"/>
      <w:r w:rsidRPr="00F3136E">
        <w:rPr>
          <w:sz w:val="28"/>
          <w:szCs w:val="28"/>
          <w:u w:val="none"/>
        </w:rPr>
        <w:t>Functionality</w:t>
      </w:r>
      <w:bookmarkEnd w:id="1"/>
      <w:proofErr w:type="spellEnd"/>
    </w:p>
    <w:p w14:paraId="2CDB7504" w14:textId="0030F031" w:rsidR="00F3136E" w:rsidRPr="0068470B" w:rsidRDefault="00F3136E" w:rsidP="0068470B">
      <w:pPr>
        <w:spacing w:line="360" w:lineRule="auto"/>
        <w:ind w:firstLine="851"/>
        <w:rPr>
          <w:rFonts w:ascii="Times New Roman" w:hAnsi="Times New Roman" w:cs="Times New Roman"/>
          <w:sz w:val="24"/>
          <w:szCs w:val="24"/>
          <w:lang w:val="lt-LT"/>
        </w:rPr>
      </w:pPr>
      <w:r>
        <w:rPr>
          <w:rFonts w:ascii="Times New Roman" w:hAnsi="Times New Roman" w:cs="Times New Roman"/>
          <w:sz w:val="24"/>
          <w:szCs w:val="24"/>
          <w:lang w:val="lt-LT"/>
        </w:rPr>
        <w:t>All design was made in the tool „Figma“. You can tap on the link and take a more detailed look on our demo-version.</w:t>
      </w:r>
      <w:r w:rsidR="0044723C">
        <w:rPr>
          <w:rFonts w:ascii="Times New Roman" w:hAnsi="Times New Roman" w:cs="Times New Roman"/>
          <w:sz w:val="24"/>
          <w:szCs w:val="24"/>
          <w:lang w:val="lt-LT"/>
        </w:rPr>
        <w:t xml:space="preserve"> Our design was made in purple and black colors, because we thought that it is good combination</w:t>
      </w:r>
      <w:r w:rsidR="0068470B">
        <w:rPr>
          <w:rFonts w:ascii="Times New Roman" w:hAnsi="Times New Roman" w:cs="Times New Roman"/>
          <w:sz w:val="24"/>
          <w:szCs w:val="24"/>
          <w:lang w:val="lt-LT"/>
        </w:rPr>
        <w:t xml:space="preserve">. Therefore, our VPN service is called „Purple VPN“. </w:t>
      </w:r>
      <w:r w:rsidR="0068470B" w:rsidRPr="0068470B">
        <w:rPr>
          <w:rFonts w:ascii="Times New Roman" w:hAnsi="Times New Roman" w:cs="Times New Roman"/>
          <w:sz w:val="24"/>
          <w:szCs w:val="24"/>
          <w:lang w:val="lt-LT"/>
        </w:rPr>
        <w:t>The main innovations in our demo versions are:</w:t>
      </w:r>
      <w:r w:rsidR="0068470B">
        <w:rPr>
          <w:rFonts w:ascii="Times New Roman" w:hAnsi="Times New Roman" w:cs="Times New Roman"/>
          <w:sz w:val="24"/>
          <w:szCs w:val="24"/>
          <w:lang w:val="lt-LT"/>
        </w:rPr>
        <w:t xml:space="preserve"> n</w:t>
      </w:r>
      <w:r w:rsidR="0068470B" w:rsidRPr="0068470B">
        <w:rPr>
          <w:rFonts w:ascii="Times New Roman" w:hAnsi="Times New Roman" w:cs="Times New Roman"/>
          <w:sz w:val="24"/>
          <w:szCs w:val="24"/>
          <w:lang w:val="lt-LT"/>
        </w:rPr>
        <w:t>oteworthy features, including an intuitive interface, dynamic server location, and robust data confidentiality, aimed at elevating the user experience.</w:t>
      </w:r>
    </w:p>
    <w:p w14:paraId="28134696" w14:textId="0687B765" w:rsidR="00F3136E" w:rsidRDefault="00F3136E" w:rsidP="00F3136E">
      <w:pPr>
        <w:spacing w:line="360" w:lineRule="auto"/>
        <w:ind w:firstLine="851"/>
        <w:rPr>
          <w:rFonts w:ascii="Times New Roman" w:hAnsi="Times New Roman" w:cs="Times New Roman"/>
          <w:lang w:val="lt-LT"/>
        </w:rPr>
      </w:pPr>
      <w:r>
        <w:rPr>
          <w:rFonts w:ascii="Times New Roman" w:hAnsi="Times New Roman" w:cs="Times New Roman"/>
          <w:sz w:val="24"/>
          <w:szCs w:val="24"/>
          <w:lang w:val="lt-LT"/>
        </w:rPr>
        <w:t>Link:</w:t>
      </w:r>
      <w:hyperlink r:id="rId8" w:history="1">
        <w:r w:rsidRPr="000364E7">
          <w:rPr>
            <w:rStyle w:val="a5"/>
            <w:rFonts w:ascii="Times New Roman" w:hAnsi="Times New Roman" w:cs="Times New Roman"/>
            <w:lang w:val="lt-LT"/>
          </w:rPr>
          <w:t>https://www.figma.com/file/RSag42TWevDM7l3JddTXwe/Untitled?type=design&amp;node-id=0-1&amp;mode=design</w:t>
        </w:r>
      </w:hyperlink>
    </w:p>
    <w:p w14:paraId="593B7D67" w14:textId="6A61850E" w:rsidR="00F3136E" w:rsidRPr="00F3136E" w:rsidRDefault="00F3136E" w:rsidP="00F3136E">
      <w:pPr>
        <w:spacing w:line="360" w:lineRule="auto"/>
        <w:ind w:firstLine="851"/>
        <w:jc w:val="both"/>
        <w:rPr>
          <w:rFonts w:ascii="Times New Roman" w:hAnsi="Times New Roman" w:cs="Times New Roman"/>
          <w:sz w:val="24"/>
          <w:szCs w:val="24"/>
        </w:rPr>
      </w:pPr>
      <w:r w:rsidRPr="00F3136E">
        <w:rPr>
          <w:rFonts w:ascii="Times New Roman" w:hAnsi="Times New Roman" w:cs="Times New Roman"/>
          <w:sz w:val="24"/>
          <w:szCs w:val="24"/>
        </w:rPr>
        <w:t xml:space="preserve">Overall, there are 5 main buttons on which user can tap. The first one is “Coonect” button. It </w:t>
      </w:r>
      <w:r w:rsidRPr="00F3136E">
        <w:rPr>
          <w:rFonts w:ascii="Times New Roman" w:eastAsia="Times New Roman" w:hAnsi="Times New Roman" w:cs="Times New Roman"/>
          <w:noProof w:val="0"/>
          <w:sz w:val="24"/>
          <w:szCs w:val="24"/>
        </w:rPr>
        <w:t>is used for connecting users to our VPN’s servers.</w:t>
      </w:r>
      <w:r w:rsidR="0044723C">
        <w:rPr>
          <w:rFonts w:ascii="Times New Roman" w:eastAsia="Times New Roman" w:hAnsi="Times New Roman" w:cs="Times New Roman"/>
          <w:noProof w:val="0"/>
          <w:sz w:val="24"/>
          <w:szCs w:val="24"/>
        </w:rPr>
        <w:t xml:space="preserve"> It is located on main menu.</w:t>
      </w:r>
    </w:p>
    <w:p w14:paraId="6BE19B92" w14:textId="77777777" w:rsidR="0044723C" w:rsidRDefault="00F3136E" w:rsidP="0044723C">
      <w:pPr>
        <w:keepNext/>
        <w:spacing w:line="360" w:lineRule="auto"/>
        <w:jc w:val="center"/>
      </w:pPr>
      <w:r>
        <w:drawing>
          <wp:inline distT="0" distB="0" distL="0" distR="0" wp14:anchorId="657BBF83" wp14:editId="0D0EF2F0">
            <wp:extent cx="3543300" cy="871062"/>
            <wp:effectExtent l="0" t="0" r="0" b="5715"/>
            <wp:docPr id="2070492200" name="Рисунок 207049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81758" cy="905100"/>
                    </a:xfrm>
                    <a:prstGeom prst="rect">
                      <a:avLst/>
                    </a:prstGeom>
                  </pic:spPr>
                </pic:pic>
              </a:graphicData>
            </a:graphic>
          </wp:inline>
        </w:drawing>
      </w:r>
    </w:p>
    <w:p w14:paraId="383AB753" w14:textId="1E622224" w:rsidR="00F3136E" w:rsidRDefault="0044723C" w:rsidP="0044723C">
      <w:pPr>
        <w:pStyle w:val="a8"/>
        <w:jc w:val="center"/>
        <w:rPr>
          <w:rFonts w:ascii="Times New Roman" w:hAnsi="Times New Roman" w:cs="Times New Roman"/>
          <w:b/>
          <w:bCs/>
          <w:color w:val="000000" w:themeColor="text1"/>
          <w:sz w:val="22"/>
          <w:szCs w:val="22"/>
        </w:rPr>
      </w:pPr>
      <w:r w:rsidRPr="0044723C">
        <w:rPr>
          <w:rFonts w:ascii="Times New Roman" w:hAnsi="Times New Roman" w:cs="Times New Roman"/>
          <w:b/>
          <w:bCs/>
          <w:color w:val="000000" w:themeColor="text1"/>
          <w:sz w:val="22"/>
          <w:szCs w:val="22"/>
        </w:rPr>
        <w:t xml:space="preserve">Figure </w:t>
      </w:r>
      <w:r w:rsidRPr="0044723C">
        <w:rPr>
          <w:rFonts w:ascii="Times New Roman" w:hAnsi="Times New Roman" w:cs="Times New Roman"/>
          <w:b/>
          <w:bCs/>
          <w:color w:val="000000" w:themeColor="text1"/>
          <w:sz w:val="22"/>
          <w:szCs w:val="22"/>
        </w:rPr>
        <w:fldChar w:fldCharType="begin"/>
      </w:r>
      <w:r w:rsidRPr="0044723C">
        <w:rPr>
          <w:rFonts w:ascii="Times New Roman" w:hAnsi="Times New Roman" w:cs="Times New Roman"/>
          <w:b/>
          <w:bCs/>
          <w:color w:val="000000" w:themeColor="text1"/>
          <w:sz w:val="22"/>
          <w:szCs w:val="22"/>
        </w:rPr>
        <w:instrText xml:space="preserve"> SEQ Figure \* ARABIC </w:instrText>
      </w:r>
      <w:r w:rsidRPr="0044723C">
        <w:rPr>
          <w:rFonts w:ascii="Times New Roman" w:hAnsi="Times New Roman" w:cs="Times New Roman"/>
          <w:b/>
          <w:bCs/>
          <w:color w:val="000000" w:themeColor="text1"/>
          <w:sz w:val="22"/>
          <w:szCs w:val="22"/>
        </w:rPr>
        <w:fldChar w:fldCharType="separate"/>
      </w:r>
      <w:r w:rsidR="000D420A">
        <w:rPr>
          <w:rFonts w:ascii="Times New Roman" w:hAnsi="Times New Roman" w:cs="Times New Roman"/>
          <w:b/>
          <w:bCs/>
          <w:color w:val="000000" w:themeColor="text1"/>
          <w:sz w:val="22"/>
          <w:szCs w:val="22"/>
        </w:rPr>
        <w:t>1</w:t>
      </w:r>
      <w:r w:rsidRPr="0044723C">
        <w:rPr>
          <w:rFonts w:ascii="Times New Roman" w:hAnsi="Times New Roman" w:cs="Times New Roman"/>
          <w:b/>
          <w:bCs/>
          <w:color w:val="000000" w:themeColor="text1"/>
          <w:sz w:val="22"/>
          <w:szCs w:val="22"/>
        </w:rPr>
        <w:fldChar w:fldCharType="end"/>
      </w:r>
      <w:r w:rsidRPr="0044723C">
        <w:rPr>
          <w:rFonts w:ascii="Times New Roman" w:hAnsi="Times New Roman" w:cs="Times New Roman"/>
          <w:b/>
          <w:bCs/>
          <w:color w:val="000000" w:themeColor="text1"/>
          <w:sz w:val="22"/>
          <w:szCs w:val="22"/>
        </w:rPr>
        <w:t>. Connect button</w:t>
      </w:r>
    </w:p>
    <w:p w14:paraId="1569B717" w14:textId="77777777" w:rsidR="0044723C" w:rsidRPr="0044723C" w:rsidRDefault="0044723C" w:rsidP="0044723C"/>
    <w:p w14:paraId="158275DF" w14:textId="77777777" w:rsidR="0044723C" w:rsidRDefault="0044723C" w:rsidP="0044723C">
      <w:pPr>
        <w:keepNext/>
        <w:jc w:val="center"/>
      </w:pPr>
      <w:r>
        <w:drawing>
          <wp:inline distT="0" distB="0" distL="0" distR="0" wp14:anchorId="4A0191FA" wp14:editId="19DAB2A7">
            <wp:extent cx="2529765" cy="4210050"/>
            <wp:effectExtent l="0" t="0" r="0" b="0"/>
            <wp:docPr id="1141597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97458" name="Рисунок 1141597458"/>
                    <pic:cNvPicPr/>
                  </pic:nvPicPr>
                  <pic:blipFill>
                    <a:blip r:embed="rId10">
                      <a:extLst>
                        <a:ext uri="{28A0092B-C50C-407E-A947-70E740481C1C}">
                          <a14:useLocalDpi xmlns:a14="http://schemas.microsoft.com/office/drawing/2010/main" val="0"/>
                        </a:ext>
                      </a:extLst>
                    </a:blip>
                    <a:stretch>
                      <a:fillRect/>
                    </a:stretch>
                  </pic:blipFill>
                  <pic:spPr>
                    <a:xfrm>
                      <a:off x="0" y="0"/>
                      <a:ext cx="2588127" cy="4307176"/>
                    </a:xfrm>
                    <a:prstGeom prst="rect">
                      <a:avLst/>
                    </a:prstGeom>
                  </pic:spPr>
                </pic:pic>
              </a:graphicData>
            </a:graphic>
          </wp:inline>
        </w:drawing>
      </w:r>
    </w:p>
    <w:p w14:paraId="699FF483" w14:textId="3865136B" w:rsidR="0044723C" w:rsidRDefault="0044723C" w:rsidP="0044723C">
      <w:pPr>
        <w:pStyle w:val="a8"/>
        <w:jc w:val="center"/>
        <w:rPr>
          <w:rFonts w:ascii="Times New Roman" w:hAnsi="Times New Roman" w:cs="Times New Roman"/>
          <w:b/>
          <w:bCs/>
          <w:color w:val="000000" w:themeColor="text1"/>
          <w:sz w:val="22"/>
          <w:szCs w:val="22"/>
        </w:rPr>
      </w:pPr>
      <w:r w:rsidRPr="0044723C">
        <w:rPr>
          <w:rFonts w:ascii="Times New Roman" w:hAnsi="Times New Roman" w:cs="Times New Roman"/>
          <w:b/>
          <w:bCs/>
          <w:color w:val="000000" w:themeColor="text1"/>
          <w:sz w:val="22"/>
          <w:szCs w:val="22"/>
        </w:rPr>
        <w:t xml:space="preserve">Figure </w:t>
      </w:r>
      <w:r w:rsidRPr="0044723C">
        <w:rPr>
          <w:rFonts w:ascii="Times New Roman" w:hAnsi="Times New Roman" w:cs="Times New Roman"/>
          <w:b/>
          <w:bCs/>
          <w:color w:val="000000" w:themeColor="text1"/>
          <w:sz w:val="22"/>
          <w:szCs w:val="22"/>
        </w:rPr>
        <w:fldChar w:fldCharType="begin"/>
      </w:r>
      <w:r w:rsidRPr="0044723C">
        <w:rPr>
          <w:rFonts w:ascii="Times New Roman" w:hAnsi="Times New Roman" w:cs="Times New Roman"/>
          <w:b/>
          <w:bCs/>
          <w:color w:val="000000" w:themeColor="text1"/>
          <w:sz w:val="22"/>
          <w:szCs w:val="22"/>
        </w:rPr>
        <w:instrText xml:space="preserve"> SEQ Figure \* ARABIC </w:instrText>
      </w:r>
      <w:r w:rsidRPr="0044723C">
        <w:rPr>
          <w:rFonts w:ascii="Times New Roman" w:hAnsi="Times New Roman" w:cs="Times New Roman"/>
          <w:b/>
          <w:bCs/>
          <w:color w:val="000000" w:themeColor="text1"/>
          <w:sz w:val="22"/>
          <w:szCs w:val="22"/>
        </w:rPr>
        <w:fldChar w:fldCharType="separate"/>
      </w:r>
      <w:r w:rsidR="000D420A">
        <w:rPr>
          <w:rFonts w:ascii="Times New Roman" w:hAnsi="Times New Roman" w:cs="Times New Roman"/>
          <w:b/>
          <w:bCs/>
          <w:color w:val="000000" w:themeColor="text1"/>
          <w:sz w:val="22"/>
          <w:szCs w:val="22"/>
        </w:rPr>
        <w:t>2</w:t>
      </w:r>
      <w:r w:rsidRPr="0044723C">
        <w:rPr>
          <w:rFonts w:ascii="Times New Roman" w:hAnsi="Times New Roman" w:cs="Times New Roman"/>
          <w:b/>
          <w:bCs/>
          <w:color w:val="000000" w:themeColor="text1"/>
          <w:sz w:val="22"/>
          <w:szCs w:val="22"/>
        </w:rPr>
        <w:fldChar w:fldCharType="end"/>
      </w:r>
      <w:r w:rsidRPr="0044723C">
        <w:rPr>
          <w:rFonts w:ascii="Times New Roman" w:hAnsi="Times New Roman" w:cs="Times New Roman"/>
          <w:b/>
          <w:bCs/>
          <w:color w:val="000000" w:themeColor="text1"/>
          <w:sz w:val="22"/>
          <w:szCs w:val="22"/>
        </w:rPr>
        <w:t>. Main menu</w:t>
      </w:r>
    </w:p>
    <w:p w14:paraId="69E51E9A" w14:textId="0B41AF8D" w:rsidR="0044723C" w:rsidRDefault="0044723C" w:rsidP="0044723C">
      <w:pPr>
        <w:spacing w:line="360" w:lineRule="auto"/>
        <w:ind w:firstLine="851"/>
        <w:jc w:val="both"/>
        <w:rPr>
          <w:rFonts w:ascii="Times New Roman" w:hAnsi="Times New Roman" w:cs="Times New Roman"/>
          <w:sz w:val="24"/>
          <w:szCs w:val="24"/>
        </w:rPr>
      </w:pPr>
      <w:r w:rsidRPr="0044723C">
        <w:rPr>
          <w:rFonts w:ascii="Times New Roman" w:hAnsi="Times New Roman" w:cs="Times New Roman"/>
          <w:sz w:val="24"/>
          <w:szCs w:val="24"/>
        </w:rPr>
        <w:lastRenderedPageBreak/>
        <w:t>After connection you see it on the display and you also can see the number of Ping.</w:t>
      </w:r>
    </w:p>
    <w:p w14:paraId="6FDB7A41" w14:textId="77777777" w:rsidR="0044723C" w:rsidRDefault="0044723C" w:rsidP="0044723C">
      <w:pPr>
        <w:keepNext/>
        <w:ind w:firstLine="851"/>
        <w:jc w:val="center"/>
      </w:pPr>
      <w:r>
        <w:rPr>
          <w:rFonts w:ascii="Times New Roman" w:hAnsi="Times New Roman" w:cs="Times New Roman"/>
          <w:sz w:val="24"/>
          <w:szCs w:val="24"/>
        </w:rPr>
        <w:drawing>
          <wp:inline distT="0" distB="0" distL="0" distR="0" wp14:anchorId="65B9AB36" wp14:editId="316D1237">
            <wp:extent cx="2347142" cy="3981450"/>
            <wp:effectExtent l="0" t="0" r="2540" b="0"/>
            <wp:docPr id="189569516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95164" name="Рисунок 1895695164"/>
                    <pic:cNvPicPr/>
                  </pic:nvPicPr>
                  <pic:blipFill>
                    <a:blip r:embed="rId11">
                      <a:extLst>
                        <a:ext uri="{28A0092B-C50C-407E-A947-70E740481C1C}">
                          <a14:useLocalDpi xmlns:a14="http://schemas.microsoft.com/office/drawing/2010/main" val="0"/>
                        </a:ext>
                      </a:extLst>
                    </a:blip>
                    <a:stretch>
                      <a:fillRect/>
                    </a:stretch>
                  </pic:blipFill>
                  <pic:spPr>
                    <a:xfrm>
                      <a:off x="0" y="0"/>
                      <a:ext cx="2367896" cy="4016654"/>
                    </a:xfrm>
                    <a:prstGeom prst="rect">
                      <a:avLst/>
                    </a:prstGeom>
                  </pic:spPr>
                </pic:pic>
              </a:graphicData>
            </a:graphic>
          </wp:inline>
        </w:drawing>
      </w:r>
    </w:p>
    <w:p w14:paraId="104F474C" w14:textId="0DE5AF88" w:rsidR="0044723C" w:rsidRPr="0044723C" w:rsidRDefault="0044723C" w:rsidP="0044723C">
      <w:pPr>
        <w:pStyle w:val="a8"/>
        <w:jc w:val="center"/>
        <w:rPr>
          <w:rFonts w:ascii="Times New Roman" w:hAnsi="Times New Roman" w:cs="Times New Roman"/>
          <w:b/>
          <w:bCs/>
          <w:color w:val="000000" w:themeColor="text1"/>
          <w:sz w:val="22"/>
          <w:szCs w:val="22"/>
        </w:rPr>
      </w:pPr>
      <w:r w:rsidRPr="0044723C">
        <w:rPr>
          <w:rFonts w:ascii="Times New Roman" w:hAnsi="Times New Roman" w:cs="Times New Roman"/>
          <w:b/>
          <w:bCs/>
          <w:color w:val="000000" w:themeColor="text1"/>
          <w:sz w:val="22"/>
          <w:szCs w:val="22"/>
        </w:rPr>
        <w:t xml:space="preserve">Figure </w:t>
      </w:r>
      <w:r w:rsidRPr="0044723C">
        <w:rPr>
          <w:rFonts w:ascii="Times New Roman" w:hAnsi="Times New Roman" w:cs="Times New Roman"/>
          <w:b/>
          <w:bCs/>
          <w:color w:val="000000" w:themeColor="text1"/>
          <w:sz w:val="22"/>
          <w:szCs w:val="22"/>
        </w:rPr>
        <w:fldChar w:fldCharType="begin"/>
      </w:r>
      <w:r w:rsidRPr="0044723C">
        <w:rPr>
          <w:rFonts w:ascii="Times New Roman" w:hAnsi="Times New Roman" w:cs="Times New Roman"/>
          <w:b/>
          <w:bCs/>
          <w:color w:val="000000" w:themeColor="text1"/>
          <w:sz w:val="22"/>
          <w:szCs w:val="22"/>
        </w:rPr>
        <w:instrText xml:space="preserve"> SEQ Figure \* ARABIC </w:instrText>
      </w:r>
      <w:r w:rsidRPr="0044723C">
        <w:rPr>
          <w:rFonts w:ascii="Times New Roman" w:hAnsi="Times New Roman" w:cs="Times New Roman"/>
          <w:b/>
          <w:bCs/>
          <w:color w:val="000000" w:themeColor="text1"/>
          <w:sz w:val="22"/>
          <w:szCs w:val="22"/>
        </w:rPr>
        <w:fldChar w:fldCharType="separate"/>
      </w:r>
      <w:r w:rsidR="000D420A">
        <w:rPr>
          <w:rFonts w:ascii="Times New Roman" w:hAnsi="Times New Roman" w:cs="Times New Roman"/>
          <w:b/>
          <w:bCs/>
          <w:color w:val="000000" w:themeColor="text1"/>
          <w:sz w:val="22"/>
          <w:szCs w:val="22"/>
        </w:rPr>
        <w:t>3</w:t>
      </w:r>
      <w:r w:rsidRPr="0044723C">
        <w:rPr>
          <w:rFonts w:ascii="Times New Roman" w:hAnsi="Times New Roman" w:cs="Times New Roman"/>
          <w:b/>
          <w:bCs/>
          <w:color w:val="000000" w:themeColor="text1"/>
          <w:sz w:val="22"/>
          <w:szCs w:val="22"/>
        </w:rPr>
        <w:fldChar w:fldCharType="end"/>
      </w:r>
      <w:r w:rsidRPr="0044723C">
        <w:rPr>
          <w:rFonts w:ascii="Times New Roman" w:hAnsi="Times New Roman" w:cs="Times New Roman"/>
          <w:b/>
          <w:bCs/>
          <w:color w:val="000000" w:themeColor="text1"/>
          <w:sz w:val="22"/>
          <w:szCs w:val="22"/>
        </w:rPr>
        <w:t>. Connection proccess</w:t>
      </w:r>
    </w:p>
    <w:p w14:paraId="3F97C1D8" w14:textId="77777777" w:rsidR="00F3136E" w:rsidRDefault="00F3136E" w:rsidP="00F3136E">
      <w:pPr>
        <w:spacing w:line="360" w:lineRule="auto"/>
        <w:rPr>
          <w:rFonts w:ascii="Times New Roman" w:eastAsia="Times New Roman" w:hAnsi="Times New Roman" w:cs="Times New Roman"/>
          <w:sz w:val="24"/>
          <w:szCs w:val="24"/>
        </w:rPr>
      </w:pPr>
    </w:p>
    <w:p w14:paraId="28625EE6" w14:textId="673F8FA6" w:rsidR="00F3136E" w:rsidRDefault="0044723C" w:rsidP="0044723C">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butoon </w:t>
      </w:r>
      <w:r w:rsidRPr="5A64C641">
        <w:rPr>
          <w:rFonts w:ascii="Times New Roman" w:eastAsia="Times New Roman" w:hAnsi="Times New Roman" w:cs="Times New Roman"/>
          <w:noProof w:val="0"/>
          <w:sz w:val="24"/>
          <w:szCs w:val="24"/>
        </w:rPr>
        <w:t>is used to open a new page where the user can select and change server.</w:t>
      </w:r>
    </w:p>
    <w:p w14:paraId="5796490D" w14:textId="77777777" w:rsidR="0044723C" w:rsidRDefault="00F3136E" w:rsidP="0044723C">
      <w:pPr>
        <w:keepNext/>
        <w:spacing w:line="360" w:lineRule="auto"/>
        <w:ind w:firstLine="851"/>
        <w:jc w:val="center"/>
      </w:pPr>
      <w:r>
        <w:drawing>
          <wp:inline distT="0" distB="0" distL="0" distR="0" wp14:anchorId="55E47646" wp14:editId="051259F9">
            <wp:extent cx="1790700" cy="1696454"/>
            <wp:effectExtent l="0" t="0" r="0" b="5715"/>
            <wp:docPr id="45120077" name="Рисунок 45120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798089" cy="1703455"/>
                    </a:xfrm>
                    <a:prstGeom prst="rect">
                      <a:avLst/>
                    </a:prstGeom>
                  </pic:spPr>
                </pic:pic>
              </a:graphicData>
            </a:graphic>
          </wp:inline>
        </w:drawing>
      </w:r>
    </w:p>
    <w:p w14:paraId="60DF5C0B" w14:textId="2D8EEB54" w:rsidR="00F3136E" w:rsidRDefault="0044723C" w:rsidP="0044723C">
      <w:pPr>
        <w:pStyle w:val="a8"/>
        <w:ind w:firstLine="851"/>
        <w:jc w:val="center"/>
        <w:rPr>
          <w:rFonts w:ascii="Times New Roman" w:hAnsi="Times New Roman" w:cs="Times New Roman"/>
          <w:b/>
          <w:bCs/>
          <w:color w:val="000000" w:themeColor="text1"/>
          <w:sz w:val="22"/>
          <w:szCs w:val="22"/>
        </w:rPr>
      </w:pPr>
      <w:r w:rsidRPr="0044723C">
        <w:rPr>
          <w:rFonts w:ascii="Times New Roman" w:hAnsi="Times New Roman" w:cs="Times New Roman"/>
          <w:b/>
          <w:bCs/>
          <w:color w:val="000000" w:themeColor="text1"/>
          <w:sz w:val="22"/>
          <w:szCs w:val="22"/>
        </w:rPr>
        <w:t xml:space="preserve">Figure </w:t>
      </w:r>
      <w:r w:rsidRPr="0044723C">
        <w:rPr>
          <w:rFonts w:ascii="Times New Roman" w:hAnsi="Times New Roman" w:cs="Times New Roman"/>
          <w:b/>
          <w:bCs/>
          <w:color w:val="000000" w:themeColor="text1"/>
          <w:sz w:val="22"/>
          <w:szCs w:val="22"/>
        </w:rPr>
        <w:fldChar w:fldCharType="begin"/>
      </w:r>
      <w:r w:rsidRPr="0044723C">
        <w:rPr>
          <w:rFonts w:ascii="Times New Roman" w:hAnsi="Times New Roman" w:cs="Times New Roman"/>
          <w:b/>
          <w:bCs/>
          <w:color w:val="000000" w:themeColor="text1"/>
          <w:sz w:val="22"/>
          <w:szCs w:val="22"/>
        </w:rPr>
        <w:instrText xml:space="preserve"> SEQ Figure \* ARABIC </w:instrText>
      </w:r>
      <w:r w:rsidRPr="0044723C">
        <w:rPr>
          <w:rFonts w:ascii="Times New Roman" w:hAnsi="Times New Roman" w:cs="Times New Roman"/>
          <w:b/>
          <w:bCs/>
          <w:color w:val="000000" w:themeColor="text1"/>
          <w:sz w:val="22"/>
          <w:szCs w:val="22"/>
        </w:rPr>
        <w:fldChar w:fldCharType="separate"/>
      </w:r>
      <w:r w:rsidR="000D420A">
        <w:rPr>
          <w:rFonts w:ascii="Times New Roman" w:hAnsi="Times New Roman" w:cs="Times New Roman"/>
          <w:b/>
          <w:bCs/>
          <w:color w:val="000000" w:themeColor="text1"/>
          <w:sz w:val="22"/>
          <w:szCs w:val="22"/>
        </w:rPr>
        <w:t>4</w:t>
      </w:r>
      <w:r w:rsidRPr="0044723C">
        <w:rPr>
          <w:rFonts w:ascii="Times New Roman" w:hAnsi="Times New Roman" w:cs="Times New Roman"/>
          <w:b/>
          <w:bCs/>
          <w:color w:val="000000" w:themeColor="text1"/>
          <w:sz w:val="22"/>
          <w:szCs w:val="22"/>
        </w:rPr>
        <w:fldChar w:fldCharType="end"/>
      </w:r>
      <w:r w:rsidRPr="0044723C">
        <w:rPr>
          <w:rFonts w:ascii="Times New Roman" w:hAnsi="Times New Roman" w:cs="Times New Roman"/>
          <w:b/>
          <w:bCs/>
          <w:color w:val="000000" w:themeColor="text1"/>
          <w:sz w:val="22"/>
          <w:szCs w:val="22"/>
        </w:rPr>
        <w:t>. Selector</w:t>
      </w:r>
    </w:p>
    <w:p w14:paraId="56C25C4E" w14:textId="77777777" w:rsidR="0068470B" w:rsidRPr="0068470B" w:rsidRDefault="0068470B" w:rsidP="0068470B"/>
    <w:p w14:paraId="73DAFE90" w14:textId="3CFDDA16" w:rsidR="00F3136E" w:rsidRDefault="0044723C" w:rsidP="0044723C">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three servers (Ukraine, Germany and Lithuania) which you can choose.</w:t>
      </w:r>
    </w:p>
    <w:p w14:paraId="019E8DAA" w14:textId="77777777" w:rsidR="0068470B" w:rsidRDefault="0068470B" w:rsidP="0068470B">
      <w:pPr>
        <w:keepNext/>
        <w:spacing w:line="360" w:lineRule="auto"/>
        <w:ind w:firstLine="851"/>
        <w:jc w:val="center"/>
      </w:pPr>
      <w:r>
        <w:rPr>
          <w:rFonts w:ascii="Times New Roman" w:eastAsia="Times New Roman" w:hAnsi="Times New Roman" w:cs="Times New Roman"/>
          <w:sz w:val="24"/>
          <w:szCs w:val="24"/>
        </w:rPr>
        <w:lastRenderedPageBreak/>
        <w:drawing>
          <wp:inline distT="0" distB="0" distL="0" distR="0" wp14:anchorId="4EE8656C" wp14:editId="0F45276D">
            <wp:extent cx="3190875" cy="5437631"/>
            <wp:effectExtent l="0" t="0" r="0" b="0"/>
            <wp:docPr id="133455420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54200" name="Рисунок 1334554200"/>
                    <pic:cNvPicPr/>
                  </pic:nvPicPr>
                  <pic:blipFill>
                    <a:blip r:embed="rId13">
                      <a:extLst>
                        <a:ext uri="{28A0092B-C50C-407E-A947-70E740481C1C}">
                          <a14:useLocalDpi xmlns:a14="http://schemas.microsoft.com/office/drawing/2010/main" val="0"/>
                        </a:ext>
                      </a:extLst>
                    </a:blip>
                    <a:stretch>
                      <a:fillRect/>
                    </a:stretch>
                  </pic:blipFill>
                  <pic:spPr>
                    <a:xfrm>
                      <a:off x="0" y="0"/>
                      <a:ext cx="3213077" cy="5475466"/>
                    </a:xfrm>
                    <a:prstGeom prst="rect">
                      <a:avLst/>
                    </a:prstGeom>
                  </pic:spPr>
                </pic:pic>
              </a:graphicData>
            </a:graphic>
          </wp:inline>
        </w:drawing>
      </w:r>
    </w:p>
    <w:p w14:paraId="5AD44D6E" w14:textId="51B662CB" w:rsidR="0068470B" w:rsidRPr="0068470B" w:rsidRDefault="0068470B" w:rsidP="0068470B">
      <w:pPr>
        <w:pStyle w:val="a8"/>
        <w:jc w:val="center"/>
        <w:rPr>
          <w:rFonts w:ascii="Times New Roman" w:eastAsia="Times New Roman" w:hAnsi="Times New Roman" w:cs="Times New Roman"/>
          <w:b/>
          <w:bCs/>
          <w:color w:val="000000" w:themeColor="text1"/>
          <w:sz w:val="22"/>
          <w:szCs w:val="22"/>
        </w:rPr>
      </w:pPr>
      <w:r w:rsidRPr="0068470B">
        <w:rPr>
          <w:rFonts w:ascii="Times New Roman" w:hAnsi="Times New Roman" w:cs="Times New Roman"/>
          <w:b/>
          <w:bCs/>
          <w:color w:val="000000" w:themeColor="text1"/>
          <w:sz w:val="22"/>
          <w:szCs w:val="22"/>
        </w:rPr>
        <w:t xml:space="preserve">Figure </w:t>
      </w:r>
      <w:r w:rsidRPr="0068470B">
        <w:rPr>
          <w:rFonts w:ascii="Times New Roman" w:hAnsi="Times New Roman" w:cs="Times New Roman"/>
          <w:b/>
          <w:bCs/>
          <w:color w:val="000000" w:themeColor="text1"/>
          <w:sz w:val="22"/>
          <w:szCs w:val="22"/>
        </w:rPr>
        <w:fldChar w:fldCharType="begin"/>
      </w:r>
      <w:r w:rsidRPr="0068470B">
        <w:rPr>
          <w:rFonts w:ascii="Times New Roman" w:hAnsi="Times New Roman" w:cs="Times New Roman"/>
          <w:b/>
          <w:bCs/>
          <w:color w:val="000000" w:themeColor="text1"/>
          <w:sz w:val="22"/>
          <w:szCs w:val="22"/>
        </w:rPr>
        <w:instrText xml:space="preserve"> SEQ Figure \* ARABIC </w:instrText>
      </w:r>
      <w:r w:rsidRPr="0068470B">
        <w:rPr>
          <w:rFonts w:ascii="Times New Roman" w:hAnsi="Times New Roman" w:cs="Times New Roman"/>
          <w:b/>
          <w:bCs/>
          <w:color w:val="000000" w:themeColor="text1"/>
          <w:sz w:val="22"/>
          <w:szCs w:val="22"/>
        </w:rPr>
        <w:fldChar w:fldCharType="separate"/>
      </w:r>
      <w:r w:rsidR="000D420A">
        <w:rPr>
          <w:rFonts w:ascii="Times New Roman" w:hAnsi="Times New Roman" w:cs="Times New Roman"/>
          <w:b/>
          <w:bCs/>
          <w:color w:val="000000" w:themeColor="text1"/>
          <w:sz w:val="22"/>
          <w:szCs w:val="22"/>
        </w:rPr>
        <w:t>5</w:t>
      </w:r>
      <w:r w:rsidRPr="0068470B">
        <w:rPr>
          <w:rFonts w:ascii="Times New Roman" w:hAnsi="Times New Roman" w:cs="Times New Roman"/>
          <w:b/>
          <w:bCs/>
          <w:color w:val="000000" w:themeColor="text1"/>
          <w:sz w:val="22"/>
          <w:szCs w:val="22"/>
        </w:rPr>
        <w:fldChar w:fldCharType="end"/>
      </w:r>
      <w:r w:rsidRPr="0068470B">
        <w:rPr>
          <w:rFonts w:ascii="Times New Roman" w:hAnsi="Times New Roman" w:cs="Times New Roman"/>
          <w:b/>
          <w:bCs/>
          <w:color w:val="000000" w:themeColor="text1"/>
          <w:sz w:val="22"/>
          <w:szCs w:val="22"/>
        </w:rPr>
        <w:t>. Servers</w:t>
      </w:r>
    </w:p>
    <w:p w14:paraId="476E87B3" w14:textId="77777777" w:rsidR="0044723C" w:rsidRDefault="0044723C" w:rsidP="0068470B">
      <w:pPr>
        <w:spacing w:line="360" w:lineRule="auto"/>
        <w:ind w:firstLine="851"/>
        <w:jc w:val="both"/>
        <w:rPr>
          <w:rFonts w:ascii="Times New Roman" w:eastAsia="Times New Roman" w:hAnsi="Times New Roman" w:cs="Times New Roman"/>
          <w:sz w:val="24"/>
          <w:szCs w:val="24"/>
        </w:rPr>
      </w:pPr>
    </w:p>
    <w:p w14:paraId="40421E90" w14:textId="327D2224" w:rsidR="00F3136E" w:rsidRDefault="0068470B" w:rsidP="0068470B">
      <w:pPr>
        <w:spacing w:line="360" w:lineRule="auto"/>
        <w:ind w:firstLine="851"/>
        <w:rPr>
          <w:rFonts w:ascii="Times New Roman" w:eastAsia="Times New Roman" w:hAnsi="Times New Roman" w:cs="Times New Roman"/>
          <w:sz w:val="24"/>
          <w:szCs w:val="24"/>
        </w:rPr>
      </w:pPr>
      <w:r w:rsidRPr="5A64C641">
        <w:rPr>
          <w:rFonts w:ascii="Times New Roman" w:eastAsia="Times New Roman" w:hAnsi="Times New Roman" w:cs="Times New Roman"/>
          <w:noProof w:val="0"/>
          <w:sz w:val="24"/>
          <w:szCs w:val="24"/>
        </w:rPr>
        <w:t>This button is used to back to the main page.</w:t>
      </w:r>
    </w:p>
    <w:p w14:paraId="173635A2" w14:textId="77777777" w:rsidR="0068470B" w:rsidRDefault="00F3136E" w:rsidP="0068470B">
      <w:pPr>
        <w:keepNext/>
        <w:spacing w:line="360" w:lineRule="auto"/>
        <w:ind w:firstLine="851"/>
        <w:jc w:val="center"/>
      </w:pPr>
      <w:r>
        <w:drawing>
          <wp:inline distT="0" distB="0" distL="0" distR="0" wp14:anchorId="1272A1C8" wp14:editId="67DC9EA8">
            <wp:extent cx="1933204" cy="1762125"/>
            <wp:effectExtent l="0" t="0" r="0" b="3175"/>
            <wp:docPr id="502446542" name="Рисунок 50244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54464" cy="1781504"/>
                    </a:xfrm>
                    <a:prstGeom prst="rect">
                      <a:avLst/>
                    </a:prstGeom>
                  </pic:spPr>
                </pic:pic>
              </a:graphicData>
            </a:graphic>
          </wp:inline>
        </w:drawing>
      </w:r>
    </w:p>
    <w:p w14:paraId="439B5979" w14:textId="78420305" w:rsidR="00F3136E" w:rsidRPr="0068470B" w:rsidRDefault="0068470B" w:rsidP="0068470B">
      <w:pPr>
        <w:pStyle w:val="a8"/>
        <w:ind w:firstLine="851"/>
        <w:jc w:val="center"/>
        <w:rPr>
          <w:rFonts w:ascii="Times New Roman" w:eastAsia="Times New Roman" w:hAnsi="Times New Roman" w:cs="Times New Roman"/>
          <w:b/>
          <w:bCs/>
          <w:color w:val="000000" w:themeColor="text1"/>
          <w:sz w:val="22"/>
          <w:szCs w:val="22"/>
        </w:rPr>
      </w:pPr>
      <w:r w:rsidRPr="0068470B">
        <w:rPr>
          <w:rFonts w:ascii="Times New Roman" w:hAnsi="Times New Roman" w:cs="Times New Roman"/>
          <w:b/>
          <w:bCs/>
          <w:color w:val="000000" w:themeColor="text1"/>
          <w:sz w:val="22"/>
          <w:szCs w:val="22"/>
        </w:rPr>
        <w:t xml:space="preserve">Figure </w:t>
      </w:r>
      <w:r w:rsidRPr="0068470B">
        <w:rPr>
          <w:rFonts w:ascii="Times New Roman" w:hAnsi="Times New Roman" w:cs="Times New Roman"/>
          <w:b/>
          <w:bCs/>
          <w:color w:val="000000" w:themeColor="text1"/>
          <w:sz w:val="22"/>
          <w:szCs w:val="22"/>
        </w:rPr>
        <w:fldChar w:fldCharType="begin"/>
      </w:r>
      <w:r w:rsidRPr="0068470B">
        <w:rPr>
          <w:rFonts w:ascii="Times New Roman" w:hAnsi="Times New Roman" w:cs="Times New Roman"/>
          <w:b/>
          <w:bCs/>
          <w:color w:val="000000" w:themeColor="text1"/>
          <w:sz w:val="22"/>
          <w:szCs w:val="22"/>
        </w:rPr>
        <w:instrText xml:space="preserve"> SEQ Figure \* ARABIC </w:instrText>
      </w:r>
      <w:r w:rsidRPr="0068470B">
        <w:rPr>
          <w:rFonts w:ascii="Times New Roman" w:hAnsi="Times New Roman" w:cs="Times New Roman"/>
          <w:b/>
          <w:bCs/>
          <w:color w:val="000000" w:themeColor="text1"/>
          <w:sz w:val="22"/>
          <w:szCs w:val="22"/>
        </w:rPr>
        <w:fldChar w:fldCharType="separate"/>
      </w:r>
      <w:r w:rsidR="000D420A">
        <w:rPr>
          <w:rFonts w:ascii="Times New Roman" w:hAnsi="Times New Roman" w:cs="Times New Roman"/>
          <w:b/>
          <w:bCs/>
          <w:color w:val="000000" w:themeColor="text1"/>
          <w:sz w:val="22"/>
          <w:szCs w:val="22"/>
        </w:rPr>
        <w:t>6</w:t>
      </w:r>
      <w:r w:rsidRPr="0068470B">
        <w:rPr>
          <w:rFonts w:ascii="Times New Roman" w:hAnsi="Times New Roman" w:cs="Times New Roman"/>
          <w:b/>
          <w:bCs/>
          <w:color w:val="000000" w:themeColor="text1"/>
          <w:sz w:val="22"/>
          <w:szCs w:val="22"/>
        </w:rPr>
        <w:fldChar w:fldCharType="end"/>
      </w:r>
      <w:r w:rsidRPr="0068470B">
        <w:rPr>
          <w:rFonts w:ascii="Times New Roman" w:hAnsi="Times New Roman" w:cs="Times New Roman"/>
          <w:b/>
          <w:bCs/>
          <w:color w:val="000000" w:themeColor="text1"/>
          <w:sz w:val="22"/>
          <w:szCs w:val="22"/>
        </w:rPr>
        <w:t>. Return button</w:t>
      </w:r>
    </w:p>
    <w:p w14:paraId="39C444A9" w14:textId="77777777" w:rsidR="00F3136E" w:rsidRDefault="00F3136E" w:rsidP="0068470B">
      <w:pPr>
        <w:spacing w:line="360" w:lineRule="auto"/>
        <w:ind w:firstLine="851"/>
        <w:rPr>
          <w:rFonts w:ascii="Times New Roman" w:eastAsia="Times New Roman" w:hAnsi="Times New Roman" w:cs="Times New Roman"/>
          <w:sz w:val="24"/>
          <w:szCs w:val="24"/>
        </w:rPr>
      </w:pPr>
    </w:p>
    <w:p w14:paraId="1C4396C3" w14:textId="66BDA727" w:rsidR="00F3136E" w:rsidRDefault="0068470B" w:rsidP="0068470B">
      <w:pPr>
        <w:spacing w:line="360" w:lineRule="auto"/>
        <w:ind w:firstLine="851"/>
        <w:rPr>
          <w:rFonts w:ascii="Times New Roman" w:eastAsia="Times New Roman" w:hAnsi="Times New Roman" w:cs="Times New Roman"/>
          <w:sz w:val="24"/>
          <w:szCs w:val="24"/>
        </w:rPr>
      </w:pPr>
      <w:r w:rsidRPr="5A64C641">
        <w:rPr>
          <w:rFonts w:ascii="Times New Roman" w:eastAsia="Times New Roman" w:hAnsi="Times New Roman" w:cs="Times New Roman"/>
          <w:noProof w:val="0"/>
          <w:sz w:val="24"/>
          <w:szCs w:val="24"/>
        </w:rPr>
        <w:lastRenderedPageBreak/>
        <w:t>This button is used to choose a server.</w:t>
      </w:r>
    </w:p>
    <w:p w14:paraId="27BD4211" w14:textId="77777777" w:rsidR="0068470B" w:rsidRDefault="00F3136E" w:rsidP="0068470B">
      <w:pPr>
        <w:keepNext/>
        <w:spacing w:line="360" w:lineRule="auto"/>
        <w:ind w:firstLine="851"/>
        <w:jc w:val="center"/>
      </w:pPr>
      <w:r>
        <w:drawing>
          <wp:inline distT="0" distB="0" distL="0" distR="0" wp14:anchorId="09C9FC9B" wp14:editId="3B266C94">
            <wp:extent cx="4306957" cy="1238250"/>
            <wp:effectExtent l="0" t="0" r="0" b="0"/>
            <wp:docPr id="1420590705" name="Рисунок 142059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46692" cy="1249674"/>
                    </a:xfrm>
                    <a:prstGeom prst="rect">
                      <a:avLst/>
                    </a:prstGeom>
                  </pic:spPr>
                </pic:pic>
              </a:graphicData>
            </a:graphic>
          </wp:inline>
        </w:drawing>
      </w:r>
    </w:p>
    <w:p w14:paraId="67FB6EBC" w14:textId="62E98768" w:rsidR="00F3136E" w:rsidRPr="0068470B" w:rsidRDefault="0068470B" w:rsidP="0068470B">
      <w:pPr>
        <w:pStyle w:val="a8"/>
        <w:ind w:firstLine="851"/>
        <w:jc w:val="center"/>
        <w:rPr>
          <w:rFonts w:ascii="Times New Roman" w:eastAsia="Times New Roman" w:hAnsi="Times New Roman" w:cs="Times New Roman"/>
          <w:b/>
          <w:bCs/>
          <w:color w:val="000000" w:themeColor="text1"/>
          <w:sz w:val="22"/>
          <w:szCs w:val="22"/>
        </w:rPr>
      </w:pPr>
      <w:r w:rsidRPr="0068470B">
        <w:rPr>
          <w:rFonts w:ascii="Times New Roman" w:hAnsi="Times New Roman" w:cs="Times New Roman"/>
          <w:b/>
          <w:bCs/>
          <w:color w:val="000000" w:themeColor="text1"/>
          <w:sz w:val="22"/>
          <w:szCs w:val="22"/>
        </w:rPr>
        <w:t xml:space="preserve">Figure </w:t>
      </w:r>
      <w:r w:rsidRPr="0068470B">
        <w:rPr>
          <w:rFonts w:ascii="Times New Roman" w:hAnsi="Times New Roman" w:cs="Times New Roman"/>
          <w:b/>
          <w:bCs/>
          <w:color w:val="000000" w:themeColor="text1"/>
          <w:sz w:val="22"/>
          <w:szCs w:val="22"/>
        </w:rPr>
        <w:fldChar w:fldCharType="begin"/>
      </w:r>
      <w:r w:rsidRPr="0068470B">
        <w:rPr>
          <w:rFonts w:ascii="Times New Roman" w:hAnsi="Times New Roman" w:cs="Times New Roman"/>
          <w:b/>
          <w:bCs/>
          <w:color w:val="000000" w:themeColor="text1"/>
          <w:sz w:val="22"/>
          <w:szCs w:val="22"/>
        </w:rPr>
        <w:instrText xml:space="preserve"> SEQ Figure \* ARABIC </w:instrText>
      </w:r>
      <w:r w:rsidRPr="0068470B">
        <w:rPr>
          <w:rFonts w:ascii="Times New Roman" w:hAnsi="Times New Roman" w:cs="Times New Roman"/>
          <w:b/>
          <w:bCs/>
          <w:color w:val="000000" w:themeColor="text1"/>
          <w:sz w:val="22"/>
          <w:szCs w:val="22"/>
        </w:rPr>
        <w:fldChar w:fldCharType="separate"/>
      </w:r>
      <w:r w:rsidR="000D420A">
        <w:rPr>
          <w:rFonts w:ascii="Times New Roman" w:hAnsi="Times New Roman" w:cs="Times New Roman"/>
          <w:b/>
          <w:bCs/>
          <w:color w:val="000000" w:themeColor="text1"/>
          <w:sz w:val="22"/>
          <w:szCs w:val="22"/>
        </w:rPr>
        <w:t>7</w:t>
      </w:r>
      <w:r w:rsidRPr="0068470B">
        <w:rPr>
          <w:rFonts w:ascii="Times New Roman" w:hAnsi="Times New Roman" w:cs="Times New Roman"/>
          <w:b/>
          <w:bCs/>
          <w:color w:val="000000" w:themeColor="text1"/>
          <w:sz w:val="22"/>
          <w:szCs w:val="22"/>
        </w:rPr>
        <w:fldChar w:fldCharType="end"/>
      </w:r>
      <w:r w:rsidRPr="0068470B">
        <w:rPr>
          <w:rFonts w:ascii="Times New Roman" w:hAnsi="Times New Roman" w:cs="Times New Roman"/>
          <w:b/>
          <w:bCs/>
          <w:color w:val="000000" w:themeColor="text1"/>
          <w:sz w:val="22"/>
          <w:szCs w:val="22"/>
        </w:rPr>
        <w:t>. Choose button</w:t>
      </w:r>
    </w:p>
    <w:p w14:paraId="33D40F78" w14:textId="77777777" w:rsidR="00F3136E" w:rsidRDefault="00F3136E" w:rsidP="00F3136E">
      <w:pPr>
        <w:spacing w:line="360" w:lineRule="auto"/>
        <w:rPr>
          <w:rFonts w:ascii="Times New Roman" w:eastAsia="Times New Roman" w:hAnsi="Times New Roman" w:cs="Times New Roman"/>
          <w:sz w:val="24"/>
          <w:szCs w:val="24"/>
        </w:rPr>
      </w:pPr>
    </w:p>
    <w:p w14:paraId="787F1324" w14:textId="0B0DCA85" w:rsidR="00F3136E" w:rsidRDefault="0068470B" w:rsidP="0068470B">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the last one is “Disconnet” button. It </w:t>
      </w:r>
      <w:r w:rsidRPr="5A64C641">
        <w:rPr>
          <w:rFonts w:ascii="Times New Roman" w:eastAsia="Times New Roman" w:hAnsi="Times New Roman" w:cs="Times New Roman"/>
          <w:noProof w:val="0"/>
          <w:sz w:val="24"/>
          <w:szCs w:val="24"/>
        </w:rPr>
        <w:t>is used to disconnect from VPN’s server.</w:t>
      </w:r>
      <w:r>
        <w:rPr>
          <w:rFonts w:ascii="Times New Roman" w:eastAsia="Times New Roman" w:hAnsi="Times New Roman" w:cs="Times New Roman"/>
          <w:noProof w:val="0"/>
          <w:sz w:val="24"/>
          <w:szCs w:val="24"/>
        </w:rPr>
        <w:t xml:space="preserve"> It also located on main menu.</w:t>
      </w:r>
    </w:p>
    <w:p w14:paraId="52ACD9D7" w14:textId="77777777" w:rsidR="0068470B" w:rsidRDefault="00F3136E" w:rsidP="0068470B">
      <w:pPr>
        <w:keepNext/>
        <w:spacing w:line="360" w:lineRule="auto"/>
        <w:ind w:firstLine="851"/>
        <w:jc w:val="center"/>
      </w:pPr>
      <w:r>
        <w:drawing>
          <wp:inline distT="0" distB="0" distL="0" distR="0" wp14:anchorId="2092B3FA" wp14:editId="370F3BB6">
            <wp:extent cx="4572000" cy="1123950"/>
            <wp:effectExtent l="0" t="0" r="0" b="0"/>
            <wp:docPr id="662325810" name="Рисунок 66232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3E0E5499" w14:textId="5AC77B99" w:rsidR="0068470B" w:rsidRDefault="0068470B" w:rsidP="0068470B">
      <w:pPr>
        <w:pStyle w:val="a8"/>
        <w:ind w:firstLine="851"/>
        <w:jc w:val="center"/>
        <w:rPr>
          <w:rFonts w:ascii="Times New Roman" w:hAnsi="Times New Roman" w:cs="Times New Roman"/>
          <w:b/>
          <w:bCs/>
          <w:color w:val="000000" w:themeColor="text1"/>
          <w:sz w:val="22"/>
          <w:szCs w:val="22"/>
        </w:rPr>
      </w:pPr>
      <w:r w:rsidRPr="0068470B">
        <w:rPr>
          <w:rFonts w:ascii="Times New Roman" w:hAnsi="Times New Roman" w:cs="Times New Roman"/>
          <w:b/>
          <w:bCs/>
          <w:color w:val="000000" w:themeColor="text1"/>
          <w:sz w:val="22"/>
          <w:szCs w:val="22"/>
        </w:rPr>
        <w:t xml:space="preserve">Figure </w:t>
      </w:r>
      <w:r w:rsidRPr="0068470B">
        <w:rPr>
          <w:rFonts w:ascii="Times New Roman" w:hAnsi="Times New Roman" w:cs="Times New Roman"/>
          <w:b/>
          <w:bCs/>
          <w:color w:val="000000" w:themeColor="text1"/>
          <w:sz w:val="22"/>
          <w:szCs w:val="22"/>
        </w:rPr>
        <w:fldChar w:fldCharType="begin"/>
      </w:r>
      <w:r w:rsidRPr="0068470B">
        <w:rPr>
          <w:rFonts w:ascii="Times New Roman" w:hAnsi="Times New Roman" w:cs="Times New Roman"/>
          <w:b/>
          <w:bCs/>
          <w:color w:val="000000" w:themeColor="text1"/>
          <w:sz w:val="22"/>
          <w:szCs w:val="22"/>
        </w:rPr>
        <w:instrText xml:space="preserve"> SEQ Figure \* ARABIC </w:instrText>
      </w:r>
      <w:r w:rsidRPr="0068470B">
        <w:rPr>
          <w:rFonts w:ascii="Times New Roman" w:hAnsi="Times New Roman" w:cs="Times New Roman"/>
          <w:b/>
          <w:bCs/>
          <w:color w:val="000000" w:themeColor="text1"/>
          <w:sz w:val="22"/>
          <w:szCs w:val="22"/>
        </w:rPr>
        <w:fldChar w:fldCharType="separate"/>
      </w:r>
      <w:r w:rsidR="000D420A">
        <w:rPr>
          <w:rFonts w:ascii="Times New Roman" w:hAnsi="Times New Roman" w:cs="Times New Roman"/>
          <w:b/>
          <w:bCs/>
          <w:color w:val="000000" w:themeColor="text1"/>
          <w:sz w:val="22"/>
          <w:szCs w:val="22"/>
        </w:rPr>
        <w:t>8</w:t>
      </w:r>
      <w:r w:rsidRPr="0068470B">
        <w:rPr>
          <w:rFonts w:ascii="Times New Roman" w:hAnsi="Times New Roman" w:cs="Times New Roman"/>
          <w:b/>
          <w:bCs/>
          <w:color w:val="000000" w:themeColor="text1"/>
          <w:sz w:val="22"/>
          <w:szCs w:val="22"/>
        </w:rPr>
        <w:fldChar w:fldCharType="end"/>
      </w:r>
      <w:r w:rsidRPr="0068470B">
        <w:rPr>
          <w:rFonts w:ascii="Times New Roman" w:hAnsi="Times New Roman" w:cs="Times New Roman"/>
          <w:b/>
          <w:bCs/>
          <w:color w:val="000000" w:themeColor="text1"/>
          <w:sz w:val="22"/>
          <w:szCs w:val="22"/>
        </w:rPr>
        <w:t>. Disconnect button</w:t>
      </w:r>
    </w:p>
    <w:p w14:paraId="3393EDF7" w14:textId="77777777" w:rsidR="0068470B" w:rsidRDefault="0068470B">
      <w:pPr>
        <w:rPr>
          <w:rFonts w:ascii="Times New Roman" w:hAnsi="Times New Roman" w:cs="Times New Roman"/>
          <w:b/>
          <w:bCs/>
          <w:i/>
          <w:iCs/>
          <w:color w:val="000000" w:themeColor="text1"/>
        </w:rPr>
      </w:pPr>
      <w:r>
        <w:rPr>
          <w:rFonts w:ascii="Times New Roman" w:hAnsi="Times New Roman" w:cs="Times New Roman"/>
          <w:b/>
          <w:bCs/>
          <w:color w:val="000000" w:themeColor="text1"/>
        </w:rPr>
        <w:br w:type="page"/>
      </w:r>
    </w:p>
    <w:p w14:paraId="6FD9A97A" w14:textId="525274DB" w:rsidR="00F3136E" w:rsidRDefault="0068470B" w:rsidP="0068470B">
      <w:pPr>
        <w:pStyle w:val="1"/>
        <w:spacing w:line="360" w:lineRule="auto"/>
        <w:jc w:val="center"/>
        <w:rPr>
          <w:sz w:val="28"/>
          <w:szCs w:val="28"/>
          <w:u w:val="none"/>
        </w:rPr>
      </w:pPr>
      <w:bookmarkStart w:id="2" w:name="_Toc151983399"/>
      <w:r w:rsidRPr="0068470B">
        <w:rPr>
          <w:sz w:val="28"/>
          <w:szCs w:val="28"/>
          <w:u w:val="none"/>
        </w:rPr>
        <w:lastRenderedPageBreak/>
        <w:t xml:space="preserve">UML </w:t>
      </w:r>
      <w:proofErr w:type="spellStart"/>
      <w:r w:rsidRPr="0068470B">
        <w:rPr>
          <w:sz w:val="28"/>
          <w:szCs w:val="28"/>
          <w:u w:val="none"/>
        </w:rPr>
        <w:t>Diagram</w:t>
      </w:r>
      <w:bookmarkEnd w:id="2"/>
      <w:proofErr w:type="spellEnd"/>
    </w:p>
    <w:p w14:paraId="584905B7" w14:textId="1189A7BB" w:rsidR="0068470B" w:rsidRDefault="0068470B" w:rsidP="0068470B">
      <w:pPr>
        <w:spacing w:line="360" w:lineRule="auto"/>
        <w:ind w:firstLine="851"/>
        <w:rPr>
          <w:rFonts w:ascii="Times New Roman" w:hAnsi="Times New Roman" w:cs="Times New Roman"/>
          <w:sz w:val="24"/>
          <w:szCs w:val="24"/>
          <w:lang w:val="lt-LT"/>
        </w:rPr>
      </w:pPr>
      <w:r>
        <w:rPr>
          <w:rFonts w:ascii="Times New Roman" w:hAnsi="Times New Roman" w:cs="Times New Roman"/>
          <w:sz w:val="24"/>
          <w:szCs w:val="24"/>
          <w:lang w:val="lt-LT"/>
        </w:rPr>
        <w:t xml:space="preserve">Here you can see our UML diagram. There are two actors: user and VPN service. User can </w:t>
      </w:r>
      <w:r w:rsidR="00B2390D">
        <w:rPr>
          <w:rFonts w:ascii="Times New Roman" w:hAnsi="Times New Roman" w:cs="Times New Roman"/>
          <w:sz w:val="24"/>
          <w:szCs w:val="24"/>
          <w:lang w:val="lt-LT"/>
        </w:rPr>
        <w:t>register account, choose server location, connect to VPN  and get Costumer support. The VPN service can access to all this proccesses, but also it has an opportunity to monitor VPN usage of users. This diagram is simple, but it show brightly main structure of work.</w:t>
      </w:r>
    </w:p>
    <w:p w14:paraId="7B91EC9A" w14:textId="77777777" w:rsidR="00B2390D" w:rsidRDefault="0068470B" w:rsidP="00B2390D">
      <w:pPr>
        <w:keepNext/>
        <w:spacing w:line="360" w:lineRule="auto"/>
        <w:ind w:firstLine="851"/>
      </w:pPr>
      <w:r>
        <w:rPr>
          <w:rFonts w:ascii="Times New Roman" w:hAnsi="Times New Roman" w:cs="Times New Roman"/>
          <w:sz w:val="24"/>
          <w:szCs w:val="24"/>
          <w:lang w:val="lt-LT"/>
        </w:rPr>
        <w:drawing>
          <wp:inline distT="0" distB="0" distL="0" distR="0" wp14:anchorId="20B550C2" wp14:editId="59558F9E">
            <wp:extent cx="4914900" cy="5635752"/>
            <wp:effectExtent l="0" t="0" r="0" b="3175"/>
            <wp:docPr id="140788590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85908" name="Рисунок 1407885908"/>
                    <pic:cNvPicPr/>
                  </pic:nvPicPr>
                  <pic:blipFill>
                    <a:blip r:embed="rId17">
                      <a:extLst>
                        <a:ext uri="{28A0092B-C50C-407E-A947-70E740481C1C}">
                          <a14:useLocalDpi xmlns:a14="http://schemas.microsoft.com/office/drawing/2010/main" val="0"/>
                        </a:ext>
                      </a:extLst>
                    </a:blip>
                    <a:stretch>
                      <a:fillRect/>
                    </a:stretch>
                  </pic:blipFill>
                  <pic:spPr>
                    <a:xfrm>
                      <a:off x="0" y="0"/>
                      <a:ext cx="4926490" cy="5649041"/>
                    </a:xfrm>
                    <a:prstGeom prst="rect">
                      <a:avLst/>
                    </a:prstGeom>
                  </pic:spPr>
                </pic:pic>
              </a:graphicData>
            </a:graphic>
          </wp:inline>
        </w:drawing>
      </w:r>
    </w:p>
    <w:p w14:paraId="4AC6F9F7" w14:textId="665BD925" w:rsidR="00B2390D" w:rsidRDefault="00B2390D" w:rsidP="00B2390D">
      <w:pPr>
        <w:pStyle w:val="a8"/>
        <w:ind w:firstLine="851"/>
        <w:jc w:val="center"/>
        <w:rPr>
          <w:rFonts w:ascii="Times New Roman" w:hAnsi="Times New Roman" w:cs="Times New Roman"/>
          <w:b/>
          <w:bCs/>
          <w:color w:val="000000" w:themeColor="text1"/>
          <w:sz w:val="24"/>
          <w:szCs w:val="24"/>
        </w:rPr>
      </w:pPr>
      <w:r w:rsidRPr="00B2390D">
        <w:rPr>
          <w:rFonts w:ascii="Times New Roman" w:hAnsi="Times New Roman" w:cs="Times New Roman"/>
          <w:b/>
          <w:bCs/>
          <w:color w:val="000000" w:themeColor="text1"/>
          <w:sz w:val="24"/>
          <w:szCs w:val="24"/>
        </w:rPr>
        <w:t xml:space="preserve">Figure </w:t>
      </w:r>
      <w:r w:rsidRPr="00B2390D">
        <w:rPr>
          <w:rFonts w:ascii="Times New Roman" w:hAnsi="Times New Roman" w:cs="Times New Roman"/>
          <w:b/>
          <w:bCs/>
          <w:color w:val="000000" w:themeColor="text1"/>
          <w:sz w:val="24"/>
          <w:szCs w:val="24"/>
        </w:rPr>
        <w:fldChar w:fldCharType="begin"/>
      </w:r>
      <w:r w:rsidRPr="00B2390D">
        <w:rPr>
          <w:rFonts w:ascii="Times New Roman" w:hAnsi="Times New Roman" w:cs="Times New Roman"/>
          <w:b/>
          <w:bCs/>
          <w:color w:val="000000" w:themeColor="text1"/>
          <w:sz w:val="24"/>
          <w:szCs w:val="24"/>
        </w:rPr>
        <w:instrText xml:space="preserve"> SEQ Figure \* ARABIC </w:instrText>
      </w:r>
      <w:r w:rsidRPr="00B2390D">
        <w:rPr>
          <w:rFonts w:ascii="Times New Roman" w:hAnsi="Times New Roman" w:cs="Times New Roman"/>
          <w:b/>
          <w:bCs/>
          <w:color w:val="000000" w:themeColor="text1"/>
          <w:sz w:val="24"/>
          <w:szCs w:val="24"/>
        </w:rPr>
        <w:fldChar w:fldCharType="separate"/>
      </w:r>
      <w:r w:rsidR="000D420A">
        <w:rPr>
          <w:rFonts w:ascii="Times New Roman" w:hAnsi="Times New Roman" w:cs="Times New Roman"/>
          <w:b/>
          <w:bCs/>
          <w:color w:val="000000" w:themeColor="text1"/>
          <w:sz w:val="24"/>
          <w:szCs w:val="24"/>
        </w:rPr>
        <w:t>9</w:t>
      </w:r>
      <w:r w:rsidRPr="00B2390D">
        <w:rPr>
          <w:rFonts w:ascii="Times New Roman" w:hAnsi="Times New Roman" w:cs="Times New Roman"/>
          <w:b/>
          <w:bCs/>
          <w:color w:val="000000" w:themeColor="text1"/>
          <w:sz w:val="24"/>
          <w:szCs w:val="24"/>
        </w:rPr>
        <w:fldChar w:fldCharType="end"/>
      </w:r>
      <w:r w:rsidRPr="00B2390D">
        <w:rPr>
          <w:rFonts w:ascii="Times New Roman" w:hAnsi="Times New Roman" w:cs="Times New Roman"/>
          <w:b/>
          <w:bCs/>
          <w:color w:val="000000" w:themeColor="text1"/>
          <w:sz w:val="24"/>
          <w:szCs w:val="24"/>
        </w:rPr>
        <w:t>. UML Diagram</w:t>
      </w:r>
    </w:p>
    <w:p w14:paraId="12118930" w14:textId="77777777" w:rsidR="00B2390D" w:rsidRDefault="00B2390D">
      <w:pPr>
        <w:rPr>
          <w:rFonts w:ascii="Times New Roman" w:hAnsi="Times New Roman" w:cs="Times New Roman"/>
          <w:b/>
          <w:bCs/>
          <w:i/>
          <w:iCs/>
          <w:color w:val="000000" w:themeColor="text1"/>
          <w:sz w:val="24"/>
          <w:szCs w:val="24"/>
        </w:rPr>
      </w:pPr>
      <w:r>
        <w:rPr>
          <w:rFonts w:ascii="Times New Roman" w:hAnsi="Times New Roman" w:cs="Times New Roman"/>
          <w:b/>
          <w:bCs/>
          <w:color w:val="000000" w:themeColor="text1"/>
          <w:sz w:val="24"/>
          <w:szCs w:val="24"/>
        </w:rPr>
        <w:br w:type="page"/>
      </w:r>
    </w:p>
    <w:p w14:paraId="29F16A42" w14:textId="36E20F7B" w:rsidR="0068470B" w:rsidRDefault="00B2390D" w:rsidP="00B2390D">
      <w:pPr>
        <w:pStyle w:val="1"/>
        <w:spacing w:line="360" w:lineRule="auto"/>
        <w:jc w:val="center"/>
        <w:rPr>
          <w:sz w:val="28"/>
          <w:szCs w:val="28"/>
          <w:u w:val="none"/>
        </w:rPr>
      </w:pPr>
      <w:bookmarkStart w:id="3" w:name="_Toc151983400"/>
      <w:proofErr w:type="spellStart"/>
      <w:r w:rsidRPr="00B2390D">
        <w:rPr>
          <w:sz w:val="28"/>
          <w:szCs w:val="28"/>
          <w:u w:val="none"/>
        </w:rPr>
        <w:lastRenderedPageBreak/>
        <w:t>Use</w:t>
      </w:r>
      <w:proofErr w:type="spellEnd"/>
      <w:r w:rsidRPr="00B2390D">
        <w:rPr>
          <w:sz w:val="28"/>
          <w:szCs w:val="28"/>
          <w:u w:val="none"/>
        </w:rPr>
        <w:t xml:space="preserve"> </w:t>
      </w:r>
      <w:proofErr w:type="spellStart"/>
      <w:r w:rsidRPr="00B2390D">
        <w:rPr>
          <w:sz w:val="28"/>
          <w:szCs w:val="28"/>
          <w:u w:val="none"/>
        </w:rPr>
        <w:t>Case</w:t>
      </w:r>
      <w:proofErr w:type="spellEnd"/>
      <w:r w:rsidRPr="00B2390D">
        <w:rPr>
          <w:sz w:val="28"/>
          <w:szCs w:val="28"/>
          <w:u w:val="none"/>
        </w:rPr>
        <w:t xml:space="preserve"> </w:t>
      </w:r>
      <w:proofErr w:type="spellStart"/>
      <w:r w:rsidRPr="00B2390D">
        <w:rPr>
          <w:sz w:val="28"/>
          <w:szCs w:val="28"/>
          <w:u w:val="none"/>
        </w:rPr>
        <w:t>Templates</w:t>
      </w:r>
      <w:bookmarkEnd w:id="3"/>
      <w:proofErr w:type="spellEnd"/>
    </w:p>
    <w:p w14:paraId="24ABB7A3" w14:textId="43B8796D" w:rsidR="00B2390D" w:rsidRPr="00B2390D" w:rsidRDefault="00B2390D" w:rsidP="00B2390D">
      <w:pPr>
        <w:ind w:firstLine="851"/>
        <w:rPr>
          <w:rFonts w:ascii="Times New Roman" w:hAnsi="Times New Roman" w:cs="Times New Roman"/>
          <w:sz w:val="24"/>
          <w:szCs w:val="24"/>
          <w:lang w:val="lt-LT"/>
        </w:rPr>
      </w:pPr>
      <w:r>
        <w:rPr>
          <w:rFonts w:ascii="Times New Roman" w:hAnsi="Times New Roman" w:cs="Times New Roman"/>
          <w:sz w:val="24"/>
          <w:szCs w:val="24"/>
          <w:lang w:val="lt-LT"/>
        </w:rPr>
        <w:t>There are 5 Use Case Templates, which were made according to UML Diagram:</w:t>
      </w:r>
    </w:p>
    <w:tbl>
      <w:tblPr>
        <w:tblW w:w="0" w:type="auto"/>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50"/>
        <w:gridCol w:w="3780"/>
        <w:gridCol w:w="1530"/>
        <w:gridCol w:w="2250"/>
      </w:tblGrid>
      <w:tr w:rsidR="00B2390D" w:rsidRPr="00B2390D" w14:paraId="162911C4" w14:textId="77777777" w:rsidTr="006C45CC">
        <w:tc>
          <w:tcPr>
            <w:tcW w:w="9810" w:type="dxa"/>
            <w:gridSpan w:val="4"/>
            <w:shd w:val="pct15" w:color="auto" w:fill="FFFFFF"/>
          </w:tcPr>
          <w:p w14:paraId="6AB0A7FA" w14:textId="77777777" w:rsidR="00B2390D" w:rsidRPr="00B2390D" w:rsidRDefault="00B2390D" w:rsidP="006C45CC">
            <w:pPr>
              <w:pStyle w:val="FigureTitle"/>
              <w:keepLines w:val="0"/>
              <w:spacing w:before="0" w:after="0"/>
              <w:jc w:val="left"/>
            </w:pPr>
            <w:r w:rsidRPr="00B2390D">
              <w:t>Use Case Identification and History</w:t>
            </w:r>
          </w:p>
        </w:tc>
      </w:tr>
      <w:tr w:rsidR="00B2390D" w:rsidRPr="00B2390D" w14:paraId="6ED199B7" w14:textId="77777777" w:rsidTr="006C45CC">
        <w:trPr>
          <w:trHeight w:val="431"/>
        </w:trPr>
        <w:tc>
          <w:tcPr>
            <w:tcW w:w="2250" w:type="dxa"/>
            <w:shd w:val="pct15" w:color="auto" w:fill="FFFFFF"/>
          </w:tcPr>
          <w:p w14:paraId="409B4DEA"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 Case ID:</w:t>
            </w:r>
          </w:p>
        </w:tc>
        <w:tc>
          <w:tcPr>
            <w:tcW w:w="7560" w:type="dxa"/>
            <w:gridSpan w:val="3"/>
          </w:tcPr>
          <w:p w14:paraId="2108EF50"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VPN.T.C.1</w:t>
            </w:r>
          </w:p>
        </w:tc>
      </w:tr>
      <w:tr w:rsidR="00B2390D" w:rsidRPr="00B2390D" w14:paraId="683BD9F5" w14:textId="77777777" w:rsidTr="006C45CC">
        <w:tc>
          <w:tcPr>
            <w:tcW w:w="2250" w:type="dxa"/>
            <w:shd w:val="pct15" w:color="auto" w:fill="FFFFFF"/>
          </w:tcPr>
          <w:p w14:paraId="7A02F085"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 Case Name:</w:t>
            </w:r>
          </w:p>
        </w:tc>
        <w:tc>
          <w:tcPr>
            <w:tcW w:w="3780" w:type="dxa"/>
          </w:tcPr>
          <w:p w14:paraId="5DD225DC" w14:textId="77777777" w:rsidR="00B2390D" w:rsidRPr="00B2390D" w:rsidRDefault="00B2390D" w:rsidP="006C45CC">
            <w:pPr>
              <w:pStyle w:val="NormalComment"/>
              <w:rPr>
                <w:bCs/>
                <w:color w:val="000000"/>
              </w:rPr>
            </w:pPr>
            <w:r w:rsidRPr="00B2390D">
              <w:rPr>
                <w:bCs/>
                <w:color w:val="000000"/>
              </w:rPr>
              <w:t>Register account</w:t>
            </w:r>
          </w:p>
        </w:tc>
        <w:tc>
          <w:tcPr>
            <w:tcW w:w="1530" w:type="dxa"/>
            <w:shd w:val="pct15" w:color="auto" w:fill="FFFFFF"/>
          </w:tcPr>
          <w:p w14:paraId="62035963"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Version No:</w:t>
            </w:r>
          </w:p>
        </w:tc>
        <w:tc>
          <w:tcPr>
            <w:tcW w:w="2250" w:type="dxa"/>
          </w:tcPr>
          <w:p w14:paraId="35891D75"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w:t>
            </w:r>
          </w:p>
        </w:tc>
      </w:tr>
      <w:tr w:rsidR="00B2390D" w:rsidRPr="00B2390D" w14:paraId="4B94E547" w14:textId="77777777" w:rsidTr="006C45CC">
        <w:tc>
          <w:tcPr>
            <w:tcW w:w="2250" w:type="dxa"/>
            <w:shd w:val="pct15" w:color="auto" w:fill="FFFFFF"/>
          </w:tcPr>
          <w:p w14:paraId="5B257EA5"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End Objective:</w:t>
            </w:r>
          </w:p>
        </w:tc>
        <w:tc>
          <w:tcPr>
            <w:tcW w:w="7560" w:type="dxa"/>
            <w:gridSpan w:val="3"/>
          </w:tcPr>
          <w:p w14:paraId="48785655" w14:textId="77777777" w:rsidR="00B2390D" w:rsidRPr="00B2390D" w:rsidRDefault="00B2390D" w:rsidP="006C45CC">
            <w:pPr>
              <w:pStyle w:val="NormalComment"/>
              <w:rPr>
                <w:color w:val="000000"/>
              </w:rPr>
            </w:pPr>
            <w:r w:rsidRPr="00B2390D">
              <w:rPr>
                <w:color w:val="000000"/>
              </w:rPr>
              <w:t>To sign in/log in user account in VPN service</w:t>
            </w:r>
          </w:p>
        </w:tc>
      </w:tr>
      <w:tr w:rsidR="00B2390D" w:rsidRPr="00B2390D" w14:paraId="6FB3C5AB" w14:textId="77777777" w:rsidTr="006C45CC">
        <w:tc>
          <w:tcPr>
            <w:tcW w:w="2250" w:type="dxa"/>
            <w:shd w:val="pct15" w:color="auto" w:fill="FFFFFF"/>
          </w:tcPr>
          <w:p w14:paraId="2A2CABF0"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Created by:</w:t>
            </w:r>
          </w:p>
        </w:tc>
        <w:tc>
          <w:tcPr>
            <w:tcW w:w="3780" w:type="dxa"/>
          </w:tcPr>
          <w:p w14:paraId="0ECCD32F"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Team #4</w:t>
            </w:r>
          </w:p>
        </w:tc>
        <w:tc>
          <w:tcPr>
            <w:tcW w:w="1530" w:type="dxa"/>
            <w:shd w:val="pct15" w:color="auto" w:fill="FFFFFF"/>
          </w:tcPr>
          <w:p w14:paraId="62CE6001"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2245ED77"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18/10/2023</w:t>
            </w:r>
          </w:p>
        </w:tc>
      </w:tr>
      <w:tr w:rsidR="00B2390D" w:rsidRPr="00B2390D" w14:paraId="4F2D08A9" w14:textId="77777777" w:rsidTr="006C45CC">
        <w:tc>
          <w:tcPr>
            <w:tcW w:w="2250" w:type="dxa"/>
            <w:shd w:val="pct15" w:color="auto" w:fill="FFFFFF"/>
          </w:tcPr>
          <w:p w14:paraId="5EB33059"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Last Update by:</w:t>
            </w:r>
          </w:p>
        </w:tc>
        <w:tc>
          <w:tcPr>
            <w:tcW w:w="3780" w:type="dxa"/>
          </w:tcPr>
          <w:p w14:paraId="1B52B082"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Team #4</w:t>
            </w:r>
          </w:p>
        </w:tc>
        <w:tc>
          <w:tcPr>
            <w:tcW w:w="1530" w:type="dxa"/>
            <w:shd w:val="pct15" w:color="auto" w:fill="FFFFFF"/>
          </w:tcPr>
          <w:p w14:paraId="4E4A2D76"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0EBEF797"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18/10/1023</w:t>
            </w:r>
          </w:p>
        </w:tc>
      </w:tr>
      <w:tr w:rsidR="00B2390D" w:rsidRPr="00B2390D" w14:paraId="168E5007" w14:textId="77777777" w:rsidTr="006C45CC">
        <w:tc>
          <w:tcPr>
            <w:tcW w:w="2250" w:type="dxa"/>
            <w:shd w:val="pct15" w:color="auto" w:fill="FFFFFF"/>
          </w:tcPr>
          <w:p w14:paraId="0DB22D10"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Approved by:</w:t>
            </w:r>
          </w:p>
        </w:tc>
        <w:tc>
          <w:tcPr>
            <w:tcW w:w="3780" w:type="dxa"/>
          </w:tcPr>
          <w:p w14:paraId="07778759" w14:textId="77777777" w:rsidR="00B2390D" w:rsidRPr="00B2390D" w:rsidRDefault="00B2390D" w:rsidP="006C45CC">
            <w:pPr>
              <w:rPr>
                <w:rFonts w:ascii="Times New Roman" w:hAnsi="Times New Roman" w:cs="Times New Roman"/>
              </w:rPr>
            </w:pPr>
          </w:p>
        </w:tc>
        <w:tc>
          <w:tcPr>
            <w:tcW w:w="1530" w:type="dxa"/>
            <w:shd w:val="pct15" w:color="auto" w:fill="FFFFFF"/>
          </w:tcPr>
          <w:p w14:paraId="0F900E38"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247E2641" w14:textId="77777777" w:rsidR="00B2390D" w:rsidRPr="00B2390D" w:rsidRDefault="00B2390D" w:rsidP="006C45CC">
            <w:pPr>
              <w:rPr>
                <w:rFonts w:ascii="Times New Roman" w:hAnsi="Times New Roman" w:cs="Times New Roman"/>
              </w:rPr>
            </w:pPr>
          </w:p>
        </w:tc>
      </w:tr>
      <w:tr w:rsidR="00B2390D" w:rsidRPr="00B2390D" w14:paraId="65923CF3" w14:textId="77777777" w:rsidTr="006C45CC">
        <w:tc>
          <w:tcPr>
            <w:tcW w:w="2250" w:type="dxa"/>
            <w:shd w:val="pct15" w:color="auto" w:fill="FFFFFF"/>
          </w:tcPr>
          <w:p w14:paraId="6CA0C9CC"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User/Actor:</w:t>
            </w:r>
          </w:p>
        </w:tc>
        <w:tc>
          <w:tcPr>
            <w:tcW w:w="7560" w:type="dxa"/>
            <w:gridSpan w:val="3"/>
          </w:tcPr>
          <w:p w14:paraId="6F6A8C38" w14:textId="77777777" w:rsidR="00B2390D" w:rsidRPr="00B2390D" w:rsidRDefault="00B2390D" w:rsidP="006C45CC">
            <w:pPr>
              <w:pStyle w:val="NormalComment"/>
              <w:rPr>
                <w:color w:val="000000"/>
              </w:rPr>
            </w:pPr>
            <w:r w:rsidRPr="00B2390D">
              <w:rPr>
                <w:color w:val="000000"/>
              </w:rPr>
              <w:t>User</w:t>
            </w:r>
          </w:p>
        </w:tc>
      </w:tr>
      <w:tr w:rsidR="00B2390D" w:rsidRPr="00B2390D" w14:paraId="2BC4D27A" w14:textId="77777777" w:rsidTr="006C45CC">
        <w:tc>
          <w:tcPr>
            <w:tcW w:w="2250" w:type="dxa"/>
            <w:shd w:val="pct15" w:color="auto" w:fill="FFFFFF"/>
          </w:tcPr>
          <w:p w14:paraId="363912D1"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Business Owner Name:</w:t>
            </w:r>
          </w:p>
        </w:tc>
        <w:tc>
          <w:tcPr>
            <w:tcW w:w="3780" w:type="dxa"/>
          </w:tcPr>
          <w:p w14:paraId="46939BEA"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w:t>
            </w:r>
          </w:p>
        </w:tc>
        <w:tc>
          <w:tcPr>
            <w:tcW w:w="1530" w:type="dxa"/>
            <w:shd w:val="pct15" w:color="auto" w:fill="FFFFFF"/>
          </w:tcPr>
          <w:p w14:paraId="27D13E7F"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Contact Details:</w:t>
            </w:r>
          </w:p>
        </w:tc>
        <w:tc>
          <w:tcPr>
            <w:tcW w:w="2250" w:type="dxa"/>
          </w:tcPr>
          <w:p w14:paraId="2157437D"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w:t>
            </w:r>
          </w:p>
        </w:tc>
      </w:tr>
      <w:tr w:rsidR="00B2390D" w:rsidRPr="00B2390D" w14:paraId="53CC1319" w14:textId="77777777" w:rsidTr="006C45CC">
        <w:tc>
          <w:tcPr>
            <w:tcW w:w="2250" w:type="dxa"/>
            <w:shd w:val="pct15" w:color="auto" w:fill="FFFFFF"/>
          </w:tcPr>
          <w:p w14:paraId="38CB5169"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Trigger:</w:t>
            </w:r>
          </w:p>
        </w:tc>
        <w:tc>
          <w:tcPr>
            <w:tcW w:w="7560" w:type="dxa"/>
            <w:gridSpan w:val="3"/>
          </w:tcPr>
          <w:p w14:paraId="6AFF00BC" w14:textId="77777777" w:rsidR="00B2390D" w:rsidRPr="00B2390D" w:rsidRDefault="00B2390D" w:rsidP="006C45CC">
            <w:pPr>
              <w:pStyle w:val="NormalComment"/>
              <w:rPr>
                <w:color w:val="000000"/>
              </w:rPr>
            </w:pPr>
            <w:r w:rsidRPr="00B2390D">
              <w:rPr>
                <w:color w:val="000000"/>
              </w:rPr>
              <w:t>User</w:t>
            </w:r>
          </w:p>
        </w:tc>
      </w:tr>
      <w:tr w:rsidR="00B2390D" w:rsidRPr="00B2390D" w14:paraId="4B5FE55D" w14:textId="77777777" w:rsidTr="006C45CC">
        <w:tc>
          <w:tcPr>
            <w:tcW w:w="2250" w:type="dxa"/>
            <w:shd w:val="pct15" w:color="auto" w:fill="FFFFFF"/>
          </w:tcPr>
          <w:p w14:paraId="57058803"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Frequency of Use:</w:t>
            </w:r>
          </w:p>
        </w:tc>
        <w:tc>
          <w:tcPr>
            <w:tcW w:w="7560" w:type="dxa"/>
            <w:gridSpan w:val="3"/>
          </w:tcPr>
          <w:p w14:paraId="0A3FC471" w14:textId="77777777" w:rsidR="00B2390D" w:rsidRPr="00B2390D" w:rsidRDefault="00B2390D" w:rsidP="006C45CC">
            <w:pPr>
              <w:pStyle w:val="NormalComment"/>
              <w:rPr>
                <w:color w:val="000000"/>
              </w:rPr>
            </w:pPr>
            <w:r w:rsidRPr="00B2390D">
              <w:rPr>
                <w:color w:val="000000"/>
              </w:rPr>
              <w:t>Often, users can use the VPN with and without registration.</w:t>
            </w:r>
          </w:p>
        </w:tc>
      </w:tr>
    </w:tbl>
    <w:p w14:paraId="38EEF11C" w14:textId="77777777" w:rsidR="00B2390D" w:rsidRPr="00B2390D" w:rsidRDefault="00B2390D" w:rsidP="00B2390D">
      <w:pPr>
        <w:rPr>
          <w:rFonts w:ascii="Times New Roman" w:hAnsi="Times New Roman" w:cs="Times New Roman"/>
        </w:rPr>
      </w:pPr>
    </w:p>
    <w:tbl>
      <w:tblPr>
        <w:tblW w:w="0" w:type="auto"/>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0"/>
      </w:tblGrid>
      <w:tr w:rsidR="00B2390D" w:rsidRPr="00B2390D" w14:paraId="60F0EC62" w14:textId="77777777" w:rsidTr="006C45CC">
        <w:tc>
          <w:tcPr>
            <w:tcW w:w="9900" w:type="dxa"/>
            <w:shd w:val="pct15" w:color="auto" w:fill="FFFFFF"/>
          </w:tcPr>
          <w:p w14:paraId="41A48E39" w14:textId="77777777" w:rsidR="00B2390D" w:rsidRPr="00B2390D" w:rsidRDefault="00B2390D" w:rsidP="006C45CC">
            <w:pPr>
              <w:pStyle w:val="FigureTitle"/>
              <w:keepLines w:val="0"/>
              <w:spacing w:before="0" w:after="0"/>
              <w:jc w:val="left"/>
            </w:pPr>
            <w:r w:rsidRPr="00B2390D">
              <w:t>Preconditions</w:t>
            </w:r>
          </w:p>
        </w:tc>
      </w:tr>
      <w:tr w:rsidR="00B2390D" w:rsidRPr="00B2390D" w14:paraId="1C7A7376" w14:textId="77777777" w:rsidTr="006C45CC">
        <w:tc>
          <w:tcPr>
            <w:tcW w:w="9900" w:type="dxa"/>
          </w:tcPr>
          <w:p w14:paraId="15A956FA" w14:textId="77777777" w:rsidR="00B2390D" w:rsidRPr="00B2390D" w:rsidRDefault="00B2390D" w:rsidP="006C45CC">
            <w:pPr>
              <w:pStyle w:val="NormalComment"/>
              <w:rPr>
                <w:color w:val="000000"/>
              </w:rPr>
            </w:pPr>
            <w:r w:rsidRPr="00B2390D">
              <w:rPr>
                <w:color w:val="000000"/>
              </w:rPr>
              <w:t>User should download the VPN app and tap on the “users” page.</w:t>
            </w:r>
          </w:p>
        </w:tc>
      </w:tr>
    </w:tbl>
    <w:p w14:paraId="20AC4A04" w14:textId="77777777" w:rsidR="00B2390D" w:rsidRPr="00B2390D" w:rsidRDefault="00B2390D" w:rsidP="00B2390D">
      <w:pPr>
        <w:rPr>
          <w:rFonts w:ascii="Times New Roman" w:hAnsi="Times New Roman" w:cs="Times New Roman"/>
          <w:b/>
        </w:rPr>
      </w:pPr>
    </w:p>
    <w:tbl>
      <w:tblPr>
        <w:tblW w:w="9900" w:type="dxa"/>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3240"/>
        <w:gridCol w:w="5310"/>
      </w:tblGrid>
      <w:tr w:rsidR="00B2390D" w:rsidRPr="00B2390D" w14:paraId="781B534B" w14:textId="77777777" w:rsidTr="006C45CC">
        <w:trPr>
          <w:cantSplit/>
          <w:trHeight w:val="280"/>
          <w:tblHeader/>
        </w:trPr>
        <w:tc>
          <w:tcPr>
            <w:tcW w:w="9900" w:type="dxa"/>
            <w:gridSpan w:val="3"/>
            <w:tcBorders>
              <w:bottom w:val="nil"/>
            </w:tcBorders>
            <w:shd w:val="pct15" w:color="auto" w:fill="FFFFFF"/>
          </w:tcPr>
          <w:p w14:paraId="0CA02E42"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 xml:space="preserve">Basic Flow </w:t>
            </w:r>
          </w:p>
        </w:tc>
      </w:tr>
      <w:tr w:rsidR="00B2390D" w:rsidRPr="00B2390D" w14:paraId="7849D52E" w14:textId="77777777" w:rsidTr="006C45CC">
        <w:trPr>
          <w:cantSplit/>
          <w:trHeight w:val="280"/>
          <w:tblHeader/>
        </w:trPr>
        <w:tc>
          <w:tcPr>
            <w:tcW w:w="1350" w:type="dxa"/>
            <w:tcBorders>
              <w:bottom w:val="nil"/>
            </w:tcBorders>
            <w:shd w:val="pct15" w:color="auto" w:fill="FFFFFF"/>
          </w:tcPr>
          <w:p w14:paraId="4B5762BA"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Step</w:t>
            </w:r>
          </w:p>
        </w:tc>
        <w:tc>
          <w:tcPr>
            <w:tcW w:w="3240" w:type="dxa"/>
            <w:tcBorders>
              <w:bottom w:val="nil"/>
            </w:tcBorders>
            <w:shd w:val="pct15" w:color="auto" w:fill="FFFFFF"/>
          </w:tcPr>
          <w:p w14:paraId="7273446C"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User Actions</w:t>
            </w:r>
          </w:p>
        </w:tc>
        <w:tc>
          <w:tcPr>
            <w:tcW w:w="5310" w:type="dxa"/>
            <w:shd w:val="pct15" w:color="auto" w:fill="FFFFFF"/>
          </w:tcPr>
          <w:p w14:paraId="4B14CEAE"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System Actions</w:t>
            </w:r>
          </w:p>
        </w:tc>
      </w:tr>
      <w:tr w:rsidR="00B2390D" w:rsidRPr="00B2390D" w14:paraId="66325E9B" w14:textId="77777777" w:rsidTr="006C45CC">
        <w:trPr>
          <w:cantSplit/>
          <w:trHeight w:val="540"/>
        </w:trPr>
        <w:tc>
          <w:tcPr>
            <w:tcW w:w="1350" w:type="dxa"/>
          </w:tcPr>
          <w:p w14:paraId="43843C19"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1</w:t>
            </w:r>
          </w:p>
        </w:tc>
        <w:tc>
          <w:tcPr>
            <w:tcW w:w="3240" w:type="dxa"/>
          </w:tcPr>
          <w:p w14:paraId="4302649F" w14:textId="77777777" w:rsidR="00B2390D" w:rsidRPr="00B2390D" w:rsidRDefault="00B2390D" w:rsidP="006C45CC">
            <w:pPr>
              <w:pStyle w:val="NormalComment"/>
              <w:rPr>
                <w:color w:val="000000"/>
              </w:rPr>
            </w:pPr>
            <w:r w:rsidRPr="00B2390D">
              <w:rPr>
                <w:color w:val="000000"/>
              </w:rPr>
              <w:t>User download the VPN app and go to the “users” page.</w:t>
            </w:r>
          </w:p>
        </w:tc>
        <w:tc>
          <w:tcPr>
            <w:tcW w:w="5310" w:type="dxa"/>
          </w:tcPr>
          <w:p w14:paraId="4DDB03EC" w14:textId="77777777" w:rsidR="00B2390D" w:rsidRPr="00B2390D" w:rsidRDefault="00B2390D" w:rsidP="006C45CC">
            <w:pPr>
              <w:pStyle w:val="NormalComment"/>
              <w:rPr>
                <w:color w:val="000000"/>
              </w:rPr>
            </w:pPr>
            <w:r w:rsidRPr="00B2390D">
              <w:rPr>
                <w:color w:val="000000"/>
              </w:rPr>
              <w:t>The system opens a window for logging, where the user needs to write his email and password.</w:t>
            </w:r>
          </w:p>
        </w:tc>
      </w:tr>
      <w:tr w:rsidR="00B2390D" w:rsidRPr="00B2390D" w14:paraId="3B57A2AD" w14:textId="77777777" w:rsidTr="006C45CC">
        <w:trPr>
          <w:cantSplit/>
          <w:trHeight w:val="540"/>
        </w:trPr>
        <w:tc>
          <w:tcPr>
            <w:tcW w:w="1350" w:type="dxa"/>
          </w:tcPr>
          <w:p w14:paraId="35645366"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2</w:t>
            </w:r>
          </w:p>
        </w:tc>
        <w:tc>
          <w:tcPr>
            <w:tcW w:w="3240" w:type="dxa"/>
          </w:tcPr>
          <w:p w14:paraId="64E049E4" w14:textId="77777777" w:rsidR="00B2390D" w:rsidRPr="00B2390D" w:rsidRDefault="00B2390D" w:rsidP="006C45CC">
            <w:pPr>
              <w:pStyle w:val="NormalComment"/>
              <w:rPr>
                <w:color w:val="000000"/>
              </w:rPr>
            </w:pPr>
            <w:r w:rsidRPr="00B2390D">
              <w:rPr>
                <w:color w:val="000000"/>
              </w:rPr>
              <w:t>User has entered all the data that was required of him and can use the application for connection to the VPN.</w:t>
            </w:r>
          </w:p>
        </w:tc>
        <w:tc>
          <w:tcPr>
            <w:tcW w:w="5310" w:type="dxa"/>
          </w:tcPr>
          <w:p w14:paraId="0B7FA7DE" w14:textId="77777777" w:rsidR="00B2390D" w:rsidRPr="00B2390D" w:rsidRDefault="00B2390D" w:rsidP="006C45CC">
            <w:pPr>
              <w:pStyle w:val="NormalComment"/>
              <w:rPr>
                <w:color w:val="000000"/>
              </w:rPr>
            </w:pPr>
            <w:r w:rsidRPr="00B2390D">
              <w:rPr>
                <w:color w:val="000000"/>
              </w:rPr>
              <w:t>Due to the fact that the user entered his email and password correctly, the system recognized his account and allowed him to connect to the VPN.</w:t>
            </w:r>
          </w:p>
        </w:tc>
      </w:tr>
    </w:tbl>
    <w:p w14:paraId="2C089513" w14:textId="77777777" w:rsidR="00B2390D" w:rsidRPr="00B2390D" w:rsidRDefault="00B2390D" w:rsidP="00B2390D">
      <w:pPr>
        <w:rPr>
          <w:rFonts w:ascii="Times New Roman" w:hAnsi="Times New Roman" w:cs="Times New Roman"/>
          <w:b/>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77"/>
        <w:gridCol w:w="3240"/>
        <w:gridCol w:w="5310"/>
      </w:tblGrid>
      <w:tr w:rsidR="00B2390D" w:rsidRPr="00B2390D" w14:paraId="55EA8A02" w14:textId="77777777" w:rsidTr="006C45CC">
        <w:trPr>
          <w:cantSplit/>
          <w:trHeight w:val="280"/>
          <w:tblHeader/>
        </w:trPr>
        <w:tc>
          <w:tcPr>
            <w:tcW w:w="9927" w:type="dxa"/>
            <w:gridSpan w:val="3"/>
            <w:tcBorders>
              <w:bottom w:val="nil"/>
            </w:tcBorders>
            <w:shd w:val="pct15" w:color="auto" w:fill="FFFFFF"/>
          </w:tcPr>
          <w:p w14:paraId="604BC5A7" w14:textId="77777777" w:rsidR="00B2390D" w:rsidRPr="00B2390D" w:rsidRDefault="00B2390D" w:rsidP="006C45CC">
            <w:pPr>
              <w:pStyle w:val="FigureTitle"/>
              <w:keepLines w:val="0"/>
              <w:spacing w:before="0" w:after="0"/>
              <w:jc w:val="left"/>
            </w:pPr>
            <w:r w:rsidRPr="00B2390D">
              <w:rPr>
                <w:b w:val="0"/>
              </w:rPr>
              <w:br w:type="page"/>
            </w:r>
            <w:r w:rsidRPr="00B2390D">
              <w:t xml:space="preserve">Alternate Flow  </w:t>
            </w:r>
          </w:p>
        </w:tc>
      </w:tr>
      <w:tr w:rsidR="00B2390D" w:rsidRPr="00B2390D" w14:paraId="31196192" w14:textId="77777777" w:rsidTr="006C45CC">
        <w:trPr>
          <w:cantSplit/>
          <w:trHeight w:val="280"/>
          <w:tblHeader/>
        </w:trPr>
        <w:tc>
          <w:tcPr>
            <w:tcW w:w="1377" w:type="dxa"/>
            <w:tcBorders>
              <w:bottom w:val="nil"/>
            </w:tcBorders>
            <w:shd w:val="pct15" w:color="auto" w:fill="FFFFFF"/>
          </w:tcPr>
          <w:p w14:paraId="21BD4F9C"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Step</w:t>
            </w:r>
          </w:p>
        </w:tc>
        <w:tc>
          <w:tcPr>
            <w:tcW w:w="3240" w:type="dxa"/>
            <w:tcBorders>
              <w:bottom w:val="nil"/>
            </w:tcBorders>
            <w:shd w:val="pct15" w:color="auto" w:fill="FFFFFF"/>
          </w:tcPr>
          <w:p w14:paraId="76A3E830"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User Actions</w:t>
            </w:r>
          </w:p>
        </w:tc>
        <w:tc>
          <w:tcPr>
            <w:tcW w:w="5310" w:type="dxa"/>
            <w:shd w:val="pct15" w:color="auto" w:fill="FFFFFF"/>
          </w:tcPr>
          <w:p w14:paraId="090F7573"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System Actions</w:t>
            </w:r>
          </w:p>
        </w:tc>
      </w:tr>
      <w:tr w:rsidR="00B2390D" w:rsidRPr="00B2390D" w14:paraId="1FBE3672" w14:textId="77777777" w:rsidTr="006C45CC">
        <w:trPr>
          <w:cantSplit/>
          <w:trHeight w:val="540"/>
        </w:trPr>
        <w:tc>
          <w:tcPr>
            <w:tcW w:w="1377" w:type="dxa"/>
          </w:tcPr>
          <w:p w14:paraId="35C0D8A2"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1</w:t>
            </w:r>
          </w:p>
        </w:tc>
        <w:tc>
          <w:tcPr>
            <w:tcW w:w="3240" w:type="dxa"/>
          </w:tcPr>
          <w:p w14:paraId="42439A57"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User download the VPN app and go to the “users” page.</w:t>
            </w:r>
          </w:p>
        </w:tc>
        <w:tc>
          <w:tcPr>
            <w:tcW w:w="5310" w:type="dxa"/>
          </w:tcPr>
          <w:p w14:paraId="3684CD21"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The system opens a window for signing, where the user needs to write his email and password.</w:t>
            </w:r>
          </w:p>
        </w:tc>
      </w:tr>
      <w:tr w:rsidR="00B2390D" w:rsidRPr="00B2390D" w14:paraId="043A44EF" w14:textId="77777777" w:rsidTr="006C45CC">
        <w:trPr>
          <w:cantSplit/>
          <w:trHeight w:val="540"/>
        </w:trPr>
        <w:tc>
          <w:tcPr>
            <w:tcW w:w="1377" w:type="dxa"/>
          </w:tcPr>
          <w:p w14:paraId="5F3B6384"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2</w:t>
            </w:r>
          </w:p>
        </w:tc>
        <w:tc>
          <w:tcPr>
            <w:tcW w:w="3240" w:type="dxa"/>
          </w:tcPr>
          <w:p w14:paraId="0465B053" w14:textId="77777777" w:rsidR="00B2390D" w:rsidRPr="00B2390D" w:rsidRDefault="00B2390D" w:rsidP="006C45CC">
            <w:pPr>
              <w:pStyle w:val="NormalComment"/>
              <w:rPr>
                <w:color w:val="000000"/>
              </w:rPr>
            </w:pPr>
            <w:r w:rsidRPr="00B2390D">
              <w:rPr>
                <w:color w:val="000000"/>
              </w:rPr>
              <w:t>User entered all the data that was required of him and waiting for confirmation by email.</w:t>
            </w:r>
          </w:p>
        </w:tc>
        <w:tc>
          <w:tcPr>
            <w:tcW w:w="5310" w:type="dxa"/>
          </w:tcPr>
          <w:p w14:paraId="4C2A0CCF" w14:textId="77777777" w:rsidR="00B2390D" w:rsidRPr="00B2390D" w:rsidRDefault="00B2390D" w:rsidP="006C45CC">
            <w:pPr>
              <w:pStyle w:val="NormalComment"/>
              <w:rPr>
                <w:color w:val="000000"/>
              </w:rPr>
            </w:pPr>
            <w:r w:rsidRPr="00B2390D">
              <w:rPr>
                <w:color w:val="000000"/>
              </w:rPr>
              <w:t>The system sent on user’s email confirmation letter.</w:t>
            </w:r>
          </w:p>
        </w:tc>
      </w:tr>
      <w:tr w:rsidR="00B2390D" w:rsidRPr="00B2390D" w14:paraId="42CE9492" w14:textId="77777777" w:rsidTr="006C45CC">
        <w:trPr>
          <w:cantSplit/>
          <w:trHeight w:val="540"/>
        </w:trPr>
        <w:tc>
          <w:tcPr>
            <w:tcW w:w="1377" w:type="dxa"/>
          </w:tcPr>
          <w:p w14:paraId="4A732F3C"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lastRenderedPageBreak/>
              <w:t>3</w:t>
            </w:r>
          </w:p>
        </w:tc>
        <w:tc>
          <w:tcPr>
            <w:tcW w:w="3240" w:type="dxa"/>
          </w:tcPr>
          <w:p w14:paraId="3FE7E34B" w14:textId="77777777" w:rsidR="00B2390D" w:rsidRPr="00B2390D" w:rsidRDefault="00B2390D" w:rsidP="006C45CC">
            <w:pPr>
              <w:pStyle w:val="NormalComment"/>
              <w:rPr>
                <w:color w:val="000000"/>
              </w:rPr>
            </w:pPr>
            <w:r w:rsidRPr="00B2390D">
              <w:rPr>
                <w:color w:val="000000"/>
              </w:rPr>
              <w:t>User has been verified and can use the application for connection to the VPN.</w:t>
            </w:r>
          </w:p>
        </w:tc>
        <w:tc>
          <w:tcPr>
            <w:tcW w:w="5310" w:type="dxa"/>
          </w:tcPr>
          <w:p w14:paraId="3E078D90" w14:textId="77777777" w:rsidR="00B2390D" w:rsidRPr="00B2390D" w:rsidRDefault="00B2390D" w:rsidP="006C45CC">
            <w:pPr>
              <w:pStyle w:val="NormalComment"/>
              <w:rPr>
                <w:color w:val="000000"/>
              </w:rPr>
            </w:pPr>
            <w:r w:rsidRPr="00B2390D">
              <w:rPr>
                <w:color w:val="000000"/>
              </w:rPr>
              <w:t>Due to the fact that the user verified himself, the system allowed him to connect to the VPN.</w:t>
            </w:r>
          </w:p>
        </w:tc>
      </w:tr>
    </w:tbl>
    <w:p w14:paraId="0A2674EB"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77"/>
        <w:gridCol w:w="3816"/>
        <w:gridCol w:w="4734"/>
      </w:tblGrid>
      <w:tr w:rsidR="00B2390D" w:rsidRPr="00B2390D" w14:paraId="7E044513" w14:textId="77777777" w:rsidTr="006C45CC">
        <w:trPr>
          <w:cantSplit/>
          <w:trHeight w:val="280"/>
          <w:tblHeader/>
        </w:trPr>
        <w:tc>
          <w:tcPr>
            <w:tcW w:w="9927" w:type="dxa"/>
            <w:gridSpan w:val="3"/>
            <w:shd w:val="pct15" w:color="auto" w:fill="FFFFFF"/>
          </w:tcPr>
          <w:p w14:paraId="0060009D" w14:textId="77777777" w:rsidR="00B2390D" w:rsidRPr="00B2390D" w:rsidRDefault="00B2390D" w:rsidP="006C45CC">
            <w:pPr>
              <w:pStyle w:val="FigureTitle"/>
              <w:keepLines w:val="0"/>
              <w:spacing w:before="0" w:after="0"/>
              <w:jc w:val="left"/>
              <w:rPr>
                <w:color w:val="000000"/>
              </w:rPr>
            </w:pPr>
            <w:r w:rsidRPr="00B2390D">
              <w:rPr>
                <w:color w:val="000000"/>
              </w:rPr>
              <w:t xml:space="preserve">Exception Flow  </w:t>
            </w:r>
          </w:p>
        </w:tc>
      </w:tr>
      <w:tr w:rsidR="00B2390D" w:rsidRPr="00B2390D" w14:paraId="7C5268CA" w14:textId="77777777" w:rsidTr="006C45CC">
        <w:trPr>
          <w:cantSplit/>
          <w:trHeight w:val="280"/>
          <w:tblHeader/>
        </w:trPr>
        <w:tc>
          <w:tcPr>
            <w:tcW w:w="1377" w:type="dxa"/>
          </w:tcPr>
          <w:p w14:paraId="04DAD308" w14:textId="77777777" w:rsidR="00B2390D" w:rsidRPr="00B2390D" w:rsidRDefault="00B2390D" w:rsidP="006C45CC">
            <w:pPr>
              <w:pStyle w:val="FigureTitle"/>
              <w:keepLines w:val="0"/>
              <w:spacing w:before="0" w:after="0"/>
              <w:jc w:val="left"/>
              <w:rPr>
                <w:color w:val="000000"/>
                <w:lang w:val="ru-RU"/>
              </w:rPr>
            </w:pPr>
            <w:r w:rsidRPr="00B2390D">
              <w:rPr>
                <w:color w:val="000000"/>
              </w:rPr>
              <w:t>1</w:t>
            </w:r>
          </w:p>
        </w:tc>
        <w:tc>
          <w:tcPr>
            <w:tcW w:w="3816" w:type="dxa"/>
          </w:tcPr>
          <w:p w14:paraId="59DE959F"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The user entered wrong mail or password.</w:t>
            </w:r>
          </w:p>
        </w:tc>
        <w:tc>
          <w:tcPr>
            <w:tcW w:w="4734" w:type="dxa"/>
          </w:tcPr>
          <w:p w14:paraId="4B1EEC0C"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The system does not recognize mail or password, so it asks you to enter the correct data again.</w:t>
            </w:r>
          </w:p>
        </w:tc>
      </w:tr>
      <w:tr w:rsidR="00B2390D" w:rsidRPr="00B2390D" w14:paraId="34431359" w14:textId="77777777" w:rsidTr="006C45CC">
        <w:trPr>
          <w:cantSplit/>
          <w:trHeight w:val="280"/>
          <w:tblHeader/>
        </w:trPr>
        <w:tc>
          <w:tcPr>
            <w:tcW w:w="1377" w:type="dxa"/>
          </w:tcPr>
          <w:p w14:paraId="008B04D3" w14:textId="77777777" w:rsidR="00B2390D" w:rsidRPr="00B2390D" w:rsidRDefault="00B2390D" w:rsidP="006C45CC">
            <w:pPr>
              <w:pStyle w:val="FigureTitle"/>
              <w:keepLines w:val="0"/>
              <w:spacing w:before="0" w:after="0"/>
              <w:jc w:val="left"/>
              <w:rPr>
                <w:color w:val="000000"/>
              </w:rPr>
            </w:pPr>
            <w:r w:rsidRPr="00B2390D">
              <w:rPr>
                <w:color w:val="000000"/>
              </w:rPr>
              <w:t>2</w:t>
            </w:r>
          </w:p>
        </w:tc>
        <w:tc>
          <w:tcPr>
            <w:tcW w:w="3816" w:type="dxa"/>
          </w:tcPr>
          <w:p w14:paraId="7044B44B" w14:textId="77777777" w:rsidR="00B2390D" w:rsidRPr="00B2390D" w:rsidRDefault="00B2390D" w:rsidP="006C45CC">
            <w:pPr>
              <w:pStyle w:val="NormalComment"/>
              <w:rPr>
                <w:color w:val="000000"/>
              </w:rPr>
            </w:pPr>
            <w:r w:rsidRPr="00B2390D">
              <w:rPr>
                <w:color w:val="000000"/>
              </w:rPr>
              <w:t>Due to an unstable Internet connection, the user was unable to log into the system.</w:t>
            </w:r>
          </w:p>
        </w:tc>
        <w:tc>
          <w:tcPr>
            <w:tcW w:w="4734" w:type="dxa"/>
          </w:tcPr>
          <w:p w14:paraId="16C59072" w14:textId="77777777" w:rsidR="00B2390D" w:rsidRPr="00B2390D" w:rsidRDefault="00B2390D" w:rsidP="006C45CC">
            <w:pPr>
              <w:pStyle w:val="NormalComment"/>
              <w:rPr>
                <w:color w:val="000000"/>
              </w:rPr>
            </w:pPr>
            <w:r w:rsidRPr="00B2390D">
              <w:rPr>
                <w:color w:val="000000"/>
              </w:rPr>
              <w:t>The system ask user to refresh the page and try again to enter the required data.</w:t>
            </w:r>
          </w:p>
        </w:tc>
      </w:tr>
    </w:tbl>
    <w:p w14:paraId="0C49FE13"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06CBA90D" w14:textId="77777777" w:rsidTr="006C45CC">
        <w:tc>
          <w:tcPr>
            <w:tcW w:w="9927" w:type="dxa"/>
            <w:shd w:val="pct15" w:color="auto" w:fill="FFFFFF"/>
          </w:tcPr>
          <w:p w14:paraId="0DA4CFFC" w14:textId="77777777" w:rsidR="00B2390D" w:rsidRPr="00B2390D" w:rsidRDefault="00B2390D" w:rsidP="006C45CC">
            <w:pPr>
              <w:pStyle w:val="HeadingBase"/>
              <w:spacing w:before="0" w:after="0"/>
            </w:pPr>
            <w:r w:rsidRPr="00B2390D">
              <w:t>Post conditions</w:t>
            </w:r>
          </w:p>
        </w:tc>
      </w:tr>
      <w:tr w:rsidR="00B2390D" w:rsidRPr="00B2390D" w14:paraId="550E2B15" w14:textId="77777777" w:rsidTr="006C45CC">
        <w:tc>
          <w:tcPr>
            <w:tcW w:w="9927" w:type="dxa"/>
          </w:tcPr>
          <w:p w14:paraId="4E211B88" w14:textId="77777777" w:rsidR="00B2390D" w:rsidRPr="00B2390D" w:rsidRDefault="00B2390D" w:rsidP="00B2390D">
            <w:pPr>
              <w:numPr>
                <w:ilvl w:val="0"/>
                <w:numId w:val="49"/>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User logged into his account, so now he can use VPN service fluently and use paid subscription (if he has such).</w:t>
            </w:r>
          </w:p>
          <w:p w14:paraId="672A1901" w14:textId="77777777" w:rsidR="00B2390D" w:rsidRPr="00B2390D" w:rsidRDefault="00B2390D" w:rsidP="00B2390D">
            <w:pPr>
              <w:numPr>
                <w:ilvl w:val="0"/>
                <w:numId w:val="49"/>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User signed into account, so now he can use VPN service fluently and buy paid subscription.</w:t>
            </w:r>
          </w:p>
        </w:tc>
      </w:tr>
    </w:tbl>
    <w:p w14:paraId="1B9797CD"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2CEBC0D3" w14:textId="77777777" w:rsidTr="006C45CC">
        <w:tc>
          <w:tcPr>
            <w:tcW w:w="9927" w:type="dxa"/>
            <w:shd w:val="pct15" w:color="auto" w:fill="FFFFFF"/>
          </w:tcPr>
          <w:p w14:paraId="21A75EC7" w14:textId="77777777" w:rsidR="00B2390D" w:rsidRPr="00B2390D" w:rsidRDefault="00B2390D" w:rsidP="006C45CC">
            <w:pPr>
              <w:pStyle w:val="HeadingBase"/>
              <w:spacing w:before="0" w:after="0"/>
              <w:rPr>
                <w:color w:val="000000"/>
              </w:rPr>
            </w:pPr>
            <w:r w:rsidRPr="00B2390D">
              <w:rPr>
                <w:color w:val="000000"/>
              </w:rPr>
              <w:t>Includes or Extension Points</w:t>
            </w:r>
          </w:p>
        </w:tc>
      </w:tr>
      <w:tr w:rsidR="00B2390D" w:rsidRPr="00B2390D" w14:paraId="431C876D" w14:textId="77777777" w:rsidTr="006C45CC">
        <w:tc>
          <w:tcPr>
            <w:tcW w:w="9927" w:type="dxa"/>
          </w:tcPr>
          <w:p w14:paraId="6B5131E5" w14:textId="77777777" w:rsidR="00B2390D" w:rsidRPr="00B2390D" w:rsidRDefault="00B2390D" w:rsidP="00B2390D">
            <w:pPr>
              <w:numPr>
                <w:ilvl w:val="0"/>
                <w:numId w:val="57"/>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Sign in (extend). If user doesn’t have account, he can create it by using email and password. This opportunity will expand his ability to use the service.</w:t>
            </w:r>
          </w:p>
          <w:p w14:paraId="24F416D4" w14:textId="77777777" w:rsidR="00B2390D" w:rsidRPr="00B2390D" w:rsidRDefault="00B2390D" w:rsidP="00B2390D">
            <w:pPr>
              <w:numPr>
                <w:ilvl w:val="0"/>
                <w:numId w:val="57"/>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Log in (extend). If user has an account, he can log in by email and password.</w:t>
            </w:r>
          </w:p>
        </w:tc>
      </w:tr>
    </w:tbl>
    <w:p w14:paraId="38843438"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5D86C9E3" w14:textId="77777777" w:rsidTr="006C45CC">
        <w:tc>
          <w:tcPr>
            <w:tcW w:w="9927" w:type="dxa"/>
            <w:shd w:val="pct15" w:color="auto" w:fill="FFFFFF"/>
          </w:tcPr>
          <w:p w14:paraId="42D41718" w14:textId="77777777" w:rsidR="00B2390D" w:rsidRPr="00B2390D" w:rsidRDefault="00B2390D" w:rsidP="006C45CC">
            <w:pPr>
              <w:pStyle w:val="HeadingBase"/>
              <w:spacing w:before="0" w:after="0"/>
              <w:rPr>
                <w:color w:val="000000"/>
              </w:rPr>
            </w:pPr>
            <w:r w:rsidRPr="00B2390D">
              <w:rPr>
                <w:color w:val="000000"/>
              </w:rPr>
              <w:t>Special Requirements</w:t>
            </w:r>
          </w:p>
        </w:tc>
      </w:tr>
      <w:tr w:rsidR="00B2390D" w:rsidRPr="00B2390D" w14:paraId="79A89D74" w14:textId="77777777" w:rsidTr="006C45CC">
        <w:tc>
          <w:tcPr>
            <w:tcW w:w="9927" w:type="dxa"/>
          </w:tcPr>
          <w:p w14:paraId="16FBDEF6" w14:textId="77777777" w:rsidR="00B2390D" w:rsidRPr="00B2390D" w:rsidRDefault="00B2390D" w:rsidP="00B2390D">
            <w:pPr>
              <w:numPr>
                <w:ilvl w:val="0"/>
                <w:numId w:val="47"/>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Language support.</w:t>
            </w:r>
          </w:p>
          <w:p w14:paraId="57A54082" w14:textId="77777777" w:rsidR="00B2390D" w:rsidRPr="00B2390D" w:rsidRDefault="00B2390D" w:rsidP="00B2390D">
            <w:pPr>
              <w:numPr>
                <w:ilvl w:val="0"/>
                <w:numId w:val="47"/>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Remember user’s email and password in the database.</w:t>
            </w:r>
          </w:p>
        </w:tc>
      </w:tr>
    </w:tbl>
    <w:p w14:paraId="54AD705D"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055383A5" w14:textId="77777777" w:rsidTr="006C45CC">
        <w:tc>
          <w:tcPr>
            <w:tcW w:w="9927" w:type="dxa"/>
            <w:shd w:val="pct15" w:color="auto" w:fill="FFFFFF"/>
          </w:tcPr>
          <w:p w14:paraId="1CBC77FA" w14:textId="77777777" w:rsidR="00B2390D" w:rsidRPr="00B2390D" w:rsidRDefault="00B2390D" w:rsidP="006C45CC">
            <w:pPr>
              <w:pStyle w:val="HeadingBase"/>
              <w:spacing w:before="0" w:after="0"/>
              <w:rPr>
                <w:color w:val="000000"/>
              </w:rPr>
            </w:pPr>
            <w:r w:rsidRPr="00B2390D">
              <w:rPr>
                <w:color w:val="000000"/>
              </w:rPr>
              <w:t>Business Rules</w:t>
            </w:r>
          </w:p>
        </w:tc>
      </w:tr>
      <w:tr w:rsidR="00B2390D" w:rsidRPr="00B2390D" w14:paraId="5D507834" w14:textId="77777777" w:rsidTr="006C45CC">
        <w:tc>
          <w:tcPr>
            <w:tcW w:w="9927" w:type="dxa"/>
          </w:tcPr>
          <w:p w14:paraId="6FEE11E7" w14:textId="77777777" w:rsidR="00B2390D" w:rsidRPr="00B2390D" w:rsidRDefault="00B2390D" w:rsidP="00B2390D">
            <w:pPr>
              <w:numPr>
                <w:ilvl w:val="0"/>
                <w:numId w:val="48"/>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VPN application can block account that has suspicious activity.</w:t>
            </w:r>
          </w:p>
          <w:p w14:paraId="1B31B744" w14:textId="77777777" w:rsidR="00B2390D" w:rsidRPr="00B2390D" w:rsidRDefault="00B2390D" w:rsidP="00B2390D">
            <w:pPr>
              <w:numPr>
                <w:ilvl w:val="0"/>
                <w:numId w:val="48"/>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User needs to confirm his identity once every three months.</w:t>
            </w:r>
          </w:p>
        </w:tc>
      </w:tr>
    </w:tbl>
    <w:p w14:paraId="73204E2F" w14:textId="77777777" w:rsidR="00B2390D" w:rsidRPr="00B2390D" w:rsidRDefault="00B2390D" w:rsidP="00B2390D">
      <w:pPr>
        <w:pStyle w:val="aa"/>
        <w:rPr>
          <w:color w:val="000000"/>
        </w:rPr>
      </w:pPr>
    </w:p>
    <w:p w14:paraId="39646579" w14:textId="77777777" w:rsidR="00B2390D" w:rsidRPr="00B2390D" w:rsidRDefault="00B2390D" w:rsidP="00B2390D">
      <w:pPr>
        <w:pStyle w:val="1"/>
        <w:rPr>
          <w:sz w:val="22"/>
        </w:rPr>
      </w:pPr>
    </w:p>
    <w:p w14:paraId="5B95AB4C" w14:textId="77777777" w:rsidR="00B2390D" w:rsidRPr="00B2390D" w:rsidRDefault="00B2390D" w:rsidP="00B2390D">
      <w:pPr>
        <w:pStyle w:val="1"/>
        <w:rPr>
          <w:sz w:val="22"/>
        </w:rPr>
      </w:pPr>
      <w:r w:rsidRPr="00B2390D">
        <w:rPr>
          <w:sz w:val="22"/>
        </w:rPr>
        <w:br w:type="page"/>
      </w:r>
    </w:p>
    <w:p w14:paraId="17D9625F" w14:textId="77777777" w:rsidR="00B2390D" w:rsidRPr="00B2390D" w:rsidRDefault="00B2390D" w:rsidP="00B2390D">
      <w:pPr>
        <w:pStyle w:val="NormalComment"/>
      </w:pPr>
    </w:p>
    <w:tbl>
      <w:tblPr>
        <w:tblW w:w="0" w:type="auto"/>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50"/>
        <w:gridCol w:w="3780"/>
        <w:gridCol w:w="1530"/>
        <w:gridCol w:w="2250"/>
      </w:tblGrid>
      <w:tr w:rsidR="00B2390D" w:rsidRPr="00B2390D" w14:paraId="4946B787" w14:textId="77777777" w:rsidTr="006C45CC">
        <w:tc>
          <w:tcPr>
            <w:tcW w:w="9810" w:type="dxa"/>
            <w:gridSpan w:val="4"/>
            <w:shd w:val="pct15" w:color="auto" w:fill="FFFFFF"/>
          </w:tcPr>
          <w:p w14:paraId="099F8F3C" w14:textId="77777777" w:rsidR="00B2390D" w:rsidRPr="00B2390D" w:rsidRDefault="00B2390D" w:rsidP="006C45CC">
            <w:pPr>
              <w:pStyle w:val="FigureTitle"/>
              <w:keepLines w:val="0"/>
              <w:spacing w:before="0" w:after="0"/>
              <w:jc w:val="left"/>
            </w:pPr>
            <w:r w:rsidRPr="00B2390D">
              <w:t>Use Case Identification and History</w:t>
            </w:r>
          </w:p>
        </w:tc>
      </w:tr>
      <w:tr w:rsidR="00B2390D" w:rsidRPr="00B2390D" w14:paraId="7233A513" w14:textId="77777777" w:rsidTr="006C45CC">
        <w:trPr>
          <w:trHeight w:val="431"/>
        </w:trPr>
        <w:tc>
          <w:tcPr>
            <w:tcW w:w="2250" w:type="dxa"/>
            <w:shd w:val="pct15" w:color="auto" w:fill="FFFFFF"/>
          </w:tcPr>
          <w:p w14:paraId="38FBA1DE"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 Case ID:</w:t>
            </w:r>
          </w:p>
        </w:tc>
        <w:tc>
          <w:tcPr>
            <w:tcW w:w="7560" w:type="dxa"/>
            <w:gridSpan w:val="3"/>
          </w:tcPr>
          <w:p w14:paraId="287D83BD"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VPN.T.C.2</w:t>
            </w:r>
          </w:p>
        </w:tc>
      </w:tr>
      <w:tr w:rsidR="00B2390D" w:rsidRPr="00B2390D" w14:paraId="29ABD67E" w14:textId="77777777" w:rsidTr="006C45CC">
        <w:tc>
          <w:tcPr>
            <w:tcW w:w="2250" w:type="dxa"/>
            <w:shd w:val="pct15" w:color="auto" w:fill="FFFFFF"/>
          </w:tcPr>
          <w:p w14:paraId="4250CBAE"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 Case Name:</w:t>
            </w:r>
          </w:p>
        </w:tc>
        <w:tc>
          <w:tcPr>
            <w:tcW w:w="3780" w:type="dxa"/>
          </w:tcPr>
          <w:p w14:paraId="30A29CC4" w14:textId="77777777" w:rsidR="00B2390D" w:rsidRPr="00B2390D" w:rsidRDefault="00B2390D" w:rsidP="006C45CC">
            <w:pPr>
              <w:pStyle w:val="NormalComment"/>
              <w:rPr>
                <w:b/>
                <w:color w:val="000000"/>
              </w:rPr>
            </w:pPr>
            <w:r w:rsidRPr="00B2390D">
              <w:rPr>
                <w:color w:val="000000"/>
              </w:rPr>
              <w:t>Choose server location</w:t>
            </w:r>
          </w:p>
        </w:tc>
        <w:tc>
          <w:tcPr>
            <w:tcW w:w="1530" w:type="dxa"/>
            <w:shd w:val="pct15" w:color="auto" w:fill="FFFFFF"/>
          </w:tcPr>
          <w:p w14:paraId="6964DAC6"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Version No:</w:t>
            </w:r>
          </w:p>
        </w:tc>
        <w:tc>
          <w:tcPr>
            <w:tcW w:w="2250" w:type="dxa"/>
          </w:tcPr>
          <w:p w14:paraId="5D29DA62"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w:t>
            </w:r>
          </w:p>
        </w:tc>
      </w:tr>
      <w:tr w:rsidR="00B2390D" w:rsidRPr="00B2390D" w14:paraId="41B84602" w14:textId="77777777" w:rsidTr="006C45CC">
        <w:tc>
          <w:tcPr>
            <w:tcW w:w="2250" w:type="dxa"/>
            <w:shd w:val="pct15" w:color="auto" w:fill="FFFFFF"/>
          </w:tcPr>
          <w:p w14:paraId="40506109"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End Objective:</w:t>
            </w:r>
          </w:p>
        </w:tc>
        <w:tc>
          <w:tcPr>
            <w:tcW w:w="7560" w:type="dxa"/>
            <w:gridSpan w:val="3"/>
          </w:tcPr>
          <w:p w14:paraId="66A77820" w14:textId="77777777" w:rsidR="00B2390D" w:rsidRPr="00B2390D" w:rsidRDefault="00B2390D" w:rsidP="006C45CC">
            <w:pPr>
              <w:pStyle w:val="NormalComment"/>
              <w:rPr>
                <w:color w:val="000000"/>
              </w:rPr>
            </w:pPr>
            <w:r w:rsidRPr="00B2390D">
              <w:rPr>
                <w:color w:val="000000"/>
              </w:rPr>
              <w:t>The ability to choose server location</w:t>
            </w:r>
          </w:p>
        </w:tc>
      </w:tr>
      <w:tr w:rsidR="00B2390D" w:rsidRPr="00B2390D" w14:paraId="3D7C0B82" w14:textId="77777777" w:rsidTr="006C45CC">
        <w:tc>
          <w:tcPr>
            <w:tcW w:w="2250" w:type="dxa"/>
            <w:shd w:val="pct15" w:color="auto" w:fill="FFFFFF"/>
          </w:tcPr>
          <w:p w14:paraId="55628128"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Created by:</w:t>
            </w:r>
          </w:p>
        </w:tc>
        <w:tc>
          <w:tcPr>
            <w:tcW w:w="3780" w:type="dxa"/>
          </w:tcPr>
          <w:p w14:paraId="3F01D1D8"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Team #4</w:t>
            </w:r>
          </w:p>
        </w:tc>
        <w:tc>
          <w:tcPr>
            <w:tcW w:w="1530" w:type="dxa"/>
            <w:shd w:val="pct15" w:color="auto" w:fill="FFFFFF"/>
          </w:tcPr>
          <w:p w14:paraId="43DC1E0A"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6E7945EA"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18/10/2023</w:t>
            </w:r>
          </w:p>
        </w:tc>
      </w:tr>
      <w:tr w:rsidR="00B2390D" w:rsidRPr="00B2390D" w14:paraId="38121859" w14:textId="77777777" w:rsidTr="006C45CC">
        <w:tc>
          <w:tcPr>
            <w:tcW w:w="2250" w:type="dxa"/>
            <w:shd w:val="pct15" w:color="auto" w:fill="FFFFFF"/>
          </w:tcPr>
          <w:p w14:paraId="5AD24A79"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Last Update by:</w:t>
            </w:r>
          </w:p>
        </w:tc>
        <w:tc>
          <w:tcPr>
            <w:tcW w:w="3780" w:type="dxa"/>
          </w:tcPr>
          <w:p w14:paraId="507FF267"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Team #4</w:t>
            </w:r>
          </w:p>
        </w:tc>
        <w:tc>
          <w:tcPr>
            <w:tcW w:w="1530" w:type="dxa"/>
            <w:shd w:val="pct15" w:color="auto" w:fill="FFFFFF"/>
          </w:tcPr>
          <w:p w14:paraId="57832937"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5DD10DFA"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18/10/2023</w:t>
            </w:r>
          </w:p>
        </w:tc>
      </w:tr>
      <w:tr w:rsidR="00B2390D" w:rsidRPr="00B2390D" w14:paraId="6D503C32" w14:textId="77777777" w:rsidTr="006C45CC">
        <w:tc>
          <w:tcPr>
            <w:tcW w:w="2250" w:type="dxa"/>
            <w:shd w:val="pct15" w:color="auto" w:fill="FFFFFF"/>
          </w:tcPr>
          <w:p w14:paraId="293CD0B8"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Approved by:</w:t>
            </w:r>
          </w:p>
        </w:tc>
        <w:tc>
          <w:tcPr>
            <w:tcW w:w="3780" w:type="dxa"/>
          </w:tcPr>
          <w:p w14:paraId="1D1FFA23" w14:textId="77777777" w:rsidR="00B2390D" w:rsidRPr="00B2390D" w:rsidRDefault="00B2390D" w:rsidP="006C45CC">
            <w:pPr>
              <w:rPr>
                <w:rFonts w:ascii="Times New Roman" w:hAnsi="Times New Roman" w:cs="Times New Roman"/>
              </w:rPr>
            </w:pPr>
          </w:p>
        </w:tc>
        <w:tc>
          <w:tcPr>
            <w:tcW w:w="1530" w:type="dxa"/>
            <w:shd w:val="pct15" w:color="auto" w:fill="FFFFFF"/>
          </w:tcPr>
          <w:p w14:paraId="6ECBDBA4"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1DB614FF" w14:textId="77777777" w:rsidR="00B2390D" w:rsidRPr="00B2390D" w:rsidRDefault="00B2390D" w:rsidP="006C45CC">
            <w:pPr>
              <w:rPr>
                <w:rFonts w:ascii="Times New Roman" w:hAnsi="Times New Roman" w:cs="Times New Roman"/>
              </w:rPr>
            </w:pPr>
          </w:p>
        </w:tc>
      </w:tr>
      <w:tr w:rsidR="00B2390D" w:rsidRPr="00B2390D" w14:paraId="66B6B049" w14:textId="77777777" w:rsidTr="006C45CC">
        <w:tc>
          <w:tcPr>
            <w:tcW w:w="2250" w:type="dxa"/>
            <w:shd w:val="pct15" w:color="auto" w:fill="FFFFFF"/>
          </w:tcPr>
          <w:p w14:paraId="3A2247E5"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User/Actor:</w:t>
            </w:r>
          </w:p>
        </w:tc>
        <w:tc>
          <w:tcPr>
            <w:tcW w:w="7560" w:type="dxa"/>
            <w:gridSpan w:val="3"/>
          </w:tcPr>
          <w:p w14:paraId="502CEE16" w14:textId="77777777" w:rsidR="00B2390D" w:rsidRPr="00B2390D" w:rsidRDefault="00B2390D" w:rsidP="006C45CC">
            <w:pPr>
              <w:pStyle w:val="NormalComment"/>
              <w:rPr>
                <w:color w:val="000000"/>
              </w:rPr>
            </w:pPr>
            <w:r w:rsidRPr="00B2390D">
              <w:rPr>
                <w:color w:val="000000"/>
              </w:rPr>
              <w:t>User</w:t>
            </w:r>
          </w:p>
        </w:tc>
      </w:tr>
      <w:tr w:rsidR="00B2390D" w:rsidRPr="00B2390D" w14:paraId="43ADFEA8" w14:textId="77777777" w:rsidTr="006C45CC">
        <w:tc>
          <w:tcPr>
            <w:tcW w:w="2250" w:type="dxa"/>
            <w:shd w:val="pct15" w:color="auto" w:fill="FFFFFF"/>
          </w:tcPr>
          <w:p w14:paraId="0995C8C0"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Business Owner Name:</w:t>
            </w:r>
          </w:p>
        </w:tc>
        <w:tc>
          <w:tcPr>
            <w:tcW w:w="3780" w:type="dxa"/>
          </w:tcPr>
          <w:p w14:paraId="52431443"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w:t>
            </w:r>
          </w:p>
        </w:tc>
        <w:tc>
          <w:tcPr>
            <w:tcW w:w="1530" w:type="dxa"/>
            <w:shd w:val="pct15" w:color="auto" w:fill="FFFFFF"/>
          </w:tcPr>
          <w:p w14:paraId="726D361D"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Contact Details:</w:t>
            </w:r>
          </w:p>
        </w:tc>
        <w:tc>
          <w:tcPr>
            <w:tcW w:w="2250" w:type="dxa"/>
          </w:tcPr>
          <w:p w14:paraId="62C1E654"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w:t>
            </w:r>
          </w:p>
        </w:tc>
      </w:tr>
      <w:tr w:rsidR="00B2390D" w:rsidRPr="00B2390D" w14:paraId="0D7C8C31" w14:textId="77777777" w:rsidTr="006C45CC">
        <w:tc>
          <w:tcPr>
            <w:tcW w:w="2250" w:type="dxa"/>
            <w:shd w:val="pct15" w:color="auto" w:fill="FFFFFF"/>
          </w:tcPr>
          <w:p w14:paraId="050F3A38"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Trigger:</w:t>
            </w:r>
          </w:p>
        </w:tc>
        <w:tc>
          <w:tcPr>
            <w:tcW w:w="7560" w:type="dxa"/>
            <w:gridSpan w:val="3"/>
          </w:tcPr>
          <w:p w14:paraId="343918E3" w14:textId="77777777" w:rsidR="00B2390D" w:rsidRPr="00B2390D" w:rsidRDefault="00B2390D" w:rsidP="006C45CC">
            <w:pPr>
              <w:pStyle w:val="NormalComment"/>
              <w:rPr>
                <w:color w:val="000000"/>
              </w:rPr>
            </w:pPr>
            <w:r w:rsidRPr="00B2390D">
              <w:rPr>
                <w:color w:val="000000"/>
              </w:rPr>
              <w:t>User</w:t>
            </w:r>
          </w:p>
        </w:tc>
      </w:tr>
      <w:tr w:rsidR="00B2390D" w:rsidRPr="00B2390D" w14:paraId="3C14CFC0" w14:textId="77777777" w:rsidTr="006C45CC">
        <w:tc>
          <w:tcPr>
            <w:tcW w:w="2250" w:type="dxa"/>
            <w:shd w:val="pct15" w:color="auto" w:fill="FFFFFF"/>
          </w:tcPr>
          <w:p w14:paraId="7E1AF177"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Frequency of Use:</w:t>
            </w:r>
          </w:p>
        </w:tc>
        <w:tc>
          <w:tcPr>
            <w:tcW w:w="7560" w:type="dxa"/>
            <w:gridSpan w:val="3"/>
          </w:tcPr>
          <w:p w14:paraId="6AAE4EE0" w14:textId="77777777" w:rsidR="00B2390D" w:rsidRPr="00B2390D" w:rsidRDefault="00B2390D" w:rsidP="006C45CC">
            <w:pPr>
              <w:pStyle w:val="NormalComment"/>
              <w:rPr>
                <w:color w:val="000000"/>
              </w:rPr>
            </w:pPr>
            <w:r w:rsidRPr="00B2390D">
              <w:rPr>
                <w:color w:val="000000"/>
              </w:rPr>
              <w:t>Always</w:t>
            </w:r>
          </w:p>
        </w:tc>
      </w:tr>
    </w:tbl>
    <w:p w14:paraId="0572D391" w14:textId="77777777" w:rsidR="00B2390D" w:rsidRPr="00B2390D" w:rsidRDefault="00B2390D" w:rsidP="00B2390D">
      <w:pPr>
        <w:rPr>
          <w:rFonts w:ascii="Times New Roman" w:hAnsi="Times New Roman" w:cs="Times New Roman"/>
        </w:rPr>
      </w:pPr>
    </w:p>
    <w:tbl>
      <w:tblPr>
        <w:tblW w:w="0" w:type="auto"/>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0"/>
      </w:tblGrid>
      <w:tr w:rsidR="00B2390D" w:rsidRPr="00B2390D" w14:paraId="0DB1C104" w14:textId="77777777" w:rsidTr="006C45CC">
        <w:tc>
          <w:tcPr>
            <w:tcW w:w="9900" w:type="dxa"/>
            <w:shd w:val="pct15" w:color="auto" w:fill="FFFFFF"/>
          </w:tcPr>
          <w:p w14:paraId="212B1AD9" w14:textId="77777777" w:rsidR="00B2390D" w:rsidRPr="00B2390D" w:rsidRDefault="00B2390D" w:rsidP="006C45CC">
            <w:pPr>
              <w:pStyle w:val="FigureTitle"/>
              <w:keepLines w:val="0"/>
              <w:spacing w:before="0" w:after="0"/>
              <w:jc w:val="left"/>
            </w:pPr>
            <w:r w:rsidRPr="00B2390D">
              <w:t>Preconditions</w:t>
            </w:r>
          </w:p>
        </w:tc>
      </w:tr>
      <w:tr w:rsidR="00B2390D" w:rsidRPr="00B2390D" w14:paraId="6257ECC5" w14:textId="77777777" w:rsidTr="006C45CC">
        <w:tc>
          <w:tcPr>
            <w:tcW w:w="9900" w:type="dxa"/>
          </w:tcPr>
          <w:p w14:paraId="7746632F" w14:textId="77777777" w:rsidR="00B2390D" w:rsidRPr="00B2390D" w:rsidRDefault="00B2390D" w:rsidP="006C45CC">
            <w:pPr>
              <w:pStyle w:val="NormalComment"/>
              <w:rPr>
                <w:color w:val="000000"/>
              </w:rPr>
            </w:pPr>
            <w:r w:rsidRPr="00B2390D">
              <w:rPr>
                <w:color w:val="000000"/>
              </w:rPr>
              <w:t>User should tap on the button “Servers” and choose the best one for him.</w:t>
            </w:r>
          </w:p>
        </w:tc>
      </w:tr>
    </w:tbl>
    <w:p w14:paraId="62233494" w14:textId="77777777" w:rsidR="00B2390D" w:rsidRPr="00B2390D" w:rsidRDefault="00B2390D" w:rsidP="00B2390D">
      <w:pPr>
        <w:rPr>
          <w:rFonts w:ascii="Times New Roman" w:hAnsi="Times New Roman" w:cs="Times New Roman"/>
          <w:b/>
        </w:rPr>
      </w:pPr>
    </w:p>
    <w:tbl>
      <w:tblPr>
        <w:tblW w:w="9900" w:type="dxa"/>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3240"/>
        <w:gridCol w:w="5310"/>
      </w:tblGrid>
      <w:tr w:rsidR="00B2390D" w:rsidRPr="00B2390D" w14:paraId="05A3D4CC" w14:textId="77777777" w:rsidTr="006C45CC">
        <w:trPr>
          <w:cantSplit/>
          <w:trHeight w:val="280"/>
          <w:tblHeader/>
        </w:trPr>
        <w:tc>
          <w:tcPr>
            <w:tcW w:w="9900" w:type="dxa"/>
            <w:gridSpan w:val="3"/>
            <w:tcBorders>
              <w:bottom w:val="nil"/>
            </w:tcBorders>
            <w:shd w:val="pct15" w:color="auto" w:fill="FFFFFF"/>
          </w:tcPr>
          <w:p w14:paraId="7BA50AFF"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 xml:space="preserve">Basic Flow </w:t>
            </w:r>
            <w:r w:rsidRPr="00B2390D">
              <w:rPr>
                <w:rFonts w:ascii="Times New Roman" w:hAnsi="Times New Roman" w:cs="Times New Roman"/>
              </w:rPr>
              <w:t>&lt;The optimal or normal ("good day") flow of events.  The basic flow of events should describe the events that walk through a successful scenario.  The basic flow should not include “and/if scenarios”&gt;</w:t>
            </w:r>
          </w:p>
        </w:tc>
      </w:tr>
      <w:tr w:rsidR="00B2390D" w:rsidRPr="00B2390D" w14:paraId="7315B993" w14:textId="77777777" w:rsidTr="006C45CC">
        <w:trPr>
          <w:cantSplit/>
          <w:trHeight w:val="280"/>
          <w:tblHeader/>
        </w:trPr>
        <w:tc>
          <w:tcPr>
            <w:tcW w:w="1350" w:type="dxa"/>
            <w:tcBorders>
              <w:bottom w:val="nil"/>
            </w:tcBorders>
            <w:shd w:val="pct15" w:color="auto" w:fill="FFFFFF"/>
          </w:tcPr>
          <w:p w14:paraId="792748D5"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Step</w:t>
            </w:r>
          </w:p>
        </w:tc>
        <w:tc>
          <w:tcPr>
            <w:tcW w:w="3240" w:type="dxa"/>
            <w:tcBorders>
              <w:bottom w:val="nil"/>
            </w:tcBorders>
            <w:shd w:val="pct15" w:color="auto" w:fill="FFFFFF"/>
          </w:tcPr>
          <w:p w14:paraId="73221274"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User Actions</w:t>
            </w:r>
          </w:p>
        </w:tc>
        <w:tc>
          <w:tcPr>
            <w:tcW w:w="5310" w:type="dxa"/>
            <w:shd w:val="pct15" w:color="auto" w:fill="FFFFFF"/>
          </w:tcPr>
          <w:p w14:paraId="7D2AEEBD"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System Actions</w:t>
            </w:r>
          </w:p>
        </w:tc>
      </w:tr>
      <w:tr w:rsidR="00B2390D" w:rsidRPr="00B2390D" w14:paraId="447550F1" w14:textId="77777777" w:rsidTr="006C45CC">
        <w:trPr>
          <w:cantSplit/>
          <w:trHeight w:val="540"/>
        </w:trPr>
        <w:tc>
          <w:tcPr>
            <w:tcW w:w="1350" w:type="dxa"/>
          </w:tcPr>
          <w:p w14:paraId="237D326B"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1</w:t>
            </w:r>
          </w:p>
        </w:tc>
        <w:tc>
          <w:tcPr>
            <w:tcW w:w="3240" w:type="dxa"/>
          </w:tcPr>
          <w:p w14:paraId="1503E9A6" w14:textId="77777777" w:rsidR="00B2390D" w:rsidRPr="00B2390D" w:rsidRDefault="00B2390D" w:rsidP="006C45CC">
            <w:pPr>
              <w:pStyle w:val="NormalComment"/>
              <w:rPr>
                <w:color w:val="000000"/>
              </w:rPr>
            </w:pPr>
            <w:r w:rsidRPr="00B2390D">
              <w:rPr>
                <w:color w:val="000000"/>
              </w:rPr>
              <w:t>User tap on the button “Servers”.</w:t>
            </w:r>
          </w:p>
        </w:tc>
        <w:tc>
          <w:tcPr>
            <w:tcW w:w="5310" w:type="dxa"/>
          </w:tcPr>
          <w:p w14:paraId="52273050" w14:textId="77777777" w:rsidR="00B2390D" w:rsidRPr="00B2390D" w:rsidRDefault="00B2390D" w:rsidP="006C45CC">
            <w:pPr>
              <w:pStyle w:val="NormalComment"/>
              <w:rPr>
                <w:color w:val="000000"/>
              </w:rPr>
            </w:pPr>
            <w:r w:rsidRPr="00B2390D">
              <w:rPr>
                <w:color w:val="000000"/>
              </w:rPr>
              <w:t>The system shows user the available servers (name of the country and its ping).</w:t>
            </w:r>
          </w:p>
        </w:tc>
      </w:tr>
      <w:tr w:rsidR="00B2390D" w:rsidRPr="00B2390D" w14:paraId="242ADDBC" w14:textId="77777777" w:rsidTr="006C45CC">
        <w:trPr>
          <w:cantSplit/>
          <w:trHeight w:val="540"/>
        </w:trPr>
        <w:tc>
          <w:tcPr>
            <w:tcW w:w="1350" w:type="dxa"/>
          </w:tcPr>
          <w:p w14:paraId="63AF0C42"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2</w:t>
            </w:r>
          </w:p>
        </w:tc>
        <w:tc>
          <w:tcPr>
            <w:tcW w:w="3240" w:type="dxa"/>
          </w:tcPr>
          <w:p w14:paraId="4D763098" w14:textId="77777777" w:rsidR="00B2390D" w:rsidRPr="00B2390D" w:rsidRDefault="00B2390D" w:rsidP="006C45CC">
            <w:pPr>
              <w:pStyle w:val="NormalComment"/>
              <w:rPr>
                <w:color w:val="000000"/>
              </w:rPr>
            </w:pPr>
            <w:r w:rsidRPr="00B2390D">
              <w:rPr>
                <w:color w:val="000000"/>
              </w:rPr>
              <w:t>User chooses the best one according to his requirements.</w:t>
            </w:r>
          </w:p>
        </w:tc>
        <w:tc>
          <w:tcPr>
            <w:tcW w:w="5310" w:type="dxa"/>
          </w:tcPr>
          <w:p w14:paraId="4A331148" w14:textId="77777777" w:rsidR="00B2390D" w:rsidRPr="00B2390D" w:rsidRDefault="00B2390D" w:rsidP="006C45CC">
            <w:pPr>
              <w:pStyle w:val="NormalComment"/>
              <w:rPr>
                <w:color w:val="000000"/>
              </w:rPr>
            </w:pPr>
            <w:r w:rsidRPr="00B2390D">
              <w:rPr>
                <w:color w:val="000000"/>
              </w:rPr>
              <w:t>The server recognized user request and connect him to the desired server.</w:t>
            </w:r>
          </w:p>
        </w:tc>
      </w:tr>
    </w:tbl>
    <w:p w14:paraId="1B894253" w14:textId="77777777" w:rsidR="00B2390D" w:rsidRPr="00B2390D" w:rsidRDefault="00B2390D" w:rsidP="00B2390D">
      <w:pPr>
        <w:rPr>
          <w:rFonts w:ascii="Times New Roman" w:hAnsi="Times New Roman" w:cs="Times New Roman"/>
          <w:b/>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77"/>
        <w:gridCol w:w="3240"/>
        <w:gridCol w:w="5310"/>
      </w:tblGrid>
      <w:tr w:rsidR="00B2390D" w:rsidRPr="00B2390D" w14:paraId="6524CB0D" w14:textId="77777777" w:rsidTr="006C45CC">
        <w:trPr>
          <w:cantSplit/>
          <w:trHeight w:val="280"/>
          <w:tblHeader/>
        </w:trPr>
        <w:tc>
          <w:tcPr>
            <w:tcW w:w="9927" w:type="dxa"/>
            <w:gridSpan w:val="3"/>
            <w:tcBorders>
              <w:bottom w:val="nil"/>
            </w:tcBorders>
            <w:shd w:val="pct15" w:color="auto" w:fill="FFFFFF"/>
          </w:tcPr>
          <w:p w14:paraId="7BC23980" w14:textId="77777777" w:rsidR="00B2390D" w:rsidRPr="00B2390D" w:rsidRDefault="00B2390D" w:rsidP="006C45CC">
            <w:pPr>
              <w:pStyle w:val="FigureTitle"/>
              <w:keepLines w:val="0"/>
              <w:spacing w:before="0" w:after="0"/>
              <w:jc w:val="left"/>
              <w:rPr>
                <w:color w:val="000000"/>
              </w:rPr>
            </w:pPr>
            <w:r w:rsidRPr="00B2390D">
              <w:rPr>
                <w:b w:val="0"/>
                <w:color w:val="000000"/>
              </w:rPr>
              <w:br w:type="page"/>
            </w:r>
            <w:r w:rsidRPr="00B2390D">
              <w:rPr>
                <w:color w:val="000000"/>
              </w:rPr>
              <w:t xml:space="preserve">Alternate Flow  </w:t>
            </w:r>
          </w:p>
        </w:tc>
      </w:tr>
      <w:tr w:rsidR="00B2390D" w:rsidRPr="00B2390D" w14:paraId="36DAD841" w14:textId="77777777" w:rsidTr="006C45CC">
        <w:trPr>
          <w:cantSplit/>
          <w:trHeight w:val="280"/>
          <w:tblHeader/>
        </w:trPr>
        <w:tc>
          <w:tcPr>
            <w:tcW w:w="1377" w:type="dxa"/>
            <w:tcBorders>
              <w:bottom w:val="nil"/>
            </w:tcBorders>
            <w:shd w:val="pct15" w:color="auto" w:fill="FFFFFF"/>
          </w:tcPr>
          <w:p w14:paraId="4F8E8C9C"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Step</w:t>
            </w:r>
          </w:p>
        </w:tc>
        <w:tc>
          <w:tcPr>
            <w:tcW w:w="3240" w:type="dxa"/>
            <w:tcBorders>
              <w:bottom w:val="nil"/>
            </w:tcBorders>
            <w:shd w:val="pct15" w:color="auto" w:fill="FFFFFF"/>
          </w:tcPr>
          <w:p w14:paraId="2AB5232D"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User Actions</w:t>
            </w:r>
          </w:p>
        </w:tc>
        <w:tc>
          <w:tcPr>
            <w:tcW w:w="5310" w:type="dxa"/>
            <w:shd w:val="pct15" w:color="auto" w:fill="FFFFFF"/>
          </w:tcPr>
          <w:p w14:paraId="02133B69"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System Actions</w:t>
            </w:r>
          </w:p>
        </w:tc>
      </w:tr>
      <w:tr w:rsidR="00B2390D" w:rsidRPr="00B2390D" w14:paraId="0EFF8194" w14:textId="77777777" w:rsidTr="006C45CC">
        <w:trPr>
          <w:cantSplit/>
          <w:trHeight w:val="540"/>
        </w:trPr>
        <w:tc>
          <w:tcPr>
            <w:tcW w:w="1377" w:type="dxa"/>
          </w:tcPr>
          <w:p w14:paraId="04A6F66F"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1</w:t>
            </w:r>
          </w:p>
        </w:tc>
        <w:tc>
          <w:tcPr>
            <w:tcW w:w="3240" w:type="dxa"/>
          </w:tcPr>
          <w:p w14:paraId="1448A903" w14:textId="77777777" w:rsidR="00B2390D" w:rsidRPr="00B2390D" w:rsidRDefault="00B2390D" w:rsidP="006C45CC">
            <w:pPr>
              <w:rPr>
                <w:rFonts w:ascii="Times New Roman" w:hAnsi="Times New Roman" w:cs="Times New Roman"/>
                <w:lang w:val="ru-UA"/>
              </w:rPr>
            </w:pPr>
            <w:r w:rsidRPr="00B2390D">
              <w:rPr>
                <w:rFonts w:ascii="Times New Roman" w:hAnsi="Times New Roman" w:cs="Times New Roman"/>
              </w:rPr>
              <w:t>User tap on the button “Servers”.</w:t>
            </w:r>
          </w:p>
        </w:tc>
        <w:tc>
          <w:tcPr>
            <w:tcW w:w="5310" w:type="dxa"/>
          </w:tcPr>
          <w:p w14:paraId="4288A3C5"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The system shows user the available servers (name of the country and its ping).</w:t>
            </w:r>
          </w:p>
        </w:tc>
      </w:tr>
      <w:tr w:rsidR="00B2390D" w:rsidRPr="00B2390D" w14:paraId="42DAF0E5" w14:textId="77777777" w:rsidTr="006C45CC">
        <w:trPr>
          <w:cantSplit/>
          <w:trHeight w:val="540"/>
        </w:trPr>
        <w:tc>
          <w:tcPr>
            <w:tcW w:w="1377" w:type="dxa"/>
          </w:tcPr>
          <w:p w14:paraId="7B1AC967"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2</w:t>
            </w:r>
          </w:p>
        </w:tc>
        <w:tc>
          <w:tcPr>
            <w:tcW w:w="3240" w:type="dxa"/>
          </w:tcPr>
          <w:p w14:paraId="4DAD6EED" w14:textId="77777777" w:rsidR="00B2390D" w:rsidRPr="00B2390D" w:rsidRDefault="00B2390D" w:rsidP="006C45CC">
            <w:pPr>
              <w:pStyle w:val="NormalComment"/>
              <w:rPr>
                <w:color w:val="000000"/>
              </w:rPr>
            </w:pPr>
            <w:r w:rsidRPr="00B2390D">
              <w:rPr>
                <w:color w:val="000000"/>
              </w:rPr>
              <w:t>User chooses paid server, but he doesn’t have paid subscription.</w:t>
            </w:r>
          </w:p>
        </w:tc>
        <w:tc>
          <w:tcPr>
            <w:tcW w:w="5310" w:type="dxa"/>
          </w:tcPr>
          <w:p w14:paraId="11855357" w14:textId="77777777" w:rsidR="00B2390D" w:rsidRPr="00B2390D" w:rsidRDefault="00B2390D" w:rsidP="006C45CC">
            <w:pPr>
              <w:pStyle w:val="NormalComment"/>
              <w:rPr>
                <w:color w:val="000000"/>
              </w:rPr>
            </w:pPr>
            <w:r w:rsidRPr="00B2390D">
              <w:rPr>
                <w:color w:val="000000"/>
              </w:rPr>
              <w:t>The system refuses him and asks to choose another server.</w:t>
            </w:r>
          </w:p>
        </w:tc>
      </w:tr>
    </w:tbl>
    <w:p w14:paraId="6458552F"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77"/>
        <w:gridCol w:w="3816"/>
        <w:gridCol w:w="4734"/>
      </w:tblGrid>
      <w:tr w:rsidR="00B2390D" w:rsidRPr="00B2390D" w14:paraId="53ECAAAF" w14:textId="77777777" w:rsidTr="006C45CC">
        <w:trPr>
          <w:cantSplit/>
          <w:trHeight w:val="280"/>
          <w:tblHeader/>
        </w:trPr>
        <w:tc>
          <w:tcPr>
            <w:tcW w:w="9927" w:type="dxa"/>
            <w:gridSpan w:val="3"/>
            <w:shd w:val="pct15" w:color="auto" w:fill="FFFFFF"/>
          </w:tcPr>
          <w:p w14:paraId="2BC8DDAB" w14:textId="77777777" w:rsidR="00B2390D" w:rsidRPr="00B2390D" w:rsidRDefault="00B2390D" w:rsidP="006C45CC">
            <w:pPr>
              <w:pStyle w:val="FigureTitle"/>
              <w:keepLines w:val="0"/>
              <w:spacing w:before="0" w:after="0"/>
              <w:jc w:val="left"/>
              <w:rPr>
                <w:color w:val="000000"/>
              </w:rPr>
            </w:pPr>
            <w:r w:rsidRPr="00B2390D">
              <w:rPr>
                <w:color w:val="000000"/>
              </w:rPr>
              <w:lastRenderedPageBreak/>
              <w:t xml:space="preserve">Exception Flow  </w:t>
            </w:r>
          </w:p>
        </w:tc>
      </w:tr>
      <w:tr w:rsidR="00B2390D" w:rsidRPr="00B2390D" w14:paraId="6D3FDFFA" w14:textId="77777777" w:rsidTr="006C45CC">
        <w:trPr>
          <w:cantSplit/>
          <w:trHeight w:val="280"/>
          <w:tblHeader/>
        </w:trPr>
        <w:tc>
          <w:tcPr>
            <w:tcW w:w="1377" w:type="dxa"/>
          </w:tcPr>
          <w:p w14:paraId="395CD2F1" w14:textId="77777777" w:rsidR="00B2390D" w:rsidRPr="00B2390D" w:rsidRDefault="00B2390D" w:rsidP="006C45CC">
            <w:pPr>
              <w:pStyle w:val="FigureTitle"/>
              <w:keepLines w:val="0"/>
              <w:spacing w:before="0" w:after="0"/>
              <w:jc w:val="left"/>
              <w:rPr>
                <w:color w:val="000000"/>
              </w:rPr>
            </w:pPr>
            <w:r w:rsidRPr="00B2390D">
              <w:rPr>
                <w:color w:val="000000"/>
              </w:rPr>
              <w:t>1</w:t>
            </w:r>
          </w:p>
        </w:tc>
        <w:tc>
          <w:tcPr>
            <w:tcW w:w="3816" w:type="dxa"/>
          </w:tcPr>
          <w:p w14:paraId="39153973"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User select server.</w:t>
            </w:r>
          </w:p>
        </w:tc>
        <w:tc>
          <w:tcPr>
            <w:tcW w:w="4734" w:type="dxa"/>
          </w:tcPr>
          <w:p w14:paraId="7E49B8B4"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The selected server is unavailable, the system attempts to connect user to an alternative server.</w:t>
            </w:r>
          </w:p>
        </w:tc>
      </w:tr>
      <w:tr w:rsidR="00B2390D" w:rsidRPr="00B2390D" w14:paraId="27F6D4BC" w14:textId="77777777" w:rsidTr="006C45CC">
        <w:trPr>
          <w:cantSplit/>
          <w:trHeight w:val="280"/>
          <w:tblHeader/>
        </w:trPr>
        <w:tc>
          <w:tcPr>
            <w:tcW w:w="1377" w:type="dxa"/>
          </w:tcPr>
          <w:p w14:paraId="46806D23" w14:textId="77777777" w:rsidR="00B2390D" w:rsidRPr="00B2390D" w:rsidRDefault="00B2390D" w:rsidP="006C45CC">
            <w:pPr>
              <w:pStyle w:val="FigureTitle"/>
              <w:keepLines w:val="0"/>
              <w:spacing w:before="0" w:after="0"/>
              <w:jc w:val="left"/>
              <w:rPr>
                <w:color w:val="000000"/>
              </w:rPr>
            </w:pPr>
            <w:r w:rsidRPr="00B2390D">
              <w:rPr>
                <w:color w:val="000000"/>
              </w:rPr>
              <w:t>2</w:t>
            </w:r>
          </w:p>
        </w:tc>
        <w:tc>
          <w:tcPr>
            <w:tcW w:w="3816" w:type="dxa"/>
          </w:tcPr>
          <w:p w14:paraId="47E7A02C" w14:textId="77777777" w:rsidR="00B2390D" w:rsidRPr="00B2390D" w:rsidRDefault="00B2390D" w:rsidP="006C45CC">
            <w:pPr>
              <w:pStyle w:val="NormalComment"/>
              <w:rPr>
                <w:color w:val="000000"/>
              </w:rPr>
            </w:pPr>
            <w:r w:rsidRPr="00B2390D">
              <w:rPr>
                <w:color w:val="000000"/>
              </w:rPr>
              <w:t xml:space="preserve">User doesn’t see available servers. </w:t>
            </w:r>
          </w:p>
        </w:tc>
        <w:tc>
          <w:tcPr>
            <w:tcW w:w="4734" w:type="dxa"/>
          </w:tcPr>
          <w:p w14:paraId="1BF88444" w14:textId="77777777" w:rsidR="00B2390D" w:rsidRPr="00B2390D" w:rsidRDefault="00B2390D" w:rsidP="006C45CC">
            <w:pPr>
              <w:pStyle w:val="NormalComment"/>
              <w:rPr>
                <w:color w:val="000000"/>
              </w:rPr>
            </w:pPr>
            <w:r w:rsidRPr="00B2390D">
              <w:rPr>
                <w:color w:val="000000"/>
              </w:rPr>
              <w:t>The system displays a message indicating server unavailability.</w:t>
            </w:r>
          </w:p>
        </w:tc>
      </w:tr>
    </w:tbl>
    <w:p w14:paraId="434BF455"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3516FB2C" w14:textId="77777777" w:rsidTr="006C45CC">
        <w:tc>
          <w:tcPr>
            <w:tcW w:w="9927" w:type="dxa"/>
            <w:shd w:val="pct15" w:color="auto" w:fill="FFFFFF"/>
          </w:tcPr>
          <w:p w14:paraId="53E93805" w14:textId="77777777" w:rsidR="00B2390D" w:rsidRPr="00B2390D" w:rsidRDefault="00B2390D" w:rsidP="006C45CC">
            <w:pPr>
              <w:pStyle w:val="HeadingBase"/>
              <w:spacing w:before="0" w:after="0"/>
              <w:rPr>
                <w:color w:val="000000"/>
              </w:rPr>
            </w:pPr>
            <w:r w:rsidRPr="00B2390D">
              <w:rPr>
                <w:color w:val="000000"/>
              </w:rPr>
              <w:t>Post conditions</w:t>
            </w:r>
          </w:p>
        </w:tc>
      </w:tr>
      <w:tr w:rsidR="00B2390D" w:rsidRPr="00B2390D" w14:paraId="3E87D9E5" w14:textId="77777777" w:rsidTr="006C45CC">
        <w:tc>
          <w:tcPr>
            <w:tcW w:w="9927" w:type="dxa"/>
          </w:tcPr>
          <w:p w14:paraId="4DAE9B47" w14:textId="77777777" w:rsidR="00B2390D" w:rsidRPr="00B2390D" w:rsidRDefault="00B2390D" w:rsidP="006C45CC">
            <w:pPr>
              <w:tabs>
                <w:tab w:val="left" w:pos="720"/>
              </w:tabs>
              <w:rPr>
                <w:rFonts w:ascii="Times New Roman" w:hAnsi="Times New Roman" w:cs="Times New Roman"/>
              </w:rPr>
            </w:pPr>
            <w:r w:rsidRPr="00B2390D">
              <w:rPr>
                <w:rFonts w:ascii="Times New Roman" w:hAnsi="Times New Roman" w:cs="Times New Roman"/>
              </w:rPr>
              <w:t>User chose required server and then can connect to it and use it.</w:t>
            </w:r>
          </w:p>
        </w:tc>
      </w:tr>
    </w:tbl>
    <w:p w14:paraId="7CBEFDA1"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2FFC3EA8" w14:textId="77777777" w:rsidTr="006C45CC">
        <w:tc>
          <w:tcPr>
            <w:tcW w:w="9927" w:type="dxa"/>
            <w:shd w:val="pct15" w:color="auto" w:fill="FFFFFF"/>
          </w:tcPr>
          <w:p w14:paraId="461508B7" w14:textId="77777777" w:rsidR="00B2390D" w:rsidRPr="00B2390D" w:rsidRDefault="00B2390D" w:rsidP="006C45CC">
            <w:pPr>
              <w:pStyle w:val="HeadingBase"/>
              <w:spacing w:before="0" w:after="0"/>
              <w:rPr>
                <w:color w:val="000000"/>
              </w:rPr>
            </w:pPr>
            <w:r w:rsidRPr="00B2390D">
              <w:rPr>
                <w:color w:val="000000"/>
              </w:rPr>
              <w:t>Includes or Extension Points</w:t>
            </w:r>
          </w:p>
        </w:tc>
      </w:tr>
      <w:tr w:rsidR="00B2390D" w:rsidRPr="00B2390D" w14:paraId="422BA16C" w14:textId="77777777" w:rsidTr="006C45CC">
        <w:tc>
          <w:tcPr>
            <w:tcW w:w="9927" w:type="dxa"/>
          </w:tcPr>
          <w:p w14:paraId="7AFC7544" w14:textId="77777777" w:rsidR="00B2390D" w:rsidRPr="00B2390D" w:rsidRDefault="00B2390D" w:rsidP="006C45CC">
            <w:pPr>
              <w:tabs>
                <w:tab w:val="left" w:pos="720"/>
              </w:tabs>
              <w:rPr>
                <w:rFonts w:ascii="Times New Roman" w:hAnsi="Times New Roman" w:cs="Times New Roman"/>
              </w:rPr>
            </w:pPr>
            <w:r w:rsidRPr="00B2390D">
              <w:rPr>
                <w:rFonts w:ascii="Times New Roman" w:hAnsi="Times New Roman" w:cs="Times New Roman"/>
              </w:rPr>
              <w:t>There are no includes or extension points.</w:t>
            </w:r>
          </w:p>
        </w:tc>
      </w:tr>
    </w:tbl>
    <w:p w14:paraId="1EDC7F7B"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5EEE7269" w14:textId="77777777" w:rsidTr="006C45CC">
        <w:tc>
          <w:tcPr>
            <w:tcW w:w="9927" w:type="dxa"/>
            <w:shd w:val="pct15" w:color="auto" w:fill="FFFFFF"/>
          </w:tcPr>
          <w:p w14:paraId="0C1363F5" w14:textId="77777777" w:rsidR="00B2390D" w:rsidRPr="00B2390D" w:rsidRDefault="00B2390D" w:rsidP="006C45CC">
            <w:pPr>
              <w:pStyle w:val="HeadingBase"/>
              <w:spacing w:before="0" w:after="0"/>
              <w:rPr>
                <w:color w:val="000000"/>
              </w:rPr>
            </w:pPr>
            <w:r w:rsidRPr="00B2390D">
              <w:rPr>
                <w:color w:val="000000"/>
              </w:rPr>
              <w:t>Special Requirements</w:t>
            </w:r>
          </w:p>
        </w:tc>
      </w:tr>
      <w:tr w:rsidR="00B2390D" w:rsidRPr="00B2390D" w14:paraId="72BD08E6" w14:textId="77777777" w:rsidTr="006C45CC">
        <w:tc>
          <w:tcPr>
            <w:tcW w:w="9927" w:type="dxa"/>
          </w:tcPr>
          <w:p w14:paraId="7CA82020" w14:textId="77777777" w:rsidR="00B2390D" w:rsidRPr="00B2390D" w:rsidRDefault="00B2390D" w:rsidP="00B2390D">
            <w:pPr>
              <w:numPr>
                <w:ilvl w:val="0"/>
                <w:numId w:val="50"/>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Provide an option for the VPN service to automatically select the best server location based on the user's geographical location.</w:t>
            </w:r>
          </w:p>
          <w:p w14:paraId="58E560BD" w14:textId="77777777" w:rsidR="00B2390D" w:rsidRPr="00B2390D" w:rsidRDefault="00B2390D" w:rsidP="00B2390D">
            <w:pPr>
              <w:numPr>
                <w:ilvl w:val="0"/>
                <w:numId w:val="50"/>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Display real-time information about server load and performance to help users make an informed decision.</w:t>
            </w:r>
          </w:p>
        </w:tc>
      </w:tr>
    </w:tbl>
    <w:p w14:paraId="590B6261"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74D3705D" w14:textId="77777777" w:rsidTr="006C45CC">
        <w:tc>
          <w:tcPr>
            <w:tcW w:w="9927" w:type="dxa"/>
            <w:shd w:val="pct15" w:color="auto" w:fill="FFFFFF"/>
          </w:tcPr>
          <w:p w14:paraId="24CA02A0" w14:textId="77777777" w:rsidR="00B2390D" w:rsidRPr="00B2390D" w:rsidRDefault="00B2390D" w:rsidP="006C45CC">
            <w:pPr>
              <w:pStyle w:val="HeadingBase"/>
              <w:spacing w:before="0" w:after="0"/>
              <w:rPr>
                <w:color w:val="000000"/>
              </w:rPr>
            </w:pPr>
            <w:r w:rsidRPr="00B2390D">
              <w:rPr>
                <w:color w:val="000000"/>
              </w:rPr>
              <w:t>Business Rules</w:t>
            </w:r>
          </w:p>
        </w:tc>
      </w:tr>
      <w:tr w:rsidR="00B2390D" w:rsidRPr="00B2390D" w14:paraId="65101946" w14:textId="77777777" w:rsidTr="006C45CC">
        <w:tc>
          <w:tcPr>
            <w:tcW w:w="9927" w:type="dxa"/>
          </w:tcPr>
          <w:p w14:paraId="6E8AA17C" w14:textId="77777777" w:rsidR="00B2390D" w:rsidRPr="00B2390D" w:rsidRDefault="00B2390D" w:rsidP="00B2390D">
            <w:pPr>
              <w:numPr>
                <w:ilvl w:val="0"/>
                <w:numId w:val="51"/>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Users cannot connect to a server location that is already at full capacity.</w:t>
            </w:r>
          </w:p>
          <w:p w14:paraId="5761FC12" w14:textId="77777777" w:rsidR="00B2390D" w:rsidRPr="00B2390D" w:rsidRDefault="00B2390D" w:rsidP="00B2390D">
            <w:pPr>
              <w:numPr>
                <w:ilvl w:val="0"/>
                <w:numId w:val="51"/>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Specialized servers (e.g., streaming-optimized, gaming-optimized) may have limited slots, and users can connect based on availability.</w:t>
            </w:r>
          </w:p>
        </w:tc>
      </w:tr>
    </w:tbl>
    <w:p w14:paraId="35A6915C" w14:textId="77777777" w:rsidR="00B2390D" w:rsidRPr="00B2390D" w:rsidRDefault="00B2390D" w:rsidP="00B2390D">
      <w:pPr>
        <w:rPr>
          <w:rFonts w:ascii="Times New Roman" w:hAnsi="Times New Roman" w:cs="Times New Roman"/>
        </w:rPr>
      </w:pPr>
    </w:p>
    <w:p w14:paraId="522344B9" w14:textId="77777777" w:rsidR="00B2390D" w:rsidRPr="00B2390D" w:rsidRDefault="00B2390D" w:rsidP="00B2390D">
      <w:pPr>
        <w:pStyle w:val="NormalComment"/>
      </w:pPr>
      <w:r w:rsidRPr="00B2390D">
        <w:br w:type="page"/>
      </w:r>
    </w:p>
    <w:tbl>
      <w:tblPr>
        <w:tblW w:w="0" w:type="auto"/>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50"/>
        <w:gridCol w:w="3780"/>
        <w:gridCol w:w="1530"/>
        <w:gridCol w:w="2250"/>
      </w:tblGrid>
      <w:tr w:rsidR="00B2390D" w:rsidRPr="00B2390D" w14:paraId="40715551" w14:textId="77777777" w:rsidTr="006C45CC">
        <w:tc>
          <w:tcPr>
            <w:tcW w:w="9810" w:type="dxa"/>
            <w:gridSpan w:val="4"/>
            <w:shd w:val="pct15" w:color="auto" w:fill="FFFFFF"/>
          </w:tcPr>
          <w:p w14:paraId="2E103FEE" w14:textId="77777777" w:rsidR="00B2390D" w:rsidRPr="00B2390D" w:rsidRDefault="00B2390D" w:rsidP="006C45CC">
            <w:pPr>
              <w:pStyle w:val="FigureTitle"/>
              <w:keepLines w:val="0"/>
              <w:spacing w:before="0" w:after="0"/>
              <w:jc w:val="left"/>
            </w:pPr>
            <w:r w:rsidRPr="00B2390D">
              <w:lastRenderedPageBreak/>
              <w:t>Use Case Identification and History</w:t>
            </w:r>
          </w:p>
        </w:tc>
      </w:tr>
      <w:tr w:rsidR="00B2390D" w:rsidRPr="00B2390D" w14:paraId="5A043770" w14:textId="77777777" w:rsidTr="006C45CC">
        <w:trPr>
          <w:trHeight w:val="431"/>
        </w:trPr>
        <w:tc>
          <w:tcPr>
            <w:tcW w:w="2250" w:type="dxa"/>
            <w:shd w:val="pct15" w:color="auto" w:fill="FFFFFF"/>
          </w:tcPr>
          <w:p w14:paraId="56E2E5AE"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 Case ID:</w:t>
            </w:r>
          </w:p>
        </w:tc>
        <w:tc>
          <w:tcPr>
            <w:tcW w:w="7560" w:type="dxa"/>
            <w:gridSpan w:val="3"/>
          </w:tcPr>
          <w:p w14:paraId="59923B92"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VPN.T.C.3</w:t>
            </w:r>
          </w:p>
        </w:tc>
      </w:tr>
      <w:tr w:rsidR="00B2390D" w:rsidRPr="00B2390D" w14:paraId="0A334460" w14:textId="77777777" w:rsidTr="006C45CC">
        <w:tc>
          <w:tcPr>
            <w:tcW w:w="2250" w:type="dxa"/>
            <w:shd w:val="pct15" w:color="auto" w:fill="FFFFFF"/>
          </w:tcPr>
          <w:p w14:paraId="6ECFB700"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 Case Name:</w:t>
            </w:r>
          </w:p>
        </w:tc>
        <w:tc>
          <w:tcPr>
            <w:tcW w:w="3780" w:type="dxa"/>
          </w:tcPr>
          <w:p w14:paraId="31AC69BF" w14:textId="77777777" w:rsidR="00B2390D" w:rsidRPr="00B2390D" w:rsidRDefault="00B2390D" w:rsidP="006C45CC">
            <w:pPr>
              <w:pStyle w:val="NormalComment"/>
              <w:rPr>
                <w:bCs/>
                <w:color w:val="000000"/>
              </w:rPr>
            </w:pPr>
            <w:r w:rsidRPr="00B2390D">
              <w:rPr>
                <w:bCs/>
                <w:color w:val="000000"/>
              </w:rPr>
              <w:t>Connect to VPN</w:t>
            </w:r>
          </w:p>
        </w:tc>
        <w:tc>
          <w:tcPr>
            <w:tcW w:w="1530" w:type="dxa"/>
            <w:shd w:val="pct15" w:color="auto" w:fill="FFFFFF"/>
          </w:tcPr>
          <w:p w14:paraId="3E6189B2"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Version No:</w:t>
            </w:r>
          </w:p>
        </w:tc>
        <w:tc>
          <w:tcPr>
            <w:tcW w:w="2250" w:type="dxa"/>
          </w:tcPr>
          <w:p w14:paraId="3EEC4C2E" w14:textId="77777777" w:rsidR="00B2390D" w:rsidRPr="00B2390D" w:rsidRDefault="00B2390D" w:rsidP="006C45CC">
            <w:pPr>
              <w:rPr>
                <w:rFonts w:ascii="Times New Roman" w:hAnsi="Times New Roman" w:cs="Times New Roman"/>
                <w:lang w:val="ru-RU"/>
              </w:rPr>
            </w:pPr>
            <w:r w:rsidRPr="00B2390D">
              <w:rPr>
                <w:rFonts w:ascii="Times New Roman" w:hAnsi="Times New Roman" w:cs="Times New Roman"/>
                <w:lang w:val="ru-RU"/>
              </w:rPr>
              <w:t>1</w:t>
            </w:r>
          </w:p>
        </w:tc>
      </w:tr>
      <w:tr w:rsidR="00B2390D" w:rsidRPr="00B2390D" w14:paraId="15E66C6A" w14:textId="77777777" w:rsidTr="006C45CC">
        <w:tc>
          <w:tcPr>
            <w:tcW w:w="2250" w:type="dxa"/>
            <w:shd w:val="pct15" w:color="auto" w:fill="FFFFFF"/>
          </w:tcPr>
          <w:p w14:paraId="6BD2CB2C"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End Objective:</w:t>
            </w:r>
          </w:p>
        </w:tc>
        <w:tc>
          <w:tcPr>
            <w:tcW w:w="7560" w:type="dxa"/>
            <w:gridSpan w:val="3"/>
          </w:tcPr>
          <w:p w14:paraId="10C94EF3" w14:textId="77777777" w:rsidR="00B2390D" w:rsidRPr="00B2390D" w:rsidRDefault="00B2390D" w:rsidP="006C45CC">
            <w:pPr>
              <w:pStyle w:val="NormalComment"/>
              <w:rPr>
                <w:color w:val="000000"/>
              </w:rPr>
            </w:pPr>
            <w:r w:rsidRPr="00B2390D">
              <w:rPr>
                <w:color w:val="000000"/>
              </w:rPr>
              <w:t>The ability of connection to VPN service</w:t>
            </w:r>
          </w:p>
        </w:tc>
      </w:tr>
      <w:tr w:rsidR="00B2390D" w:rsidRPr="00B2390D" w14:paraId="57BF3DEC" w14:textId="77777777" w:rsidTr="006C45CC">
        <w:tc>
          <w:tcPr>
            <w:tcW w:w="2250" w:type="dxa"/>
            <w:shd w:val="pct15" w:color="auto" w:fill="FFFFFF"/>
          </w:tcPr>
          <w:p w14:paraId="43D9D176"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Created by:</w:t>
            </w:r>
          </w:p>
        </w:tc>
        <w:tc>
          <w:tcPr>
            <w:tcW w:w="3780" w:type="dxa"/>
          </w:tcPr>
          <w:p w14:paraId="16456320"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Team #4</w:t>
            </w:r>
          </w:p>
        </w:tc>
        <w:tc>
          <w:tcPr>
            <w:tcW w:w="1530" w:type="dxa"/>
            <w:shd w:val="pct15" w:color="auto" w:fill="FFFFFF"/>
          </w:tcPr>
          <w:p w14:paraId="7EF8927F"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2119041B"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19/10/2023</w:t>
            </w:r>
          </w:p>
        </w:tc>
      </w:tr>
      <w:tr w:rsidR="00B2390D" w:rsidRPr="00B2390D" w14:paraId="105F2861" w14:textId="77777777" w:rsidTr="006C45CC">
        <w:tc>
          <w:tcPr>
            <w:tcW w:w="2250" w:type="dxa"/>
            <w:shd w:val="pct15" w:color="auto" w:fill="FFFFFF"/>
          </w:tcPr>
          <w:p w14:paraId="5EB776D3"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Last Update by:</w:t>
            </w:r>
          </w:p>
        </w:tc>
        <w:tc>
          <w:tcPr>
            <w:tcW w:w="3780" w:type="dxa"/>
          </w:tcPr>
          <w:p w14:paraId="3F5672AA"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Team #4</w:t>
            </w:r>
          </w:p>
        </w:tc>
        <w:tc>
          <w:tcPr>
            <w:tcW w:w="1530" w:type="dxa"/>
            <w:shd w:val="pct15" w:color="auto" w:fill="FFFFFF"/>
          </w:tcPr>
          <w:p w14:paraId="7279C0D1"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43E702B1"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19/10/2023</w:t>
            </w:r>
          </w:p>
        </w:tc>
      </w:tr>
      <w:tr w:rsidR="00B2390D" w:rsidRPr="00B2390D" w14:paraId="00F74090" w14:textId="77777777" w:rsidTr="006C45CC">
        <w:tc>
          <w:tcPr>
            <w:tcW w:w="2250" w:type="dxa"/>
            <w:shd w:val="pct15" w:color="auto" w:fill="FFFFFF"/>
          </w:tcPr>
          <w:p w14:paraId="2D9CD02E"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Approved by:</w:t>
            </w:r>
          </w:p>
        </w:tc>
        <w:tc>
          <w:tcPr>
            <w:tcW w:w="3780" w:type="dxa"/>
          </w:tcPr>
          <w:p w14:paraId="73EB3E5D" w14:textId="77777777" w:rsidR="00B2390D" w:rsidRPr="00B2390D" w:rsidRDefault="00B2390D" w:rsidP="006C45CC">
            <w:pPr>
              <w:rPr>
                <w:rFonts w:ascii="Times New Roman" w:hAnsi="Times New Roman" w:cs="Times New Roman"/>
              </w:rPr>
            </w:pPr>
          </w:p>
        </w:tc>
        <w:tc>
          <w:tcPr>
            <w:tcW w:w="1530" w:type="dxa"/>
            <w:shd w:val="pct15" w:color="auto" w:fill="FFFFFF"/>
          </w:tcPr>
          <w:p w14:paraId="22C464D5"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635CFA32" w14:textId="77777777" w:rsidR="00B2390D" w:rsidRPr="00B2390D" w:rsidRDefault="00B2390D" w:rsidP="006C45CC">
            <w:pPr>
              <w:rPr>
                <w:rFonts w:ascii="Times New Roman" w:hAnsi="Times New Roman" w:cs="Times New Roman"/>
              </w:rPr>
            </w:pPr>
          </w:p>
        </w:tc>
      </w:tr>
      <w:tr w:rsidR="00B2390D" w:rsidRPr="00B2390D" w14:paraId="7F5F2E26" w14:textId="77777777" w:rsidTr="006C45CC">
        <w:tc>
          <w:tcPr>
            <w:tcW w:w="2250" w:type="dxa"/>
            <w:shd w:val="pct15" w:color="auto" w:fill="FFFFFF"/>
          </w:tcPr>
          <w:p w14:paraId="2874731C"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User/Actor:</w:t>
            </w:r>
          </w:p>
        </w:tc>
        <w:tc>
          <w:tcPr>
            <w:tcW w:w="7560" w:type="dxa"/>
            <w:gridSpan w:val="3"/>
          </w:tcPr>
          <w:p w14:paraId="1670C5C1" w14:textId="77777777" w:rsidR="00B2390D" w:rsidRPr="00B2390D" w:rsidRDefault="00B2390D" w:rsidP="006C45CC">
            <w:pPr>
              <w:pStyle w:val="NormalComment"/>
              <w:rPr>
                <w:color w:val="000000"/>
              </w:rPr>
            </w:pPr>
            <w:r w:rsidRPr="00B2390D">
              <w:rPr>
                <w:color w:val="000000"/>
              </w:rPr>
              <w:t xml:space="preserve">The system </w:t>
            </w:r>
          </w:p>
        </w:tc>
      </w:tr>
      <w:tr w:rsidR="00B2390D" w:rsidRPr="00B2390D" w14:paraId="202F4AA8" w14:textId="77777777" w:rsidTr="006C45CC">
        <w:tc>
          <w:tcPr>
            <w:tcW w:w="2250" w:type="dxa"/>
            <w:shd w:val="pct15" w:color="auto" w:fill="FFFFFF"/>
          </w:tcPr>
          <w:p w14:paraId="017A76BC"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Business Owner Name:</w:t>
            </w:r>
          </w:p>
        </w:tc>
        <w:tc>
          <w:tcPr>
            <w:tcW w:w="3780" w:type="dxa"/>
          </w:tcPr>
          <w:p w14:paraId="5229BD06"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w:t>
            </w:r>
          </w:p>
        </w:tc>
        <w:tc>
          <w:tcPr>
            <w:tcW w:w="1530" w:type="dxa"/>
            <w:shd w:val="pct15" w:color="auto" w:fill="FFFFFF"/>
          </w:tcPr>
          <w:p w14:paraId="264567E6"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Contact Details:</w:t>
            </w:r>
          </w:p>
        </w:tc>
        <w:tc>
          <w:tcPr>
            <w:tcW w:w="2250" w:type="dxa"/>
          </w:tcPr>
          <w:p w14:paraId="4FAFA3E4"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w:t>
            </w:r>
          </w:p>
        </w:tc>
      </w:tr>
      <w:tr w:rsidR="00B2390D" w:rsidRPr="00B2390D" w14:paraId="2346A67F" w14:textId="77777777" w:rsidTr="006C45CC">
        <w:tc>
          <w:tcPr>
            <w:tcW w:w="2250" w:type="dxa"/>
            <w:shd w:val="pct15" w:color="auto" w:fill="FFFFFF"/>
          </w:tcPr>
          <w:p w14:paraId="514FC6ED"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Trigger:</w:t>
            </w:r>
          </w:p>
        </w:tc>
        <w:tc>
          <w:tcPr>
            <w:tcW w:w="7560" w:type="dxa"/>
            <w:gridSpan w:val="3"/>
          </w:tcPr>
          <w:p w14:paraId="7C8F5F44" w14:textId="77777777" w:rsidR="00B2390D" w:rsidRPr="00B2390D" w:rsidRDefault="00B2390D" w:rsidP="006C45CC">
            <w:pPr>
              <w:pStyle w:val="NormalComment"/>
              <w:rPr>
                <w:color w:val="000000"/>
              </w:rPr>
            </w:pPr>
            <w:r w:rsidRPr="00B2390D">
              <w:rPr>
                <w:color w:val="000000"/>
              </w:rPr>
              <w:t>User</w:t>
            </w:r>
          </w:p>
        </w:tc>
      </w:tr>
      <w:tr w:rsidR="00B2390D" w:rsidRPr="00B2390D" w14:paraId="1CF7EAD7" w14:textId="77777777" w:rsidTr="006C45CC">
        <w:tc>
          <w:tcPr>
            <w:tcW w:w="2250" w:type="dxa"/>
            <w:shd w:val="pct15" w:color="auto" w:fill="FFFFFF"/>
          </w:tcPr>
          <w:p w14:paraId="686E141A"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Frequency of Use:</w:t>
            </w:r>
          </w:p>
        </w:tc>
        <w:tc>
          <w:tcPr>
            <w:tcW w:w="7560" w:type="dxa"/>
            <w:gridSpan w:val="3"/>
          </w:tcPr>
          <w:p w14:paraId="62060B9A" w14:textId="77777777" w:rsidR="00B2390D" w:rsidRPr="00B2390D" w:rsidRDefault="00B2390D" w:rsidP="006C45CC">
            <w:pPr>
              <w:pStyle w:val="NormalComment"/>
              <w:rPr>
                <w:color w:val="000000"/>
              </w:rPr>
            </w:pPr>
            <w:r w:rsidRPr="00B2390D">
              <w:rPr>
                <w:color w:val="000000"/>
              </w:rPr>
              <w:t>Always, it is the main function of the service.</w:t>
            </w:r>
          </w:p>
        </w:tc>
      </w:tr>
    </w:tbl>
    <w:p w14:paraId="6DF8F00D" w14:textId="77777777" w:rsidR="00B2390D" w:rsidRPr="00B2390D" w:rsidRDefault="00B2390D" w:rsidP="00B2390D">
      <w:pPr>
        <w:rPr>
          <w:rFonts w:ascii="Times New Roman" w:hAnsi="Times New Roman" w:cs="Times New Roman"/>
        </w:rPr>
      </w:pPr>
    </w:p>
    <w:tbl>
      <w:tblPr>
        <w:tblW w:w="0" w:type="auto"/>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0"/>
      </w:tblGrid>
      <w:tr w:rsidR="00B2390D" w:rsidRPr="00B2390D" w14:paraId="57ECBE54" w14:textId="77777777" w:rsidTr="006C45CC">
        <w:tc>
          <w:tcPr>
            <w:tcW w:w="9900" w:type="dxa"/>
            <w:shd w:val="pct15" w:color="auto" w:fill="FFFFFF"/>
          </w:tcPr>
          <w:p w14:paraId="021E1A89" w14:textId="77777777" w:rsidR="00B2390D" w:rsidRPr="00B2390D" w:rsidRDefault="00B2390D" w:rsidP="006C45CC">
            <w:pPr>
              <w:pStyle w:val="FigureTitle"/>
              <w:keepLines w:val="0"/>
              <w:spacing w:before="0" w:after="0"/>
              <w:jc w:val="left"/>
              <w:rPr>
                <w:color w:val="000000"/>
              </w:rPr>
            </w:pPr>
            <w:r w:rsidRPr="00B2390D">
              <w:rPr>
                <w:color w:val="000000"/>
              </w:rPr>
              <w:t>Preconditions</w:t>
            </w:r>
          </w:p>
        </w:tc>
      </w:tr>
      <w:tr w:rsidR="00B2390D" w:rsidRPr="00B2390D" w14:paraId="4E477C6A" w14:textId="77777777" w:rsidTr="006C45CC">
        <w:tc>
          <w:tcPr>
            <w:tcW w:w="9900" w:type="dxa"/>
          </w:tcPr>
          <w:p w14:paraId="304E7E13" w14:textId="77777777" w:rsidR="00B2390D" w:rsidRPr="00B2390D" w:rsidRDefault="00B2390D" w:rsidP="006C45CC">
            <w:pPr>
              <w:pStyle w:val="NormalComment"/>
              <w:rPr>
                <w:color w:val="000000"/>
              </w:rPr>
            </w:pPr>
            <w:r w:rsidRPr="00B2390D">
              <w:rPr>
                <w:color w:val="000000"/>
              </w:rPr>
              <w:t>User downloaded the application, logged to the account and select the server.</w:t>
            </w:r>
          </w:p>
        </w:tc>
      </w:tr>
    </w:tbl>
    <w:p w14:paraId="277CBC5C" w14:textId="77777777" w:rsidR="00B2390D" w:rsidRPr="00B2390D" w:rsidRDefault="00B2390D" w:rsidP="00B2390D">
      <w:pPr>
        <w:rPr>
          <w:rFonts w:ascii="Times New Roman" w:hAnsi="Times New Roman" w:cs="Times New Roman"/>
          <w:b/>
        </w:rPr>
      </w:pPr>
    </w:p>
    <w:tbl>
      <w:tblPr>
        <w:tblW w:w="9900" w:type="dxa"/>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3240"/>
        <w:gridCol w:w="5310"/>
      </w:tblGrid>
      <w:tr w:rsidR="00B2390D" w:rsidRPr="00B2390D" w14:paraId="421C613F" w14:textId="77777777" w:rsidTr="006C45CC">
        <w:trPr>
          <w:cantSplit/>
          <w:trHeight w:val="280"/>
          <w:tblHeader/>
        </w:trPr>
        <w:tc>
          <w:tcPr>
            <w:tcW w:w="9900" w:type="dxa"/>
            <w:gridSpan w:val="3"/>
            <w:tcBorders>
              <w:bottom w:val="nil"/>
            </w:tcBorders>
            <w:shd w:val="pct15" w:color="auto" w:fill="FFFFFF"/>
          </w:tcPr>
          <w:p w14:paraId="7752E4B1"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 xml:space="preserve">Basic Flow </w:t>
            </w:r>
          </w:p>
        </w:tc>
      </w:tr>
      <w:tr w:rsidR="00B2390D" w:rsidRPr="00B2390D" w14:paraId="025C2081" w14:textId="77777777" w:rsidTr="006C45CC">
        <w:trPr>
          <w:cantSplit/>
          <w:trHeight w:val="280"/>
          <w:tblHeader/>
        </w:trPr>
        <w:tc>
          <w:tcPr>
            <w:tcW w:w="1350" w:type="dxa"/>
            <w:tcBorders>
              <w:bottom w:val="nil"/>
            </w:tcBorders>
            <w:shd w:val="pct15" w:color="auto" w:fill="FFFFFF"/>
          </w:tcPr>
          <w:p w14:paraId="55CB8CF8"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Step</w:t>
            </w:r>
          </w:p>
        </w:tc>
        <w:tc>
          <w:tcPr>
            <w:tcW w:w="3240" w:type="dxa"/>
            <w:tcBorders>
              <w:bottom w:val="nil"/>
            </w:tcBorders>
            <w:shd w:val="pct15" w:color="auto" w:fill="FFFFFF"/>
          </w:tcPr>
          <w:p w14:paraId="7CEBF330"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User Actions</w:t>
            </w:r>
          </w:p>
        </w:tc>
        <w:tc>
          <w:tcPr>
            <w:tcW w:w="5310" w:type="dxa"/>
            <w:shd w:val="pct15" w:color="auto" w:fill="FFFFFF"/>
          </w:tcPr>
          <w:p w14:paraId="02DD6443"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System Actions</w:t>
            </w:r>
          </w:p>
        </w:tc>
      </w:tr>
      <w:tr w:rsidR="00B2390D" w:rsidRPr="00B2390D" w14:paraId="1DFAE191" w14:textId="77777777" w:rsidTr="006C45CC">
        <w:trPr>
          <w:cantSplit/>
          <w:trHeight w:val="540"/>
        </w:trPr>
        <w:tc>
          <w:tcPr>
            <w:tcW w:w="1350" w:type="dxa"/>
          </w:tcPr>
          <w:p w14:paraId="2357B741"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1</w:t>
            </w:r>
          </w:p>
        </w:tc>
        <w:tc>
          <w:tcPr>
            <w:tcW w:w="3240" w:type="dxa"/>
          </w:tcPr>
          <w:p w14:paraId="771E0089" w14:textId="77777777" w:rsidR="00B2390D" w:rsidRPr="00B2390D" w:rsidRDefault="00B2390D" w:rsidP="006C45CC">
            <w:pPr>
              <w:pStyle w:val="NormalComment"/>
              <w:rPr>
                <w:color w:val="000000"/>
              </w:rPr>
            </w:pPr>
            <w:r w:rsidRPr="00B2390D">
              <w:rPr>
                <w:color w:val="000000"/>
              </w:rPr>
              <w:t>User select the server and press on the button “Connect”.</w:t>
            </w:r>
          </w:p>
        </w:tc>
        <w:tc>
          <w:tcPr>
            <w:tcW w:w="5310" w:type="dxa"/>
          </w:tcPr>
          <w:p w14:paraId="55078EB7" w14:textId="77777777" w:rsidR="00B2390D" w:rsidRPr="00B2390D" w:rsidRDefault="00B2390D" w:rsidP="006C45CC">
            <w:pPr>
              <w:pStyle w:val="NormalComment"/>
              <w:rPr>
                <w:color w:val="000000"/>
              </w:rPr>
            </w:pPr>
            <w:r w:rsidRPr="00B2390D">
              <w:rPr>
                <w:color w:val="000000"/>
              </w:rPr>
              <w:t>The system saw his request and checked the availability of the server to which the user wants to connect.</w:t>
            </w:r>
          </w:p>
        </w:tc>
      </w:tr>
      <w:tr w:rsidR="00B2390D" w:rsidRPr="00B2390D" w14:paraId="3C020F79" w14:textId="77777777" w:rsidTr="006C45CC">
        <w:trPr>
          <w:cantSplit/>
          <w:trHeight w:val="540"/>
        </w:trPr>
        <w:tc>
          <w:tcPr>
            <w:tcW w:w="1350" w:type="dxa"/>
          </w:tcPr>
          <w:p w14:paraId="3CAC3E69"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2</w:t>
            </w:r>
          </w:p>
        </w:tc>
        <w:tc>
          <w:tcPr>
            <w:tcW w:w="3240" w:type="dxa"/>
          </w:tcPr>
          <w:p w14:paraId="36E3079B" w14:textId="77777777" w:rsidR="00B2390D" w:rsidRPr="00B2390D" w:rsidRDefault="00B2390D" w:rsidP="006C45CC">
            <w:pPr>
              <w:pStyle w:val="NormalComment"/>
              <w:rPr>
                <w:color w:val="000000"/>
              </w:rPr>
            </w:pPr>
            <w:r w:rsidRPr="00B2390D">
              <w:rPr>
                <w:color w:val="000000"/>
              </w:rPr>
              <w:t>User get a message about successful connection.</w:t>
            </w:r>
          </w:p>
        </w:tc>
        <w:tc>
          <w:tcPr>
            <w:tcW w:w="5310" w:type="dxa"/>
          </w:tcPr>
          <w:p w14:paraId="3EA78765" w14:textId="77777777" w:rsidR="00B2390D" w:rsidRPr="00B2390D" w:rsidRDefault="00B2390D" w:rsidP="006C45CC">
            <w:pPr>
              <w:pStyle w:val="NormalComment"/>
              <w:rPr>
                <w:color w:val="000000"/>
              </w:rPr>
            </w:pPr>
            <w:r w:rsidRPr="00B2390D">
              <w:rPr>
                <w:color w:val="000000"/>
              </w:rPr>
              <w:t>Due to the fact of the availability of the chosen server, the system can provide stable VPN connection.</w:t>
            </w:r>
          </w:p>
        </w:tc>
      </w:tr>
    </w:tbl>
    <w:p w14:paraId="3618705F" w14:textId="77777777" w:rsidR="00B2390D" w:rsidRPr="00B2390D" w:rsidRDefault="00B2390D" w:rsidP="00B2390D">
      <w:pPr>
        <w:rPr>
          <w:rFonts w:ascii="Times New Roman" w:hAnsi="Times New Roman" w:cs="Times New Roman"/>
          <w:b/>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77"/>
        <w:gridCol w:w="3240"/>
        <w:gridCol w:w="5310"/>
      </w:tblGrid>
      <w:tr w:rsidR="00B2390D" w:rsidRPr="00B2390D" w14:paraId="0ACAD6C1" w14:textId="77777777" w:rsidTr="006C45CC">
        <w:trPr>
          <w:cantSplit/>
          <w:trHeight w:val="280"/>
          <w:tblHeader/>
        </w:trPr>
        <w:tc>
          <w:tcPr>
            <w:tcW w:w="9927" w:type="dxa"/>
            <w:gridSpan w:val="3"/>
            <w:tcBorders>
              <w:bottom w:val="nil"/>
            </w:tcBorders>
            <w:shd w:val="pct15" w:color="auto" w:fill="FFFFFF"/>
          </w:tcPr>
          <w:p w14:paraId="629BB710" w14:textId="77777777" w:rsidR="00B2390D" w:rsidRPr="00B2390D" w:rsidRDefault="00B2390D" w:rsidP="006C45CC">
            <w:pPr>
              <w:pStyle w:val="FigureTitle"/>
              <w:keepLines w:val="0"/>
              <w:spacing w:before="0" w:after="0"/>
              <w:jc w:val="left"/>
              <w:rPr>
                <w:color w:val="000000"/>
              </w:rPr>
            </w:pPr>
            <w:r w:rsidRPr="00B2390D">
              <w:rPr>
                <w:b w:val="0"/>
                <w:color w:val="000000"/>
              </w:rPr>
              <w:br w:type="page"/>
            </w:r>
            <w:r w:rsidRPr="00B2390D">
              <w:rPr>
                <w:color w:val="000000"/>
              </w:rPr>
              <w:t xml:space="preserve">Alternate Flow </w:t>
            </w:r>
          </w:p>
        </w:tc>
      </w:tr>
      <w:tr w:rsidR="00B2390D" w:rsidRPr="00B2390D" w14:paraId="06EB5D6A" w14:textId="77777777" w:rsidTr="006C45CC">
        <w:trPr>
          <w:cantSplit/>
          <w:trHeight w:val="280"/>
          <w:tblHeader/>
        </w:trPr>
        <w:tc>
          <w:tcPr>
            <w:tcW w:w="1377" w:type="dxa"/>
            <w:tcBorders>
              <w:bottom w:val="nil"/>
            </w:tcBorders>
            <w:shd w:val="pct15" w:color="auto" w:fill="FFFFFF"/>
          </w:tcPr>
          <w:p w14:paraId="229D59D8"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Step</w:t>
            </w:r>
          </w:p>
        </w:tc>
        <w:tc>
          <w:tcPr>
            <w:tcW w:w="3240" w:type="dxa"/>
            <w:tcBorders>
              <w:bottom w:val="nil"/>
            </w:tcBorders>
            <w:shd w:val="pct15" w:color="auto" w:fill="FFFFFF"/>
          </w:tcPr>
          <w:p w14:paraId="098C81FF"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User Actions</w:t>
            </w:r>
          </w:p>
        </w:tc>
        <w:tc>
          <w:tcPr>
            <w:tcW w:w="5310" w:type="dxa"/>
            <w:shd w:val="pct15" w:color="auto" w:fill="FFFFFF"/>
          </w:tcPr>
          <w:p w14:paraId="6E63D4E6"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System Actions</w:t>
            </w:r>
          </w:p>
        </w:tc>
      </w:tr>
      <w:tr w:rsidR="00B2390D" w:rsidRPr="00B2390D" w14:paraId="122AADA4" w14:textId="77777777" w:rsidTr="006C45CC">
        <w:trPr>
          <w:cantSplit/>
          <w:trHeight w:val="540"/>
        </w:trPr>
        <w:tc>
          <w:tcPr>
            <w:tcW w:w="1377" w:type="dxa"/>
          </w:tcPr>
          <w:p w14:paraId="0E6B6787"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1</w:t>
            </w:r>
          </w:p>
        </w:tc>
        <w:tc>
          <w:tcPr>
            <w:tcW w:w="3240" w:type="dxa"/>
          </w:tcPr>
          <w:p w14:paraId="496F6C7A"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The user used a VPN and now he wants to turn it off. He presses the button “Disconnect VPN”.</w:t>
            </w:r>
          </w:p>
        </w:tc>
        <w:tc>
          <w:tcPr>
            <w:tcW w:w="5310" w:type="dxa"/>
          </w:tcPr>
          <w:p w14:paraId="52A15445"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The system saw his request and disconnect him. Then it sends a message “Your VPN connection is disabled”.</w:t>
            </w:r>
          </w:p>
        </w:tc>
      </w:tr>
    </w:tbl>
    <w:p w14:paraId="0A542680"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77"/>
        <w:gridCol w:w="3816"/>
        <w:gridCol w:w="4734"/>
      </w:tblGrid>
      <w:tr w:rsidR="00B2390D" w:rsidRPr="00B2390D" w14:paraId="49A5A076" w14:textId="77777777" w:rsidTr="006C45CC">
        <w:trPr>
          <w:cantSplit/>
          <w:trHeight w:val="280"/>
          <w:tblHeader/>
        </w:trPr>
        <w:tc>
          <w:tcPr>
            <w:tcW w:w="9927" w:type="dxa"/>
            <w:gridSpan w:val="3"/>
            <w:shd w:val="pct15" w:color="auto" w:fill="FFFFFF"/>
          </w:tcPr>
          <w:p w14:paraId="5955BFA2" w14:textId="77777777" w:rsidR="00B2390D" w:rsidRPr="00B2390D" w:rsidRDefault="00B2390D" w:rsidP="006C45CC">
            <w:pPr>
              <w:pStyle w:val="FigureTitle"/>
              <w:keepLines w:val="0"/>
              <w:spacing w:before="0" w:after="0"/>
              <w:jc w:val="left"/>
              <w:rPr>
                <w:color w:val="000000"/>
              </w:rPr>
            </w:pPr>
            <w:r w:rsidRPr="00B2390D">
              <w:rPr>
                <w:color w:val="000000"/>
              </w:rPr>
              <w:lastRenderedPageBreak/>
              <w:t xml:space="preserve">Exception Flow  </w:t>
            </w:r>
          </w:p>
        </w:tc>
      </w:tr>
      <w:tr w:rsidR="00B2390D" w:rsidRPr="00B2390D" w14:paraId="3056F6D8" w14:textId="77777777" w:rsidTr="006C45CC">
        <w:trPr>
          <w:cantSplit/>
          <w:trHeight w:val="280"/>
          <w:tblHeader/>
        </w:trPr>
        <w:tc>
          <w:tcPr>
            <w:tcW w:w="1377" w:type="dxa"/>
          </w:tcPr>
          <w:p w14:paraId="7209BD4F" w14:textId="77777777" w:rsidR="00B2390D" w:rsidRPr="00B2390D" w:rsidRDefault="00B2390D" w:rsidP="006C45CC">
            <w:pPr>
              <w:pStyle w:val="FigureTitle"/>
              <w:keepLines w:val="0"/>
              <w:spacing w:before="0" w:after="0"/>
              <w:jc w:val="left"/>
              <w:rPr>
                <w:color w:val="000000"/>
              </w:rPr>
            </w:pPr>
            <w:r w:rsidRPr="00B2390D">
              <w:rPr>
                <w:color w:val="000000"/>
              </w:rPr>
              <w:t>1</w:t>
            </w:r>
          </w:p>
        </w:tc>
        <w:tc>
          <w:tcPr>
            <w:tcW w:w="3816" w:type="dxa"/>
          </w:tcPr>
          <w:p w14:paraId="7AB075DC"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User select the server and press on the button “Connect”.</w:t>
            </w:r>
          </w:p>
        </w:tc>
        <w:tc>
          <w:tcPr>
            <w:tcW w:w="4734" w:type="dxa"/>
          </w:tcPr>
          <w:p w14:paraId="5EA663FE"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The system saw his request and checked the availability of the server to which the user wants to connect.</w:t>
            </w:r>
          </w:p>
        </w:tc>
      </w:tr>
      <w:tr w:rsidR="00B2390D" w:rsidRPr="00B2390D" w14:paraId="7828BB61" w14:textId="77777777" w:rsidTr="006C45CC">
        <w:trPr>
          <w:cantSplit/>
          <w:trHeight w:val="280"/>
          <w:tblHeader/>
        </w:trPr>
        <w:tc>
          <w:tcPr>
            <w:tcW w:w="1377" w:type="dxa"/>
          </w:tcPr>
          <w:p w14:paraId="134881B5" w14:textId="77777777" w:rsidR="00B2390D" w:rsidRPr="00B2390D" w:rsidRDefault="00B2390D" w:rsidP="006C45CC">
            <w:pPr>
              <w:pStyle w:val="FigureTitle"/>
              <w:keepLines w:val="0"/>
              <w:spacing w:before="0" w:after="0"/>
              <w:jc w:val="left"/>
              <w:rPr>
                <w:color w:val="000000"/>
              </w:rPr>
            </w:pPr>
            <w:r w:rsidRPr="00B2390D">
              <w:rPr>
                <w:color w:val="000000"/>
              </w:rPr>
              <w:t>2</w:t>
            </w:r>
          </w:p>
        </w:tc>
        <w:tc>
          <w:tcPr>
            <w:tcW w:w="3816" w:type="dxa"/>
          </w:tcPr>
          <w:p w14:paraId="5FA4A9EF" w14:textId="77777777" w:rsidR="00B2390D" w:rsidRPr="00B2390D" w:rsidRDefault="00B2390D" w:rsidP="006C45CC">
            <w:pPr>
              <w:pStyle w:val="NormalComment"/>
              <w:rPr>
                <w:color w:val="000000"/>
              </w:rPr>
            </w:pPr>
            <w:r w:rsidRPr="00B2390D">
              <w:rPr>
                <w:color w:val="000000"/>
              </w:rPr>
              <w:t>The user gets a message that server is temporarily down.</w:t>
            </w:r>
          </w:p>
        </w:tc>
        <w:tc>
          <w:tcPr>
            <w:tcW w:w="4734" w:type="dxa"/>
          </w:tcPr>
          <w:p w14:paraId="4B1823F8" w14:textId="77777777" w:rsidR="00B2390D" w:rsidRPr="00B2390D" w:rsidRDefault="00B2390D" w:rsidP="006C45CC">
            <w:pPr>
              <w:pStyle w:val="NormalComment"/>
              <w:rPr>
                <w:color w:val="000000"/>
              </w:rPr>
            </w:pPr>
            <w:r w:rsidRPr="00B2390D">
              <w:rPr>
                <w:color w:val="000000"/>
              </w:rPr>
              <w:t>Display a message informing the user that the VPN service is currently unavailable due to maintenance or technical issues.</w:t>
            </w:r>
          </w:p>
        </w:tc>
      </w:tr>
    </w:tbl>
    <w:p w14:paraId="4DA973B8"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5BCA7B7C" w14:textId="77777777" w:rsidTr="006C45CC">
        <w:tc>
          <w:tcPr>
            <w:tcW w:w="9927" w:type="dxa"/>
            <w:shd w:val="pct15" w:color="auto" w:fill="FFFFFF"/>
          </w:tcPr>
          <w:p w14:paraId="78C940DE" w14:textId="77777777" w:rsidR="00B2390D" w:rsidRPr="00B2390D" w:rsidRDefault="00B2390D" w:rsidP="006C45CC">
            <w:pPr>
              <w:pStyle w:val="HeadingBase"/>
              <w:spacing w:before="0" w:after="0"/>
              <w:rPr>
                <w:color w:val="000000"/>
              </w:rPr>
            </w:pPr>
            <w:r w:rsidRPr="00B2390D">
              <w:rPr>
                <w:color w:val="000000"/>
              </w:rPr>
              <w:t>Post conditions</w:t>
            </w:r>
          </w:p>
        </w:tc>
      </w:tr>
      <w:tr w:rsidR="00B2390D" w:rsidRPr="00B2390D" w14:paraId="743019B4" w14:textId="77777777" w:rsidTr="006C45CC">
        <w:tc>
          <w:tcPr>
            <w:tcW w:w="9927" w:type="dxa"/>
          </w:tcPr>
          <w:p w14:paraId="01F02109" w14:textId="77777777" w:rsidR="00B2390D" w:rsidRPr="00B2390D" w:rsidRDefault="00B2390D" w:rsidP="006C45CC">
            <w:pPr>
              <w:tabs>
                <w:tab w:val="left" w:pos="720"/>
              </w:tabs>
              <w:rPr>
                <w:rFonts w:ascii="Times New Roman" w:hAnsi="Times New Roman" w:cs="Times New Roman"/>
              </w:rPr>
            </w:pPr>
            <w:r w:rsidRPr="00B2390D">
              <w:rPr>
                <w:rFonts w:ascii="Times New Roman" w:hAnsi="Times New Roman" w:cs="Times New Roman"/>
              </w:rPr>
              <w:t>User have stable VPN connection and can use it for his own purposes.</w:t>
            </w:r>
          </w:p>
        </w:tc>
      </w:tr>
    </w:tbl>
    <w:p w14:paraId="7456FA83"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6118D7E4" w14:textId="77777777" w:rsidTr="006C45CC">
        <w:tc>
          <w:tcPr>
            <w:tcW w:w="9927" w:type="dxa"/>
            <w:shd w:val="pct15" w:color="auto" w:fill="FFFFFF"/>
          </w:tcPr>
          <w:p w14:paraId="47D5688E" w14:textId="77777777" w:rsidR="00B2390D" w:rsidRPr="00B2390D" w:rsidRDefault="00B2390D" w:rsidP="006C45CC">
            <w:pPr>
              <w:pStyle w:val="HeadingBase"/>
              <w:spacing w:before="0" w:after="0"/>
              <w:rPr>
                <w:color w:val="000000"/>
              </w:rPr>
            </w:pPr>
            <w:r w:rsidRPr="00B2390D">
              <w:rPr>
                <w:color w:val="000000"/>
              </w:rPr>
              <w:t>Includes or Extension Points</w:t>
            </w:r>
          </w:p>
        </w:tc>
      </w:tr>
      <w:tr w:rsidR="00B2390D" w:rsidRPr="00B2390D" w14:paraId="73AF820A" w14:textId="77777777" w:rsidTr="006C45CC">
        <w:tc>
          <w:tcPr>
            <w:tcW w:w="9927" w:type="dxa"/>
          </w:tcPr>
          <w:p w14:paraId="111F2A89" w14:textId="77777777" w:rsidR="00B2390D" w:rsidRPr="00B2390D" w:rsidRDefault="00B2390D" w:rsidP="00B2390D">
            <w:pPr>
              <w:numPr>
                <w:ilvl w:val="0"/>
                <w:numId w:val="58"/>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Disconnect VPN (extend). User has an opportunity to disable VPN connection in application after using it.</w:t>
            </w:r>
          </w:p>
        </w:tc>
      </w:tr>
    </w:tbl>
    <w:p w14:paraId="2F1CA348"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3474F2CF" w14:textId="77777777" w:rsidTr="006C45CC">
        <w:tc>
          <w:tcPr>
            <w:tcW w:w="9927" w:type="dxa"/>
            <w:shd w:val="pct15" w:color="auto" w:fill="FFFFFF"/>
          </w:tcPr>
          <w:p w14:paraId="78B0DF57" w14:textId="77777777" w:rsidR="00B2390D" w:rsidRPr="00B2390D" w:rsidRDefault="00B2390D" w:rsidP="006C45CC">
            <w:pPr>
              <w:pStyle w:val="HeadingBase"/>
              <w:spacing w:before="0" w:after="0"/>
              <w:rPr>
                <w:color w:val="000000"/>
              </w:rPr>
            </w:pPr>
            <w:r w:rsidRPr="00B2390D">
              <w:rPr>
                <w:color w:val="000000"/>
              </w:rPr>
              <w:t>Special Requirements</w:t>
            </w:r>
          </w:p>
        </w:tc>
      </w:tr>
      <w:tr w:rsidR="00B2390D" w:rsidRPr="00B2390D" w14:paraId="79671FA6" w14:textId="77777777" w:rsidTr="006C45CC">
        <w:tc>
          <w:tcPr>
            <w:tcW w:w="9927" w:type="dxa"/>
          </w:tcPr>
          <w:p w14:paraId="0593BFC0" w14:textId="77777777" w:rsidR="00B2390D" w:rsidRPr="00B2390D" w:rsidRDefault="00B2390D" w:rsidP="00B2390D">
            <w:pPr>
              <w:numPr>
                <w:ilvl w:val="0"/>
                <w:numId w:val="52"/>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Users must provide valid authentication credentials (e.g., username and password) to access the VPN service.</w:t>
            </w:r>
          </w:p>
          <w:p w14:paraId="102FE658" w14:textId="77777777" w:rsidR="00B2390D" w:rsidRPr="00B2390D" w:rsidRDefault="00B2390D" w:rsidP="00B2390D">
            <w:pPr>
              <w:numPr>
                <w:ilvl w:val="0"/>
                <w:numId w:val="52"/>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The use of strong encryption protocols.</w:t>
            </w:r>
          </w:p>
          <w:p w14:paraId="18A47D49" w14:textId="77777777" w:rsidR="00B2390D" w:rsidRPr="00B2390D" w:rsidRDefault="00B2390D" w:rsidP="00B2390D">
            <w:pPr>
              <w:numPr>
                <w:ilvl w:val="0"/>
                <w:numId w:val="52"/>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The VPN service must establish and maintain a reliable connection to the chosen server location.</w:t>
            </w:r>
          </w:p>
        </w:tc>
      </w:tr>
    </w:tbl>
    <w:p w14:paraId="0436241C"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16C196F1" w14:textId="77777777" w:rsidTr="006C45CC">
        <w:tc>
          <w:tcPr>
            <w:tcW w:w="9927" w:type="dxa"/>
            <w:shd w:val="pct15" w:color="auto" w:fill="FFFFFF"/>
          </w:tcPr>
          <w:p w14:paraId="2C1402F1" w14:textId="77777777" w:rsidR="00B2390D" w:rsidRPr="00B2390D" w:rsidRDefault="00B2390D" w:rsidP="006C45CC">
            <w:pPr>
              <w:pStyle w:val="HeadingBase"/>
              <w:spacing w:before="0" w:after="0"/>
              <w:rPr>
                <w:color w:val="000000"/>
              </w:rPr>
            </w:pPr>
            <w:r w:rsidRPr="00B2390D">
              <w:rPr>
                <w:color w:val="000000"/>
              </w:rPr>
              <w:t>Business Rules</w:t>
            </w:r>
          </w:p>
        </w:tc>
      </w:tr>
      <w:tr w:rsidR="00B2390D" w:rsidRPr="00B2390D" w14:paraId="73BD3AF9" w14:textId="77777777" w:rsidTr="006C45CC">
        <w:tc>
          <w:tcPr>
            <w:tcW w:w="9927" w:type="dxa"/>
          </w:tcPr>
          <w:p w14:paraId="1BC868A8" w14:textId="77777777" w:rsidR="00B2390D" w:rsidRPr="00B2390D" w:rsidRDefault="00B2390D" w:rsidP="00B2390D">
            <w:pPr>
              <w:numPr>
                <w:ilvl w:val="0"/>
                <w:numId w:val="53"/>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The VPN service must be compatible with various devices and operating system.</w:t>
            </w:r>
          </w:p>
          <w:p w14:paraId="7263A4FC" w14:textId="77777777" w:rsidR="00B2390D" w:rsidRPr="00B2390D" w:rsidRDefault="00B2390D" w:rsidP="00B2390D">
            <w:pPr>
              <w:numPr>
                <w:ilvl w:val="0"/>
                <w:numId w:val="53"/>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Servers in the VPN network must be authenticated to ensure they are legitimate and not malicious.</w:t>
            </w:r>
          </w:p>
        </w:tc>
      </w:tr>
    </w:tbl>
    <w:p w14:paraId="3D8C6429" w14:textId="77777777" w:rsidR="00B2390D" w:rsidRPr="00B2390D" w:rsidRDefault="00B2390D" w:rsidP="00B2390D">
      <w:pPr>
        <w:pStyle w:val="aa"/>
        <w:rPr>
          <w:color w:val="000000"/>
        </w:rPr>
      </w:pPr>
    </w:p>
    <w:p w14:paraId="4DEB3C8E" w14:textId="77777777" w:rsidR="00B2390D" w:rsidRPr="00B2390D" w:rsidRDefault="00B2390D" w:rsidP="00B2390D">
      <w:pPr>
        <w:rPr>
          <w:rFonts w:ascii="Times New Roman" w:hAnsi="Times New Roman" w:cs="Times New Roman"/>
        </w:rPr>
      </w:pPr>
    </w:p>
    <w:p w14:paraId="547EEE40" w14:textId="77777777" w:rsidR="00B2390D" w:rsidRPr="00B2390D" w:rsidRDefault="00B2390D" w:rsidP="00B2390D">
      <w:pPr>
        <w:pStyle w:val="NormalComment"/>
      </w:pPr>
      <w:r w:rsidRPr="00B2390D">
        <w:rPr>
          <w:color w:val="000000"/>
        </w:rPr>
        <w:br w:type="page"/>
      </w:r>
    </w:p>
    <w:tbl>
      <w:tblPr>
        <w:tblW w:w="0" w:type="auto"/>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50"/>
        <w:gridCol w:w="3780"/>
        <w:gridCol w:w="1530"/>
        <w:gridCol w:w="2250"/>
      </w:tblGrid>
      <w:tr w:rsidR="00B2390D" w:rsidRPr="00B2390D" w14:paraId="651FFD40" w14:textId="77777777" w:rsidTr="006C45CC">
        <w:tc>
          <w:tcPr>
            <w:tcW w:w="9810" w:type="dxa"/>
            <w:gridSpan w:val="4"/>
            <w:shd w:val="pct15" w:color="auto" w:fill="FFFFFF"/>
          </w:tcPr>
          <w:p w14:paraId="2486DED9" w14:textId="77777777" w:rsidR="00B2390D" w:rsidRPr="00B2390D" w:rsidRDefault="00B2390D" w:rsidP="006C45CC">
            <w:pPr>
              <w:pStyle w:val="FigureTitle"/>
              <w:keepLines w:val="0"/>
              <w:spacing w:before="0" w:after="0"/>
              <w:jc w:val="left"/>
            </w:pPr>
            <w:r w:rsidRPr="00B2390D">
              <w:lastRenderedPageBreak/>
              <w:t>Use Case Identification and History</w:t>
            </w:r>
          </w:p>
        </w:tc>
      </w:tr>
      <w:tr w:rsidR="00B2390D" w:rsidRPr="00B2390D" w14:paraId="76B4AEE2" w14:textId="77777777" w:rsidTr="006C45CC">
        <w:trPr>
          <w:trHeight w:val="431"/>
        </w:trPr>
        <w:tc>
          <w:tcPr>
            <w:tcW w:w="2250" w:type="dxa"/>
            <w:shd w:val="pct15" w:color="auto" w:fill="FFFFFF"/>
          </w:tcPr>
          <w:p w14:paraId="174378F6"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 Case ID:</w:t>
            </w:r>
          </w:p>
        </w:tc>
        <w:tc>
          <w:tcPr>
            <w:tcW w:w="7560" w:type="dxa"/>
            <w:gridSpan w:val="3"/>
          </w:tcPr>
          <w:p w14:paraId="128440C0"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VPN.T.C.4</w:t>
            </w:r>
          </w:p>
        </w:tc>
      </w:tr>
      <w:tr w:rsidR="00B2390D" w:rsidRPr="00B2390D" w14:paraId="12FDF6B0" w14:textId="77777777" w:rsidTr="006C45CC">
        <w:tc>
          <w:tcPr>
            <w:tcW w:w="2250" w:type="dxa"/>
            <w:shd w:val="pct15" w:color="auto" w:fill="FFFFFF"/>
          </w:tcPr>
          <w:p w14:paraId="0CA60998"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 Case Name:</w:t>
            </w:r>
          </w:p>
        </w:tc>
        <w:tc>
          <w:tcPr>
            <w:tcW w:w="3780" w:type="dxa"/>
          </w:tcPr>
          <w:p w14:paraId="58CAB880" w14:textId="77777777" w:rsidR="00B2390D" w:rsidRPr="00B2390D" w:rsidRDefault="00B2390D" w:rsidP="006C45CC">
            <w:pPr>
              <w:pStyle w:val="NormalComment"/>
              <w:rPr>
                <w:bCs/>
                <w:color w:val="000000"/>
              </w:rPr>
            </w:pPr>
            <w:r w:rsidRPr="00B2390D">
              <w:rPr>
                <w:bCs/>
                <w:color w:val="000000"/>
              </w:rPr>
              <w:t>Monitor VPN usage of users</w:t>
            </w:r>
          </w:p>
        </w:tc>
        <w:tc>
          <w:tcPr>
            <w:tcW w:w="1530" w:type="dxa"/>
            <w:shd w:val="pct15" w:color="auto" w:fill="FFFFFF"/>
          </w:tcPr>
          <w:p w14:paraId="7414EDC0"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Version No:</w:t>
            </w:r>
          </w:p>
        </w:tc>
        <w:tc>
          <w:tcPr>
            <w:tcW w:w="2250" w:type="dxa"/>
          </w:tcPr>
          <w:p w14:paraId="61F1C420"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w:t>
            </w:r>
          </w:p>
        </w:tc>
      </w:tr>
      <w:tr w:rsidR="00B2390D" w:rsidRPr="00B2390D" w14:paraId="5E5EA200" w14:textId="77777777" w:rsidTr="006C45CC">
        <w:tc>
          <w:tcPr>
            <w:tcW w:w="2250" w:type="dxa"/>
            <w:shd w:val="pct15" w:color="auto" w:fill="FFFFFF"/>
          </w:tcPr>
          <w:p w14:paraId="33ED8977"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End Objective:</w:t>
            </w:r>
          </w:p>
        </w:tc>
        <w:tc>
          <w:tcPr>
            <w:tcW w:w="7560" w:type="dxa"/>
            <w:gridSpan w:val="3"/>
          </w:tcPr>
          <w:p w14:paraId="3ABF77AB" w14:textId="77777777" w:rsidR="00B2390D" w:rsidRPr="00B2390D" w:rsidRDefault="00B2390D" w:rsidP="006C45CC">
            <w:pPr>
              <w:pStyle w:val="NormalComment"/>
              <w:rPr>
                <w:color w:val="000000"/>
              </w:rPr>
            </w:pPr>
            <w:r w:rsidRPr="00B2390D">
              <w:rPr>
                <w:color w:val="000000"/>
              </w:rPr>
              <w:t>To monitors user VPN usage, including connection time, data usage, and server load.</w:t>
            </w:r>
          </w:p>
        </w:tc>
      </w:tr>
      <w:tr w:rsidR="00B2390D" w:rsidRPr="00B2390D" w14:paraId="3012056B" w14:textId="77777777" w:rsidTr="006C45CC">
        <w:tc>
          <w:tcPr>
            <w:tcW w:w="2250" w:type="dxa"/>
            <w:shd w:val="pct15" w:color="auto" w:fill="FFFFFF"/>
          </w:tcPr>
          <w:p w14:paraId="6F79D3C2"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Created by:</w:t>
            </w:r>
          </w:p>
        </w:tc>
        <w:tc>
          <w:tcPr>
            <w:tcW w:w="3780" w:type="dxa"/>
          </w:tcPr>
          <w:p w14:paraId="2FBD99B0"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Team #4</w:t>
            </w:r>
          </w:p>
        </w:tc>
        <w:tc>
          <w:tcPr>
            <w:tcW w:w="1530" w:type="dxa"/>
            <w:shd w:val="pct15" w:color="auto" w:fill="FFFFFF"/>
          </w:tcPr>
          <w:p w14:paraId="17BDB11C"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63402D2D"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19/10/2023</w:t>
            </w:r>
          </w:p>
        </w:tc>
      </w:tr>
      <w:tr w:rsidR="00B2390D" w:rsidRPr="00B2390D" w14:paraId="05920F2F" w14:textId="77777777" w:rsidTr="006C45CC">
        <w:tc>
          <w:tcPr>
            <w:tcW w:w="2250" w:type="dxa"/>
            <w:shd w:val="pct15" w:color="auto" w:fill="FFFFFF"/>
          </w:tcPr>
          <w:p w14:paraId="3E66AD31"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Last Update by:</w:t>
            </w:r>
          </w:p>
        </w:tc>
        <w:tc>
          <w:tcPr>
            <w:tcW w:w="3780" w:type="dxa"/>
          </w:tcPr>
          <w:p w14:paraId="040F0A0B"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Team #4</w:t>
            </w:r>
          </w:p>
        </w:tc>
        <w:tc>
          <w:tcPr>
            <w:tcW w:w="1530" w:type="dxa"/>
            <w:shd w:val="pct15" w:color="auto" w:fill="FFFFFF"/>
          </w:tcPr>
          <w:p w14:paraId="50010849"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52A7AC83"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19/10/2023</w:t>
            </w:r>
          </w:p>
        </w:tc>
      </w:tr>
      <w:tr w:rsidR="00B2390D" w:rsidRPr="00B2390D" w14:paraId="7897A72E" w14:textId="77777777" w:rsidTr="006C45CC">
        <w:tc>
          <w:tcPr>
            <w:tcW w:w="2250" w:type="dxa"/>
            <w:shd w:val="pct15" w:color="auto" w:fill="FFFFFF"/>
          </w:tcPr>
          <w:p w14:paraId="4F5D3FA3"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Approved by:</w:t>
            </w:r>
          </w:p>
        </w:tc>
        <w:tc>
          <w:tcPr>
            <w:tcW w:w="3780" w:type="dxa"/>
          </w:tcPr>
          <w:p w14:paraId="475F2795" w14:textId="77777777" w:rsidR="00B2390D" w:rsidRPr="00B2390D" w:rsidRDefault="00B2390D" w:rsidP="006C45CC">
            <w:pPr>
              <w:rPr>
                <w:rFonts w:ascii="Times New Roman" w:hAnsi="Times New Roman" w:cs="Times New Roman"/>
              </w:rPr>
            </w:pPr>
          </w:p>
        </w:tc>
        <w:tc>
          <w:tcPr>
            <w:tcW w:w="1530" w:type="dxa"/>
            <w:shd w:val="pct15" w:color="auto" w:fill="FFFFFF"/>
          </w:tcPr>
          <w:p w14:paraId="287E5107"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10F7417A" w14:textId="77777777" w:rsidR="00B2390D" w:rsidRPr="00B2390D" w:rsidRDefault="00B2390D" w:rsidP="006C45CC">
            <w:pPr>
              <w:rPr>
                <w:rFonts w:ascii="Times New Roman" w:hAnsi="Times New Roman" w:cs="Times New Roman"/>
              </w:rPr>
            </w:pPr>
          </w:p>
        </w:tc>
      </w:tr>
      <w:tr w:rsidR="00B2390D" w:rsidRPr="00B2390D" w14:paraId="19E2BE98" w14:textId="77777777" w:rsidTr="006C45CC">
        <w:tc>
          <w:tcPr>
            <w:tcW w:w="2250" w:type="dxa"/>
            <w:shd w:val="pct15" w:color="auto" w:fill="FFFFFF"/>
          </w:tcPr>
          <w:p w14:paraId="6CF582F3"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User/Actor:</w:t>
            </w:r>
          </w:p>
        </w:tc>
        <w:tc>
          <w:tcPr>
            <w:tcW w:w="7560" w:type="dxa"/>
            <w:gridSpan w:val="3"/>
          </w:tcPr>
          <w:p w14:paraId="21AD8C0E" w14:textId="77777777" w:rsidR="00B2390D" w:rsidRPr="00B2390D" w:rsidRDefault="00B2390D" w:rsidP="006C45CC">
            <w:pPr>
              <w:pStyle w:val="NormalComment"/>
              <w:rPr>
                <w:color w:val="000000"/>
              </w:rPr>
            </w:pPr>
            <w:r w:rsidRPr="00B2390D">
              <w:rPr>
                <w:color w:val="000000"/>
              </w:rPr>
              <w:t xml:space="preserve">The system </w:t>
            </w:r>
          </w:p>
        </w:tc>
      </w:tr>
      <w:tr w:rsidR="00B2390D" w:rsidRPr="00B2390D" w14:paraId="0F4C98D0" w14:textId="77777777" w:rsidTr="006C45CC">
        <w:tc>
          <w:tcPr>
            <w:tcW w:w="2250" w:type="dxa"/>
            <w:shd w:val="pct15" w:color="auto" w:fill="FFFFFF"/>
          </w:tcPr>
          <w:p w14:paraId="2AB687F7"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Business Owner Name:</w:t>
            </w:r>
          </w:p>
        </w:tc>
        <w:tc>
          <w:tcPr>
            <w:tcW w:w="3780" w:type="dxa"/>
          </w:tcPr>
          <w:p w14:paraId="378AD1CB"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w:t>
            </w:r>
          </w:p>
        </w:tc>
        <w:tc>
          <w:tcPr>
            <w:tcW w:w="1530" w:type="dxa"/>
            <w:shd w:val="pct15" w:color="auto" w:fill="FFFFFF"/>
          </w:tcPr>
          <w:p w14:paraId="639F2206"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Contact Details:</w:t>
            </w:r>
          </w:p>
        </w:tc>
        <w:tc>
          <w:tcPr>
            <w:tcW w:w="2250" w:type="dxa"/>
          </w:tcPr>
          <w:p w14:paraId="6AE932BE"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w:t>
            </w:r>
          </w:p>
        </w:tc>
      </w:tr>
      <w:tr w:rsidR="00B2390D" w:rsidRPr="00B2390D" w14:paraId="78902F8C" w14:textId="77777777" w:rsidTr="006C45CC">
        <w:tc>
          <w:tcPr>
            <w:tcW w:w="2250" w:type="dxa"/>
            <w:shd w:val="pct15" w:color="auto" w:fill="FFFFFF"/>
          </w:tcPr>
          <w:p w14:paraId="088F2BB9"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Trigger:</w:t>
            </w:r>
          </w:p>
        </w:tc>
        <w:tc>
          <w:tcPr>
            <w:tcW w:w="7560" w:type="dxa"/>
            <w:gridSpan w:val="3"/>
          </w:tcPr>
          <w:p w14:paraId="778D089C" w14:textId="77777777" w:rsidR="00B2390D" w:rsidRPr="00B2390D" w:rsidRDefault="00B2390D" w:rsidP="006C45CC">
            <w:pPr>
              <w:pStyle w:val="NormalComment"/>
              <w:rPr>
                <w:color w:val="000000"/>
              </w:rPr>
            </w:pPr>
            <w:r w:rsidRPr="00B2390D">
              <w:rPr>
                <w:color w:val="000000"/>
              </w:rPr>
              <w:t xml:space="preserve">The system </w:t>
            </w:r>
          </w:p>
        </w:tc>
      </w:tr>
      <w:tr w:rsidR="00B2390D" w:rsidRPr="00B2390D" w14:paraId="0E150D34" w14:textId="77777777" w:rsidTr="006C45CC">
        <w:tc>
          <w:tcPr>
            <w:tcW w:w="2250" w:type="dxa"/>
            <w:shd w:val="pct15" w:color="auto" w:fill="FFFFFF"/>
          </w:tcPr>
          <w:p w14:paraId="4E7CF6D5"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Frequency of Use:</w:t>
            </w:r>
          </w:p>
        </w:tc>
        <w:tc>
          <w:tcPr>
            <w:tcW w:w="7560" w:type="dxa"/>
            <w:gridSpan w:val="3"/>
          </w:tcPr>
          <w:p w14:paraId="2B1635A7" w14:textId="77777777" w:rsidR="00B2390D" w:rsidRPr="00B2390D" w:rsidRDefault="00B2390D" w:rsidP="006C45CC">
            <w:pPr>
              <w:pStyle w:val="NormalComment"/>
              <w:rPr>
                <w:color w:val="000000"/>
              </w:rPr>
            </w:pPr>
            <w:r w:rsidRPr="00B2390D">
              <w:rPr>
                <w:color w:val="000000"/>
              </w:rPr>
              <w:t xml:space="preserve">Often </w:t>
            </w:r>
          </w:p>
        </w:tc>
      </w:tr>
    </w:tbl>
    <w:p w14:paraId="58A84CF2" w14:textId="77777777" w:rsidR="00B2390D" w:rsidRPr="00B2390D" w:rsidRDefault="00B2390D" w:rsidP="00B2390D">
      <w:pPr>
        <w:rPr>
          <w:rFonts w:ascii="Times New Roman" w:hAnsi="Times New Roman" w:cs="Times New Roman"/>
        </w:rPr>
      </w:pPr>
    </w:p>
    <w:tbl>
      <w:tblPr>
        <w:tblW w:w="0" w:type="auto"/>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0"/>
      </w:tblGrid>
      <w:tr w:rsidR="00B2390D" w:rsidRPr="00B2390D" w14:paraId="57218C30" w14:textId="77777777" w:rsidTr="006C45CC">
        <w:tc>
          <w:tcPr>
            <w:tcW w:w="9900" w:type="dxa"/>
            <w:shd w:val="pct15" w:color="auto" w:fill="FFFFFF"/>
          </w:tcPr>
          <w:p w14:paraId="4B9CBD93" w14:textId="77777777" w:rsidR="00B2390D" w:rsidRPr="00B2390D" w:rsidRDefault="00B2390D" w:rsidP="006C45CC">
            <w:pPr>
              <w:pStyle w:val="FigureTitle"/>
              <w:keepLines w:val="0"/>
              <w:spacing w:before="0" w:after="0"/>
              <w:jc w:val="left"/>
              <w:rPr>
                <w:color w:val="000000"/>
              </w:rPr>
            </w:pPr>
            <w:r w:rsidRPr="00B2390D">
              <w:rPr>
                <w:color w:val="000000"/>
              </w:rPr>
              <w:t>Preconditions</w:t>
            </w:r>
          </w:p>
        </w:tc>
      </w:tr>
      <w:tr w:rsidR="00B2390D" w:rsidRPr="00B2390D" w14:paraId="0FA29EB7" w14:textId="77777777" w:rsidTr="006C45CC">
        <w:tc>
          <w:tcPr>
            <w:tcW w:w="9900" w:type="dxa"/>
          </w:tcPr>
          <w:p w14:paraId="3D0BFAD5" w14:textId="77777777" w:rsidR="00B2390D" w:rsidRPr="00B2390D" w:rsidRDefault="00B2390D" w:rsidP="006C45CC">
            <w:pPr>
              <w:pStyle w:val="NormalComment"/>
              <w:rPr>
                <w:color w:val="000000"/>
              </w:rPr>
            </w:pPr>
            <w:r w:rsidRPr="00B2390D">
              <w:rPr>
                <w:color w:val="000000"/>
              </w:rPr>
              <w:t>The preconditions ensure that the monitoring process is conducted responsibly, legally, and ethically, while also ensuring the accuracy and reliability of the collected VPN usage data.</w:t>
            </w:r>
          </w:p>
        </w:tc>
      </w:tr>
    </w:tbl>
    <w:p w14:paraId="6CAF8415" w14:textId="77777777" w:rsidR="00B2390D" w:rsidRPr="00B2390D" w:rsidRDefault="00B2390D" w:rsidP="00B2390D">
      <w:pPr>
        <w:rPr>
          <w:rFonts w:ascii="Times New Roman" w:hAnsi="Times New Roman" w:cs="Times New Roman"/>
          <w:b/>
        </w:rPr>
      </w:pPr>
    </w:p>
    <w:tbl>
      <w:tblPr>
        <w:tblW w:w="9900" w:type="dxa"/>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3240"/>
        <w:gridCol w:w="5310"/>
      </w:tblGrid>
      <w:tr w:rsidR="00B2390D" w:rsidRPr="00B2390D" w14:paraId="3775440C" w14:textId="77777777" w:rsidTr="006C45CC">
        <w:trPr>
          <w:cantSplit/>
          <w:trHeight w:val="280"/>
          <w:tblHeader/>
        </w:trPr>
        <w:tc>
          <w:tcPr>
            <w:tcW w:w="9900" w:type="dxa"/>
            <w:gridSpan w:val="3"/>
            <w:tcBorders>
              <w:bottom w:val="nil"/>
            </w:tcBorders>
            <w:shd w:val="pct15" w:color="auto" w:fill="FFFFFF"/>
          </w:tcPr>
          <w:p w14:paraId="246AFCE9"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 xml:space="preserve">Basic Flow </w:t>
            </w:r>
          </w:p>
        </w:tc>
      </w:tr>
      <w:tr w:rsidR="00B2390D" w:rsidRPr="00B2390D" w14:paraId="3BB140AE" w14:textId="77777777" w:rsidTr="006C45CC">
        <w:trPr>
          <w:cantSplit/>
          <w:trHeight w:val="280"/>
          <w:tblHeader/>
        </w:trPr>
        <w:tc>
          <w:tcPr>
            <w:tcW w:w="1350" w:type="dxa"/>
            <w:tcBorders>
              <w:bottom w:val="nil"/>
            </w:tcBorders>
            <w:shd w:val="pct15" w:color="auto" w:fill="FFFFFF"/>
          </w:tcPr>
          <w:p w14:paraId="28C04C30"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Step</w:t>
            </w:r>
          </w:p>
        </w:tc>
        <w:tc>
          <w:tcPr>
            <w:tcW w:w="3240" w:type="dxa"/>
            <w:tcBorders>
              <w:bottom w:val="nil"/>
            </w:tcBorders>
            <w:shd w:val="pct15" w:color="auto" w:fill="FFFFFF"/>
          </w:tcPr>
          <w:p w14:paraId="7437A061"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User Actions</w:t>
            </w:r>
          </w:p>
        </w:tc>
        <w:tc>
          <w:tcPr>
            <w:tcW w:w="5310" w:type="dxa"/>
            <w:shd w:val="pct15" w:color="auto" w:fill="FFFFFF"/>
          </w:tcPr>
          <w:p w14:paraId="1510AC5E"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System Actions</w:t>
            </w:r>
          </w:p>
        </w:tc>
      </w:tr>
      <w:tr w:rsidR="00B2390D" w:rsidRPr="00B2390D" w14:paraId="7D99FFF7" w14:textId="77777777" w:rsidTr="006C45CC">
        <w:trPr>
          <w:cantSplit/>
          <w:trHeight w:val="540"/>
        </w:trPr>
        <w:tc>
          <w:tcPr>
            <w:tcW w:w="1350" w:type="dxa"/>
          </w:tcPr>
          <w:p w14:paraId="1A0B2556"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1</w:t>
            </w:r>
          </w:p>
        </w:tc>
        <w:tc>
          <w:tcPr>
            <w:tcW w:w="3240" w:type="dxa"/>
          </w:tcPr>
          <w:p w14:paraId="38A40AB7" w14:textId="77777777" w:rsidR="00B2390D" w:rsidRPr="00B2390D" w:rsidRDefault="00B2390D" w:rsidP="006C45CC">
            <w:pPr>
              <w:pStyle w:val="NormalComment"/>
              <w:rPr>
                <w:color w:val="000000"/>
              </w:rPr>
            </w:pPr>
            <w:r w:rsidRPr="00B2390D">
              <w:rPr>
                <w:color w:val="000000"/>
              </w:rPr>
              <w:t>Users use VPN service fluently, when they want and as the want.</w:t>
            </w:r>
          </w:p>
        </w:tc>
        <w:tc>
          <w:tcPr>
            <w:tcW w:w="5310" w:type="dxa"/>
          </w:tcPr>
          <w:p w14:paraId="083BEA59" w14:textId="77777777" w:rsidR="00B2390D" w:rsidRPr="00B2390D" w:rsidRDefault="00B2390D" w:rsidP="006C45CC">
            <w:pPr>
              <w:pStyle w:val="NormalComment"/>
              <w:rPr>
                <w:color w:val="000000"/>
              </w:rPr>
            </w:pPr>
            <w:r w:rsidRPr="00B2390D">
              <w:rPr>
                <w:color w:val="000000"/>
                <w:lang w:val="ru-UA"/>
              </w:rPr>
              <w:t>The monitoring system (part of the VPN service) starts collecting VPN usage data from active VPN servers and user devices</w:t>
            </w:r>
            <w:r w:rsidRPr="00B2390D">
              <w:rPr>
                <w:color w:val="000000"/>
              </w:rPr>
              <w:t xml:space="preserve"> (user connections and disconnections, bandwidth usage, server usage metrics etc.)</w:t>
            </w:r>
          </w:p>
        </w:tc>
      </w:tr>
    </w:tbl>
    <w:p w14:paraId="17FDAA4F" w14:textId="77777777" w:rsidR="00B2390D" w:rsidRPr="00B2390D" w:rsidRDefault="00B2390D" w:rsidP="00B2390D">
      <w:pPr>
        <w:rPr>
          <w:rFonts w:ascii="Times New Roman" w:hAnsi="Times New Roman" w:cs="Times New Roman"/>
          <w:b/>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77"/>
        <w:gridCol w:w="3240"/>
        <w:gridCol w:w="5310"/>
      </w:tblGrid>
      <w:tr w:rsidR="00B2390D" w:rsidRPr="00B2390D" w14:paraId="09ECAE9C" w14:textId="77777777" w:rsidTr="006C45CC">
        <w:trPr>
          <w:cantSplit/>
          <w:trHeight w:val="280"/>
          <w:tblHeader/>
        </w:trPr>
        <w:tc>
          <w:tcPr>
            <w:tcW w:w="9927" w:type="dxa"/>
            <w:gridSpan w:val="3"/>
            <w:tcBorders>
              <w:bottom w:val="nil"/>
            </w:tcBorders>
            <w:shd w:val="pct15" w:color="auto" w:fill="FFFFFF"/>
          </w:tcPr>
          <w:p w14:paraId="797B4AAC" w14:textId="77777777" w:rsidR="00B2390D" w:rsidRPr="00B2390D" w:rsidRDefault="00B2390D" w:rsidP="006C45CC">
            <w:pPr>
              <w:pStyle w:val="FigureTitle"/>
              <w:keepLines w:val="0"/>
              <w:spacing w:before="0" w:after="0"/>
              <w:jc w:val="left"/>
              <w:rPr>
                <w:color w:val="000000"/>
              </w:rPr>
            </w:pPr>
            <w:r w:rsidRPr="00B2390D">
              <w:rPr>
                <w:b w:val="0"/>
                <w:color w:val="000000"/>
              </w:rPr>
              <w:br w:type="page"/>
            </w:r>
            <w:r w:rsidRPr="00B2390D">
              <w:rPr>
                <w:color w:val="000000"/>
              </w:rPr>
              <w:t xml:space="preserve">Alternate Flow </w:t>
            </w:r>
          </w:p>
        </w:tc>
      </w:tr>
      <w:tr w:rsidR="00B2390D" w:rsidRPr="00B2390D" w14:paraId="6C0B4C89" w14:textId="77777777" w:rsidTr="006C45CC">
        <w:trPr>
          <w:cantSplit/>
          <w:trHeight w:val="280"/>
          <w:tblHeader/>
        </w:trPr>
        <w:tc>
          <w:tcPr>
            <w:tcW w:w="1377" w:type="dxa"/>
            <w:tcBorders>
              <w:bottom w:val="nil"/>
            </w:tcBorders>
            <w:shd w:val="pct15" w:color="auto" w:fill="FFFFFF"/>
          </w:tcPr>
          <w:p w14:paraId="57F34F64"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Step</w:t>
            </w:r>
          </w:p>
        </w:tc>
        <w:tc>
          <w:tcPr>
            <w:tcW w:w="3240" w:type="dxa"/>
            <w:tcBorders>
              <w:bottom w:val="nil"/>
            </w:tcBorders>
            <w:shd w:val="pct15" w:color="auto" w:fill="FFFFFF"/>
          </w:tcPr>
          <w:p w14:paraId="2C399C6D"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User Actions</w:t>
            </w:r>
          </w:p>
        </w:tc>
        <w:tc>
          <w:tcPr>
            <w:tcW w:w="5310" w:type="dxa"/>
            <w:shd w:val="pct15" w:color="auto" w:fill="FFFFFF"/>
          </w:tcPr>
          <w:p w14:paraId="3932C70F"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System Actions</w:t>
            </w:r>
          </w:p>
        </w:tc>
      </w:tr>
      <w:tr w:rsidR="00B2390D" w:rsidRPr="00B2390D" w14:paraId="4256AF08" w14:textId="77777777" w:rsidTr="006C45CC">
        <w:trPr>
          <w:cantSplit/>
          <w:trHeight w:val="540"/>
        </w:trPr>
        <w:tc>
          <w:tcPr>
            <w:tcW w:w="1377" w:type="dxa"/>
          </w:tcPr>
          <w:p w14:paraId="0884058E"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1</w:t>
            </w:r>
          </w:p>
        </w:tc>
        <w:tc>
          <w:tcPr>
            <w:tcW w:w="3240" w:type="dxa"/>
          </w:tcPr>
          <w:p w14:paraId="4BD5CDB6"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User requests customized analysis.</w:t>
            </w:r>
          </w:p>
        </w:tc>
        <w:tc>
          <w:tcPr>
            <w:tcW w:w="5310" w:type="dxa"/>
          </w:tcPr>
          <w:p w14:paraId="644190A3"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System receives custom analysis request and extracts the data based on mentioned criteria.</w:t>
            </w:r>
          </w:p>
        </w:tc>
      </w:tr>
      <w:tr w:rsidR="00B2390D" w:rsidRPr="00B2390D" w14:paraId="21997935" w14:textId="77777777" w:rsidTr="006C45CC">
        <w:trPr>
          <w:cantSplit/>
          <w:trHeight w:val="540"/>
        </w:trPr>
        <w:tc>
          <w:tcPr>
            <w:tcW w:w="1377" w:type="dxa"/>
          </w:tcPr>
          <w:p w14:paraId="12859C60"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2</w:t>
            </w:r>
          </w:p>
        </w:tc>
        <w:tc>
          <w:tcPr>
            <w:tcW w:w="3240" w:type="dxa"/>
          </w:tcPr>
          <w:p w14:paraId="2ACCD9E1" w14:textId="77777777" w:rsidR="00B2390D" w:rsidRPr="00B2390D" w:rsidRDefault="00B2390D" w:rsidP="006C45CC">
            <w:pPr>
              <w:pStyle w:val="NormalComment"/>
              <w:rPr>
                <w:color w:val="000000"/>
              </w:rPr>
            </w:pPr>
            <w:r w:rsidRPr="00B2390D">
              <w:rPr>
                <w:color w:val="000000"/>
              </w:rPr>
              <w:t>User get all required information.</w:t>
            </w:r>
          </w:p>
        </w:tc>
        <w:tc>
          <w:tcPr>
            <w:tcW w:w="5310" w:type="dxa"/>
          </w:tcPr>
          <w:p w14:paraId="0FCF5FC3" w14:textId="77777777" w:rsidR="00B2390D" w:rsidRPr="00B2390D" w:rsidRDefault="00B2390D" w:rsidP="006C45CC">
            <w:pPr>
              <w:pStyle w:val="NormalComment"/>
              <w:rPr>
                <w:color w:val="000000"/>
              </w:rPr>
            </w:pPr>
            <w:r w:rsidRPr="00B2390D">
              <w:rPr>
                <w:color w:val="000000"/>
              </w:rPr>
              <w:t>System sends a message about successful gathering information.</w:t>
            </w:r>
          </w:p>
        </w:tc>
      </w:tr>
    </w:tbl>
    <w:p w14:paraId="17CBB708"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77"/>
        <w:gridCol w:w="3816"/>
        <w:gridCol w:w="4734"/>
      </w:tblGrid>
      <w:tr w:rsidR="00B2390D" w:rsidRPr="00B2390D" w14:paraId="1C400AF3" w14:textId="77777777" w:rsidTr="006C45CC">
        <w:trPr>
          <w:cantSplit/>
          <w:trHeight w:val="280"/>
          <w:tblHeader/>
        </w:trPr>
        <w:tc>
          <w:tcPr>
            <w:tcW w:w="9927" w:type="dxa"/>
            <w:gridSpan w:val="3"/>
            <w:shd w:val="pct15" w:color="auto" w:fill="FFFFFF"/>
          </w:tcPr>
          <w:p w14:paraId="7D395A09" w14:textId="77777777" w:rsidR="00B2390D" w:rsidRPr="00B2390D" w:rsidRDefault="00B2390D" w:rsidP="006C45CC">
            <w:pPr>
              <w:pStyle w:val="FigureTitle"/>
              <w:keepLines w:val="0"/>
              <w:spacing w:before="0" w:after="0"/>
              <w:jc w:val="left"/>
              <w:rPr>
                <w:color w:val="000000"/>
              </w:rPr>
            </w:pPr>
            <w:r w:rsidRPr="00B2390D">
              <w:rPr>
                <w:color w:val="000000"/>
              </w:rPr>
              <w:t xml:space="preserve">Exception Flow </w:t>
            </w:r>
          </w:p>
        </w:tc>
      </w:tr>
      <w:tr w:rsidR="00B2390D" w:rsidRPr="00B2390D" w14:paraId="4A7577E6" w14:textId="77777777" w:rsidTr="006C45CC">
        <w:trPr>
          <w:cantSplit/>
          <w:trHeight w:val="280"/>
          <w:tblHeader/>
        </w:trPr>
        <w:tc>
          <w:tcPr>
            <w:tcW w:w="1377" w:type="dxa"/>
          </w:tcPr>
          <w:p w14:paraId="5FF0D388" w14:textId="77777777" w:rsidR="00B2390D" w:rsidRPr="00B2390D" w:rsidRDefault="00B2390D" w:rsidP="006C45CC">
            <w:pPr>
              <w:pStyle w:val="FigureTitle"/>
              <w:keepLines w:val="0"/>
              <w:spacing w:before="0" w:after="0"/>
              <w:jc w:val="left"/>
              <w:rPr>
                <w:color w:val="000000"/>
              </w:rPr>
            </w:pPr>
            <w:r w:rsidRPr="00B2390D">
              <w:rPr>
                <w:color w:val="000000"/>
              </w:rPr>
              <w:t>1</w:t>
            </w:r>
          </w:p>
        </w:tc>
        <w:tc>
          <w:tcPr>
            <w:tcW w:w="3816" w:type="dxa"/>
          </w:tcPr>
          <w:p w14:paraId="34EFFEA5"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User requests customized analysis.</w:t>
            </w:r>
          </w:p>
        </w:tc>
        <w:tc>
          <w:tcPr>
            <w:tcW w:w="4734" w:type="dxa"/>
          </w:tcPr>
          <w:p w14:paraId="7608CB8B"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System receives custom analysis request, but this type of user can’t get information, which he required. The system sends a message about insufficient authority.</w:t>
            </w:r>
          </w:p>
        </w:tc>
      </w:tr>
    </w:tbl>
    <w:p w14:paraId="17859BAF"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7ECDBADE" w14:textId="77777777" w:rsidTr="006C45CC">
        <w:tc>
          <w:tcPr>
            <w:tcW w:w="9927" w:type="dxa"/>
            <w:shd w:val="pct15" w:color="auto" w:fill="FFFFFF"/>
          </w:tcPr>
          <w:p w14:paraId="7BB235FA" w14:textId="77777777" w:rsidR="00B2390D" w:rsidRPr="00B2390D" w:rsidRDefault="00B2390D" w:rsidP="006C45CC">
            <w:pPr>
              <w:pStyle w:val="HeadingBase"/>
              <w:spacing w:before="0" w:after="0"/>
              <w:rPr>
                <w:color w:val="000000"/>
              </w:rPr>
            </w:pPr>
            <w:r w:rsidRPr="00B2390D">
              <w:rPr>
                <w:color w:val="000000"/>
              </w:rPr>
              <w:t>Post conditions</w:t>
            </w:r>
          </w:p>
        </w:tc>
      </w:tr>
      <w:tr w:rsidR="00B2390D" w:rsidRPr="00B2390D" w14:paraId="0F270F61" w14:textId="77777777" w:rsidTr="006C45CC">
        <w:tc>
          <w:tcPr>
            <w:tcW w:w="9927" w:type="dxa"/>
          </w:tcPr>
          <w:p w14:paraId="3586CB03" w14:textId="77777777" w:rsidR="00B2390D" w:rsidRPr="00B2390D" w:rsidRDefault="00B2390D" w:rsidP="006C45CC">
            <w:pPr>
              <w:tabs>
                <w:tab w:val="left" w:pos="720"/>
              </w:tabs>
              <w:rPr>
                <w:rFonts w:ascii="Times New Roman" w:hAnsi="Times New Roman" w:cs="Times New Roman"/>
              </w:rPr>
            </w:pPr>
            <w:r w:rsidRPr="00B2390D">
              <w:rPr>
                <w:rFonts w:ascii="Times New Roman" w:hAnsi="Times New Roman" w:cs="Times New Roman"/>
              </w:rPr>
              <w:t>The system has successfully analyzed the VPN usage data, generating insights and reports based on the collected information.</w:t>
            </w:r>
          </w:p>
        </w:tc>
      </w:tr>
    </w:tbl>
    <w:p w14:paraId="6885B52E"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3822D094" w14:textId="77777777" w:rsidTr="006C45CC">
        <w:tc>
          <w:tcPr>
            <w:tcW w:w="9927" w:type="dxa"/>
            <w:shd w:val="pct15" w:color="auto" w:fill="FFFFFF"/>
          </w:tcPr>
          <w:p w14:paraId="6C84A7B6" w14:textId="77777777" w:rsidR="00B2390D" w:rsidRPr="00B2390D" w:rsidRDefault="00B2390D" w:rsidP="006C45CC">
            <w:pPr>
              <w:pStyle w:val="HeadingBase"/>
              <w:spacing w:before="0" w:after="0"/>
              <w:rPr>
                <w:color w:val="000000"/>
              </w:rPr>
            </w:pPr>
            <w:r w:rsidRPr="00B2390D">
              <w:rPr>
                <w:color w:val="000000"/>
              </w:rPr>
              <w:t>Includes or Extension Points</w:t>
            </w:r>
          </w:p>
        </w:tc>
      </w:tr>
      <w:tr w:rsidR="00B2390D" w:rsidRPr="00B2390D" w14:paraId="1D68CE0A" w14:textId="77777777" w:rsidTr="006C45CC">
        <w:tc>
          <w:tcPr>
            <w:tcW w:w="9927" w:type="dxa"/>
          </w:tcPr>
          <w:p w14:paraId="2AA880FA" w14:textId="77777777" w:rsidR="00B2390D" w:rsidRPr="00B2390D" w:rsidRDefault="00B2390D" w:rsidP="006C45CC">
            <w:pPr>
              <w:tabs>
                <w:tab w:val="left" w:pos="720"/>
              </w:tabs>
              <w:rPr>
                <w:rFonts w:ascii="Times New Roman" w:hAnsi="Times New Roman" w:cs="Times New Roman"/>
              </w:rPr>
            </w:pPr>
            <w:r w:rsidRPr="00B2390D">
              <w:rPr>
                <w:rFonts w:ascii="Times New Roman" w:hAnsi="Times New Roman" w:cs="Times New Roman"/>
              </w:rPr>
              <w:t>There are no includes or extension points.</w:t>
            </w:r>
          </w:p>
        </w:tc>
      </w:tr>
    </w:tbl>
    <w:p w14:paraId="58B51997"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40195FCE" w14:textId="77777777" w:rsidTr="006C45CC">
        <w:tc>
          <w:tcPr>
            <w:tcW w:w="9927" w:type="dxa"/>
            <w:shd w:val="pct15" w:color="auto" w:fill="FFFFFF"/>
          </w:tcPr>
          <w:p w14:paraId="36A3AC65" w14:textId="77777777" w:rsidR="00B2390D" w:rsidRPr="00B2390D" w:rsidRDefault="00B2390D" w:rsidP="006C45CC">
            <w:pPr>
              <w:pStyle w:val="HeadingBase"/>
              <w:spacing w:before="0" w:after="0"/>
              <w:rPr>
                <w:color w:val="000000"/>
              </w:rPr>
            </w:pPr>
            <w:r w:rsidRPr="00B2390D">
              <w:rPr>
                <w:color w:val="000000"/>
              </w:rPr>
              <w:t>Special Requirements</w:t>
            </w:r>
          </w:p>
        </w:tc>
      </w:tr>
      <w:tr w:rsidR="00B2390D" w:rsidRPr="00B2390D" w14:paraId="3E48CDF6" w14:textId="77777777" w:rsidTr="006C45CC">
        <w:tc>
          <w:tcPr>
            <w:tcW w:w="9927" w:type="dxa"/>
          </w:tcPr>
          <w:p w14:paraId="287D35C2" w14:textId="77777777" w:rsidR="00B2390D" w:rsidRPr="00B2390D" w:rsidRDefault="00B2390D" w:rsidP="00B2390D">
            <w:pPr>
              <w:numPr>
                <w:ilvl w:val="0"/>
                <w:numId w:val="54"/>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The system should support real-time monitoring capabilities.</w:t>
            </w:r>
          </w:p>
          <w:p w14:paraId="668417BC" w14:textId="77777777" w:rsidR="00B2390D" w:rsidRPr="00B2390D" w:rsidRDefault="00B2390D" w:rsidP="00B2390D">
            <w:pPr>
              <w:numPr>
                <w:ilvl w:val="0"/>
                <w:numId w:val="54"/>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The monitoring process must comply with relevant data protection and privacy regulations, such as GDPR, HIPAA, or regional data privacy laws</w:t>
            </w:r>
          </w:p>
          <w:p w14:paraId="748F7357" w14:textId="77777777" w:rsidR="00B2390D" w:rsidRPr="00B2390D" w:rsidRDefault="00B2390D" w:rsidP="00B2390D">
            <w:pPr>
              <w:numPr>
                <w:ilvl w:val="0"/>
                <w:numId w:val="54"/>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The system must support configurable alerts and notifications based on specific criteria, such as unusual user behavior, server overload, or security threats</w:t>
            </w:r>
          </w:p>
        </w:tc>
      </w:tr>
    </w:tbl>
    <w:p w14:paraId="0A122BDD"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304A89D4" w14:textId="77777777" w:rsidTr="006C45CC">
        <w:tc>
          <w:tcPr>
            <w:tcW w:w="9927" w:type="dxa"/>
            <w:shd w:val="pct15" w:color="auto" w:fill="FFFFFF"/>
          </w:tcPr>
          <w:p w14:paraId="76297A6C" w14:textId="77777777" w:rsidR="00B2390D" w:rsidRPr="00B2390D" w:rsidRDefault="00B2390D" w:rsidP="006C45CC">
            <w:pPr>
              <w:pStyle w:val="HeadingBase"/>
              <w:spacing w:before="0" w:after="0"/>
              <w:rPr>
                <w:color w:val="000000"/>
              </w:rPr>
            </w:pPr>
            <w:r w:rsidRPr="00B2390D">
              <w:rPr>
                <w:color w:val="000000"/>
              </w:rPr>
              <w:t>Business Rules</w:t>
            </w:r>
          </w:p>
        </w:tc>
      </w:tr>
      <w:tr w:rsidR="00B2390D" w:rsidRPr="00B2390D" w14:paraId="4BBAC363" w14:textId="77777777" w:rsidTr="006C45CC">
        <w:tc>
          <w:tcPr>
            <w:tcW w:w="9927" w:type="dxa"/>
          </w:tcPr>
          <w:p w14:paraId="369668F3" w14:textId="77777777" w:rsidR="00B2390D" w:rsidRPr="00B2390D" w:rsidRDefault="00B2390D" w:rsidP="00B2390D">
            <w:pPr>
              <w:numPr>
                <w:ilvl w:val="0"/>
                <w:numId w:val="55"/>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VPN usage data, both in transit and at rest, must be encrypted to protect it from unauthorized access.</w:t>
            </w:r>
          </w:p>
          <w:p w14:paraId="43451170" w14:textId="77777777" w:rsidR="00B2390D" w:rsidRPr="00B2390D" w:rsidRDefault="00B2390D" w:rsidP="00B2390D">
            <w:pPr>
              <w:numPr>
                <w:ilvl w:val="0"/>
                <w:numId w:val="55"/>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Monitoring VPN usage is permissible only for users who have given explicit consent for their activities to be monitored</w:t>
            </w:r>
          </w:p>
        </w:tc>
      </w:tr>
    </w:tbl>
    <w:p w14:paraId="56E694AA" w14:textId="77777777" w:rsidR="00B2390D" w:rsidRPr="00B2390D" w:rsidRDefault="00B2390D" w:rsidP="00B2390D">
      <w:pPr>
        <w:pStyle w:val="aa"/>
        <w:rPr>
          <w:color w:val="000000"/>
        </w:rPr>
      </w:pPr>
    </w:p>
    <w:p w14:paraId="66E22695" w14:textId="77777777" w:rsidR="00B2390D" w:rsidRPr="00B2390D" w:rsidRDefault="00B2390D" w:rsidP="00B2390D">
      <w:pPr>
        <w:rPr>
          <w:rFonts w:ascii="Times New Roman" w:hAnsi="Times New Roman" w:cs="Times New Roman"/>
        </w:rPr>
      </w:pPr>
    </w:p>
    <w:p w14:paraId="0CEF0064" w14:textId="77777777" w:rsidR="00B2390D" w:rsidRPr="00B2390D" w:rsidRDefault="00B2390D" w:rsidP="00B2390D">
      <w:pPr>
        <w:rPr>
          <w:rFonts w:ascii="Times New Roman" w:hAnsi="Times New Roman" w:cs="Times New Roman"/>
        </w:rPr>
      </w:pPr>
      <w:r w:rsidRPr="00B2390D">
        <w:rPr>
          <w:rFonts w:ascii="Times New Roman" w:hAnsi="Times New Roman" w:cs="Times New Roman"/>
        </w:rPr>
        <w:br w:type="page"/>
      </w:r>
    </w:p>
    <w:p w14:paraId="47EEC323" w14:textId="77777777" w:rsidR="00B2390D" w:rsidRPr="00B2390D" w:rsidRDefault="00B2390D" w:rsidP="00B2390D">
      <w:pPr>
        <w:pStyle w:val="NormalComment"/>
      </w:pPr>
    </w:p>
    <w:tbl>
      <w:tblPr>
        <w:tblW w:w="0" w:type="auto"/>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50"/>
        <w:gridCol w:w="3780"/>
        <w:gridCol w:w="1530"/>
        <w:gridCol w:w="2250"/>
      </w:tblGrid>
      <w:tr w:rsidR="00B2390D" w:rsidRPr="00B2390D" w14:paraId="5BB06368" w14:textId="77777777" w:rsidTr="006C45CC">
        <w:tc>
          <w:tcPr>
            <w:tcW w:w="9810" w:type="dxa"/>
            <w:gridSpan w:val="4"/>
            <w:shd w:val="pct15" w:color="auto" w:fill="FFFFFF"/>
          </w:tcPr>
          <w:p w14:paraId="2DC0E225" w14:textId="77777777" w:rsidR="00B2390D" w:rsidRPr="00B2390D" w:rsidRDefault="00B2390D" w:rsidP="006C45CC">
            <w:pPr>
              <w:pStyle w:val="FigureTitle"/>
              <w:keepLines w:val="0"/>
              <w:spacing w:before="0" w:after="0"/>
              <w:jc w:val="left"/>
            </w:pPr>
            <w:r w:rsidRPr="00B2390D">
              <w:t>Use Case Identification and History</w:t>
            </w:r>
          </w:p>
        </w:tc>
      </w:tr>
      <w:tr w:rsidR="00B2390D" w:rsidRPr="00B2390D" w14:paraId="01836C95" w14:textId="77777777" w:rsidTr="006C45CC">
        <w:trPr>
          <w:trHeight w:val="431"/>
        </w:trPr>
        <w:tc>
          <w:tcPr>
            <w:tcW w:w="2250" w:type="dxa"/>
            <w:shd w:val="pct15" w:color="auto" w:fill="FFFFFF"/>
          </w:tcPr>
          <w:p w14:paraId="18E26EF1"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 Case ID:</w:t>
            </w:r>
          </w:p>
        </w:tc>
        <w:tc>
          <w:tcPr>
            <w:tcW w:w="7560" w:type="dxa"/>
            <w:gridSpan w:val="3"/>
          </w:tcPr>
          <w:p w14:paraId="41C6C514"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VPN.T.C.5</w:t>
            </w:r>
          </w:p>
        </w:tc>
      </w:tr>
      <w:tr w:rsidR="00B2390D" w:rsidRPr="00B2390D" w14:paraId="33B0B232" w14:textId="77777777" w:rsidTr="006C45CC">
        <w:tc>
          <w:tcPr>
            <w:tcW w:w="2250" w:type="dxa"/>
            <w:shd w:val="pct15" w:color="auto" w:fill="FFFFFF"/>
          </w:tcPr>
          <w:p w14:paraId="29E93B37"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 Case Name:</w:t>
            </w:r>
          </w:p>
        </w:tc>
        <w:tc>
          <w:tcPr>
            <w:tcW w:w="3780" w:type="dxa"/>
          </w:tcPr>
          <w:p w14:paraId="73917177" w14:textId="77777777" w:rsidR="00B2390D" w:rsidRPr="00B2390D" w:rsidRDefault="00B2390D" w:rsidP="006C45CC">
            <w:pPr>
              <w:pStyle w:val="NormalComment"/>
              <w:rPr>
                <w:b/>
                <w:color w:val="000000"/>
              </w:rPr>
            </w:pPr>
            <w:r w:rsidRPr="00B2390D">
              <w:rPr>
                <w:color w:val="000000"/>
              </w:rPr>
              <w:t>Customer Support</w:t>
            </w:r>
          </w:p>
        </w:tc>
        <w:tc>
          <w:tcPr>
            <w:tcW w:w="1530" w:type="dxa"/>
            <w:shd w:val="pct15" w:color="auto" w:fill="FFFFFF"/>
          </w:tcPr>
          <w:p w14:paraId="2DBAC852"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Version No:</w:t>
            </w:r>
          </w:p>
        </w:tc>
        <w:tc>
          <w:tcPr>
            <w:tcW w:w="2250" w:type="dxa"/>
          </w:tcPr>
          <w:p w14:paraId="71A3CB07"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w:t>
            </w:r>
          </w:p>
        </w:tc>
      </w:tr>
      <w:tr w:rsidR="00B2390D" w:rsidRPr="00B2390D" w14:paraId="7594992F" w14:textId="77777777" w:rsidTr="006C45CC">
        <w:tc>
          <w:tcPr>
            <w:tcW w:w="2250" w:type="dxa"/>
            <w:shd w:val="pct15" w:color="auto" w:fill="FFFFFF"/>
          </w:tcPr>
          <w:p w14:paraId="1CB0FC29"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End Objective:</w:t>
            </w:r>
          </w:p>
        </w:tc>
        <w:tc>
          <w:tcPr>
            <w:tcW w:w="7560" w:type="dxa"/>
            <w:gridSpan w:val="3"/>
          </w:tcPr>
          <w:p w14:paraId="4CC67C1F" w14:textId="77777777" w:rsidR="00B2390D" w:rsidRPr="00B2390D" w:rsidRDefault="00B2390D" w:rsidP="006C45CC">
            <w:pPr>
              <w:pStyle w:val="NormalComment"/>
              <w:rPr>
                <w:color w:val="000000"/>
              </w:rPr>
            </w:pPr>
            <w:r w:rsidRPr="00B2390D">
              <w:rPr>
                <w:color w:val="000000"/>
              </w:rPr>
              <w:t>Help users in situations where outside intervention is needed</w:t>
            </w:r>
          </w:p>
        </w:tc>
      </w:tr>
      <w:tr w:rsidR="00B2390D" w:rsidRPr="00B2390D" w14:paraId="1ECCF690" w14:textId="77777777" w:rsidTr="006C45CC">
        <w:tc>
          <w:tcPr>
            <w:tcW w:w="2250" w:type="dxa"/>
            <w:shd w:val="pct15" w:color="auto" w:fill="FFFFFF"/>
          </w:tcPr>
          <w:p w14:paraId="60C59DCD"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Created by:</w:t>
            </w:r>
          </w:p>
        </w:tc>
        <w:tc>
          <w:tcPr>
            <w:tcW w:w="3780" w:type="dxa"/>
          </w:tcPr>
          <w:p w14:paraId="1843B9BC"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Team #4</w:t>
            </w:r>
          </w:p>
        </w:tc>
        <w:tc>
          <w:tcPr>
            <w:tcW w:w="1530" w:type="dxa"/>
            <w:shd w:val="pct15" w:color="auto" w:fill="FFFFFF"/>
          </w:tcPr>
          <w:p w14:paraId="7939293A"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20EF7E4C"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19/10/2023</w:t>
            </w:r>
          </w:p>
        </w:tc>
      </w:tr>
      <w:tr w:rsidR="00B2390D" w:rsidRPr="00B2390D" w14:paraId="5625A690" w14:textId="77777777" w:rsidTr="006C45CC">
        <w:tc>
          <w:tcPr>
            <w:tcW w:w="2250" w:type="dxa"/>
            <w:shd w:val="pct15" w:color="auto" w:fill="FFFFFF"/>
          </w:tcPr>
          <w:p w14:paraId="381BBAB2"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Last Update by:</w:t>
            </w:r>
          </w:p>
        </w:tc>
        <w:tc>
          <w:tcPr>
            <w:tcW w:w="3780" w:type="dxa"/>
          </w:tcPr>
          <w:p w14:paraId="1AD603FA"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Team #4</w:t>
            </w:r>
          </w:p>
        </w:tc>
        <w:tc>
          <w:tcPr>
            <w:tcW w:w="1530" w:type="dxa"/>
            <w:shd w:val="pct15" w:color="auto" w:fill="FFFFFF"/>
          </w:tcPr>
          <w:p w14:paraId="1F6341F9"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3DE6B11E"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19/10/2023</w:t>
            </w:r>
          </w:p>
        </w:tc>
      </w:tr>
      <w:tr w:rsidR="00B2390D" w:rsidRPr="00B2390D" w14:paraId="03C810F4" w14:textId="77777777" w:rsidTr="006C45CC">
        <w:tc>
          <w:tcPr>
            <w:tcW w:w="2250" w:type="dxa"/>
            <w:shd w:val="pct15" w:color="auto" w:fill="FFFFFF"/>
          </w:tcPr>
          <w:p w14:paraId="7D73B3E8"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Approved by:</w:t>
            </w:r>
          </w:p>
        </w:tc>
        <w:tc>
          <w:tcPr>
            <w:tcW w:w="3780" w:type="dxa"/>
          </w:tcPr>
          <w:p w14:paraId="5AC9C410" w14:textId="77777777" w:rsidR="00B2390D" w:rsidRPr="00B2390D" w:rsidRDefault="00B2390D" w:rsidP="006C45CC">
            <w:pPr>
              <w:rPr>
                <w:rFonts w:ascii="Times New Roman" w:hAnsi="Times New Roman" w:cs="Times New Roman"/>
              </w:rPr>
            </w:pPr>
          </w:p>
        </w:tc>
        <w:tc>
          <w:tcPr>
            <w:tcW w:w="1530" w:type="dxa"/>
            <w:shd w:val="pct15" w:color="auto" w:fill="FFFFFF"/>
          </w:tcPr>
          <w:p w14:paraId="09739287"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On (date):</w:t>
            </w:r>
          </w:p>
        </w:tc>
        <w:tc>
          <w:tcPr>
            <w:tcW w:w="2250" w:type="dxa"/>
          </w:tcPr>
          <w:p w14:paraId="31C8EA0F" w14:textId="77777777" w:rsidR="00B2390D" w:rsidRPr="00B2390D" w:rsidRDefault="00B2390D" w:rsidP="006C45CC">
            <w:pPr>
              <w:rPr>
                <w:rFonts w:ascii="Times New Roman" w:hAnsi="Times New Roman" w:cs="Times New Roman"/>
              </w:rPr>
            </w:pPr>
          </w:p>
        </w:tc>
      </w:tr>
      <w:tr w:rsidR="00B2390D" w:rsidRPr="00B2390D" w14:paraId="6D425810" w14:textId="77777777" w:rsidTr="006C45CC">
        <w:tc>
          <w:tcPr>
            <w:tcW w:w="2250" w:type="dxa"/>
            <w:shd w:val="pct15" w:color="auto" w:fill="FFFFFF"/>
          </w:tcPr>
          <w:p w14:paraId="2D3F0967"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User/Actor:</w:t>
            </w:r>
          </w:p>
        </w:tc>
        <w:tc>
          <w:tcPr>
            <w:tcW w:w="7560" w:type="dxa"/>
            <w:gridSpan w:val="3"/>
          </w:tcPr>
          <w:p w14:paraId="66588710" w14:textId="77777777" w:rsidR="00B2390D" w:rsidRPr="00B2390D" w:rsidRDefault="00B2390D" w:rsidP="006C45CC">
            <w:pPr>
              <w:pStyle w:val="NormalComment"/>
              <w:rPr>
                <w:color w:val="000000"/>
              </w:rPr>
            </w:pPr>
            <w:r w:rsidRPr="00B2390D">
              <w:rPr>
                <w:color w:val="000000"/>
              </w:rPr>
              <w:t xml:space="preserve">User </w:t>
            </w:r>
          </w:p>
        </w:tc>
      </w:tr>
      <w:tr w:rsidR="00B2390D" w:rsidRPr="00B2390D" w14:paraId="79DCCE23" w14:textId="77777777" w:rsidTr="006C45CC">
        <w:tc>
          <w:tcPr>
            <w:tcW w:w="2250" w:type="dxa"/>
            <w:shd w:val="pct15" w:color="auto" w:fill="FFFFFF"/>
          </w:tcPr>
          <w:p w14:paraId="25394331"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Business Owner Name:</w:t>
            </w:r>
          </w:p>
        </w:tc>
        <w:tc>
          <w:tcPr>
            <w:tcW w:w="3780" w:type="dxa"/>
          </w:tcPr>
          <w:p w14:paraId="20D37F80"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w:t>
            </w:r>
          </w:p>
        </w:tc>
        <w:tc>
          <w:tcPr>
            <w:tcW w:w="1530" w:type="dxa"/>
            <w:shd w:val="pct15" w:color="auto" w:fill="FFFFFF"/>
          </w:tcPr>
          <w:p w14:paraId="6CCF1D06"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Contact Details:</w:t>
            </w:r>
          </w:p>
        </w:tc>
        <w:tc>
          <w:tcPr>
            <w:tcW w:w="2250" w:type="dxa"/>
          </w:tcPr>
          <w:p w14:paraId="609972FA"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w:t>
            </w:r>
          </w:p>
        </w:tc>
      </w:tr>
      <w:tr w:rsidR="00B2390D" w:rsidRPr="00B2390D" w14:paraId="481D5D9F" w14:textId="77777777" w:rsidTr="006C45CC">
        <w:tc>
          <w:tcPr>
            <w:tcW w:w="2250" w:type="dxa"/>
            <w:shd w:val="pct15" w:color="auto" w:fill="FFFFFF"/>
          </w:tcPr>
          <w:p w14:paraId="26DD1572"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Trigger:</w:t>
            </w:r>
          </w:p>
        </w:tc>
        <w:tc>
          <w:tcPr>
            <w:tcW w:w="7560" w:type="dxa"/>
            <w:gridSpan w:val="3"/>
          </w:tcPr>
          <w:p w14:paraId="0A8C6C24" w14:textId="77777777" w:rsidR="00B2390D" w:rsidRPr="00B2390D" w:rsidRDefault="00B2390D" w:rsidP="006C45CC">
            <w:pPr>
              <w:pStyle w:val="NormalComment"/>
              <w:rPr>
                <w:color w:val="000000"/>
              </w:rPr>
            </w:pPr>
            <w:r w:rsidRPr="00B2390D">
              <w:rPr>
                <w:color w:val="000000"/>
              </w:rPr>
              <w:t xml:space="preserve">User </w:t>
            </w:r>
          </w:p>
        </w:tc>
      </w:tr>
      <w:tr w:rsidR="00B2390D" w:rsidRPr="00B2390D" w14:paraId="10EABAE9" w14:textId="77777777" w:rsidTr="006C45CC">
        <w:tc>
          <w:tcPr>
            <w:tcW w:w="2250" w:type="dxa"/>
            <w:shd w:val="pct15" w:color="auto" w:fill="FFFFFF"/>
          </w:tcPr>
          <w:p w14:paraId="299D6D9C" w14:textId="77777777" w:rsidR="00B2390D" w:rsidRPr="00B2390D" w:rsidRDefault="00B2390D" w:rsidP="006C45CC">
            <w:pPr>
              <w:jc w:val="right"/>
              <w:rPr>
                <w:rFonts w:ascii="Times New Roman" w:hAnsi="Times New Roman" w:cs="Times New Roman"/>
                <w:b/>
              </w:rPr>
            </w:pPr>
            <w:r w:rsidRPr="00B2390D">
              <w:rPr>
                <w:rFonts w:ascii="Times New Roman" w:hAnsi="Times New Roman" w:cs="Times New Roman"/>
                <w:b/>
              </w:rPr>
              <w:t>Frequency of Use:</w:t>
            </w:r>
          </w:p>
        </w:tc>
        <w:tc>
          <w:tcPr>
            <w:tcW w:w="7560" w:type="dxa"/>
            <w:gridSpan w:val="3"/>
          </w:tcPr>
          <w:p w14:paraId="1782D324" w14:textId="77777777" w:rsidR="00B2390D" w:rsidRPr="00B2390D" w:rsidRDefault="00B2390D" w:rsidP="006C45CC">
            <w:pPr>
              <w:pStyle w:val="NormalComment"/>
              <w:rPr>
                <w:color w:val="000000"/>
              </w:rPr>
            </w:pPr>
            <w:r w:rsidRPr="00B2390D">
              <w:rPr>
                <w:color w:val="000000"/>
              </w:rPr>
              <w:t>Sometimes</w:t>
            </w:r>
          </w:p>
        </w:tc>
      </w:tr>
    </w:tbl>
    <w:p w14:paraId="18114447" w14:textId="77777777" w:rsidR="00B2390D" w:rsidRPr="00B2390D" w:rsidRDefault="00B2390D" w:rsidP="00B2390D">
      <w:pPr>
        <w:rPr>
          <w:rFonts w:ascii="Times New Roman" w:hAnsi="Times New Roman" w:cs="Times New Roman"/>
        </w:rPr>
      </w:pPr>
    </w:p>
    <w:tbl>
      <w:tblPr>
        <w:tblW w:w="0" w:type="auto"/>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0"/>
      </w:tblGrid>
      <w:tr w:rsidR="00B2390D" w:rsidRPr="00B2390D" w14:paraId="4DF87CCD" w14:textId="77777777" w:rsidTr="006C45CC">
        <w:tc>
          <w:tcPr>
            <w:tcW w:w="9900" w:type="dxa"/>
            <w:shd w:val="pct15" w:color="auto" w:fill="FFFFFF"/>
          </w:tcPr>
          <w:p w14:paraId="69752425" w14:textId="77777777" w:rsidR="00B2390D" w:rsidRPr="00B2390D" w:rsidRDefault="00B2390D" w:rsidP="006C45CC">
            <w:pPr>
              <w:pStyle w:val="FigureTitle"/>
              <w:keepLines w:val="0"/>
              <w:spacing w:before="0" w:after="0"/>
              <w:jc w:val="left"/>
              <w:rPr>
                <w:color w:val="000000"/>
              </w:rPr>
            </w:pPr>
            <w:r w:rsidRPr="00B2390D">
              <w:rPr>
                <w:color w:val="000000"/>
              </w:rPr>
              <w:t>Preconditions</w:t>
            </w:r>
          </w:p>
        </w:tc>
      </w:tr>
      <w:tr w:rsidR="00B2390D" w:rsidRPr="00B2390D" w14:paraId="0582D4D3" w14:textId="77777777" w:rsidTr="006C45CC">
        <w:tc>
          <w:tcPr>
            <w:tcW w:w="9900" w:type="dxa"/>
          </w:tcPr>
          <w:p w14:paraId="50D8AAC0" w14:textId="77777777" w:rsidR="00B2390D" w:rsidRPr="00B2390D" w:rsidRDefault="00B2390D" w:rsidP="00B2390D">
            <w:pPr>
              <w:pStyle w:val="NormalComment"/>
              <w:numPr>
                <w:ilvl w:val="0"/>
                <w:numId w:val="56"/>
              </w:numPr>
              <w:rPr>
                <w:color w:val="000000"/>
              </w:rPr>
            </w:pPr>
            <w:r w:rsidRPr="00B2390D">
              <w:rPr>
                <w:color w:val="000000"/>
              </w:rPr>
              <w:t>The user cannot solve the problems himself, so he needs the help of the support service.</w:t>
            </w:r>
          </w:p>
          <w:p w14:paraId="231B5F45" w14:textId="77777777" w:rsidR="00B2390D" w:rsidRPr="00B2390D" w:rsidRDefault="00B2390D" w:rsidP="00B2390D">
            <w:pPr>
              <w:pStyle w:val="NormalComment"/>
              <w:numPr>
                <w:ilvl w:val="0"/>
                <w:numId w:val="56"/>
              </w:numPr>
              <w:rPr>
                <w:color w:val="000000"/>
              </w:rPr>
            </w:pPr>
            <w:r w:rsidRPr="00B2390D">
              <w:rPr>
                <w:color w:val="000000"/>
              </w:rPr>
              <w:t>For some reason, the user’s VPN has not been connected for several days.</w:t>
            </w:r>
          </w:p>
          <w:p w14:paraId="6C229389" w14:textId="77777777" w:rsidR="00B2390D" w:rsidRPr="00B2390D" w:rsidRDefault="00B2390D" w:rsidP="00B2390D">
            <w:pPr>
              <w:pStyle w:val="NormalComment"/>
              <w:numPr>
                <w:ilvl w:val="0"/>
                <w:numId w:val="56"/>
              </w:numPr>
              <w:rPr>
                <w:color w:val="000000"/>
              </w:rPr>
            </w:pPr>
            <w:r w:rsidRPr="00B2390D">
              <w:rPr>
                <w:color w:val="000000"/>
              </w:rPr>
              <w:t>The user cannot sign up for a paid subscription.</w:t>
            </w:r>
          </w:p>
        </w:tc>
      </w:tr>
    </w:tbl>
    <w:p w14:paraId="072B6544" w14:textId="77777777" w:rsidR="00B2390D" w:rsidRPr="00B2390D" w:rsidRDefault="00B2390D" w:rsidP="00B2390D">
      <w:pPr>
        <w:rPr>
          <w:rFonts w:ascii="Times New Roman" w:hAnsi="Times New Roman" w:cs="Times New Roman"/>
          <w:b/>
        </w:rPr>
      </w:pPr>
    </w:p>
    <w:tbl>
      <w:tblPr>
        <w:tblW w:w="9900" w:type="dxa"/>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3240"/>
        <w:gridCol w:w="5310"/>
      </w:tblGrid>
      <w:tr w:rsidR="00B2390D" w:rsidRPr="00B2390D" w14:paraId="60A017B2" w14:textId="77777777" w:rsidTr="006C45CC">
        <w:trPr>
          <w:cantSplit/>
          <w:trHeight w:val="280"/>
          <w:tblHeader/>
        </w:trPr>
        <w:tc>
          <w:tcPr>
            <w:tcW w:w="9900" w:type="dxa"/>
            <w:gridSpan w:val="3"/>
            <w:tcBorders>
              <w:bottom w:val="nil"/>
            </w:tcBorders>
            <w:shd w:val="pct15" w:color="auto" w:fill="FFFFFF"/>
          </w:tcPr>
          <w:p w14:paraId="26D8A78A"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 xml:space="preserve">Basic Flow </w:t>
            </w:r>
          </w:p>
        </w:tc>
      </w:tr>
      <w:tr w:rsidR="00B2390D" w:rsidRPr="00B2390D" w14:paraId="3E90C08A" w14:textId="77777777" w:rsidTr="006C45CC">
        <w:trPr>
          <w:cantSplit/>
          <w:trHeight w:val="280"/>
          <w:tblHeader/>
        </w:trPr>
        <w:tc>
          <w:tcPr>
            <w:tcW w:w="1350" w:type="dxa"/>
            <w:tcBorders>
              <w:bottom w:val="nil"/>
            </w:tcBorders>
            <w:shd w:val="pct15" w:color="auto" w:fill="FFFFFF"/>
          </w:tcPr>
          <w:p w14:paraId="78B9FB33"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Step</w:t>
            </w:r>
          </w:p>
        </w:tc>
        <w:tc>
          <w:tcPr>
            <w:tcW w:w="3240" w:type="dxa"/>
            <w:tcBorders>
              <w:bottom w:val="nil"/>
            </w:tcBorders>
            <w:shd w:val="pct15" w:color="auto" w:fill="FFFFFF"/>
          </w:tcPr>
          <w:p w14:paraId="11E6D72E"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User Actions</w:t>
            </w:r>
          </w:p>
        </w:tc>
        <w:tc>
          <w:tcPr>
            <w:tcW w:w="5310" w:type="dxa"/>
            <w:shd w:val="pct15" w:color="auto" w:fill="FFFFFF"/>
          </w:tcPr>
          <w:p w14:paraId="5FD9B8BB"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System Actions</w:t>
            </w:r>
          </w:p>
        </w:tc>
      </w:tr>
      <w:tr w:rsidR="00B2390D" w:rsidRPr="00B2390D" w14:paraId="61AD6F84" w14:textId="77777777" w:rsidTr="006C45CC">
        <w:trPr>
          <w:cantSplit/>
          <w:trHeight w:val="540"/>
        </w:trPr>
        <w:tc>
          <w:tcPr>
            <w:tcW w:w="1350" w:type="dxa"/>
          </w:tcPr>
          <w:p w14:paraId="52374978"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1</w:t>
            </w:r>
          </w:p>
        </w:tc>
        <w:tc>
          <w:tcPr>
            <w:tcW w:w="3240" w:type="dxa"/>
          </w:tcPr>
          <w:p w14:paraId="2E0A6A8B" w14:textId="77777777" w:rsidR="00B2390D" w:rsidRPr="00B2390D" w:rsidRDefault="00B2390D" w:rsidP="006C45CC">
            <w:pPr>
              <w:pStyle w:val="NormalComment"/>
              <w:rPr>
                <w:color w:val="000000"/>
              </w:rPr>
            </w:pPr>
            <w:r w:rsidRPr="00B2390D">
              <w:rPr>
                <w:color w:val="000000"/>
              </w:rPr>
              <w:t>The user encounters an issue or has a query related to the VPN service and contacts customer support</w:t>
            </w:r>
          </w:p>
        </w:tc>
        <w:tc>
          <w:tcPr>
            <w:tcW w:w="5310" w:type="dxa"/>
          </w:tcPr>
          <w:p w14:paraId="60A62A30" w14:textId="77777777" w:rsidR="00B2390D" w:rsidRPr="00B2390D" w:rsidRDefault="00B2390D" w:rsidP="006C45CC">
            <w:pPr>
              <w:pStyle w:val="NormalComment"/>
              <w:rPr>
                <w:color w:val="000000"/>
              </w:rPr>
            </w:pPr>
            <w:r w:rsidRPr="00B2390D">
              <w:rPr>
                <w:color w:val="000000"/>
              </w:rPr>
              <w:t>The system queues the user's call or chat session and notifies available customer support representatives.</w:t>
            </w:r>
          </w:p>
        </w:tc>
      </w:tr>
      <w:tr w:rsidR="00B2390D" w:rsidRPr="00B2390D" w14:paraId="62686E4B" w14:textId="77777777" w:rsidTr="006C45CC">
        <w:trPr>
          <w:cantSplit/>
          <w:trHeight w:val="540"/>
        </w:trPr>
        <w:tc>
          <w:tcPr>
            <w:tcW w:w="1350" w:type="dxa"/>
          </w:tcPr>
          <w:p w14:paraId="559C135D"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2</w:t>
            </w:r>
          </w:p>
        </w:tc>
        <w:tc>
          <w:tcPr>
            <w:tcW w:w="3240" w:type="dxa"/>
          </w:tcPr>
          <w:p w14:paraId="5F9FACA7" w14:textId="77777777" w:rsidR="00B2390D" w:rsidRPr="00B2390D" w:rsidRDefault="00B2390D" w:rsidP="006C45CC">
            <w:pPr>
              <w:pStyle w:val="NormalComment"/>
              <w:rPr>
                <w:color w:val="000000"/>
              </w:rPr>
            </w:pPr>
            <w:r w:rsidRPr="00B2390D">
              <w:rPr>
                <w:color w:val="000000"/>
              </w:rPr>
              <w:t>The user explains the issue or inquiry to the customer support representative.</w:t>
            </w:r>
          </w:p>
        </w:tc>
        <w:tc>
          <w:tcPr>
            <w:tcW w:w="5310" w:type="dxa"/>
          </w:tcPr>
          <w:p w14:paraId="0BAF62A8" w14:textId="77777777" w:rsidR="00B2390D" w:rsidRPr="00B2390D" w:rsidRDefault="00B2390D" w:rsidP="006C45CC">
            <w:pPr>
              <w:pStyle w:val="NormalComment"/>
              <w:rPr>
                <w:color w:val="000000"/>
              </w:rPr>
            </w:pPr>
            <w:r w:rsidRPr="00B2390D">
              <w:rPr>
                <w:color w:val="000000"/>
              </w:rPr>
              <w:t>The Customer Support analyzes the issue and provides troubleshooting steps, solutions, or relevant information to the user.</w:t>
            </w:r>
          </w:p>
        </w:tc>
      </w:tr>
    </w:tbl>
    <w:p w14:paraId="5B5C13FA" w14:textId="77777777" w:rsidR="00B2390D" w:rsidRPr="00B2390D" w:rsidRDefault="00B2390D" w:rsidP="00B2390D">
      <w:pPr>
        <w:rPr>
          <w:rFonts w:ascii="Times New Roman" w:hAnsi="Times New Roman" w:cs="Times New Roman"/>
          <w:b/>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77"/>
        <w:gridCol w:w="3240"/>
        <w:gridCol w:w="5310"/>
      </w:tblGrid>
      <w:tr w:rsidR="00B2390D" w:rsidRPr="00B2390D" w14:paraId="597C1F16" w14:textId="77777777" w:rsidTr="006C45CC">
        <w:trPr>
          <w:cantSplit/>
          <w:trHeight w:val="280"/>
          <w:tblHeader/>
        </w:trPr>
        <w:tc>
          <w:tcPr>
            <w:tcW w:w="9927" w:type="dxa"/>
            <w:gridSpan w:val="3"/>
            <w:tcBorders>
              <w:bottom w:val="nil"/>
            </w:tcBorders>
            <w:shd w:val="pct15" w:color="auto" w:fill="FFFFFF"/>
          </w:tcPr>
          <w:p w14:paraId="76774AC3" w14:textId="77777777" w:rsidR="00B2390D" w:rsidRPr="00B2390D" w:rsidRDefault="00B2390D" w:rsidP="006C45CC">
            <w:pPr>
              <w:pStyle w:val="FigureTitle"/>
              <w:keepLines w:val="0"/>
              <w:spacing w:before="0" w:after="0"/>
              <w:jc w:val="left"/>
              <w:rPr>
                <w:color w:val="000000"/>
              </w:rPr>
            </w:pPr>
            <w:r w:rsidRPr="00B2390D">
              <w:rPr>
                <w:b w:val="0"/>
                <w:color w:val="000000"/>
              </w:rPr>
              <w:br w:type="page"/>
            </w:r>
            <w:r w:rsidRPr="00B2390D">
              <w:rPr>
                <w:color w:val="000000"/>
              </w:rPr>
              <w:t xml:space="preserve">Alternate Flow  </w:t>
            </w:r>
          </w:p>
        </w:tc>
      </w:tr>
      <w:tr w:rsidR="00B2390D" w:rsidRPr="00B2390D" w14:paraId="75A18DCE" w14:textId="77777777" w:rsidTr="006C45CC">
        <w:trPr>
          <w:cantSplit/>
          <w:trHeight w:val="280"/>
          <w:tblHeader/>
        </w:trPr>
        <w:tc>
          <w:tcPr>
            <w:tcW w:w="1377" w:type="dxa"/>
            <w:tcBorders>
              <w:bottom w:val="nil"/>
            </w:tcBorders>
            <w:shd w:val="pct15" w:color="auto" w:fill="FFFFFF"/>
          </w:tcPr>
          <w:p w14:paraId="09C17FC3"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Step</w:t>
            </w:r>
          </w:p>
        </w:tc>
        <w:tc>
          <w:tcPr>
            <w:tcW w:w="3240" w:type="dxa"/>
            <w:tcBorders>
              <w:bottom w:val="nil"/>
            </w:tcBorders>
            <w:shd w:val="pct15" w:color="auto" w:fill="FFFFFF"/>
          </w:tcPr>
          <w:p w14:paraId="5F4F1D7A"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User Actions</w:t>
            </w:r>
          </w:p>
        </w:tc>
        <w:tc>
          <w:tcPr>
            <w:tcW w:w="5310" w:type="dxa"/>
            <w:shd w:val="pct15" w:color="auto" w:fill="FFFFFF"/>
          </w:tcPr>
          <w:p w14:paraId="792AAFA7" w14:textId="77777777" w:rsidR="00B2390D" w:rsidRPr="00B2390D" w:rsidRDefault="00B2390D" w:rsidP="006C45CC">
            <w:pPr>
              <w:jc w:val="center"/>
              <w:rPr>
                <w:rFonts w:ascii="Times New Roman" w:hAnsi="Times New Roman" w:cs="Times New Roman"/>
                <w:b/>
              </w:rPr>
            </w:pPr>
            <w:r w:rsidRPr="00B2390D">
              <w:rPr>
                <w:rFonts w:ascii="Times New Roman" w:hAnsi="Times New Roman" w:cs="Times New Roman"/>
                <w:b/>
              </w:rPr>
              <w:t>System Actions</w:t>
            </w:r>
          </w:p>
        </w:tc>
      </w:tr>
      <w:tr w:rsidR="00B2390D" w:rsidRPr="00B2390D" w14:paraId="04AA9E3E" w14:textId="77777777" w:rsidTr="006C45CC">
        <w:trPr>
          <w:cantSplit/>
          <w:trHeight w:val="540"/>
        </w:trPr>
        <w:tc>
          <w:tcPr>
            <w:tcW w:w="1377" w:type="dxa"/>
          </w:tcPr>
          <w:p w14:paraId="51CA0681"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1</w:t>
            </w:r>
          </w:p>
        </w:tc>
        <w:tc>
          <w:tcPr>
            <w:tcW w:w="3240" w:type="dxa"/>
          </w:tcPr>
          <w:p w14:paraId="4E6867A4"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 xml:space="preserve">User has question about VPN service, so he contacts customer support. </w:t>
            </w:r>
          </w:p>
        </w:tc>
        <w:tc>
          <w:tcPr>
            <w:tcW w:w="5310" w:type="dxa"/>
          </w:tcPr>
          <w:p w14:paraId="165CE42F"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Unfortunately, there are no available support representatives. The system sends a message about it.</w:t>
            </w:r>
          </w:p>
        </w:tc>
      </w:tr>
      <w:tr w:rsidR="00B2390D" w:rsidRPr="00B2390D" w14:paraId="6AAFEC5F" w14:textId="77777777" w:rsidTr="006C45CC">
        <w:trPr>
          <w:cantSplit/>
          <w:trHeight w:val="540"/>
        </w:trPr>
        <w:tc>
          <w:tcPr>
            <w:tcW w:w="1377" w:type="dxa"/>
          </w:tcPr>
          <w:p w14:paraId="208568B9" w14:textId="77777777" w:rsidR="00B2390D" w:rsidRPr="00B2390D" w:rsidRDefault="00B2390D" w:rsidP="006C45CC">
            <w:pPr>
              <w:rPr>
                <w:rFonts w:ascii="Times New Roman" w:hAnsi="Times New Roman" w:cs="Times New Roman"/>
                <w:b/>
              </w:rPr>
            </w:pPr>
            <w:r w:rsidRPr="00B2390D">
              <w:rPr>
                <w:rFonts w:ascii="Times New Roman" w:hAnsi="Times New Roman" w:cs="Times New Roman"/>
                <w:b/>
              </w:rPr>
              <w:t>2</w:t>
            </w:r>
          </w:p>
        </w:tc>
        <w:tc>
          <w:tcPr>
            <w:tcW w:w="3240" w:type="dxa"/>
          </w:tcPr>
          <w:p w14:paraId="390F3D86" w14:textId="77777777" w:rsidR="00B2390D" w:rsidRPr="00B2390D" w:rsidRDefault="00B2390D" w:rsidP="006C45CC">
            <w:pPr>
              <w:pStyle w:val="NormalComment"/>
              <w:rPr>
                <w:color w:val="000000"/>
              </w:rPr>
            </w:pPr>
            <w:r w:rsidRPr="00B2390D">
              <w:rPr>
                <w:color w:val="000000"/>
              </w:rPr>
              <w:t>User got a message and sends a request to join the queue.</w:t>
            </w:r>
          </w:p>
        </w:tc>
        <w:tc>
          <w:tcPr>
            <w:tcW w:w="5310" w:type="dxa"/>
          </w:tcPr>
          <w:p w14:paraId="18B81FFD" w14:textId="77777777" w:rsidR="00B2390D" w:rsidRPr="00B2390D" w:rsidRDefault="00B2390D" w:rsidP="006C45CC">
            <w:pPr>
              <w:pStyle w:val="NormalComment"/>
              <w:rPr>
                <w:color w:val="000000"/>
              </w:rPr>
            </w:pPr>
            <w:r w:rsidRPr="00B2390D">
              <w:rPr>
                <w:color w:val="000000"/>
              </w:rPr>
              <w:t xml:space="preserve">The system recognizes his request and joined him to the queue. </w:t>
            </w:r>
          </w:p>
        </w:tc>
      </w:tr>
    </w:tbl>
    <w:p w14:paraId="7A0BF2F1"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77"/>
        <w:gridCol w:w="3816"/>
        <w:gridCol w:w="4734"/>
      </w:tblGrid>
      <w:tr w:rsidR="00B2390D" w:rsidRPr="00B2390D" w14:paraId="7835160C" w14:textId="77777777" w:rsidTr="006C45CC">
        <w:trPr>
          <w:cantSplit/>
          <w:trHeight w:val="280"/>
          <w:tblHeader/>
        </w:trPr>
        <w:tc>
          <w:tcPr>
            <w:tcW w:w="9927" w:type="dxa"/>
            <w:gridSpan w:val="3"/>
            <w:shd w:val="pct15" w:color="auto" w:fill="FFFFFF"/>
          </w:tcPr>
          <w:p w14:paraId="3774001C" w14:textId="77777777" w:rsidR="00B2390D" w:rsidRPr="00B2390D" w:rsidRDefault="00B2390D" w:rsidP="006C45CC">
            <w:pPr>
              <w:pStyle w:val="FigureTitle"/>
              <w:keepLines w:val="0"/>
              <w:spacing w:before="0" w:after="0"/>
              <w:jc w:val="left"/>
              <w:rPr>
                <w:color w:val="000000"/>
              </w:rPr>
            </w:pPr>
            <w:r w:rsidRPr="00B2390D">
              <w:rPr>
                <w:color w:val="000000"/>
              </w:rPr>
              <w:lastRenderedPageBreak/>
              <w:t xml:space="preserve">Exception Flow </w:t>
            </w:r>
          </w:p>
        </w:tc>
      </w:tr>
      <w:tr w:rsidR="00B2390D" w:rsidRPr="00B2390D" w14:paraId="5D890D97" w14:textId="77777777" w:rsidTr="006C45CC">
        <w:trPr>
          <w:cantSplit/>
          <w:trHeight w:val="280"/>
          <w:tblHeader/>
        </w:trPr>
        <w:tc>
          <w:tcPr>
            <w:tcW w:w="1377" w:type="dxa"/>
          </w:tcPr>
          <w:p w14:paraId="279BCF6F" w14:textId="77777777" w:rsidR="00B2390D" w:rsidRPr="00B2390D" w:rsidRDefault="00B2390D" w:rsidP="006C45CC">
            <w:pPr>
              <w:pStyle w:val="FigureTitle"/>
              <w:keepLines w:val="0"/>
              <w:spacing w:before="0" w:after="0"/>
              <w:jc w:val="left"/>
              <w:rPr>
                <w:color w:val="000000"/>
              </w:rPr>
            </w:pPr>
            <w:r w:rsidRPr="00B2390D">
              <w:rPr>
                <w:color w:val="000000"/>
              </w:rPr>
              <w:t>1</w:t>
            </w:r>
          </w:p>
        </w:tc>
        <w:tc>
          <w:tcPr>
            <w:tcW w:w="3816" w:type="dxa"/>
          </w:tcPr>
          <w:p w14:paraId="1F719F95"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User has a question about VPN service, so he contacts customer support.</w:t>
            </w:r>
          </w:p>
        </w:tc>
        <w:tc>
          <w:tcPr>
            <w:tcW w:w="4734" w:type="dxa"/>
          </w:tcPr>
          <w:p w14:paraId="6503CAD4" w14:textId="77777777" w:rsidR="00B2390D" w:rsidRPr="00B2390D" w:rsidRDefault="00B2390D" w:rsidP="006C45CC">
            <w:pPr>
              <w:rPr>
                <w:rFonts w:ascii="Times New Roman" w:hAnsi="Times New Roman" w:cs="Times New Roman"/>
              </w:rPr>
            </w:pPr>
            <w:r w:rsidRPr="00B2390D">
              <w:rPr>
                <w:rFonts w:ascii="Times New Roman" w:hAnsi="Times New Roman" w:cs="Times New Roman"/>
              </w:rPr>
              <w:t>Due to unstable internet connection of user, the system hasn’t seen his request.</w:t>
            </w:r>
          </w:p>
        </w:tc>
      </w:tr>
    </w:tbl>
    <w:p w14:paraId="6DDB4D3E"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5BB39A6C" w14:textId="77777777" w:rsidTr="006C45CC">
        <w:tc>
          <w:tcPr>
            <w:tcW w:w="9927" w:type="dxa"/>
            <w:shd w:val="pct15" w:color="auto" w:fill="FFFFFF"/>
          </w:tcPr>
          <w:p w14:paraId="112F393D" w14:textId="77777777" w:rsidR="00B2390D" w:rsidRPr="00B2390D" w:rsidRDefault="00B2390D" w:rsidP="006C45CC">
            <w:pPr>
              <w:pStyle w:val="HeadingBase"/>
              <w:spacing w:before="0" w:after="0"/>
              <w:rPr>
                <w:color w:val="000000"/>
              </w:rPr>
            </w:pPr>
            <w:r w:rsidRPr="00B2390D">
              <w:rPr>
                <w:color w:val="000000"/>
              </w:rPr>
              <w:t>Post conditions</w:t>
            </w:r>
          </w:p>
        </w:tc>
      </w:tr>
      <w:tr w:rsidR="00B2390D" w:rsidRPr="00B2390D" w14:paraId="43DB6BBD" w14:textId="77777777" w:rsidTr="006C45CC">
        <w:tc>
          <w:tcPr>
            <w:tcW w:w="9927" w:type="dxa"/>
          </w:tcPr>
          <w:p w14:paraId="14380318" w14:textId="77777777" w:rsidR="00B2390D" w:rsidRPr="00B2390D" w:rsidRDefault="00B2390D" w:rsidP="00B2390D">
            <w:pPr>
              <w:numPr>
                <w:ilvl w:val="0"/>
                <w:numId w:val="46"/>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 xml:space="preserve">&lt;What is true of the system when the flow of activities finishes&gt; </w:t>
            </w:r>
          </w:p>
        </w:tc>
      </w:tr>
    </w:tbl>
    <w:p w14:paraId="53C0F818" w14:textId="77777777" w:rsidR="00B2390D" w:rsidRPr="00B2390D" w:rsidRDefault="00B2390D" w:rsidP="00B2390D">
      <w:pPr>
        <w:rPr>
          <w:rFonts w:ascii="Times New Roman" w:hAnsi="Times New Roman" w:cs="Times New Roman"/>
        </w:rPr>
      </w:pPr>
    </w:p>
    <w:tbl>
      <w:tblPr>
        <w:tblW w:w="0" w:type="auto"/>
        <w:tblInd w:w="-4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27"/>
      </w:tblGrid>
      <w:tr w:rsidR="00B2390D" w:rsidRPr="00B2390D" w14:paraId="2126F2B2" w14:textId="77777777" w:rsidTr="006C45CC">
        <w:tc>
          <w:tcPr>
            <w:tcW w:w="9927" w:type="dxa"/>
            <w:shd w:val="pct15" w:color="auto" w:fill="FFFFFF"/>
          </w:tcPr>
          <w:p w14:paraId="2CFA80AB" w14:textId="77777777" w:rsidR="00B2390D" w:rsidRPr="00B2390D" w:rsidRDefault="00B2390D" w:rsidP="006C45CC">
            <w:pPr>
              <w:pStyle w:val="HeadingBase"/>
              <w:spacing w:before="0" w:after="0"/>
              <w:rPr>
                <w:color w:val="000000"/>
              </w:rPr>
            </w:pPr>
            <w:r w:rsidRPr="00B2390D">
              <w:rPr>
                <w:color w:val="000000"/>
              </w:rPr>
              <w:t>Includes or Extension Points</w:t>
            </w:r>
          </w:p>
        </w:tc>
      </w:tr>
      <w:tr w:rsidR="00B2390D" w:rsidRPr="00B2390D" w14:paraId="27D54DA1" w14:textId="77777777" w:rsidTr="006C45CC">
        <w:tc>
          <w:tcPr>
            <w:tcW w:w="9927" w:type="dxa"/>
          </w:tcPr>
          <w:p w14:paraId="6E395095" w14:textId="77777777" w:rsidR="00B2390D" w:rsidRPr="00B2390D" w:rsidRDefault="00B2390D" w:rsidP="006C45CC">
            <w:pPr>
              <w:tabs>
                <w:tab w:val="left" w:pos="720"/>
              </w:tabs>
              <w:rPr>
                <w:rFonts w:ascii="Times New Roman" w:hAnsi="Times New Roman" w:cs="Times New Roman"/>
              </w:rPr>
            </w:pPr>
            <w:r w:rsidRPr="00B2390D">
              <w:rPr>
                <w:rFonts w:ascii="Times New Roman" w:hAnsi="Times New Roman" w:cs="Times New Roman"/>
              </w:rPr>
              <w:t>There are no includes or extension points.</w:t>
            </w:r>
          </w:p>
        </w:tc>
      </w:tr>
    </w:tbl>
    <w:p w14:paraId="3D0FE9BD" w14:textId="77777777" w:rsidR="00B2390D" w:rsidRPr="00B2390D" w:rsidRDefault="00B2390D" w:rsidP="00B2390D">
      <w:pPr>
        <w:rPr>
          <w:rFonts w:ascii="Times New Roman" w:hAnsi="Times New Roman" w:cs="Times New Roman"/>
        </w:rPr>
      </w:pPr>
    </w:p>
    <w:tbl>
      <w:tblPr>
        <w:tblW w:w="0" w:type="auto"/>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786"/>
      </w:tblGrid>
      <w:tr w:rsidR="00B2390D" w:rsidRPr="00B2390D" w14:paraId="1A76ABD3" w14:textId="77777777" w:rsidTr="006C45CC">
        <w:tc>
          <w:tcPr>
            <w:tcW w:w="9786" w:type="dxa"/>
            <w:shd w:val="pct15" w:color="auto" w:fill="FFFFFF"/>
          </w:tcPr>
          <w:p w14:paraId="2686BFBE" w14:textId="77777777" w:rsidR="00B2390D" w:rsidRPr="00B2390D" w:rsidRDefault="00B2390D" w:rsidP="006C45CC">
            <w:pPr>
              <w:pStyle w:val="HeadingBase"/>
              <w:spacing w:before="0" w:after="0"/>
              <w:rPr>
                <w:color w:val="000000"/>
              </w:rPr>
            </w:pPr>
            <w:r w:rsidRPr="00B2390D">
              <w:rPr>
                <w:color w:val="000000"/>
              </w:rPr>
              <w:t>Special Requirements</w:t>
            </w:r>
          </w:p>
        </w:tc>
      </w:tr>
      <w:tr w:rsidR="00B2390D" w:rsidRPr="00B2390D" w14:paraId="6859F7AD" w14:textId="77777777" w:rsidTr="006C45CC">
        <w:tc>
          <w:tcPr>
            <w:tcW w:w="9786" w:type="dxa"/>
          </w:tcPr>
          <w:p w14:paraId="55AA8249" w14:textId="77777777" w:rsidR="00B2390D" w:rsidRPr="00B2390D" w:rsidRDefault="00B2390D" w:rsidP="00B2390D">
            <w:pPr>
              <w:numPr>
                <w:ilvl w:val="0"/>
                <w:numId w:val="59"/>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Support should be accessible through multiple channels such as phone, email, live chat.</w:t>
            </w:r>
          </w:p>
          <w:p w14:paraId="0955130C" w14:textId="77777777" w:rsidR="00B2390D" w:rsidRPr="00B2390D" w:rsidRDefault="00B2390D" w:rsidP="00B2390D">
            <w:pPr>
              <w:numPr>
                <w:ilvl w:val="0"/>
                <w:numId w:val="59"/>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Language support.</w:t>
            </w:r>
          </w:p>
          <w:p w14:paraId="1FC875C0" w14:textId="77777777" w:rsidR="00B2390D" w:rsidRPr="00B2390D" w:rsidRDefault="00B2390D" w:rsidP="00B2390D">
            <w:pPr>
              <w:numPr>
                <w:ilvl w:val="0"/>
                <w:numId w:val="59"/>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Customer support services should be available 24/7</w:t>
            </w:r>
          </w:p>
        </w:tc>
      </w:tr>
    </w:tbl>
    <w:p w14:paraId="5E7F9923" w14:textId="77777777" w:rsidR="00B2390D" w:rsidRPr="00B2390D" w:rsidRDefault="00B2390D" w:rsidP="00B2390D">
      <w:pPr>
        <w:rPr>
          <w:rFonts w:ascii="Times New Roman" w:hAnsi="Times New Roman" w:cs="Times New Roman"/>
        </w:rPr>
      </w:pPr>
    </w:p>
    <w:tbl>
      <w:tblPr>
        <w:tblW w:w="0" w:type="auto"/>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786"/>
      </w:tblGrid>
      <w:tr w:rsidR="00B2390D" w:rsidRPr="00B2390D" w14:paraId="3117C7D7" w14:textId="77777777" w:rsidTr="006C45CC">
        <w:tc>
          <w:tcPr>
            <w:tcW w:w="9786" w:type="dxa"/>
            <w:shd w:val="pct15" w:color="auto" w:fill="FFFFFF"/>
          </w:tcPr>
          <w:p w14:paraId="6022C621" w14:textId="77777777" w:rsidR="00B2390D" w:rsidRPr="00B2390D" w:rsidRDefault="00B2390D" w:rsidP="006C45CC">
            <w:pPr>
              <w:pStyle w:val="HeadingBase"/>
              <w:spacing w:before="0" w:after="0"/>
              <w:rPr>
                <w:color w:val="000000"/>
              </w:rPr>
            </w:pPr>
            <w:r w:rsidRPr="00B2390D">
              <w:rPr>
                <w:color w:val="000000"/>
              </w:rPr>
              <w:t>Business Rules</w:t>
            </w:r>
          </w:p>
        </w:tc>
      </w:tr>
      <w:tr w:rsidR="00B2390D" w:rsidRPr="00B2390D" w14:paraId="1C74A2C8" w14:textId="77777777" w:rsidTr="006C45CC">
        <w:tc>
          <w:tcPr>
            <w:tcW w:w="9786" w:type="dxa"/>
          </w:tcPr>
          <w:p w14:paraId="785A5380" w14:textId="77777777" w:rsidR="00B2390D" w:rsidRPr="00B2390D" w:rsidRDefault="00B2390D" w:rsidP="00B2390D">
            <w:pPr>
              <w:numPr>
                <w:ilvl w:val="0"/>
                <w:numId w:val="60"/>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Define specific response time standards for different types of user inquiries.</w:t>
            </w:r>
          </w:p>
          <w:p w14:paraId="3C4251E2" w14:textId="77777777" w:rsidR="00B2390D" w:rsidRPr="00B2390D" w:rsidRDefault="00B2390D" w:rsidP="00B2390D">
            <w:pPr>
              <w:numPr>
                <w:ilvl w:val="0"/>
                <w:numId w:val="60"/>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Implement a system to prioritize support tickets based on the nature and impact of the issue.</w:t>
            </w:r>
          </w:p>
          <w:p w14:paraId="574C12A8" w14:textId="77777777" w:rsidR="00B2390D" w:rsidRPr="00B2390D" w:rsidRDefault="00B2390D" w:rsidP="00B2390D">
            <w:pPr>
              <w:numPr>
                <w:ilvl w:val="0"/>
                <w:numId w:val="60"/>
              </w:numPr>
              <w:tabs>
                <w:tab w:val="left" w:pos="720"/>
              </w:tabs>
              <w:spacing w:before="120" w:after="60" w:line="240" w:lineRule="auto"/>
              <w:rPr>
                <w:rFonts w:ascii="Times New Roman" w:hAnsi="Times New Roman" w:cs="Times New Roman"/>
              </w:rPr>
            </w:pPr>
            <w:r w:rsidRPr="00B2390D">
              <w:rPr>
                <w:rFonts w:ascii="Times New Roman" w:hAnsi="Times New Roman" w:cs="Times New Roman"/>
              </w:rPr>
              <w:t>Ensure the knowledge base is kept up-to-date with accurate information, troubleshooting guides, and FAQs.</w:t>
            </w:r>
          </w:p>
        </w:tc>
      </w:tr>
    </w:tbl>
    <w:p w14:paraId="41958DC6" w14:textId="686E2E22" w:rsidR="00B2390D" w:rsidRDefault="00B2390D" w:rsidP="00B2390D">
      <w:pPr>
        <w:pStyle w:val="aa"/>
        <w:rPr>
          <w:color w:val="000000"/>
        </w:rPr>
      </w:pPr>
    </w:p>
    <w:p w14:paraId="65ECC7F5" w14:textId="77777777" w:rsidR="00B2390D" w:rsidRDefault="00B2390D">
      <w:pPr>
        <w:rPr>
          <w:rFonts w:ascii="Times New Roman" w:eastAsia="Times New Roman" w:hAnsi="Times New Roman" w:cs="Times New Roman"/>
          <w:noProof w:val="0"/>
          <w:szCs w:val="20"/>
          <w:lang w:eastAsia="en-US"/>
        </w:rPr>
      </w:pPr>
      <w:r>
        <w:br w:type="page"/>
      </w:r>
    </w:p>
    <w:p w14:paraId="31280C57" w14:textId="77777777" w:rsidR="00B2390D" w:rsidRPr="00B2390D" w:rsidRDefault="00B2390D" w:rsidP="00B2390D">
      <w:pPr>
        <w:pStyle w:val="aa"/>
        <w:rPr>
          <w:color w:val="000000"/>
        </w:rPr>
      </w:pPr>
    </w:p>
    <w:p w14:paraId="216CCAD6" w14:textId="2AFF29FD" w:rsidR="00B2390D" w:rsidRDefault="00B2390D" w:rsidP="00B2390D">
      <w:pPr>
        <w:pStyle w:val="1"/>
        <w:spacing w:line="360" w:lineRule="auto"/>
        <w:jc w:val="center"/>
        <w:rPr>
          <w:sz w:val="28"/>
          <w:szCs w:val="28"/>
          <w:u w:val="none"/>
        </w:rPr>
      </w:pPr>
      <w:bookmarkStart w:id="4" w:name="_Toc151983401"/>
      <w:proofErr w:type="spellStart"/>
      <w:r w:rsidRPr="00B2390D">
        <w:rPr>
          <w:sz w:val="28"/>
          <w:szCs w:val="28"/>
          <w:u w:val="none"/>
        </w:rPr>
        <w:t>Sequence</w:t>
      </w:r>
      <w:proofErr w:type="spellEnd"/>
      <w:r w:rsidRPr="00B2390D">
        <w:rPr>
          <w:sz w:val="28"/>
          <w:szCs w:val="28"/>
          <w:u w:val="none"/>
        </w:rPr>
        <w:t xml:space="preserve"> </w:t>
      </w:r>
      <w:proofErr w:type="spellStart"/>
      <w:r w:rsidRPr="00B2390D">
        <w:rPr>
          <w:sz w:val="28"/>
          <w:szCs w:val="28"/>
          <w:u w:val="none"/>
        </w:rPr>
        <w:t>Diagarams</w:t>
      </w:r>
      <w:bookmarkEnd w:id="4"/>
      <w:proofErr w:type="spellEnd"/>
    </w:p>
    <w:p w14:paraId="4A2B6A72" w14:textId="099EEF1B" w:rsidR="00B2390D" w:rsidRDefault="00B2390D" w:rsidP="000D420A">
      <w:pPr>
        <w:spacing w:line="360" w:lineRule="auto"/>
        <w:ind w:firstLine="851"/>
        <w:jc w:val="both"/>
        <w:rPr>
          <w:rFonts w:ascii="Times New Roman" w:eastAsia="Times New Roman" w:hAnsi="Times New Roman" w:cs="Times New Roman"/>
          <w:sz w:val="24"/>
        </w:rPr>
      </w:pPr>
      <w:r>
        <w:rPr>
          <w:rFonts w:ascii="Times New Roman" w:hAnsi="Times New Roman" w:cs="Times New Roman"/>
          <w:sz w:val="24"/>
          <w:szCs w:val="24"/>
          <w:lang w:val="lt-LT"/>
        </w:rPr>
        <w:t xml:space="preserve">There are 5 </w:t>
      </w:r>
      <w:r>
        <w:rPr>
          <w:rFonts w:ascii="Times New Roman" w:eastAsia="Times New Roman" w:hAnsi="Times New Roman" w:cs="Times New Roman"/>
          <w:sz w:val="24"/>
        </w:rPr>
        <w:t>Sequence Diagarams, which were made according to the Use Case Templates</w:t>
      </w:r>
      <w:r w:rsidR="000D420A">
        <w:rPr>
          <w:rFonts w:ascii="Times New Roman" w:eastAsia="Times New Roman" w:hAnsi="Times New Roman" w:cs="Times New Roman"/>
          <w:sz w:val="24"/>
        </w:rPr>
        <w:t>. They show information in more graphical way.</w:t>
      </w:r>
    </w:p>
    <w:p w14:paraId="1AB735BC" w14:textId="77777777" w:rsidR="000D420A" w:rsidRDefault="000D420A" w:rsidP="000D420A">
      <w:pPr>
        <w:spacing w:line="360" w:lineRule="auto"/>
        <w:ind w:firstLine="851"/>
        <w:jc w:val="both"/>
        <w:rPr>
          <w:rFonts w:ascii="Times New Roman" w:eastAsia="Times New Roman" w:hAnsi="Times New Roman" w:cs="Times New Roman"/>
          <w:sz w:val="24"/>
        </w:rPr>
      </w:pPr>
    </w:p>
    <w:p w14:paraId="5DF552AA" w14:textId="77777777" w:rsidR="000D420A" w:rsidRDefault="000D420A" w:rsidP="000D420A">
      <w:pPr>
        <w:keepNext/>
        <w:spacing w:line="360" w:lineRule="auto"/>
        <w:jc w:val="center"/>
      </w:pPr>
      <w:r>
        <w:rPr>
          <w:rFonts w:ascii="Times New Roman" w:hAnsi="Times New Roman" w:cs="Times New Roman"/>
          <w:sz w:val="24"/>
          <w:szCs w:val="24"/>
          <w:lang w:val="lt-LT"/>
        </w:rPr>
        <w:drawing>
          <wp:inline distT="0" distB="0" distL="0" distR="0" wp14:anchorId="1104EFEE" wp14:editId="69332ECB">
            <wp:extent cx="4937760" cy="6295656"/>
            <wp:effectExtent l="0" t="0" r="2540" b="3810"/>
            <wp:docPr id="6243417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4175" name="Рисунок 62434175"/>
                    <pic:cNvPicPr/>
                  </pic:nvPicPr>
                  <pic:blipFill>
                    <a:blip r:embed="rId18">
                      <a:extLst>
                        <a:ext uri="{28A0092B-C50C-407E-A947-70E740481C1C}">
                          <a14:useLocalDpi xmlns:a14="http://schemas.microsoft.com/office/drawing/2010/main" val="0"/>
                        </a:ext>
                      </a:extLst>
                    </a:blip>
                    <a:stretch>
                      <a:fillRect/>
                    </a:stretch>
                  </pic:blipFill>
                  <pic:spPr>
                    <a:xfrm>
                      <a:off x="0" y="0"/>
                      <a:ext cx="4960360" cy="6324471"/>
                    </a:xfrm>
                    <a:prstGeom prst="rect">
                      <a:avLst/>
                    </a:prstGeom>
                  </pic:spPr>
                </pic:pic>
              </a:graphicData>
            </a:graphic>
          </wp:inline>
        </w:drawing>
      </w:r>
    </w:p>
    <w:p w14:paraId="28FF4ED7" w14:textId="2580342C" w:rsidR="000D420A" w:rsidRDefault="000D420A" w:rsidP="000D420A">
      <w:pPr>
        <w:pStyle w:val="a8"/>
        <w:jc w:val="center"/>
        <w:rPr>
          <w:rFonts w:ascii="Times New Roman" w:hAnsi="Times New Roman" w:cs="Times New Roman"/>
          <w:b/>
          <w:bCs/>
          <w:color w:val="000000" w:themeColor="text1"/>
          <w:sz w:val="22"/>
          <w:szCs w:val="22"/>
        </w:rPr>
      </w:pPr>
      <w:r w:rsidRPr="000D420A">
        <w:rPr>
          <w:rFonts w:ascii="Times New Roman" w:hAnsi="Times New Roman" w:cs="Times New Roman"/>
          <w:b/>
          <w:bCs/>
          <w:color w:val="000000" w:themeColor="text1"/>
          <w:sz w:val="22"/>
          <w:szCs w:val="22"/>
        </w:rPr>
        <w:t xml:space="preserve">Figure </w:t>
      </w:r>
      <w:r w:rsidRPr="000D420A">
        <w:rPr>
          <w:rFonts w:ascii="Times New Roman" w:hAnsi="Times New Roman" w:cs="Times New Roman"/>
          <w:b/>
          <w:bCs/>
          <w:color w:val="000000" w:themeColor="text1"/>
          <w:sz w:val="22"/>
          <w:szCs w:val="22"/>
        </w:rPr>
        <w:fldChar w:fldCharType="begin"/>
      </w:r>
      <w:r w:rsidRPr="000D420A">
        <w:rPr>
          <w:rFonts w:ascii="Times New Roman" w:hAnsi="Times New Roman" w:cs="Times New Roman"/>
          <w:b/>
          <w:bCs/>
          <w:color w:val="000000" w:themeColor="text1"/>
          <w:sz w:val="22"/>
          <w:szCs w:val="22"/>
        </w:rPr>
        <w:instrText xml:space="preserve"> SEQ Figure \* ARABIC </w:instrText>
      </w:r>
      <w:r w:rsidRPr="000D420A">
        <w:rPr>
          <w:rFonts w:ascii="Times New Roman" w:hAnsi="Times New Roman" w:cs="Times New Roman"/>
          <w:b/>
          <w:bCs/>
          <w:color w:val="000000" w:themeColor="text1"/>
          <w:sz w:val="22"/>
          <w:szCs w:val="22"/>
        </w:rPr>
        <w:fldChar w:fldCharType="separate"/>
      </w:r>
      <w:r>
        <w:rPr>
          <w:rFonts w:ascii="Times New Roman" w:hAnsi="Times New Roman" w:cs="Times New Roman"/>
          <w:b/>
          <w:bCs/>
          <w:color w:val="000000" w:themeColor="text1"/>
          <w:sz w:val="22"/>
          <w:szCs w:val="22"/>
        </w:rPr>
        <w:t>10</w:t>
      </w:r>
      <w:r w:rsidRPr="000D420A">
        <w:rPr>
          <w:rFonts w:ascii="Times New Roman" w:hAnsi="Times New Roman" w:cs="Times New Roman"/>
          <w:b/>
          <w:bCs/>
          <w:color w:val="000000" w:themeColor="text1"/>
          <w:sz w:val="22"/>
          <w:szCs w:val="22"/>
        </w:rPr>
        <w:fldChar w:fldCharType="end"/>
      </w:r>
      <w:r w:rsidRPr="000D420A">
        <w:rPr>
          <w:rFonts w:ascii="Times New Roman" w:hAnsi="Times New Roman" w:cs="Times New Roman"/>
          <w:b/>
          <w:bCs/>
          <w:color w:val="000000" w:themeColor="text1"/>
          <w:sz w:val="22"/>
          <w:szCs w:val="22"/>
        </w:rPr>
        <w:t>. Sequence Diagaram Register account</w:t>
      </w:r>
    </w:p>
    <w:p w14:paraId="793F4283" w14:textId="77777777" w:rsidR="000D420A" w:rsidRDefault="000D420A" w:rsidP="000D420A">
      <w:pPr>
        <w:keepNext/>
        <w:jc w:val="center"/>
      </w:pPr>
      <w:r>
        <w:rPr>
          <w:lang w:val="lt-LT"/>
        </w:rPr>
        <w:lastRenderedPageBreak/>
        <w:drawing>
          <wp:inline distT="0" distB="0" distL="0" distR="0" wp14:anchorId="2A248D2A" wp14:editId="19B696B1">
            <wp:extent cx="2912012" cy="4137189"/>
            <wp:effectExtent l="0" t="0" r="0" b="3175"/>
            <wp:docPr id="10474635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63561" name="Рисунок 1047463561"/>
                    <pic:cNvPicPr/>
                  </pic:nvPicPr>
                  <pic:blipFill>
                    <a:blip r:embed="rId19">
                      <a:extLst>
                        <a:ext uri="{28A0092B-C50C-407E-A947-70E740481C1C}">
                          <a14:useLocalDpi xmlns:a14="http://schemas.microsoft.com/office/drawing/2010/main" val="0"/>
                        </a:ext>
                      </a:extLst>
                    </a:blip>
                    <a:stretch>
                      <a:fillRect/>
                    </a:stretch>
                  </pic:blipFill>
                  <pic:spPr>
                    <a:xfrm>
                      <a:off x="0" y="0"/>
                      <a:ext cx="2930920" cy="4164053"/>
                    </a:xfrm>
                    <a:prstGeom prst="rect">
                      <a:avLst/>
                    </a:prstGeom>
                  </pic:spPr>
                </pic:pic>
              </a:graphicData>
            </a:graphic>
          </wp:inline>
        </w:drawing>
      </w:r>
    </w:p>
    <w:p w14:paraId="5E38E02D" w14:textId="6146E104" w:rsidR="000D420A" w:rsidRPr="000D420A" w:rsidRDefault="000D420A" w:rsidP="000D420A">
      <w:pPr>
        <w:pStyle w:val="a8"/>
        <w:jc w:val="center"/>
        <w:rPr>
          <w:rFonts w:ascii="Times New Roman" w:hAnsi="Times New Roman" w:cs="Times New Roman"/>
          <w:b/>
          <w:bCs/>
          <w:color w:val="000000" w:themeColor="text1"/>
          <w:sz w:val="24"/>
          <w:szCs w:val="24"/>
          <w:lang w:val="lt-LT"/>
        </w:rPr>
      </w:pPr>
      <w:r w:rsidRPr="000D420A">
        <w:rPr>
          <w:rFonts w:ascii="Times New Roman" w:hAnsi="Times New Roman" w:cs="Times New Roman"/>
          <w:b/>
          <w:bCs/>
          <w:color w:val="000000" w:themeColor="text1"/>
          <w:sz w:val="24"/>
          <w:szCs w:val="24"/>
        </w:rPr>
        <w:t xml:space="preserve">Figure </w:t>
      </w:r>
      <w:r w:rsidRPr="000D420A">
        <w:rPr>
          <w:rFonts w:ascii="Times New Roman" w:hAnsi="Times New Roman" w:cs="Times New Roman"/>
          <w:b/>
          <w:bCs/>
          <w:color w:val="000000" w:themeColor="text1"/>
          <w:sz w:val="24"/>
          <w:szCs w:val="24"/>
        </w:rPr>
        <w:fldChar w:fldCharType="begin"/>
      </w:r>
      <w:r w:rsidRPr="000D420A">
        <w:rPr>
          <w:rFonts w:ascii="Times New Roman" w:hAnsi="Times New Roman" w:cs="Times New Roman"/>
          <w:b/>
          <w:bCs/>
          <w:color w:val="000000" w:themeColor="text1"/>
          <w:sz w:val="24"/>
          <w:szCs w:val="24"/>
        </w:rPr>
        <w:instrText xml:space="preserve"> SEQ Figure \* ARABIC </w:instrText>
      </w:r>
      <w:r w:rsidRPr="000D420A">
        <w:rPr>
          <w:rFonts w:ascii="Times New Roman" w:hAnsi="Times New Roman" w:cs="Times New Roman"/>
          <w:b/>
          <w:bCs/>
          <w:color w:val="000000" w:themeColor="text1"/>
          <w:sz w:val="24"/>
          <w:szCs w:val="24"/>
        </w:rPr>
        <w:fldChar w:fldCharType="separate"/>
      </w:r>
      <w:r>
        <w:rPr>
          <w:rFonts w:ascii="Times New Roman" w:hAnsi="Times New Roman" w:cs="Times New Roman"/>
          <w:b/>
          <w:bCs/>
          <w:color w:val="000000" w:themeColor="text1"/>
          <w:sz w:val="24"/>
          <w:szCs w:val="24"/>
        </w:rPr>
        <w:t>11</w:t>
      </w:r>
      <w:r w:rsidRPr="000D420A">
        <w:rPr>
          <w:rFonts w:ascii="Times New Roman" w:hAnsi="Times New Roman" w:cs="Times New Roman"/>
          <w:b/>
          <w:bCs/>
          <w:color w:val="000000" w:themeColor="text1"/>
          <w:sz w:val="24"/>
          <w:szCs w:val="24"/>
        </w:rPr>
        <w:fldChar w:fldCharType="end"/>
      </w:r>
      <w:r w:rsidRPr="000D420A">
        <w:rPr>
          <w:rFonts w:ascii="Times New Roman" w:hAnsi="Times New Roman" w:cs="Times New Roman"/>
          <w:b/>
          <w:bCs/>
          <w:color w:val="000000" w:themeColor="text1"/>
          <w:sz w:val="24"/>
          <w:szCs w:val="24"/>
        </w:rPr>
        <w:t>. Sequence Diagaram Choose server location</w:t>
      </w:r>
    </w:p>
    <w:p w14:paraId="04729805" w14:textId="77777777" w:rsidR="000D420A" w:rsidRDefault="000D420A" w:rsidP="000D420A">
      <w:pPr>
        <w:keepNext/>
        <w:jc w:val="center"/>
      </w:pPr>
      <w:r>
        <w:rPr>
          <w:rFonts w:ascii="Times New Roman" w:hAnsi="Times New Roman" w:cs="Times New Roman"/>
          <w:b/>
          <w:bCs/>
          <w:color w:val="000000" w:themeColor="text1"/>
          <w:sz w:val="24"/>
          <w:szCs w:val="24"/>
          <w:lang w:val="lt-LT"/>
        </w:rPr>
        <w:drawing>
          <wp:inline distT="0" distB="0" distL="0" distR="0" wp14:anchorId="0A9BB24C" wp14:editId="7DA611A8">
            <wp:extent cx="2950307" cy="4248443"/>
            <wp:effectExtent l="0" t="0" r="0" b="6350"/>
            <wp:docPr id="191814274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42748" name="Рисунок 1918142748"/>
                    <pic:cNvPicPr/>
                  </pic:nvPicPr>
                  <pic:blipFill>
                    <a:blip r:embed="rId20">
                      <a:extLst>
                        <a:ext uri="{28A0092B-C50C-407E-A947-70E740481C1C}">
                          <a14:useLocalDpi xmlns:a14="http://schemas.microsoft.com/office/drawing/2010/main" val="0"/>
                        </a:ext>
                      </a:extLst>
                    </a:blip>
                    <a:stretch>
                      <a:fillRect/>
                    </a:stretch>
                  </pic:blipFill>
                  <pic:spPr>
                    <a:xfrm>
                      <a:off x="0" y="0"/>
                      <a:ext cx="2970339" cy="4277289"/>
                    </a:xfrm>
                    <a:prstGeom prst="rect">
                      <a:avLst/>
                    </a:prstGeom>
                  </pic:spPr>
                </pic:pic>
              </a:graphicData>
            </a:graphic>
          </wp:inline>
        </w:drawing>
      </w:r>
    </w:p>
    <w:p w14:paraId="76A3E33D" w14:textId="37C28103" w:rsidR="000D420A" w:rsidRPr="000D420A" w:rsidRDefault="000D420A" w:rsidP="000D420A">
      <w:pPr>
        <w:pStyle w:val="a8"/>
        <w:jc w:val="center"/>
        <w:rPr>
          <w:rFonts w:ascii="Times New Roman" w:hAnsi="Times New Roman" w:cs="Times New Roman"/>
          <w:b/>
          <w:bCs/>
          <w:color w:val="000000" w:themeColor="text1"/>
          <w:sz w:val="24"/>
          <w:szCs w:val="24"/>
          <w:lang w:val="lt-LT"/>
        </w:rPr>
      </w:pPr>
      <w:r w:rsidRPr="000D420A">
        <w:rPr>
          <w:rFonts w:ascii="Times New Roman" w:hAnsi="Times New Roman" w:cs="Times New Roman"/>
          <w:b/>
          <w:bCs/>
          <w:color w:val="000000" w:themeColor="text1"/>
          <w:sz w:val="24"/>
          <w:szCs w:val="24"/>
        </w:rPr>
        <w:t xml:space="preserve">Figure </w:t>
      </w:r>
      <w:r w:rsidRPr="000D420A">
        <w:rPr>
          <w:rFonts w:ascii="Times New Roman" w:hAnsi="Times New Roman" w:cs="Times New Roman"/>
          <w:b/>
          <w:bCs/>
          <w:color w:val="000000" w:themeColor="text1"/>
          <w:sz w:val="24"/>
          <w:szCs w:val="24"/>
        </w:rPr>
        <w:fldChar w:fldCharType="begin"/>
      </w:r>
      <w:r w:rsidRPr="000D420A">
        <w:rPr>
          <w:rFonts w:ascii="Times New Roman" w:hAnsi="Times New Roman" w:cs="Times New Roman"/>
          <w:b/>
          <w:bCs/>
          <w:color w:val="000000" w:themeColor="text1"/>
          <w:sz w:val="24"/>
          <w:szCs w:val="24"/>
        </w:rPr>
        <w:instrText xml:space="preserve"> SEQ Figure \* ARABIC </w:instrText>
      </w:r>
      <w:r w:rsidRPr="000D420A">
        <w:rPr>
          <w:rFonts w:ascii="Times New Roman" w:hAnsi="Times New Roman" w:cs="Times New Roman"/>
          <w:b/>
          <w:bCs/>
          <w:color w:val="000000" w:themeColor="text1"/>
          <w:sz w:val="24"/>
          <w:szCs w:val="24"/>
        </w:rPr>
        <w:fldChar w:fldCharType="separate"/>
      </w:r>
      <w:r>
        <w:rPr>
          <w:rFonts w:ascii="Times New Roman" w:hAnsi="Times New Roman" w:cs="Times New Roman"/>
          <w:b/>
          <w:bCs/>
          <w:color w:val="000000" w:themeColor="text1"/>
          <w:sz w:val="24"/>
          <w:szCs w:val="24"/>
        </w:rPr>
        <w:t>12</w:t>
      </w:r>
      <w:r w:rsidRPr="000D420A">
        <w:rPr>
          <w:rFonts w:ascii="Times New Roman" w:hAnsi="Times New Roman" w:cs="Times New Roman"/>
          <w:b/>
          <w:bCs/>
          <w:color w:val="000000" w:themeColor="text1"/>
          <w:sz w:val="24"/>
          <w:szCs w:val="24"/>
        </w:rPr>
        <w:fldChar w:fldCharType="end"/>
      </w:r>
      <w:r w:rsidRPr="000D420A">
        <w:rPr>
          <w:rFonts w:ascii="Times New Roman" w:hAnsi="Times New Roman" w:cs="Times New Roman"/>
          <w:b/>
          <w:bCs/>
          <w:color w:val="000000" w:themeColor="text1"/>
          <w:sz w:val="24"/>
          <w:szCs w:val="24"/>
        </w:rPr>
        <w:t>. Sequence Diagaram Connect to VPN</w:t>
      </w:r>
    </w:p>
    <w:p w14:paraId="65AE286A" w14:textId="77777777" w:rsidR="00B2390D" w:rsidRPr="00B2390D" w:rsidRDefault="00B2390D" w:rsidP="000D420A">
      <w:pPr>
        <w:spacing w:line="360" w:lineRule="auto"/>
        <w:rPr>
          <w:rFonts w:ascii="Times New Roman" w:hAnsi="Times New Roman" w:cs="Times New Roman"/>
        </w:rPr>
      </w:pPr>
    </w:p>
    <w:p w14:paraId="1B081181" w14:textId="77777777" w:rsidR="000D420A" w:rsidRDefault="000D420A" w:rsidP="000D420A">
      <w:pPr>
        <w:keepNext/>
        <w:spacing w:line="360" w:lineRule="auto"/>
        <w:jc w:val="center"/>
      </w:pPr>
      <w:r>
        <w:rPr>
          <w:rFonts w:ascii="Times New Roman" w:hAnsi="Times New Roman" w:cs="Times New Roman"/>
          <w:sz w:val="24"/>
          <w:szCs w:val="24"/>
        </w:rPr>
        <w:drawing>
          <wp:inline distT="0" distB="0" distL="0" distR="0" wp14:anchorId="31FF33F9" wp14:editId="2AD7CCF1">
            <wp:extent cx="3235569" cy="3435736"/>
            <wp:effectExtent l="0" t="0" r="3175" b="6350"/>
            <wp:docPr id="1719913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1330" name="Рисунок 171991330"/>
                    <pic:cNvPicPr/>
                  </pic:nvPicPr>
                  <pic:blipFill rotWithShape="1">
                    <a:blip r:embed="rId21">
                      <a:extLst>
                        <a:ext uri="{28A0092B-C50C-407E-A947-70E740481C1C}">
                          <a14:useLocalDpi xmlns:a14="http://schemas.microsoft.com/office/drawing/2010/main" val="0"/>
                        </a:ext>
                      </a:extLst>
                    </a:blip>
                    <a:srcRect b="7459"/>
                    <a:stretch/>
                  </pic:blipFill>
                  <pic:spPr bwMode="auto">
                    <a:xfrm>
                      <a:off x="0" y="0"/>
                      <a:ext cx="3257545" cy="3459072"/>
                    </a:xfrm>
                    <a:prstGeom prst="rect">
                      <a:avLst/>
                    </a:prstGeom>
                    <a:ln>
                      <a:noFill/>
                    </a:ln>
                    <a:extLst>
                      <a:ext uri="{53640926-AAD7-44D8-BBD7-CCE9431645EC}">
                        <a14:shadowObscured xmlns:a14="http://schemas.microsoft.com/office/drawing/2010/main"/>
                      </a:ext>
                    </a:extLst>
                  </pic:spPr>
                </pic:pic>
              </a:graphicData>
            </a:graphic>
          </wp:inline>
        </w:drawing>
      </w:r>
    </w:p>
    <w:p w14:paraId="73277E93" w14:textId="29B6122B" w:rsidR="00F3136E" w:rsidRPr="000D420A" w:rsidRDefault="000D420A" w:rsidP="000D420A">
      <w:pPr>
        <w:pStyle w:val="a8"/>
        <w:jc w:val="center"/>
        <w:rPr>
          <w:rFonts w:ascii="Times New Roman" w:hAnsi="Times New Roman" w:cs="Times New Roman"/>
          <w:b/>
          <w:bCs/>
          <w:color w:val="000000" w:themeColor="text1"/>
          <w:sz w:val="22"/>
          <w:szCs w:val="22"/>
        </w:rPr>
      </w:pPr>
      <w:r w:rsidRPr="000D420A">
        <w:rPr>
          <w:rFonts w:ascii="Times New Roman" w:hAnsi="Times New Roman" w:cs="Times New Roman"/>
          <w:b/>
          <w:bCs/>
          <w:color w:val="000000" w:themeColor="text1"/>
          <w:sz w:val="22"/>
          <w:szCs w:val="22"/>
        </w:rPr>
        <w:t xml:space="preserve">Figure </w:t>
      </w:r>
      <w:r w:rsidRPr="000D420A">
        <w:rPr>
          <w:rFonts w:ascii="Times New Roman" w:hAnsi="Times New Roman" w:cs="Times New Roman"/>
          <w:b/>
          <w:bCs/>
          <w:color w:val="000000" w:themeColor="text1"/>
          <w:sz w:val="22"/>
          <w:szCs w:val="22"/>
        </w:rPr>
        <w:fldChar w:fldCharType="begin"/>
      </w:r>
      <w:r w:rsidRPr="000D420A">
        <w:rPr>
          <w:rFonts w:ascii="Times New Roman" w:hAnsi="Times New Roman" w:cs="Times New Roman"/>
          <w:b/>
          <w:bCs/>
          <w:color w:val="000000" w:themeColor="text1"/>
          <w:sz w:val="22"/>
          <w:szCs w:val="22"/>
        </w:rPr>
        <w:instrText xml:space="preserve"> SEQ Figure \* ARABIC </w:instrText>
      </w:r>
      <w:r w:rsidRPr="000D420A">
        <w:rPr>
          <w:rFonts w:ascii="Times New Roman" w:hAnsi="Times New Roman" w:cs="Times New Roman"/>
          <w:b/>
          <w:bCs/>
          <w:color w:val="000000" w:themeColor="text1"/>
          <w:sz w:val="22"/>
          <w:szCs w:val="22"/>
        </w:rPr>
        <w:fldChar w:fldCharType="separate"/>
      </w:r>
      <w:r>
        <w:rPr>
          <w:rFonts w:ascii="Times New Roman" w:hAnsi="Times New Roman" w:cs="Times New Roman"/>
          <w:b/>
          <w:bCs/>
          <w:color w:val="000000" w:themeColor="text1"/>
          <w:sz w:val="22"/>
          <w:szCs w:val="22"/>
        </w:rPr>
        <w:t>13</w:t>
      </w:r>
      <w:r w:rsidRPr="000D420A">
        <w:rPr>
          <w:rFonts w:ascii="Times New Roman" w:hAnsi="Times New Roman" w:cs="Times New Roman"/>
          <w:b/>
          <w:bCs/>
          <w:color w:val="000000" w:themeColor="text1"/>
          <w:sz w:val="22"/>
          <w:szCs w:val="22"/>
        </w:rPr>
        <w:fldChar w:fldCharType="end"/>
      </w:r>
      <w:r w:rsidRPr="000D420A">
        <w:rPr>
          <w:rFonts w:ascii="Times New Roman" w:hAnsi="Times New Roman" w:cs="Times New Roman"/>
          <w:b/>
          <w:bCs/>
          <w:color w:val="000000" w:themeColor="text1"/>
          <w:sz w:val="22"/>
          <w:szCs w:val="22"/>
        </w:rPr>
        <w:t>. Sequence Diagaram Monitor VPN usage of  users</w:t>
      </w:r>
    </w:p>
    <w:p w14:paraId="45F92AE2" w14:textId="77777777" w:rsidR="000D420A" w:rsidRDefault="000D420A" w:rsidP="000D420A">
      <w:pPr>
        <w:keepNext/>
        <w:spacing w:line="360" w:lineRule="auto"/>
        <w:jc w:val="center"/>
      </w:pPr>
      <w:r>
        <w:rPr>
          <w:rFonts w:ascii="Times New Roman" w:hAnsi="Times New Roman" w:cs="Times New Roman"/>
          <w:sz w:val="24"/>
          <w:szCs w:val="24"/>
          <w:lang w:val="lt-LT"/>
        </w:rPr>
        <w:drawing>
          <wp:inline distT="0" distB="0" distL="0" distR="0" wp14:anchorId="7D37720D" wp14:editId="7D4FDBB4">
            <wp:extent cx="3405378" cy="4614203"/>
            <wp:effectExtent l="0" t="0" r="0" b="0"/>
            <wp:docPr id="159084345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43455" name="Рисунок 1590843455"/>
                    <pic:cNvPicPr/>
                  </pic:nvPicPr>
                  <pic:blipFill rotWithShape="1">
                    <a:blip r:embed="rId22">
                      <a:extLst>
                        <a:ext uri="{28A0092B-C50C-407E-A947-70E740481C1C}">
                          <a14:useLocalDpi xmlns:a14="http://schemas.microsoft.com/office/drawing/2010/main" val="0"/>
                        </a:ext>
                      </a:extLst>
                    </a:blip>
                    <a:srcRect b="8455"/>
                    <a:stretch/>
                  </pic:blipFill>
                  <pic:spPr bwMode="auto">
                    <a:xfrm>
                      <a:off x="0" y="0"/>
                      <a:ext cx="3414499" cy="4626562"/>
                    </a:xfrm>
                    <a:prstGeom prst="rect">
                      <a:avLst/>
                    </a:prstGeom>
                    <a:ln>
                      <a:noFill/>
                    </a:ln>
                    <a:extLst>
                      <a:ext uri="{53640926-AAD7-44D8-BBD7-CCE9431645EC}">
                        <a14:shadowObscured xmlns:a14="http://schemas.microsoft.com/office/drawing/2010/main"/>
                      </a:ext>
                    </a:extLst>
                  </pic:spPr>
                </pic:pic>
              </a:graphicData>
            </a:graphic>
          </wp:inline>
        </w:drawing>
      </w:r>
    </w:p>
    <w:p w14:paraId="23EB8B86" w14:textId="32718C91" w:rsidR="00F3136E" w:rsidRPr="000D420A" w:rsidRDefault="000D420A" w:rsidP="000D420A">
      <w:pPr>
        <w:pStyle w:val="a8"/>
        <w:jc w:val="center"/>
        <w:rPr>
          <w:rFonts w:ascii="Times New Roman" w:hAnsi="Times New Roman" w:cs="Times New Roman"/>
          <w:b/>
          <w:bCs/>
          <w:color w:val="000000" w:themeColor="text1"/>
          <w:sz w:val="22"/>
          <w:szCs w:val="22"/>
          <w:lang w:val="lt-LT"/>
        </w:rPr>
      </w:pPr>
      <w:r w:rsidRPr="000D420A">
        <w:rPr>
          <w:rFonts w:ascii="Times New Roman" w:hAnsi="Times New Roman" w:cs="Times New Roman"/>
          <w:b/>
          <w:bCs/>
          <w:color w:val="000000" w:themeColor="text1"/>
          <w:sz w:val="22"/>
          <w:szCs w:val="22"/>
        </w:rPr>
        <w:t xml:space="preserve">Figure </w:t>
      </w:r>
      <w:r w:rsidRPr="000D420A">
        <w:rPr>
          <w:rFonts w:ascii="Times New Roman" w:hAnsi="Times New Roman" w:cs="Times New Roman"/>
          <w:b/>
          <w:bCs/>
          <w:color w:val="000000" w:themeColor="text1"/>
          <w:sz w:val="22"/>
          <w:szCs w:val="22"/>
        </w:rPr>
        <w:fldChar w:fldCharType="begin"/>
      </w:r>
      <w:r w:rsidRPr="000D420A">
        <w:rPr>
          <w:rFonts w:ascii="Times New Roman" w:hAnsi="Times New Roman" w:cs="Times New Roman"/>
          <w:b/>
          <w:bCs/>
          <w:color w:val="000000" w:themeColor="text1"/>
          <w:sz w:val="22"/>
          <w:szCs w:val="22"/>
        </w:rPr>
        <w:instrText xml:space="preserve"> SEQ Figure \* ARABIC </w:instrText>
      </w:r>
      <w:r w:rsidRPr="000D420A">
        <w:rPr>
          <w:rFonts w:ascii="Times New Roman" w:hAnsi="Times New Roman" w:cs="Times New Roman"/>
          <w:b/>
          <w:bCs/>
          <w:color w:val="000000" w:themeColor="text1"/>
          <w:sz w:val="22"/>
          <w:szCs w:val="22"/>
        </w:rPr>
        <w:fldChar w:fldCharType="separate"/>
      </w:r>
      <w:r w:rsidRPr="000D420A">
        <w:rPr>
          <w:rFonts w:ascii="Times New Roman" w:hAnsi="Times New Roman" w:cs="Times New Roman"/>
          <w:b/>
          <w:bCs/>
          <w:color w:val="000000" w:themeColor="text1"/>
          <w:sz w:val="22"/>
          <w:szCs w:val="22"/>
        </w:rPr>
        <w:t>14</w:t>
      </w:r>
      <w:r w:rsidRPr="000D420A">
        <w:rPr>
          <w:rFonts w:ascii="Times New Roman" w:hAnsi="Times New Roman" w:cs="Times New Roman"/>
          <w:b/>
          <w:bCs/>
          <w:color w:val="000000" w:themeColor="text1"/>
          <w:sz w:val="22"/>
          <w:szCs w:val="22"/>
        </w:rPr>
        <w:fldChar w:fldCharType="end"/>
      </w:r>
      <w:r w:rsidRPr="000D420A">
        <w:rPr>
          <w:rFonts w:ascii="Times New Roman" w:hAnsi="Times New Roman" w:cs="Times New Roman"/>
          <w:b/>
          <w:bCs/>
          <w:color w:val="000000" w:themeColor="text1"/>
          <w:sz w:val="22"/>
          <w:szCs w:val="22"/>
        </w:rPr>
        <w:t>. Sequence Diagaram Costumer Support</w:t>
      </w:r>
    </w:p>
    <w:p w14:paraId="3BAC5A4E" w14:textId="06252DFB" w:rsidR="00F3136E" w:rsidRDefault="000D420A" w:rsidP="000D420A">
      <w:pPr>
        <w:pStyle w:val="1"/>
        <w:spacing w:line="360" w:lineRule="auto"/>
        <w:jc w:val="center"/>
        <w:rPr>
          <w:sz w:val="28"/>
          <w:szCs w:val="28"/>
          <w:u w:val="none"/>
        </w:rPr>
      </w:pPr>
      <w:bookmarkStart w:id="5" w:name="_Toc151983402"/>
      <w:proofErr w:type="spellStart"/>
      <w:r w:rsidRPr="000D420A">
        <w:rPr>
          <w:sz w:val="28"/>
          <w:szCs w:val="28"/>
          <w:u w:val="none"/>
        </w:rPr>
        <w:lastRenderedPageBreak/>
        <w:t>Conclusion</w:t>
      </w:r>
      <w:bookmarkEnd w:id="5"/>
      <w:proofErr w:type="spellEnd"/>
    </w:p>
    <w:p w14:paraId="56AAE658" w14:textId="263DE25F" w:rsidR="000D420A" w:rsidRPr="000D420A" w:rsidRDefault="000D420A" w:rsidP="000D420A">
      <w:pPr>
        <w:spacing w:line="360" w:lineRule="auto"/>
        <w:ind w:firstLine="851"/>
        <w:jc w:val="both"/>
        <w:rPr>
          <w:rFonts w:ascii="Times New Roman" w:hAnsi="Times New Roman" w:cs="Times New Roman"/>
          <w:sz w:val="24"/>
          <w:szCs w:val="24"/>
          <w:lang w:val="ru-UA"/>
        </w:rPr>
      </w:pPr>
      <w:r w:rsidRPr="000D420A">
        <w:rPr>
          <w:rFonts w:ascii="Times New Roman" w:hAnsi="Times New Roman" w:cs="Times New Roman"/>
          <w:sz w:val="24"/>
          <w:szCs w:val="24"/>
          <w:lang w:val="ru-UA"/>
        </w:rPr>
        <w:t>To sum it up, our goal was to explain how "Purple VPN" works and what it needs to do (functional and non-functional requirements). We successfully outlined its features, showing how it operates and what it can achieve.</w:t>
      </w:r>
    </w:p>
    <w:p w14:paraId="7553AB96" w14:textId="77777777" w:rsidR="000D420A" w:rsidRPr="000D420A" w:rsidRDefault="000D420A" w:rsidP="000D420A">
      <w:pPr>
        <w:spacing w:line="360" w:lineRule="auto"/>
        <w:ind w:firstLine="851"/>
        <w:jc w:val="both"/>
        <w:rPr>
          <w:rFonts w:ascii="Times New Roman" w:hAnsi="Times New Roman" w:cs="Times New Roman"/>
          <w:sz w:val="24"/>
          <w:szCs w:val="24"/>
          <w:lang w:val="ru-UA"/>
        </w:rPr>
      </w:pPr>
      <w:r w:rsidRPr="000D420A">
        <w:rPr>
          <w:rFonts w:ascii="Times New Roman" w:hAnsi="Times New Roman" w:cs="Times New Roman"/>
          <w:sz w:val="24"/>
          <w:szCs w:val="24"/>
          <w:lang w:val="ru-UA"/>
        </w:rPr>
        <w:t>We didn't just talk about it – we provided visual aids like UML diagrams, including Sequence Diagrams and Use Case Templates, to make things clearer. These diagrams help everyone understand how "Purple VPN" functions and how different parts work together.</w:t>
      </w:r>
    </w:p>
    <w:p w14:paraId="37424FDF" w14:textId="77777777" w:rsidR="000D420A" w:rsidRPr="000D420A" w:rsidRDefault="000D420A" w:rsidP="000D420A">
      <w:pPr>
        <w:spacing w:line="360" w:lineRule="auto"/>
        <w:ind w:firstLine="851"/>
        <w:jc w:val="both"/>
        <w:rPr>
          <w:rFonts w:ascii="Times New Roman" w:hAnsi="Times New Roman" w:cs="Times New Roman"/>
          <w:sz w:val="24"/>
          <w:szCs w:val="24"/>
          <w:lang w:val="ru-UA"/>
        </w:rPr>
      </w:pPr>
    </w:p>
    <w:sectPr w:rsidR="000D420A" w:rsidRPr="000D420A">
      <w:headerReference w:type="even" r:id="rId23"/>
      <w:headerReference w:type="default" r:id="rId24"/>
      <w:footerReference w:type="even" r:id="rId25"/>
      <w:footerReference w:type="default" r:id="rId26"/>
      <w:pgSz w:w="11906" w:h="16841"/>
      <w:pgMar w:top="1137" w:right="978" w:bottom="795" w:left="1419" w:header="567" w:footer="567" w:gutter="0"/>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A8974" w14:textId="77777777" w:rsidR="00C62A73" w:rsidRPr="00B24E81" w:rsidRDefault="00C62A73">
      <w:pPr>
        <w:spacing w:after="0" w:line="240" w:lineRule="auto"/>
      </w:pPr>
      <w:r w:rsidRPr="00B24E81">
        <w:separator/>
      </w:r>
    </w:p>
  </w:endnote>
  <w:endnote w:type="continuationSeparator" w:id="0">
    <w:p w14:paraId="4F030A37" w14:textId="77777777" w:rsidR="00C62A73" w:rsidRPr="00B24E81" w:rsidRDefault="00C62A73">
      <w:pPr>
        <w:spacing w:after="0" w:line="240" w:lineRule="auto"/>
      </w:pPr>
      <w:r w:rsidRPr="00B24E8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77859" w14:textId="77777777" w:rsidR="007313A6" w:rsidRPr="00B24E81" w:rsidRDefault="004E5EA4">
    <w:pPr>
      <w:spacing w:after="0"/>
      <w:ind w:left="-4" w:right="-254"/>
    </w:pPr>
    <w:r w:rsidRPr="00B24E81">
      <mc:AlternateContent>
        <mc:Choice Requires="wpg">
          <w:drawing>
            <wp:anchor distT="0" distB="0" distL="114300" distR="114300" simplePos="0" relativeHeight="251660288" behindDoc="0" locked="0" layoutInCell="1" allowOverlap="1" wp14:anchorId="33F50980" wp14:editId="5A7A4B17">
              <wp:simplePos x="0" y="0"/>
              <wp:positionH relativeFrom="page">
                <wp:posOffset>898525</wp:posOffset>
              </wp:positionH>
              <wp:positionV relativeFrom="page">
                <wp:posOffset>9996805</wp:posOffset>
              </wp:positionV>
              <wp:extent cx="6202681" cy="9525"/>
              <wp:effectExtent l="0" t="0" r="0" b="0"/>
              <wp:wrapSquare wrapText="bothSides"/>
              <wp:docPr id="36309" name="Group 36309"/>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310" name="Shape 36310"/>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309" style="width:488.4pt;height:0.75pt;position:absolute;mso-position-horizontal-relative:page;mso-position-horizontal:absolute;margin-left:70.75pt;mso-position-vertical-relative:page;margin-top:787.15pt;" coordsize="62026,95">
              <v:shape id="Shape 36310" style="position:absolute;width:62026;height:0;left:0;top:0;" coordsize="6202681,0" path="m0,0l6202681,0">
                <v:stroke weight="0.75pt" endcap="flat" joinstyle="round" on="true" color="#000000"/>
                <v:fill on="false" color="#000000" opacity="0"/>
              </v:shape>
              <w10:wrap type="square"/>
            </v:group>
          </w:pict>
        </mc:Fallback>
      </mc:AlternateContent>
    </w:r>
    <w:r w:rsidRPr="00B24E81">
      <w:rPr>
        <w:rFonts w:ascii="Times New Roman" w:eastAsia="Times New Roman" w:hAnsi="Times New Roman" w:cs="Times New Roman"/>
        <w:sz w:val="20"/>
      </w:rPr>
      <w:t xml:space="preserve"> </w:t>
    </w:r>
  </w:p>
  <w:p w14:paraId="5610CE64" w14:textId="77777777" w:rsidR="007313A6" w:rsidRPr="00B24E81" w:rsidRDefault="004E5EA4">
    <w:pPr>
      <w:tabs>
        <w:tab w:val="right" w:pos="9510"/>
      </w:tabs>
      <w:spacing w:after="0"/>
    </w:pPr>
    <w:r w:rsidRPr="00B24E81">
      <w:rPr>
        <w:rFonts w:ascii="Times New Roman" w:eastAsia="Times New Roman" w:hAnsi="Times New Roman" w:cs="Times New Roman"/>
        <w:sz w:val="20"/>
      </w:rPr>
      <w:t xml:space="preserve">VU Kaunas faculty </w:t>
    </w:r>
    <w:r w:rsidRPr="00B24E81">
      <w:rPr>
        <w:rFonts w:ascii="Times New Roman" w:eastAsia="Times New Roman" w:hAnsi="Times New Roman" w:cs="Times New Roman"/>
        <w:sz w:val="20"/>
      </w:rPr>
      <w:tab/>
    </w:r>
    <w:r w:rsidRPr="00B24E81">
      <w:fldChar w:fldCharType="begin"/>
    </w:r>
    <w:r w:rsidRPr="00B24E81">
      <w:instrText xml:space="preserve"> PAGE   \* MERGEFORMAT </w:instrText>
    </w:r>
    <w:r w:rsidRPr="00B24E81">
      <w:fldChar w:fldCharType="separate"/>
    </w:r>
    <w:r w:rsidRPr="00B24E81">
      <w:rPr>
        <w:rFonts w:ascii="Times New Roman" w:eastAsia="Times New Roman" w:hAnsi="Times New Roman" w:cs="Times New Roman"/>
        <w:sz w:val="20"/>
      </w:rPr>
      <w:t>2</w:t>
    </w:r>
    <w:r w:rsidRPr="00B24E81">
      <w:rPr>
        <w:rFonts w:ascii="Times New Roman" w:eastAsia="Times New Roman" w:hAnsi="Times New Roman" w:cs="Times New Roman"/>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28859" w14:textId="77777777" w:rsidR="007313A6" w:rsidRPr="00B24E81" w:rsidRDefault="004E5EA4">
    <w:pPr>
      <w:spacing w:after="0"/>
      <w:ind w:left="-4" w:right="-254"/>
    </w:pPr>
    <w:r w:rsidRPr="00B24E81">
      <mc:AlternateContent>
        <mc:Choice Requires="wpg">
          <w:drawing>
            <wp:anchor distT="0" distB="0" distL="114300" distR="114300" simplePos="0" relativeHeight="251661312" behindDoc="0" locked="0" layoutInCell="1" allowOverlap="1" wp14:anchorId="209F9829" wp14:editId="259D1877">
              <wp:simplePos x="0" y="0"/>
              <wp:positionH relativeFrom="page">
                <wp:posOffset>898525</wp:posOffset>
              </wp:positionH>
              <wp:positionV relativeFrom="page">
                <wp:posOffset>9996805</wp:posOffset>
              </wp:positionV>
              <wp:extent cx="6202681" cy="9525"/>
              <wp:effectExtent l="0" t="0" r="0" b="0"/>
              <wp:wrapSquare wrapText="bothSides"/>
              <wp:docPr id="36283" name="Group 36283"/>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284" name="Shape 36284"/>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283" style="width:488.4pt;height:0.75pt;position:absolute;mso-position-horizontal-relative:page;mso-position-horizontal:absolute;margin-left:70.75pt;mso-position-vertical-relative:page;margin-top:787.15pt;" coordsize="62026,95">
              <v:shape id="Shape 36284" style="position:absolute;width:62026;height:0;left:0;top:0;" coordsize="6202681,0" path="m0,0l6202681,0">
                <v:stroke weight="0.75pt" endcap="flat" joinstyle="round" on="true" color="#000000"/>
                <v:fill on="false" color="#000000" opacity="0"/>
              </v:shape>
              <w10:wrap type="square"/>
            </v:group>
          </w:pict>
        </mc:Fallback>
      </mc:AlternateContent>
    </w:r>
    <w:r w:rsidRPr="00B24E81">
      <w:rPr>
        <w:rFonts w:ascii="Times New Roman" w:eastAsia="Times New Roman" w:hAnsi="Times New Roman" w:cs="Times New Roman"/>
        <w:sz w:val="20"/>
      </w:rPr>
      <w:t xml:space="preserve"> </w:t>
    </w:r>
  </w:p>
  <w:p w14:paraId="3EE5854A" w14:textId="77777777" w:rsidR="007313A6" w:rsidRPr="00B24E81" w:rsidRDefault="004E5EA4">
    <w:pPr>
      <w:tabs>
        <w:tab w:val="right" w:pos="9510"/>
      </w:tabs>
      <w:spacing w:after="0"/>
    </w:pPr>
    <w:r w:rsidRPr="00B24E81">
      <w:rPr>
        <w:rFonts w:ascii="Times New Roman" w:eastAsia="Times New Roman" w:hAnsi="Times New Roman" w:cs="Times New Roman"/>
        <w:sz w:val="20"/>
      </w:rPr>
      <w:t xml:space="preserve">VU Kaunas faculty </w:t>
    </w:r>
    <w:r w:rsidRPr="00B24E81">
      <w:rPr>
        <w:rFonts w:ascii="Times New Roman" w:eastAsia="Times New Roman" w:hAnsi="Times New Roman" w:cs="Times New Roman"/>
        <w:sz w:val="20"/>
      </w:rPr>
      <w:tab/>
    </w:r>
    <w:r w:rsidRPr="00B24E81">
      <w:fldChar w:fldCharType="begin"/>
    </w:r>
    <w:r w:rsidRPr="00B24E81">
      <w:instrText xml:space="preserve"> PAGE   \* MERGEFORMAT </w:instrText>
    </w:r>
    <w:r w:rsidRPr="00B24E81">
      <w:fldChar w:fldCharType="separate"/>
    </w:r>
    <w:r w:rsidRPr="00B24E81">
      <w:rPr>
        <w:rFonts w:ascii="Times New Roman" w:eastAsia="Times New Roman" w:hAnsi="Times New Roman" w:cs="Times New Roman"/>
        <w:sz w:val="20"/>
      </w:rPr>
      <w:t>2</w:t>
    </w:r>
    <w:r w:rsidRPr="00B24E81">
      <w:rPr>
        <w:rFonts w:ascii="Times New Roman" w:eastAsia="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0897E" w14:textId="77777777" w:rsidR="00C62A73" w:rsidRPr="00B24E81" w:rsidRDefault="00C62A73">
      <w:pPr>
        <w:spacing w:after="0" w:line="240" w:lineRule="auto"/>
      </w:pPr>
      <w:r w:rsidRPr="00B24E81">
        <w:separator/>
      </w:r>
    </w:p>
  </w:footnote>
  <w:footnote w:type="continuationSeparator" w:id="0">
    <w:p w14:paraId="57FCD58C" w14:textId="77777777" w:rsidR="00C62A73" w:rsidRPr="00B24E81" w:rsidRDefault="00C62A73">
      <w:pPr>
        <w:spacing w:after="0" w:line="240" w:lineRule="auto"/>
      </w:pPr>
      <w:r w:rsidRPr="00B24E8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41A63" w14:textId="77777777" w:rsidR="007313A6" w:rsidRPr="00B24E81" w:rsidRDefault="004E5EA4">
    <w:pPr>
      <w:spacing w:after="0"/>
      <w:ind w:left="2184"/>
    </w:pPr>
    <w:r w:rsidRPr="00B24E81">
      <mc:AlternateContent>
        <mc:Choice Requires="wpg">
          <w:drawing>
            <wp:anchor distT="0" distB="0" distL="114300" distR="114300" simplePos="0" relativeHeight="251658240" behindDoc="0" locked="0" layoutInCell="1" allowOverlap="1" wp14:anchorId="1B4D0465" wp14:editId="74AE630A">
              <wp:simplePos x="0" y="0"/>
              <wp:positionH relativeFrom="page">
                <wp:posOffset>870585</wp:posOffset>
              </wp:positionH>
              <wp:positionV relativeFrom="page">
                <wp:posOffset>513714</wp:posOffset>
              </wp:positionV>
              <wp:extent cx="6202681" cy="9525"/>
              <wp:effectExtent l="0" t="0" r="0" b="0"/>
              <wp:wrapSquare wrapText="bothSides"/>
              <wp:docPr id="36301" name="Group 36301"/>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302" name="Shape 36302"/>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301" style="width:488.4pt;height:0.75pt;position:absolute;mso-position-horizontal-relative:page;mso-position-horizontal:absolute;margin-left:68.55pt;mso-position-vertical-relative:page;margin-top:40.45pt;" coordsize="62026,95">
              <v:shape id="Shape 36302" style="position:absolute;width:62026;height:0;left:0;top:0;" coordsize="6202681,0" path="m0,0l6202681,0">
                <v:stroke weight="0.75pt" endcap="flat" joinstyle="round" on="true" color="#000000"/>
                <v:fill on="false" color="#000000" opacity="0"/>
              </v:shape>
              <w10:wrap type="square"/>
            </v:group>
          </w:pict>
        </mc:Fallback>
      </mc:AlternateContent>
    </w:r>
    <w:r w:rsidRPr="00B24E81">
      <w:rPr>
        <w:rFonts w:ascii="Times New Roman" w:eastAsia="Times New Roman" w:hAnsi="Times New Roman" w:cs="Times New Roman"/>
        <w:sz w:val="20"/>
      </w:rPr>
      <w:t xml:space="preserve">Diagnostic of computer network using the ICMP protocol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6B2D" w14:textId="60ED5EB6" w:rsidR="007313A6" w:rsidRPr="00B24E81" w:rsidRDefault="004E5EA4">
    <w:pPr>
      <w:spacing w:after="0"/>
      <w:ind w:left="2184"/>
    </w:pPr>
    <w:r w:rsidRPr="00B24E81">
      <mc:AlternateContent>
        <mc:Choice Requires="wpg">
          <w:drawing>
            <wp:anchor distT="0" distB="0" distL="114300" distR="114300" simplePos="0" relativeHeight="251659264" behindDoc="0" locked="0" layoutInCell="1" allowOverlap="1" wp14:anchorId="611A7A5B" wp14:editId="4FD4DB7C">
              <wp:simplePos x="0" y="0"/>
              <wp:positionH relativeFrom="page">
                <wp:posOffset>870585</wp:posOffset>
              </wp:positionH>
              <wp:positionV relativeFrom="page">
                <wp:posOffset>513714</wp:posOffset>
              </wp:positionV>
              <wp:extent cx="6202681" cy="9525"/>
              <wp:effectExtent l="0" t="0" r="0" b="0"/>
              <wp:wrapSquare wrapText="bothSides"/>
              <wp:docPr id="36275" name="Group 36275"/>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276" name="Shape 36276"/>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275" style="width:488.4pt;height:0.75pt;position:absolute;mso-position-horizontal-relative:page;mso-position-horizontal:absolute;margin-left:68.55pt;mso-position-vertical-relative:page;margin-top:40.45pt;" coordsize="62026,95">
              <v:shape id="Shape 36276" style="position:absolute;width:62026;height:0;left:0;top:0;" coordsize="6202681,0" path="m0,0l6202681,0">
                <v:stroke weight="0.75pt" endcap="flat" joinstyle="round" on="true" color="#000000"/>
                <v:fill on="false" color="#000000" opacity="0"/>
              </v:shape>
              <w10:wrap type="square"/>
            </v:group>
          </w:pict>
        </mc:Fallback>
      </mc:AlternateContent>
    </w:r>
    <w:r w:rsidR="0051534C" w:rsidRPr="0051534C">
      <w:rPr>
        <w:rFonts w:ascii="Times New Roman" w:eastAsia="Times New Roman" w:hAnsi="Times New Roman" w:cs="Times New Roman"/>
        <w:sz w:val="20"/>
      </w:rPr>
      <w:t>Creation of Information Systems on the Basis of Team 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0C6"/>
    <w:multiLevelType w:val="hybridMultilevel"/>
    <w:tmpl w:val="CB7AB4DC"/>
    <w:lvl w:ilvl="0" w:tplc="D5E09A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3B14FCE"/>
    <w:multiLevelType w:val="hybridMultilevel"/>
    <w:tmpl w:val="4192D2DE"/>
    <w:lvl w:ilvl="0" w:tplc="AA40CF7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57500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6202566"/>
    <w:multiLevelType w:val="hybridMultilevel"/>
    <w:tmpl w:val="F50448EC"/>
    <w:lvl w:ilvl="0" w:tplc="1BBA04F6">
      <w:start w:val="1"/>
      <w:numFmt w:val="bullet"/>
      <w:lvlText w:val="•"/>
      <w:lvlJc w:val="left"/>
      <w:pPr>
        <w:ind w:left="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5AA9AC">
      <w:start w:val="1"/>
      <w:numFmt w:val="bullet"/>
      <w:lvlText w:val="o"/>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C0C320">
      <w:start w:val="1"/>
      <w:numFmt w:val="bullet"/>
      <w:lvlText w:val="▪"/>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F44382">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AE2C6E">
      <w:start w:val="1"/>
      <w:numFmt w:val="bullet"/>
      <w:lvlText w:val="o"/>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CC16B6">
      <w:start w:val="1"/>
      <w:numFmt w:val="bullet"/>
      <w:lvlText w:val="▪"/>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02CF5E">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905988">
      <w:start w:val="1"/>
      <w:numFmt w:val="bullet"/>
      <w:lvlText w:val="o"/>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021CB0">
      <w:start w:val="1"/>
      <w:numFmt w:val="bullet"/>
      <w:lvlText w:val="▪"/>
      <w:lvlJc w:val="left"/>
      <w:pPr>
        <w:ind w:left="6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6A10DB2"/>
    <w:multiLevelType w:val="hybridMultilevel"/>
    <w:tmpl w:val="9B544C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090896"/>
    <w:multiLevelType w:val="hybridMultilevel"/>
    <w:tmpl w:val="6040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036ABB"/>
    <w:multiLevelType w:val="hybridMultilevel"/>
    <w:tmpl w:val="B504D026"/>
    <w:lvl w:ilvl="0" w:tplc="10AA9A2E">
      <w:start w:val="4"/>
      <w:numFmt w:val="bullet"/>
      <w:lvlText w:val="•"/>
      <w:lvlJc w:val="left"/>
      <w:pPr>
        <w:ind w:left="1065" w:hanging="360"/>
      </w:pPr>
      <w:rPr>
        <w:rFonts w:ascii="Times New Roman" w:eastAsiaTheme="minorHAnsi"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7" w15:restartNumberingAfterBreak="0">
    <w:nsid w:val="12102EF5"/>
    <w:multiLevelType w:val="hybridMultilevel"/>
    <w:tmpl w:val="61E06A42"/>
    <w:lvl w:ilvl="0" w:tplc="10AA9A2E">
      <w:start w:val="4"/>
      <w:numFmt w:val="bullet"/>
      <w:lvlText w:val="•"/>
      <w:lvlJc w:val="left"/>
      <w:pPr>
        <w:ind w:left="705" w:hanging="360"/>
      </w:pPr>
      <w:rPr>
        <w:rFonts w:ascii="Times New Roman" w:eastAsiaTheme="minorHAnsi" w:hAnsi="Times New Roman"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8" w15:restartNumberingAfterBreak="0">
    <w:nsid w:val="142F0FF7"/>
    <w:multiLevelType w:val="hybridMultilevel"/>
    <w:tmpl w:val="58264692"/>
    <w:lvl w:ilvl="0" w:tplc="A23429FA">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284B7E2">
      <w:start w:val="1"/>
      <w:numFmt w:val="bullet"/>
      <w:lvlText w:val="o"/>
      <w:lvlJc w:val="left"/>
      <w:pPr>
        <w:ind w:left="6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7AC87B4">
      <w:start w:val="1"/>
      <w:numFmt w:val="bullet"/>
      <w:lvlText w:val="▪"/>
      <w:lvlJc w:val="left"/>
      <w:pPr>
        <w:ind w:left="10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E60CE6C">
      <w:start w:val="1"/>
      <w:numFmt w:val="bullet"/>
      <w:lvlRestart w:val="0"/>
      <w:lvlText w:val=""/>
      <w:lvlJc w:val="left"/>
      <w:pPr>
        <w:ind w:left="127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6208C7A">
      <w:start w:val="1"/>
      <w:numFmt w:val="bullet"/>
      <w:lvlText w:val="o"/>
      <w:lvlJc w:val="left"/>
      <w:pPr>
        <w:ind w:left="20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654292E">
      <w:start w:val="1"/>
      <w:numFmt w:val="bullet"/>
      <w:lvlText w:val="▪"/>
      <w:lvlJc w:val="left"/>
      <w:pPr>
        <w:ind w:left="27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0C29C3E">
      <w:start w:val="1"/>
      <w:numFmt w:val="bullet"/>
      <w:lvlText w:val="•"/>
      <w:lvlJc w:val="left"/>
      <w:pPr>
        <w:ind w:left="35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72434A4">
      <w:start w:val="1"/>
      <w:numFmt w:val="bullet"/>
      <w:lvlText w:val="o"/>
      <w:lvlJc w:val="left"/>
      <w:pPr>
        <w:ind w:left="42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2F4694C">
      <w:start w:val="1"/>
      <w:numFmt w:val="bullet"/>
      <w:lvlText w:val="▪"/>
      <w:lvlJc w:val="left"/>
      <w:pPr>
        <w:ind w:left="49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49C608C"/>
    <w:multiLevelType w:val="hybridMultilevel"/>
    <w:tmpl w:val="E8F24B96"/>
    <w:lvl w:ilvl="0" w:tplc="3F18EFCC">
      <w:start w:val="1"/>
      <w:numFmt w:val="decimal"/>
      <w:lvlText w:val="%1)"/>
      <w:lvlJc w:val="left"/>
      <w:pPr>
        <w:ind w:left="1090" w:hanging="360"/>
      </w:pPr>
      <w:rPr>
        <w:rFonts w:ascii="Times New Roman" w:eastAsia="Times New Roman" w:hAnsi="Times New Roman" w:cs="Times New Roman" w:hint="default"/>
        <w:sz w:val="24"/>
      </w:rPr>
    </w:lvl>
    <w:lvl w:ilvl="1" w:tplc="04270019" w:tentative="1">
      <w:start w:val="1"/>
      <w:numFmt w:val="lowerLetter"/>
      <w:lvlText w:val="%2."/>
      <w:lvlJc w:val="left"/>
      <w:pPr>
        <w:ind w:left="1810" w:hanging="360"/>
      </w:pPr>
    </w:lvl>
    <w:lvl w:ilvl="2" w:tplc="0427001B" w:tentative="1">
      <w:start w:val="1"/>
      <w:numFmt w:val="lowerRoman"/>
      <w:lvlText w:val="%3."/>
      <w:lvlJc w:val="right"/>
      <w:pPr>
        <w:ind w:left="2530" w:hanging="180"/>
      </w:pPr>
    </w:lvl>
    <w:lvl w:ilvl="3" w:tplc="0427000F" w:tentative="1">
      <w:start w:val="1"/>
      <w:numFmt w:val="decimal"/>
      <w:lvlText w:val="%4."/>
      <w:lvlJc w:val="left"/>
      <w:pPr>
        <w:ind w:left="3250" w:hanging="360"/>
      </w:pPr>
    </w:lvl>
    <w:lvl w:ilvl="4" w:tplc="04270019" w:tentative="1">
      <w:start w:val="1"/>
      <w:numFmt w:val="lowerLetter"/>
      <w:lvlText w:val="%5."/>
      <w:lvlJc w:val="left"/>
      <w:pPr>
        <w:ind w:left="3970" w:hanging="360"/>
      </w:pPr>
    </w:lvl>
    <w:lvl w:ilvl="5" w:tplc="0427001B" w:tentative="1">
      <w:start w:val="1"/>
      <w:numFmt w:val="lowerRoman"/>
      <w:lvlText w:val="%6."/>
      <w:lvlJc w:val="right"/>
      <w:pPr>
        <w:ind w:left="4690" w:hanging="180"/>
      </w:pPr>
    </w:lvl>
    <w:lvl w:ilvl="6" w:tplc="0427000F" w:tentative="1">
      <w:start w:val="1"/>
      <w:numFmt w:val="decimal"/>
      <w:lvlText w:val="%7."/>
      <w:lvlJc w:val="left"/>
      <w:pPr>
        <w:ind w:left="5410" w:hanging="360"/>
      </w:pPr>
    </w:lvl>
    <w:lvl w:ilvl="7" w:tplc="04270019" w:tentative="1">
      <w:start w:val="1"/>
      <w:numFmt w:val="lowerLetter"/>
      <w:lvlText w:val="%8."/>
      <w:lvlJc w:val="left"/>
      <w:pPr>
        <w:ind w:left="6130" w:hanging="360"/>
      </w:pPr>
    </w:lvl>
    <w:lvl w:ilvl="8" w:tplc="0427001B" w:tentative="1">
      <w:start w:val="1"/>
      <w:numFmt w:val="lowerRoman"/>
      <w:lvlText w:val="%9."/>
      <w:lvlJc w:val="right"/>
      <w:pPr>
        <w:ind w:left="6850" w:hanging="180"/>
      </w:pPr>
    </w:lvl>
  </w:abstractNum>
  <w:abstractNum w:abstractNumId="10" w15:restartNumberingAfterBreak="0">
    <w:nsid w:val="19742996"/>
    <w:multiLevelType w:val="hybridMultilevel"/>
    <w:tmpl w:val="284AEFD4"/>
    <w:lvl w:ilvl="0" w:tplc="5AF0097E">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7940CFC">
      <w:start w:val="1"/>
      <w:numFmt w:val="bullet"/>
      <w:lvlText w:val="o"/>
      <w:lvlJc w:val="left"/>
      <w:pPr>
        <w:ind w:left="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0826A74">
      <w:start w:val="1"/>
      <w:numFmt w:val="bullet"/>
      <w:lvlRestart w:val="0"/>
      <w:lvlText w:val="o"/>
      <w:lvlJc w:val="left"/>
      <w:pPr>
        <w:ind w:left="11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1E26748">
      <w:start w:val="1"/>
      <w:numFmt w:val="bullet"/>
      <w:lvlText w:val="•"/>
      <w:lvlJc w:val="left"/>
      <w:pPr>
        <w:ind w:left="18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700C3EC">
      <w:start w:val="1"/>
      <w:numFmt w:val="bullet"/>
      <w:lvlText w:val="o"/>
      <w:lvlJc w:val="left"/>
      <w:pPr>
        <w:ind w:left="25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DB44F1E">
      <w:start w:val="1"/>
      <w:numFmt w:val="bullet"/>
      <w:lvlText w:val="▪"/>
      <w:lvlJc w:val="left"/>
      <w:pPr>
        <w:ind w:left="330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CC6B110">
      <w:start w:val="1"/>
      <w:numFmt w:val="bullet"/>
      <w:lvlText w:val="•"/>
      <w:lvlJc w:val="left"/>
      <w:pPr>
        <w:ind w:left="40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D227F66">
      <w:start w:val="1"/>
      <w:numFmt w:val="bullet"/>
      <w:lvlText w:val="o"/>
      <w:lvlJc w:val="left"/>
      <w:pPr>
        <w:ind w:left="47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B2A8092">
      <w:start w:val="1"/>
      <w:numFmt w:val="bullet"/>
      <w:lvlText w:val="▪"/>
      <w:lvlJc w:val="left"/>
      <w:pPr>
        <w:ind w:left="54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0760074"/>
    <w:multiLevelType w:val="hybridMultilevel"/>
    <w:tmpl w:val="128035D0"/>
    <w:lvl w:ilvl="0" w:tplc="F81259F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78CA6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10AE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5828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0420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D4B62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EE7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E4FC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9C30D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275084B"/>
    <w:multiLevelType w:val="hybridMultilevel"/>
    <w:tmpl w:val="5A4EEE12"/>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A37851"/>
    <w:multiLevelType w:val="hybridMultilevel"/>
    <w:tmpl w:val="B464DBDE"/>
    <w:lvl w:ilvl="0" w:tplc="2C727EA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278B3619"/>
    <w:multiLevelType w:val="hybridMultilevel"/>
    <w:tmpl w:val="BF6873C2"/>
    <w:lvl w:ilvl="0" w:tplc="DA7ED10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282D0A97"/>
    <w:multiLevelType w:val="hybridMultilevel"/>
    <w:tmpl w:val="CD54849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2834044A"/>
    <w:multiLevelType w:val="hybridMultilevel"/>
    <w:tmpl w:val="82629042"/>
    <w:lvl w:ilvl="0" w:tplc="10AA9A2E">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6B79D8"/>
    <w:multiLevelType w:val="singleLevel"/>
    <w:tmpl w:val="EECCC1EA"/>
    <w:lvl w:ilvl="0">
      <w:start w:val="1"/>
      <w:numFmt w:val="decimal"/>
      <w:lvlText w:val="%1."/>
      <w:legacy w:legacy="1" w:legacySpace="120" w:legacyIndent="360"/>
      <w:lvlJc w:val="left"/>
      <w:pPr>
        <w:ind w:left="720" w:hanging="360"/>
      </w:pPr>
    </w:lvl>
  </w:abstractNum>
  <w:abstractNum w:abstractNumId="18" w15:restartNumberingAfterBreak="0">
    <w:nsid w:val="35647858"/>
    <w:multiLevelType w:val="hybridMultilevel"/>
    <w:tmpl w:val="20B87C60"/>
    <w:lvl w:ilvl="0" w:tplc="D8A8202C">
      <w:start w:val="1"/>
      <w:numFmt w:val="decimal"/>
      <w:lvlText w:val="%1."/>
      <w:lvlJc w:val="left"/>
      <w:pPr>
        <w:ind w:left="5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F6609F4">
      <w:start w:val="1"/>
      <w:numFmt w:val="lowerLetter"/>
      <w:lvlText w:val="%2"/>
      <w:lvlJc w:val="left"/>
      <w:pPr>
        <w:ind w:left="16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3267220">
      <w:start w:val="1"/>
      <w:numFmt w:val="lowerRoman"/>
      <w:lvlText w:val="%3"/>
      <w:lvlJc w:val="left"/>
      <w:pPr>
        <w:ind w:left="2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190B2EC">
      <w:start w:val="1"/>
      <w:numFmt w:val="decimal"/>
      <w:lvlText w:val="%4"/>
      <w:lvlJc w:val="left"/>
      <w:pPr>
        <w:ind w:left="30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30A4E90">
      <w:start w:val="1"/>
      <w:numFmt w:val="lowerLetter"/>
      <w:lvlText w:val="%5"/>
      <w:lvlJc w:val="left"/>
      <w:pPr>
        <w:ind w:left="3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3248800">
      <w:start w:val="1"/>
      <w:numFmt w:val="lowerRoman"/>
      <w:lvlText w:val="%6"/>
      <w:lvlJc w:val="left"/>
      <w:pPr>
        <w:ind w:left="4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36ED5A8">
      <w:start w:val="1"/>
      <w:numFmt w:val="decimal"/>
      <w:lvlText w:val="%7"/>
      <w:lvlJc w:val="left"/>
      <w:pPr>
        <w:ind w:left="52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4308F48">
      <w:start w:val="1"/>
      <w:numFmt w:val="lowerLetter"/>
      <w:lvlText w:val="%8"/>
      <w:lvlJc w:val="left"/>
      <w:pPr>
        <w:ind w:left="59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225F04">
      <w:start w:val="1"/>
      <w:numFmt w:val="lowerRoman"/>
      <w:lvlText w:val="%9"/>
      <w:lvlJc w:val="left"/>
      <w:pPr>
        <w:ind w:left="66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75734D4"/>
    <w:multiLevelType w:val="hybridMultilevel"/>
    <w:tmpl w:val="C5CE1F36"/>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B23995"/>
    <w:multiLevelType w:val="hybridMultilevel"/>
    <w:tmpl w:val="B706E0B8"/>
    <w:lvl w:ilvl="0" w:tplc="AE34A12C">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0673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269B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8CEB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F881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C069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F447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2C57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F845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9047BB1"/>
    <w:multiLevelType w:val="hybridMultilevel"/>
    <w:tmpl w:val="101C7788"/>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2" w15:restartNumberingAfterBreak="0">
    <w:nsid w:val="3F9A275F"/>
    <w:multiLevelType w:val="singleLevel"/>
    <w:tmpl w:val="EECCC1EA"/>
    <w:lvl w:ilvl="0">
      <w:start w:val="1"/>
      <w:numFmt w:val="decimal"/>
      <w:lvlText w:val="%1."/>
      <w:legacy w:legacy="1" w:legacySpace="120" w:legacyIndent="360"/>
      <w:lvlJc w:val="left"/>
      <w:pPr>
        <w:ind w:left="720" w:hanging="360"/>
      </w:pPr>
    </w:lvl>
  </w:abstractNum>
  <w:abstractNum w:abstractNumId="23" w15:restartNumberingAfterBreak="0">
    <w:nsid w:val="403A2744"/>
    <w:multiLevelType w:val="hybridMultilevel"/>
    <w:tmpl w:val="A6DA9F96"/>
    <w:lvl w:ilvl="0" w:tplc="7D96506C">
      <w:start w:val="1"/>
      <w:numFmt w:val="decimal"/>
      <w:lvlText w:val="%1)"/>
      <w:lvlJc w:val="left"/>
      <w:pPr>
        <w:ind w:left="1080" w:hanging="360"/>
      </w:pPr>
      <w:rPr>
        <w:rFonts w:ascii="Times New Roman" w:eastAsia="Times New Roman" w:hAnsi="Times New Roman" w:cs="Times New Roman" w:hint="default"/>
        <w:sz w:val="24"/>
      </w:r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24" w15:restartNumberingAfterBreak="0">
    <w:nsid w:val="4257463B"/>
    <w:multiLevelType w:val="hybridMultilevel"/>
    <w:tmpl w:val="78F6FC08"/>
    <w:lvl w:ilvl="0" w:tplc="D2326ED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43C23280"/>
    <w:multiLevelType w:val="hybridMultilevel"/>
    <w:tmpl w:val="39C471C4"/>
    <w:lvl w:ilvl="0" w:tplc="CFD82E10">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8AAF44">
      <w:start w:val="1"/>
      <w:numFmt w:val="bullet"/>
      <w:lvlText w:val="o"/>
      <w:lvlJc w:val="left"/>
      <w:pPr>
        <w:ind w:left="1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403F18">
      <w:start w:val="1"/>
      <w:numFmt w:val="bullet"/>
      <w:lvlText w:val="▪"/>
      <w:lvlJc w:val="left"/>
      <w:pPr>
        <w:ind w:left="2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1C3FEC">
      <w:start w:val="1"/>
      <w:numFmt w:val="bullet"/>
      <w:lvlText w:val="•"/>
      <w:lvlJc w:val="left"/>
      <w:pPr>
        <w:ind w:left="2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A245EC">
      <w:start w:val="1"/>
      <w:numFmt w:val="bullet"/>
      <w:lvlText w:val="o"/>
      <w:lvlJc w:val="left"/>
      <w:pPr>
        <w:ind w:left="36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0CE58E">
      <w:start w:val="1"/>
      <w:numFmt w:val="bullet"/>
      <w:lvlText w:val="▪"/>
      <w:lvlJc w:val="left"/>
      <w:pPr>
        <w:ind w:left="4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8E2EDC">
      <w:start w:val="1"/>
      <w:numFmt w:val="bullet"/>
      <w:lvlText w:val="•"/>
      <w:lvlJc w:val="left"/>
      <w:pPr>
        <w:ind w:left="5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58577A">
      <w:start w:val="1"/>
      <w:numFmt w:val="bullet"/>
      <w:lvlText w:val="o"/>
      <w:lvlJc w:val="left"/>
      <w:pPr>
        <w:ind w:left="58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9C3A9A">
      <w:start w:val="1"/>
      <w:numFmt w:val="bullet"/>
      <w:lvlText w:val="▪"/>
      <w:lvlJc w:val="left"/>
      <w:pPr>
        <w:ind w:left="65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641607E"/>
    <w:multiLevelType w:val="hybridMultilevel"/>
    <w:tmpl w:val="7A708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9734D4"/>
    <w:multiLevelType w:val="hybridMultilevel"/>
    <w:tmpl w:val="F2F2B8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C092796"/>
    <w:multiLevelType w:val="hybridMultilevel"/>
    <w:tmpl w:val="A31E4E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773DDA"/>
    <w:multiLevelType w:val="hybridMultilevel"/>
    <w:tmpl w:val="B890F040"/>
    <w:lvl w:ilvl="0" w:tplc="F65835B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4D685675"/>
    <w:multiLevelType w:val="hybridMultilevel"/>
    <w:tmpl w:val="83A0F82A"/>
    <w:lvl w:ilvl="0" w:tplc="34B8CB5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50AA4139"/>
    <w:multiLevelType w:val="hybridMultilevel"/>
    <w:tmpl w:val="CF0EFF52"/>
    <w:lvl w:ilvl="0" w:tplc="8CAC4910">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64BBAE">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907B3E">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D0C304">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0093EE">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947B78">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4A8E0A">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7AE362">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A4897A">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0D41326"/>
    <w:multiLevelType w:val="hybridMultilevel"/>
    <w:tmpl w:val="913ACEDA"/>
    <w:lvl w:ilvl="0" w:tplc="158E483C">
      <w:start w:val="1"/>
      <w:numFmt w:val="decimal"/>
      <w:lvlText w:val="%1."/>
      <w:lvlJc w:val="left"/>
      <w:pPr>
        <w:ind w:left="2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5A064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D4AF7E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8BE996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5F0A91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D18E4F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3645BA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B52AAF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C4E9DB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1C53C2D"/>
    <w:multiLevelType w:val="hybridMultilevel"/>
    <w:tmpl w:val="B5CCEE4A"/>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9D0B40"/>
    <w:multiLevelType w:val="hybridMultilevel"/>
    <w:tmpl w:val="56F6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E5695E"/>
    <w:multiLevelType w:val="hybridMultilevel"/>
    <w:tmpl w:val="07326522"/>
    <w:lvl w:ilvl="0" w:tplc="2EE46EE0">
      <w:start w:val="1"/>
      <w:numFmt w:val="bullet"/>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0CA230">
      <w:start w:val="1"/>
      <w:numFmt w:val="bullet"/>
      <w:lvlText w:val="o"/>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447582">
      <w:start w:val="1"/>
      <w:numFmt w:val="bullet"/>
      <w:lvlText w:val="▪"/>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F20BA2">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8270C4">
      <w:start w:val="1"/>
      <w:numFmt w:val="bullet"/>
      <w:lvlText w:val="o"/>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56BF3E">
      <w:start w:val="1"/>
      <w:numFmt w:val="bullet"/>
      <w:lvlText w:val="▪"/>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3A0146">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B65510">
      <w:start w:val="1"/>
      <w:numFmt w:val="bullet"/>
      <w:lvlText w:val="o"/>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1E4190">
      <w:start w:val="1"/>
      <w:numFmt w:val="bullet"/>
      <w:lvlText w:val="▪"/>
      <w:lvlJc w:val="left"/>
      <w:pPr>
        <w:ind w:left="6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4395754"/>
    <w:multiLevelType w:val="hybridMultilevel"/>
    <w:tmpl w:val="092A0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464492C"/>
    <w:multiLevelType w:val="hybridMultilevel"/>
    <w:tmpl w:val="AB40644A"/>
    <w:lvl w:ilvl="0" w:tplc="DA884CE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5A3FFC">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1A3446">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8EC436">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A2C35A">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5E5496">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4608F8">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5C0B58">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D4A0FA">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69018A2"/>
    <w:multiLevelType w:val="hybridMultilevel"/>
    <w:tmpl w:val="451CA072"/>
    <w:lvl w:ilvl="0" w:tplc="09EC01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587018DD"/>
    <w:multiLevelType w:val="hybridMultilevel"/>
    <w:tmpl w:val="73ECB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347693"/>
    <w:multiLevelType w:val="hybridMultilevel"/>
    <w:tmpl w:val="57E45134"/>
    <w:lvl w:ilvl="0" w:tplc="9B1E6C3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5864C0">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CC9382">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DED998">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CF312">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CAC6B6">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60A120">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88E67C">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10FF60">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B202D4B"/>
    <w:multiLevelType w:val="hybridMultilevel"/>
    <w:tmpl w:val="BD60A97C"/>
    <w:lvl w:ilvl="0" w:tplc="973C4EB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8AC72B6">
      <w:start w:val="1"/>
      <w:numFmt w:val="bullet"/>
      <w:lvlText w:val="o"/>
      <w:lvlJc w:val="left"/>
      <w:pPr>
        <w:ind w:left="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E48F2C0">
      <w:start w:val="1"/>
      <w:numFmt w:val="bullet"/>
      <w:lvlRestart w:val="0"/>
      <w:lvlText w:val="o"/>
      <w:lvlJc w:val="left"/>
      <w:pPr>
        <w:ind w:left="11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61C4D48">
      <w:start w:val="1"/>
      <w:numFmt w:val="bullet"/>
      <w:lvlText w:val="•"/>
      <w:lvlJc w:val="left"/>
      <w:pPr>
        <w:ind w:left="18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54CC416">
      <w:start w:val="1"/>
      <w:numFmt w:val="bullet"/>
      <w:lvlText w:val="o"/>
      <w:lvlJc w:val="left"/>
      <w:pPr>
        <w:ind w:left="25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D5A3D74">
      <w:start w:val="1"/>
      <w:numFmt w:val="bullet"/>
      <w:lvlText w:val="▪"/>
      <w:lvlJc w:val="left"/>
      <w:pPr>
        <w:ind w:left="330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B9A2E0C">
      <w:start w:val="1"/>
      <w:numFmt w:val="bullet"/>
      <w:lvlText w:val="•"/>
      <w:lvlJc w:val="left"/>
      <w:pPr>
        <w:ind w:left="40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716297A">
      <w:start w:val="1"/>
      <w:numFmt w:val="bullet"/>
      <w:lvlText w:val="o"/>
      <w:lvlJc w:val="left"/>
      <w:pPr>
        <w:ind w:left="47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AAEEC3A">
      <w:start w:val="1"/>
      <w:numFmt w:val="bullet"/>
      <w:lvlText w:val="▪"/>
      <w:lvlJc w:val="left"/>
      <w:pPr>
        <w:ind w:left="54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5C6B446B"/>
    <w:multiLevelType w:val="hybridMultilevel"/>
    <w:tmpl w:val="30D2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920417"/>
    <w:multiLevelType w:val="hybridMultilevel"/>
    <w:tmpl w:val="1702EF04"/>
    <w:lvl w:ilvl="0" w:tplc="FB06A608">
      <w:start w:val="18"/>
      <w:numFmt w:val="lowerLetter"/>
      <w:lvlText w:val="-%1"/>
      <w:lvlJc w:val="left"/>
      <w:pPr>
        <w:ind w:left="1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F27C30EE">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8FECDE8A">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EF540E1A">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7E224398">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9714766C">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780AB73E">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68F03F18">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CAD4DF56">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09D418C"/>
    <w:multiLevelType w:val="hybridMultilevel"/>
    <w:tmpl w:val="A64C2C2E"/>
    <w:lvl w:ilvl="0" w:tplc="2E76BE18">
      <w:start w:val="1"/>
      <w:numFmt w:val="bullet"/>
      <w:lvlText w:val="-"/>
      <w:lvlJc w:val="left"/>
      <w:pPr>
        <w:ind w:left="8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6C86A70">
      <w:start w:val="1"/>
      <w:numFmt w:val="bullet"/>
      <w:lvlText w:val="o"/>
      <w:lvlJc w:val="left"/>
      <w:pPr>
        <w:ind w:left="16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2C7D18">
      <w:start w:val="1"/>
      <w:numFmt w:val="bullet"/>
      <w:lvlText w:val="▪"/>
      <w:lvlJc w:val="left"/>
      <w:pPr>
        <w:ind w:left="23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7625838">
      <w:start w:val="1"/>
      <w:numFmt w:val="bullet"/>
      <w:lvlText w:val="•"/>
      <w:lvlJc w:val="left"/>
      <w:pPr>
        <w:ind w:left="30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23AB58E">
      <w:start w:val="1"/>
      <w:numFmt w:val="bullet"/>
      <w:lvlText w:val="o"/>
      <w:lvlJc w:val="left"/>
      <w:pPr>
        <w:ind w:left="3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145556">
      <w:start w:val="1"/>
      <w:numFmt w:val="bullet"/>
      <w:lvlText w:val="▪"/>
      <w:lvlJc w:val="left"/>
      <w:pPr>
        <w:ind w:left="4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2A47992">
      <w:start w:val="1"/>
      <w:numFmt w:val="bullet"/>
      <w:lvlText w:val="•"/>
      <w:lvlJc w:val="left"/>
      <w:pPr>
        <w:ind w:left="5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32B4A2">
      <w:start w:val="1"/>
      <w:numFmt w:val="bullet"/>
      <w:lvlText w:val="o"/>
      <w:lvlJc w:val="left"/>
      <w:pPr>
        <w:ind w:left="5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8426DFA">
      <w:start w:val="1"/>
      <w:numFmt w:val="bullet"/>
      <w:lvlText w:val="▪"/>
      <w:lvlJc w:val="left"/>
      <w:pPr>
        <w:ind w:left="6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27F0049"/>
    <w:multiLevelType w:val="hybridMultilevel"/>
    <w:tmpl w:val="26423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922570"/>
    <w:multiLevelType w:val="multilevel"/>
    <w:tmpl w:val="D62622E4"/>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7"/>
      <w:numFmt w:val="decimal"/>
      <w:lvlRestart w:val="0"/>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5831196"/>
    <w:multiLevelType w:val="hybridMultilevel"/>
    <w:tmpl w:val="CA744C36"/>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C46FC7"/>
    <w:multiLevelType w:val="multilevel"/>
    <w:tmpl w:val="02C45AF4"/>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7A86E0F"/>
    <w:multiLevelType w:val="hybridMultilevel"/>
    <w:tmpl w:val="7602BADE"/>
    <w:lvl w:ilvl="0" w:tplc="FEDE4ADE">
      <w:start w:val="1"/>
      <w:numFmt w:val="decimal"/>
      <w:lvlText w:val="%1)"/>
      <w:lvlJc w:val="left"/>
      <w:pPr>
        <w:ind w:left="345" w:hanging="360"/>
      </w:pPr>
      <w:rPr>
        <w:rFonts w:ascii="Times New Roman" w:eastAsia="Times New Roman" w:hAnsi="Times New Roman" w:cs="Times New Roman" w:hint="default"/>
        <w:sz w:val="24"/>
      </w:rPr>
    </w:lvl>
    <w:lvl w:ilvl="1" w:tplc="04270019" w:tentative="1">
      <w:start w:val="1"/>
      <w:numFmt w:val="lowerLetter"/>
      <w:lvlText w:val="%2."/>
      <w:lvlJc w:val="left"/>
      <w:pPr>
        <w:ind w:left="1065" w:hanging="360"/>
      </w:pPr>
    </w:lvl>
    <w:lvl w:ilvl="2" w:tplc="0427001B" w:tentative="1">
      <w:start w:val="1"/>
      <w:numFmt w:val="lowerRoman"/>
      <w:lvlText w:val="%3."/>
      <w:lvlJc w:val="right"/>
      <w:pPr>
        <w:ind w:left="1785" w:hanging="180"/>
      </w:pPr>
    </w:lvl>
    <w:lvl w:ilvl="3" w:tplc="0427000F" w:tentative="1">
      <w:start w:val="1"/>
      <w:numFmt w:val="decimal"/>
      <w:lvlText w:val="%4."/>
      <w:lvlJc w:val="left"/>
      <w:pPr>
        <w:ind w:left="2505" w:hanging="360"/>
      </w:pPr>
    </w:lvl>
    <w:lvl w:ilvl="4" w:tplc="04270019" w:tentative="1">
      <w:start w:val="1"/>
      <w:numFmt w:val="lowerLetter"/>
      <w:lvlText w:val="%5."/>
      <w:lvlJc w:val="left"/>
      <w:pPr>
        <w:ind w:left="3225" w:hanging="360"/>
      </w:pPr>
    </w:lvl>
    <w:lvl w:ilvl="5" w:tplc="0427001B" w:tentative="1">
      <w:start w:val="1"/>
      <w:numFmt w:val="lowerRoman"/>
      <w:lvlText w:val="%6."/>
      <w:lvlJc w:val="right"/>
      <w:pPr>
        <w:ind w:left="3945" w:hanging="180"/>
      </w:pPr>
    </w:lvl>
    <w:lvl w:ilvl="6" w:tplc="0427000F" w:tentative="1">
      <w:start w:val="1"/>
      <w:numFmt w:val="decimal"/>
      <w:lvlText w:val="%7."/>
      <w:lvlJc w:val="left"/>
      <w:pPr>
        <w:ind w:left="4665" w:hanging="360"/>
      </w:pPr>
    </w:lvl>
    <w:lvl w:ilvl="7" w:tplc="04270019" w:tentative="1">
      <w:start w:val="1"/>
      <w:numFmt w:val="lowerLetter"/>
      <w:lvlText w:val="%8."/>
      <w:lvlJc w:val="left"/>
      <w:pPr>
        <w:ind w:left="5385" w:hanging="360"/>
      </w:pPr>
    </w:lvl>
    <w:lvl w:ilvl="8" w:tplc="0427001B" w:tentative="1">
      <w:start w:val="1"/>
      <w:numFmt w:val="lowerRoman"/>
      <w:lvlText w:val="%9."/>
      <w:lvlJc w:val="right"/>
      <w:pPr>
        <w:ind w:left="6105" w:hanging="180"/>
      </w:pPr>
    </w:lvl>
  </w:abstractNum>
  <w:abstractNum w:abstractNumId="50" w15:restartNumberingAfterBreak="0">
    <w:nsid w:val="6BB85170"/>
    <w:multiLevelType w:val="hybridMultilevel"/>
    <w:tmpl w:val="357067F4"/>
    <w:lvl w:ilvl="0" w:tplc="35E4E282">
      <w:start w:val="1"/>
      <w:numFmt w:val="decimal"/>
      <w:lvlText w:val="%1)"/>
      <w:lvlJc w:val="left"/>
      <w:pPr>
        <w:ind w:left="787" w:hanging="360"/>
      </w:pPr>
      <w:rPr>
        <w:rFonts w:ascii="Times New Roman" w:eastAsia="Times New Roman" w:hAnsi="Times New Roman" w:cs="Times New Roman" w:hint="default"/>
        <w:sz w:val="24"/>
      </w:rPr>
    </w:lvl>
    <w:lvl w:ilvl="1" w:tplc="04270019" w:tentative="1">
      <w:start w:val="1"/>
      <w:numFmt w:val="lowerLetter"/>
      <w:lvlText w:val="%2."/>
      <w:lvlJc w:val="left"/>
      <w:pPr>
        <w:ind w:left="1507" w:hanging="360"/>
      </w:pPr>
    </w:lvl>
    <w:lvl w:ilvl="2" w:tplc="0427001B" w:tentative="1">
      <w:start w:val="1"/>
      <w:numFmt w:val="lowerRoman"/>
      <w:lvlText w:val="%3."/>
      <w:lvlJc w:val="right"/>
      <w:pPr>
        <w:ind w:left="2227" w:hanging="180"/>
      </w:pPr>
    </w:lvl>
    <w:lvl w:ilvl="3" w:tplc="0427000F" w:tentative="1">
      <w:start w:val="1"/>
      <w:numFmt w:val="decimal"/>
      <w:lvlText w:val="%4."/>
      <w:lvlJc w:val="left"/>
      <w:pPr>
        <w:ind w:left="2947" w:hanging="360"/>
      </w:pPr>
    </w:lvl>
    <w:lvl w:ilvl="4" w:tplc="04270019" w:tentative="1">
      <w:start w:val="1"/>
      <w:numFmt w:val="lowerLetter"/>
      <w:lvlText w:val="%5."/>
      <w:lvlJc w:val="left"/>
      <w:pPr>
        <w:ind w:left="3667" w:hanging="360"/>
      </w:pPr>
    </w:lvl>
    <w:lvl w:ilvl="5" w:tplc="0427001B" w:tentative="1">
      <w:start w:val="1"/>
      <w:numFmt w:val="lowerRoman"/>
      <w:lvlText w:val="%6."/>
      <w:lvlJc w:val="right"/>
      <w:pPr>
        <w:ind w:left="4387" w:hanging="180"/>
      </w:pPr>
    </w:lvl>
    <w:lvl w:ilvl="6" w:tplc="0427000F" w:tentative="1">
      <w:start w:val="1"/>
      <w:numFmt w:val="decimal"/>
      <w:lvlText w:val="%7."/>
      <w:lvlJc w:val="left"/>
      <w:pPr>
        <w:ind w:left="5107" w:hanging="360"/>
      </w:pPr>
    </w:lvl>
    <w:lvl w:ilvl="7" w:tplc="04270019" w:tentative="1">
      <w:start w:val="1"/>
      <w:numFmt w:val="lowerLetter"/>
      <w:lvlText w:val="%8."/>
      <w:lvlJc w:val="left"/>
      <w:pPr>
        <w:ind w:left="5827" w:hanging="360"/>
      </w:pPr>
    </w:lvl>
    <w:lvl w:ilvl="8" w:tplc="0427001B" w:tentative="1">
      <w:start w:val="1"/>
      <w:numFmt w:val="lowerRoman"/>
      <w:lvlText w:val="%9."/>
      <w:lvlJc w:val="right"/>
      <w:pPr>
        <w:ind w:left="6547" w:hanging="180"/>
      </w:pPr>
    </w:lvl>
  </w:abstractNum>
  <w:abstractNum w:abstractNumId="51" w15:restartNumberingAfterBreak="0">
    <w:nsid w:val="6C8D22BD"/>
    <w:multiLevelType w:val="hybridMultilevel"/>
    <w:tmpl w:val="9FB2D770"/>
    <w:lvl w:ilvl="0" w:tplc="67A2253A">
      <w:start w:val="1"/>
      <w:numFmt w:val="decimal"/>
      <w:lvlText w:val="%1)"/>
      <w:lvlJc w:val="left"/>
      <w:pPr>
        <w:ind w:left="787" w:hanging="360"/>
      </w:pPr>
      <w:rPr>
        <w:rFonts w:hint="default"/>
      </w:rPr>
    </w:lvl>
    <w:lvl w:ilvl="1" w:tplc="04270019" w:tentative="1">
      <w:start w:val="1"/>
      <w:numFmt w:val="lowerLetter"/>
      <w:lvlText w:val="%2."/>
      <w:lvlJc w:val="left"/>
      <w:pPr>
        <w:ind w:left="1507" w:hanging="360"/>
      </w:pPr>
    </w:lvl>
    <w:lvl w:ilvl="2" w:tplc="0427001B" w:tentative="1">
      <w:start w:val="1"/>
      <w:numFmt w:val="lowerRoman"/>
      <w:lvlText w:val="%3."/>
      <w:lvlJc w:val="right"/>
      <w:pPr>
        <w:ind w:left="2227" w:hanging="180"/>
      </w:pPr>
    </w:lvl>
    <w:lvl w:ilvl="3" w:tplc="0427000F" w:tentative="1">
      <w:start w:val="1"/>
      <w:numFmt w:val="decimal"/>
      <w:lvlText w:val="%4."/>
      <w:lvlJc w:val="left"/>
      <w:pPr>
        <w:ind w:left="2947" w:hanging="360"/>
      </w:pPr>
    </w:lvl>
    <w:lvl w:ilvl="4" w:tplc="04270019" w:tentative="1">
      <w:start w:val="1"/>
      <w:numFmt w:val="lowerLetter"/>
      <w:lvlText w:val="%5."/>
      <w:lvlJc w:val="left"/>
      <w:pPr>
        <w:ind w:left="3667" w:hanging="360"/>
      </w:pPr>
    </w:lvl>
    <w:lvl w:ilvl="5" w:tplc="0427001B" w:tentative="1">
      <w:start w:val="1"/>
      <w:numFmt w:val="lowerRoman"/>
      <w:lvlText w:val="%6."/>
      <w:lvlJc w:val="right"/>
      <w:pPr>
        <w:ind w:left="4387" w:hanging="180"/>
      </w:pPr>
    </w:lvl>
    <w:lvl w:ilvl="6" w:tplc="0427000F" w:tentative="1">
      <w:start w:val="1"/>
      <w:numFmt w:val="decimal"/>
      <w:lvlText w:val="%7."/>
      <w:lvlJc w:val="left"/>
      <w:pPr>
        <w:ind w:left="5107" w:hanging="360"/>
      </w:pPr>
    </w:lvl>
    <w:lvl w:ilvl="7" w:tplc="04270019" w:tentative="1">
      <w:start w:val="1"/>
      <w:numFmt w:val="lowerLetter"/>
      <w:lvlText w:val="%8."/>
      <w:lvlJc w:val="left"/>
      <w:pPr>
        <w:ind w:left="5827" w:hanging="360"/>
      </w:pPr>
    </w:lvl>
    <w:lvl w:ilvl="8" w:tplc="0427001B" w:tentative="1">
      <w:start w:val="1"/>
      <w:numFmt w:val="lowerRoman"/>
      <w:lvlText w:val="%9."/>
      <w:lvlJc w:val="right"/>
      <w:pPr>
        <w:ind w:left="6547" w:hanging="180"/>
      </w:pPr>
    </w:lvl>
  </w:abstractNum>
  <w:abstractNum w:abstractNumId="52" w15:restartNumberingAfterBreak="0">
    <w:nsid w:val="6E562056"/>
    <w:multiLevelType w:val="hybridMultilevel"/>
    <w:tmpl w:val="F00490FA"/>
    <w:lvl w:ilvl="0" w:tplc="BCCECC0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3" w15:restartNumberingAfterBreak="0">
    <w:nsid w:val="6E630F02"/>
    <w:multiLevelType w:val="hybridMultilevel"/>
    <w:tmpl w:val="AB5463E8"/>
    <w:lvl w:ilvl="0" w:tplc="6CFA53A8">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E657A5D"/>
    <w:multiLevelType w:val="hybridMultilevel"/>
    <w:tmpl w:val="4170F51C"/>
    <w:lvl w:ilvl="0" w:tplc="10AA9A2E">
      <w:start w:val="4"/>
      <w:numFmt w:val="bullet"/>
      <w:lvlText w:val="•"/>
      <w:lvlJc w:val="left"/>
      <w:pPr>
        <w:ind w:left="705" w:hanging="360"/>
      </w:pPr>
      <w:rPr>
        <w:rFonts w:ascii="Times New Roman" w:eastAsiaTheme="minorHAnsi" w:hAnsi="Times New Roman"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5" w15:restartNumberingAfterBreak="0">
    <w:nsid w:val="71B910D1"/>
    <w:multiLevelType w:val="hybridMultilevel"/>
    <w:tmpl w:val="BAA24B96"/>
    <w:lvl w:ilvl="0" w:tplc="4E3A961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DAD878">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D877EE">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785064">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0E858E">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6C6">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AE3AAE">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CA45AC">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2639BA">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71CB3B62"/>
    <w:multiLevelType w:val="hybridMultilevel"/>
    <w:tmpl w:val="D7BE0C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3C0F69"/>
    <w:multiLevelType w:val="singleLevel"/>
    <w:tmpl w:val="EECCC1EA"/>
    <w:lvl w:ilvl="0">
      <w:start w:val="1"/>
      <w:numFmt w:val="decimal"/>
      <w:lvlText w:val="%1."/>
      <w:legacy w:legacy="1" w:legacySpace="120" w:legacyIndent="360"/>
      <w:lvlJc w:val="left"/>
      <w:pPr>
        <w:ind w:left="720" w:hanging="360"/>
      </w:pPr>
    </w:lvl>
  </w:abstractNum>
  <w:abstractNum w:abstractNumId="58" w15:restartNumberingAfterBreak="0">
    <w:nsid w:val="781D5359"/>
    <w:multiLevelType w:val="multilevel"/>
    <w:tmpl w:val="886C2420"/>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9"/>
      <w:numFmt w:val="decimal"/>
      <w:lvlRestart w:val="0"/>
      <w:lvlText w:val="%1.%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7B571787"/>
    <w:multiLevelType w:val="hybridMultilevel"/>
    <w:tmpl w:val="B1048004"/>
    <w:lvl w:ilvl="0" w:tplc="7C402CA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8A71A0">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EA7E66">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0C1C2A">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2C20CA">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1C87F8">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E08102">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C06818">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FE3BF6">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82430607">
    <w:abstractNumId w:val="25"/>
  </w:num>
  <w:num w:numId="2" w16cid:durableId="581061332">
    <w:abstractNumId w:val="32"/>
  </w:num>
  <w:num w:numId="3" w16cid:durableId="1063023939">
    <w:abstractNumId w:val="43"/>
  </w:num>
  <w:num w:numId="4" w16cid:durableId="467745959">
    <w:abstractNumId w:val="18"/>
  </w:num>
  <w:num w:numId="5" w16cid:durableId="357200713">
    <w:abstractNumId w:val="35"/>
  </w:num>
  <w:num w:numId="6" w16cid:durableId="1889874059">
    <w:abstractNumId w:val="44"/>
  </w:num>
  <w:num w:numId="7" w16cid:durableId="402219098">
    <w:abstractNumId w:val="40"/>
  </w:num>
  <w:num w:numId="8" w16cid:durableId="437530250">
    <w:abstractNumId w:val="41"/>
  </w:num>
  <w:num w:numId="9" w16cid:durableId="416052645">
    <w:abstractNumId w:val="58"/>
  </w:num>
  <w:num w:numId="10" w16cid:durableId="435365138">
    <w:abstractNumId w:val="8"/>
  </w:num>
  <w:num w:numId="11" w16cid:durableId="1935358535">
    <w:abstractNumId w:val="55"/>
  </w:num>
  <w:num w:numId="12" w16cid:durableId="278269057">
    <w:abstractNumId w:val="59"/>
  </w:num>
  <w:num w:numId="13" w16cid:durableId="1235313468">
    <w:abstractNumId w:val="37"/>
  </w:num>
  <w:num w:numId="14" w16cid:durableId="1016807042">
    <w:abstractNumId w:val="10"/>
  </w:num>
  <w:num w:numId="15" w16cid:durableId="785544761">
    <w:abstractNumId w:val="46"/>
  </w:num>
  <w:num w:numId="16" w16cid:durableId="1379476375">
    <w:abstractNumId w:val="3"/>
  </w:num>
  <w:num w:numId="17" w16cid:durableId="150298130">
    <w:abstractNumId w:val="48"/>
  </w:num>
  <w:num w:numId="18" w16cid:durableId="314917240">
    <w:abstractNumId w:val="31"/>
  </w:num>
  <w:num w:numId="19" w16cid:durableId="2134329023">
    <w:abstractNumId w:val="20"/>
  </w:num>
  <w:num w:numId="20" w16cid:durableId="328335800">
    <w:abstractNumId w:val="11"/>
  </w:num>
  <w:num w:numId="21" w16cid:durableId="764501406">
    <w:abstractNumId w:val="50"/>
  </w:num>
  <w:num w:numId="22" w16cid:durableId="135073874">
    <w:abstractNumId w:val="51"/>
  </w:num>
  <w:num w:numId="23" w16cid:durableId="818763076">
    <w:abstractNumId w:val="9"/>
  </w:num>
  <w:num w:numId="24" w16cid:durableId="1628312924">
    <w:abstractNumId w:val="23"/>
  </w:num>
  <w:num w:numId="25" w16cid:durableId="1685742552">
    <w:abstractNumId w:val="49"/>
  </w:num>
  <w:num w:numId="26" w16cid:durableId="2088115743">
    <w:abstractNumId w:val="21"/>
  </w:num>
  <w:num w:numId="27" w16cid:durableId="1624531524">
    <w:abstractNumId w:val="12"/>
  </w:num>
  <w:num w:numId="28" w16cid:durableId="596326600">
    <w:abstractNumId w:val="7"/>
  </w:num>
  <w:num w:numId="29" w16cid:durableId="379287194">
    <w:abstractNumId w:val="33"/>
  </w:num>
  <w:num w:numId="30" w16cid:durableId="1893224898">
    <w:abstractNumId w:val="28"/>
  </w:num>
  <w:num w:numId="31" w16cid:durableId="1742827857">
    <w:abstractNumId w:val="6"/>
  </w:num>
  <w:num w:numId="32" w16cid:durableId="1283074306">
    <w:abstractNumId w:val="54"/>
  </w:num>
  <w:num w:numId="33" w16cid:durableId="2126388955">
    <w:abstractNumId w:val="47"/>
  </w:num>
  <w:num w:numId="34" w16cid:durableId="876314409">
    <w:abstractNumId w:val="16"/>
  </w:num>
  <w:num w:numId="35" w16cid:durableId="872110880">
    <w:abstractNumId w:val="19"/>
  </w:num>
  <w:num w:numId="36" w16cid:durableId="503126116">
    <w:abstractNumId w:val="42"/>
  </w:num>
  <w:num w:numId="37" w16cid:durableId="11274123">
    <w:abstractNumId w:val="5"/>
  </w:num>
  <w:num w:numId="38" w16cid:durableId="1874227583">
    <w:abstractNumId w:val="34"/>
  </w:num>
  <w:num w:numId="39" w16cid:durableId="2071878853">
    <w:abstractNumId w:val="26"/>
  </w:num>
  <w:num w:numId="40" w16cid:durableId="834615868">
    <w:abstractNumId w:val="39"/>
  </w:num>
  <w:num w:numId="41" w16cid:durableId="617613034">
    <w:abstractNumId w:val="56"/>
  </w:num>
  <w:num w:numId="42" w16cid:durableId="734939833">
    <w:abstractNumId w:val="45"/>
  </w:num>
  <w:num w:numId="43" w16cid:durableId="1209761698">
    <w:abstractNumId w:val="2"/>
  </w:num>
  <w:num w:numId="44" w16cid:durableId="224950932">
    <w:abstractNumId w:val="36"/>
  </w:num>
  <w:num w:numId="45" w16cid:durableId="265384671">
    <w:abstractNumId w:val="15"/>
  </w:num>
  <w:num w:numId="46" w16cid:durableId="1553225099">
    <w:abstractNumId w:val="17"/>
  </w:num>
  <w:num w:numId="47" w16cid:durableId="1567296164">
    <w:abstractNumId w:val="57"/>
  </w:num>
  <w:num w:numId="48" w16cid:durableId="1577013547">
    <w:abstractNumId w:val="22"/>
  </w:num>
  <w:num w:numId="49" w16cid:durableId="1016929995">
    <w:abstractNumId w:val="4"/>
  </w:num>
  <w:num w:numId="50" w16cid:durableId="1985157400">
    <w:abstractNumId w:val="0"/>
  </w:num>
  <w:num w:numId="51" w16cid:durableId="1787506814">
    <w:abstractNumId w:val="30"/>
  </w:num>
  <w:num w:numId="52" w16cid:durableId="48574974">
    <w:abstractNumId w:val="14"/>
  </w:num>
  <w:num w:numId="53" w16cid:durableId="328561075">
    <w:abstractNumId w:val="1"/>
  </w:num>
  <w:num w:numId="54" w16cid:durableId="1023819200">
    <w:abstractNumId w:val="52"/>
  </w:num>
  <w:num w:numId="55" w16cid:durableId="554856860">
    <w:abstractNumId w:val="13"/>
  </w:num>
  <w:num w:numId="56" w16cid:durableId="775831629">
    <w:abstractNumId w:val="27"/>
  </w:num>
  <w:num w:numId="57" w16cid:durableId="448596830">
    <w:abstractNumId w:val="29"/>
  </w:num>
  <w:num w:numId="58" w16cid:durableId="1363434324">
    <w:abstractNumId w:val="53"/>
  </w:num>
  <w:num w:numId="59" w16cid:durableId="2133398363">
    <w:abstractNumId w:val="24"/>
  </w:num>
  <w:num w:numId="60" w16cid:durableId="12409401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296"/>
  <w:hyphenationZone w:val="396"/>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3A6"/>
    <w:rsid w:val="0002088E"/>
    <w:rsid w:val="0004368D"/>
    <w:rsid w:val="0009419B"/>
    <w:rsid w:val="000B054B"/>
    <w:rsid w:val="000D10AA"/>
    <w:rsid w:val="000D420A"/>
    <w:rsid w:val="000D63AA"/>
    <w:rsid w:val="001576C3"/>
    <w:rsid w:val="00195C75"/>
    <w:rsid w:val="001D22A9"/>
    <w:rsid w:val="001E099A"/>
    <w:rsid w:val="00297D58"/>
    <w:rsid w:val="002F2B92"/>
    <w:rsid w:val="00310E30"/>
    <w:rsid w:val="003205FD"/>
    <w:rsid w:val="00332123"/>
    <w:rsid w:val="003C304E"/>
    <w:rsid w:val="003F318C"/>
    <w:rsid w:val="004219F5"/>
    <w:rsid w:val="0044723C"/>
    <w:rsid w:val="00451CC8"/>
    <w:rsid w:val="00453BFA"/>
    <w:rsid w:val="004A18CA"/>
    <w:rsid w:val="004C2BA6"/>
    <w:rsid w:val="004E21B3"/>
    <w:rsid w:val="004E5EA4"/>
    <w:rsid w:val="0051534C"/>
    <w:rsid w:val="00525E5D"/>
    <w:rsid w:val="00534CCB"/>
    <w:rsid w:val="0054389C"/>
    <w:rsid w:val="005911DA"/>
    <w:rsid w:val="005B48C4"/>
    <w:rsid w:val="00630843"/>
    <w:rsid w:val="006564DB"/>
    <w:rsid w:val="00680AD8"/>
    <w:rsid w:val="0068470B"/>
    <w:rsid w:val="006B6E01"/>
    <w:rsid w:val="006C14CE"/>
    <w:rsid w:val="007012DC"/>
    <w:rsid w:val="007039B8"/>
    <w:rsid w:val="007313A6"/>
    <w:rsid w:val="007A328B"/>
    <w:rsid w:val="007C1648"/>
    <w:rsid w:val="007F790A"/>
    <w:rsid w:val="0086794D"/>
    <w:rsid w:val="008931EC"/>
    <w:rsid w:val="008B1980"/>
    <w:rsid w:val="008D49C1"/>
    <w:rsid w:val="008F43D5"/>
    <w:rsid w:val="008F7CBD"/>
    <w:rsid w:val="00903BF6"/>
    <w:rsid w:val="00915EC9"/>
    <w:rsid w:val="00953441"/>
    <w:rsid w:val="00971321"/>
    <w:rsid w:val="00974ED3"/>
    <w:rsid w:val="009E3F90"/>
    <w:rsid w:val="00A43797"/>
    <w:rsid w:val="00AD65C1"/>
    <w:rsid w:val="00B2390D"/>
    <w:rsid w:val="00B24E81"/>
    <w:rsid w:val="00B26DBE"/>
    <w:rsid w:val="00BB3F1A"/>
    <w:rsid w:val="00C14236"/>
    <w:rsid w:val="00C447E7"/>
    <w:rsid w:val="00C44DAA"/>
    <w:rsid w:val="00C62A73"/>
    <w:rsid w:val="00C646E3"/>
    <w:rsid w:val="00C87790"/>
    <w:rsid w:val="00C939CE"/>
    <w:rsid w:val="00CD39CD"/>
    <w:rsid w:val="00CD47C7"/>
    <w:rsid w:val="00D22D1A"/>
    <w:rsid w:val="00D23433"/>
    <w:rsid w:val="00D5470B"/>
    <w:rsid w:val="00D845D1"/>
    <w:rsid w:val="00DB7480"/>
    <w:rsid w:val="00DE6679"/>
    <w:rsid w:val="00E15AED"/>
    <w:rsid w:val="00E24D51"/>
    <w:rsid w:val="00E863E0"/>
    <w:rsid w:val="00EA56FC"/>
    <w:rsid w:val="00EC3324"/>
    <w:rsid w:val="00EE7306"/>
    <w:rsid w:val="00F0589D"/>
    <w:rsid w:val="00F3136E"/>
    <w:rsid w:val="00F34B0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64D33"/>
  <w15:docId w15:val="{1BD84A3F-AE5A-43B4-9F38-1E7DAAB28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noProof/>
      <w:color w:val="000000"/>
      <w:lang w:val="en-US"/>
    </w:rPr>
  </w:style>
  <w:style w:type="paragraph" w:styleId="1">
    <w:name w:val="heading 1"/>
    <w:next w:val="a"/>
    <w:link w:val="10"/>
    <w:uiPriority w:val="9"/>
    <w:qFormat/>
    <w:pPr>
      <w:keepNext/>
      <w:keepLines/>
      <w:spacing w:after="0"/>
      <w:ind w:left="10" w:hanging="10"/>
      <w:outlineLvl w:val="0"/>
    </w:pPr>
    <w:rPr>
      <w:rFonts w:ascii="Times New Roman" w:eastAsia="Times New Roman" w:hAnsi="Times New Roman" w:cs="Times New Roman"/>
      <w:b/>
      <w:color w:val="000000"/>
      <w:sz w:val="24"/>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8D49C1"/>
    <w:pPr>
      <w:ind w:left="720"/>
      <w:contextualSpacing/>
    </w:pPr>
  </w:style>
  <w:style w:type="table" w:styleId="a4">
    <w:name w:val="Table Grid"/>
    <w:basedOn w:val="a1"/>
    <w:uiPriority w:val="39"/>
    <w:rsid w:val="00DE6679"/>
    <w:pPr>
      <w:spacing w:after="0" w:line="240" w:lineRule="auto"/>
    </w:pPr>
    <w:rPr>
      <w:rFonts w:eastAsiaTheme="minorHAnsi"/>
      <w:kern w:val="2"/>
      <w:sz w:val="24"/>
      <w:szCs w:val="24"/>
      <w:lang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54389C"/>
    <w:rPr>
      <w:color w:val="0563C1" w:themeColor="hyperlink"/>
      <w:u w:val="single"/>
    </w:rPr>
  </w:style>
  <w:style w:type="character" w:styleId="a6">
    <w:name w:val="Unresolved Mention"/>
    <w:basedOn w:val="a0"/>
    <w:uiPriority w:val="99"/>
    <w:semiHidden/>
    <w:unhideWhenUsed/>
    <w:rsid w:val="0054389C"/>
    <w:rPr>
      <w:color w:val="605E5C"/>
      <w:shd w:val="clear" w:color="auto" w:fill="E1DFDD"/>
    </w:rPr>
  </w:style>
  <w:style w:type="character" w:styleId="a7">
    <w:name w:val="FollowedHyperlink"/>
    <w:basedOn w:val="a0"/>
    <w:uiPriority w:val="99"/>
    <w:semiHidden/>
    <w:unhideWhenUsed/>
    <w:rsid w:val="00F3136E"/>
    <w:rPr>
      <w:color w:val="954F72" w:themeColor="followedHyperlink"/>
      <w:u w:val="single"/>
    </w:rPr>
  </w:style>
  <w:style w:type="paragraph" w:styleId="a8">
    <w:name w:val="caption"/>
    <w:basedOn w:val="a"/>
    <w:next w:val="a"/>
    <w:uiPriority w:val="35"/>
    <w:unhideWhenUsed/>
    <w:qFormat/>
    <w:rsid w:val="0044723C"/>
    <w:pPr>
      <w:spacing w:after="200" w:line="240" w:lineRule="auto"/>
    </w:pPr>
    <w:rPr>
      <w:i/>
      <w:iCs/>
      <w:color w:val="44546A" w:themeColor="text2"/>
      <w:sz w:val="18"/>
      <w:szCs w:val="18"/>
    </w:rPr>
  </w:style>
  <w:style w:type="paragraph" w:customStyle="1" w:styleId="NormalComment">
    <w:name w:val="Normal Comment"/>
    <w:basedOn w:val="a"/>
    <w:rsid w:val="00B2390D"/>
    <w:pPr>
      <w:spacing w:before="120" w:after="60" w:line="240" w:lineRule="auto"/>
    </w:pPr>
    <w:rPr>
      <w:rFonts w:ascii="Times New Roman" w:eastAsia="Times New Roman" w:hAnsi="Times New Roman" w:cs="Times New Roman"/>
      <w:noProof w:val="0"/>
      <w:color w:val="FF0000"/>
      <w:sz w:val="24"/>
      <w:szCs w:val="20"/>
      <w:lang w:eastAsia="en-US"/>
    </w:rPr>
  </w:style>
  <w:style w:type="paragraph" w:customStyle="1" w:styleId="FigureTitle">
    <w:name w:val="Figure Title"/>
    <w:basedOn w:val="a"/>
    <w:next w:val="a9"/>
    <w:rsid w:val="00B2390D"/>
    <w:pPr>
      <w:keepLines/>
      <w:spacing w:before="120" w:after="180" w:line="240" w:lineRule="auto"/>
      <w:jc w:val="center"/>
    </w:pPr>
    <w:rPr>
      <w:rFonts w:ascii="Times New Roman" w:eastAsia="Times New Roman" w:hAnsi="Times New Roman" w:cs="Times New Roman"/>
      <w:b/>
      <w:noProof w:val="0"/>
      <w:color w:val="auto"/>
      <w:szCs w:val="20"/>
      <w:lang w:eastAsia="en-US"/>
    </w:rPr>
  </w:style>
  <w:style w:type="paragraph" w:customStyle="1" w:styleId="HeadingBase">
    <w:name w:val="Heading Base"/>
    <w:basedOn w:val="a"/>
    <w:rsid w:val="00B2390D"/>
    <w:pPr>
      <w:spacing w:before="60" w:after="60" w:line="240" w:lineRule="auto"/>
    </w:pPr>
    <w:rPr>
      <w:rFonts w:ascii="Times New Roman" w:eastAsia="Times New Roman" w:hAnsi="Times New Roman" w:cs="Times New Roman"/>
      <w:b/>
      <w:noProof w:val="0"/>
      <w:color w:val="auto"/>
      <w:szCs w:val="20"/>
      <w:lang w:eastAsia="en-US"/>
    </w:rPr>
  </w:style>
  <w:style w:type="paragraph" w:styleId="aa">
    <w:name w:val="footnote text"/>
    <w:basedOn w:val="a"/>
    <w:link w:val="ab"/>
    <w:semiHidden/>
    <w:rsid w:val="00B2390D"/>
    <w:pPr>
      <w:spacing w:before="120" w:after="60" w:line="240" w:lineRule="auto"/>
    </w:pPr>
    <w:rPr>
      <w:rFonts w:ascii="Times New Roman" w:eastAsia="Times New Roman" w:hAnsi="Times New Roman" w:cs="Times New Roman"/>
      <w:noProof w:val="0"/>
      <w:color w:val="auto"/>
      <w:szCs w:val="20"/>
      <w:lang w:eastAsia="en-US"/>
    </w:rPr>
  </w:style>
  <w:style w:type="character" w:customStyle="1" w:styleId="ab">
    <w:name w:val="Текст сноски Знак"/>
    <w:basedOn w:val="a0"/>
    <w:link w:val="aa"/>
    <w:semiHidden/>
    <w:rsid w:val="00B2390D"/>
    <w:rPr>
      <w:rFonts w:ascii="Times New Roman" w:eastAsia="Times New Roman" w:hAnsi="Times New Roman" w:cs="Times New Roman"/>
      <w:szCs w:val="20"/>
      <w:lang w:val="en-US" w:eastAsia="en-US"/>
    </w:rPr>
  </w:style>
  <w:style w:type="paragraph" w:styleId="a9">
    <w:name w:val="Body Text"/>
    <w:basedOn w:val="a"/>
    <w:link w:val="ac"/>
    <w:uiPriority w:val="99"/>
    <w:semiHidden/>
    <w:unhideWhenUsed/>
    <w:rsid w:val="00B2390D"/>
    <w:pPr>
      <w:spacing w:after="120"/>
    </w:pPr>
  </w:style>
  <w:style w:type="character" w:customStyle="1" w:styleId="ac">
    <w:name w:val="Основной текст Знак"/>
    <w:basedOn w:val="a0"/>
    <w:link w:val="a9"/>
    <w:uiPriority w:val="99"/>
    <w:semiHidden/>
    <w:rsid w:val="00B2390D"/>
    <w:rPr>
      <w:rFonts w:ascii="Calibri" w:eastAsia="Calibri" w:hAnsi="Calibri" w:cs="Calibri"/>
      <w:noProof/>
      <w:color w:val="000000"/>
      <w:lang w:val="en-US"/>
    </w:rPr>
  </w:style>
  <w:style w:type="paragraph" w:styleId="ad">
    <w:name w:val="TOC Heading"/>
    <w:basedOn w:val="1"/>
    <w:next w:val="a"/>
    <w:uiPriority w:val="39"/>
    <w:unhideWhenUsed/>
    <w:qFormat/>
    <w:rsid w:val="000D420A"/>
    <w:pPr>
      <w:spacing w:before="480" w:line="276" w:lineRule="auto"/>
      <w:ind w:left="0" w:firstLine="0"/>
      <w:outlineLvl w:val="9"/>
    </w:pPr>
    <w:rPr>
      <w:rFonts w:asciiTheme="majorHAnsi" w:eastAsiaTheme="majorEastAsia" w:hAnsiTheme="majorHAnsi" w:cstheme="majorBidi"/>
      <w:bCs/>
      <w:color w:val="2F5496" w:themeColor="accent1" w:themeShade="BF"/>
      <w:sz w:val="28"/>
      <w:szCs w:val="28"/>
      <w:u w:val="none"/>
      <w:lang w:val="ru-UA" w:eastAsia="ru-RU"/>
    </w:rPr>
  </w:style>
  <w:style w:type="paragraph" w:styleId="11">
    <w:name w:val="toc 1"/>
    <w:basedOn w:val="a"/>
    <w:next w:val="a"/>
    <w:autoRedefine/>
    <w:uiPriority w:val="39"/>
    <w:unhideWhenUsed/>
    <w:rsid w:val="000D420A"/>
    <w:pPr>
      <w:spacing w:before="120" w:after="0"/>
    </w:pPr>
    <w:rPr>
      <w:rFonts w:asciiTheme="minorHAnsi" w:hAnsiTheme="minorHAnsi" w:cstheme="minorHAnsi"/>
      <w:b/>
      <w:bCs/>
      <w:i/>
      <w:iCs/>
      <w:sz w:val="24"/>
      <w:szCs w:val="24"/>
    </w:rPr>
  </w:style>
  <w:style w:type="paragraph" w:styleId="2">
    <w:name w:val="toc 2"/>
    <w:basedOn w:val="a"/>
    <w:next w:val="a"/>
    <w:autoRedefine/>
    <w:uiPriority w:val="39"/>
    <w:semiHidden/>
    <w:unhideWhenUsed/>
    <w:rsid w:val="000D420A"/>
    <w:pPr>
      <w:spacing w:before="120" w:after="0"/>
      <w:ind w:left="220"/>
    </w:pPr>
    <w:rPr>
      <w:rFonts w:asciiTheme="minorHAnsi" w:hAnsiTheme="minorHAnsi" w:cstheme="minorHAnsi"/>
      <w:b/>
      <w:bCs/>
    </w:rPr>
  </w:style>
  <w:style w:type="paragraph" w:styleId="3">
    <w:name w:val="toc 3"/>
    <w:basedOn w:val="a"/>
    <w:next w:val="a"/>
    <w:autoRedefine/>
    <w:uiPriority w:val="39"/>
    <w:semiHidden/>
    <w:unhideWhenUsed/>
    <w:rsid w:val="000D420A"/>
    <w:pPr>
      <w:spacing w:after="0"/>
      <w:ind w:left="440"/>
    </w:pPr>
    <w:rPr>
      <w:rFonts w:asciiTheme="minorHAnsi" w:hAnsiTheme="minorHAnsi" w:cstheme="minorHAnsi"/>
      <w:sz w:val="20"/>
      <w:szCs w:val="20"/>
    </w:rPr>
  </w:style>
  <w:style w:type="paragraph" w:styleId="4">
    <w:name w:val="toc 4"/>
    <w:basedOn w:val="a"/>
    <w:next w:val="a"/>
    <w:autoRedefine/>
    <w:uiPriority w:val="39"/>
    <w:semiHidden/>
    <w:unhideWhenUsed/>
    <w:rsid w:val="000D420A"/>
    <w:pPr>
      <w:spacing w:after="0"/>
      <w:ind w:left="660"/>
    </w:pPr>
    <w:rPr>
      <w:rFonts w:asciiTheme="minorHAnsi" w:hAnsiTheme="minorHAnsi" w:cstheme="minorHAnsi"/>
      <w:sz w:val="20"/>
      <w:szCs w:val="20"/>
    </w:rPr>
  </w:style>
  <w:style w:type="paragraph" w:styleId="5">
    <w:name w:val="toc 5"/>
    <w:basedOn w:val="a"/>
    <w:next w:val="a"/>
    <w:autoRedefine/>
    <w:uiPriority w:val="39"/>
    <w:semiHidden/>
    <w:unhideWhenUsed/>
    <w:rsid w:val="000D420A"/>
    <w:pPr>
      <w:spacing w:after="0"/>
      <w:ind w:left="880"/>
    </w:pPr>
    <w:rPr>
      <w:rFonts w:asciiTheme="minorHAnsi" w:hAnsiTheme="minorHAnsi" w:cstheme="minorHAnsi"/>
      <w:sz w:val="20"/>
      <w:szCs w:val="20"/>
    </w:rPr>
  </w:style>
  <w:style w:type="paragraph" w:styleId="6">
    <w:name w:val="toc 6"/>
    <w:basedOn w:val="a"/>
    <w:next w:val="a"/>
    <w:autoRedefine/>
    <w:uiPriority w:val="39"/>
    <w:semiHidden/>
    <w:unhideWhenUsed/>
    <w:rsid w:val="000D420A"/>
    <w:pPr>
      <w:spacing w:after="0"/>
      <w:ind w:left="1100"/>
    </w:pPr>
    <w:rPr>
      <w:rFonts w:asciiTheme="minorHAnsi" w:hAnsiTheme="minorHAnsi" w:cstheme="minorHAnsi"/>
      <w:sz w:val="20"/>
      <w:szCs w:val="20"/>
    </w:rPr>
  </w:style>
  <w:style w:type="paragraph" w:styleId="7">
    <w:name w:val="toc 7"/>
    <w:basedOn w:val="a"/>
    <w:next w:val="a"/>
    <w:autoRedefine/>
    <w:uiPriority w:val="39"/>
    <w:semiHidden/>
    <w:unhideWhenUsed/>
    <w:rsid w:val="000D420A"/>
    <w:pPr>
      <w:spacing w:after="0"/>
      <w:ind w:left="1320"/>
    </w:pPr>
    <w:rPr>
      <w:rFonts w:asciiTheme="minorHAnsi" w:hAnsiTheme="minorHAnsi" w:cstheme="minorHAnsi"/>
      <w:sz w:val="20"/>
      <w:szCs w:val="20"/>
    </w:rPr>
  </w:style>
  <w:style w:type="paragraph" w:styleId="8">
    <w:name w:val="toc 8"/>
    <w:basedOn w:val="a"/>
    <w:next w:val="a"/>
    <w:autoRedefine/>
    <w:uiPriority w:val="39"/>
    <w:semiHidden/>
    <w:unhideWhenUsed/>
    <w:rsid w:val="000D420A"/>
    <w:pPr>
      <w:spacing w:after="0"/>
      <w:ind w:left="1540"/>
    </w:pPr>
    <w:rPr>
      <w:rFonts w:asciiTheme="minorHAnsi" w:hAnsiTheme="minorHAnsi" w:cstheme="minorHAnsi"/>
      <w:sz w:val="20"/>
      <w:szCs w:val="20"/>
    </w:rPr>
  </w:style>
  <w:style w:type="paragraph" w:styleId="9">
    <w:name w:val="toc 9"/>
    <w:basedOn w:val="a"/>
    <w:next w:val="a"/>
    <w:autoRedefine/>
    <w:uiPriority w:val="39"/>
    <w:semiHidden/>
    <w:unhideWhenUsed/>
    <w:rsid w:val="000D420A"/>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3298">
      <w:bodyDiv w:val="1"/>
      <w:marLeft w:val="0"/>
      <w:marRight w:val="0"/>
      <w:marTop w:val="0"/>
      <w:marBottom w:val="0"/>
      <w:divBdr>
        <w:top w:val="none" w:sz="0" w:space="0" w:color="auto"/>
        <w:left w:val="none" w:sz="0" w:space="0" w:color="auto"/>
        <w:bottom w:val="none" w:sz="0" w:space="0" w:color="auto"/>
        <w:right w:val="none" w:sz="0" w:space="0" w:color="auto"/>
      </w:divBdr>
    </w:div>
    <w:div w:id="30307433">
      <w:bodyDiv w:val="1"/>
      <w:marLeft w:val="0"/>
      <w:marRight w:val="0"/>
      <w:marTop w:val="0"/>
      <w:marBottom w:val="0"/>
      <w:divBdr>
        <w:top w:val="none" w:sz="0" w:space="0" w:color="auto"/>
        <w:left w:val="none" w:sz="0" w:space="0" w:color="auto"/>
        <w:bottom w:val="none" w:sz="0" w:space="0" w:color="auto"/>
        <w:right w:val="none" w:sz="0" w:space="0" w:color="auto"/>
      </w:divBdr>
    </w:div>
    <w:div w:id="37584605">
      <w:bodyDiv w:val="1"/>
      <w:marLeft w:val="0"/>
      <w:marRight w:val="0"/>
      <w:marTop w:val="0"/>
      <w:marBottom w:val="0"/>
      <w:divBdr>
        <w:top w:val="none" w:sz="0" w:space="0" w:color="auto"/>
        <w:left w:val="none" w:sz="0" w:space="0" w:color="auto"/>
        <w:bottom w:val="none" w:sz="0" w:space="0" w:color="auto"/>
        <w:right w:val="none" w:sz="0" w:space="0" w:color="auto"/>
      </w:divBdr>
    </w:div>
    <w:div w:id="76174487">
      <w:bodyDiv w:val="1"/>
      <w:marLeft w:val="0"/>
      <w:marRight w:val="0"/>
      <w:marTop w:val="0"/>
      <w:marBottom w:val="0"/>
      <w:divBdr>
        <w:top w:val="none" w:sz="0" w:space="0" w:color="auto"/>
        <w:left w:val="none" w:sz="0" w:space="0" w:color="auto"/>
        <w:bottom w:val="none" w:sz="0" w:space="0" w:color="auto"/>
        <w:right w:val="none" w:sz="0" w:space="0" w:color="auto"/>
      </w:divBdr>
    </w:div>
    <w:div w:id="79497177">
      <w:bodyDiv w:val="1"/>
      <w:marLeft w:val="0"/>
      <w:marRight w:val="0"/>
      <w:marTop w:val="0"/>
      <w:marBottom w:val="0"/>
      <w:divBdr>
        <w:top w:val="none" w:sz="0" w:space="0" w:color="auto"/>
        <w:left w:val="none" w:sz="0" w:space="0" w:color="auto"/>
        <w:bottom w:val="none" w:sz="0" w:space="0" w:color="auto"/>
        <w:right w:val="none" w:sz="0" w:space="0" w:color="auto"/>
      </w:divBdr>
    </w:div>
    <w:div w:id="89476027">
      <w:bodyDiv w:val="1"/>
      <w:marLeft w:val="0"/>
      <w:marRight w:val="0"/>
      <w:marTop w:val="0"/>
      <w:marBottom w:val="0"/>
      <w:divBdr>
        <w:top w:val="none" w:sz="0" w:space="0" w:color="auto"/>
        <w:left w:val="none" w:sz="0" w:space="0" w:color="auto"/>
        <w:bottom w:val="none" w:sz="0" w:space="0" w:color="auto"/>
        <w:right w:val="none" w:sz="0" w:space="0" w:color="auto"/>
      </w:divBdr>
    </w:div>
    <w:div w:id="91705737">
      <w:bodyDiv w:val="1"/>
      <w:marLeft w:val="0"/>
      <w:marRight w:val="0"/>
      <w:marTop w:val="0"/>
      <w:marBottom w:val="0"/>
      <w:divBdr>
        <w:top w:val="none" w:sz="0" w:space="0" w:color="auto"/>
        <w:left w:val="none" w:sz="0" w:space="0" w:color="auto"/>
        <w:bottom w:val="none" w:sz="0" w:space="0" w:color="auto"/>
        <w:right w:val="none" w:sz="0" w:space="0" w:color="auto"/>
      </w:divBdr>
    </w:div>
    <w:div w:id="92479855">
      <w:bodyDiv w:val="1"/>
      <w:marLeft w:val="0"/>
      <w:marRight w:val="0"/>
      <w:marTop w:val="0"/>
      <w:marBottom w:val="0"/>
      <w:divBdr>
        <w:top w:val="none" w:sz="0" w:space="0" w:color="auto"/>
        <w:left w:val="none" w:sz="0" w:space="0" w:color="auto"/>
        <w:bottom w:val="none" w:sz="0" w:space="0" w:color="auto"/>
        <w:right w:val="none" w:sz="0" w:space="0" w:color="auto"/>
      </w:divBdr>
    </w:div>
    <w:div w:id="103813202">
      <w:bodyDiv w:val="1"/>
      <w:marLeft w:val="0"/>
      <w:marRight w:val="0"/>
      <w:marTop w:val="0"/>
      <w:marBottom w:val="0"/>
      <w:divBdr>
        <w:top w:val="none" w:sz="0" w:space="0" w:color="auto"/>
        <w:left w:val="none" w:sz="0" w:space="0" w:color="auto"/>
        <w:bottom w:val="none" w:sz="0" w:space="0" w:color="auto"/>
        <w:right w:val="none" w:sz="0" w:space="0" w:color="auto"/>
      </w:divBdr>
    </w:div>
    <w:div w:id="113868290">
      <w:bodyDiv w:val="1"/>
      <w:marLeft w:val="0"/>
      <w:marRight w:val="0"/>
      <w:marTop w:val="0"/>
      <w:marBottom w:val="0"/>
      <w:divBdr>
        <w:top w:val="none" w:sz="0" w:space="0" w:color="auto"/>
        <w:left w:val="none" w:sz="0" w:space="0" w:color="auto"/>
        <w:bottom w:val="none" w:sz="0" w:space="0" w:color="auto"/>
        <w:right w:val="none" w:sz="0" w:space="0" w:color="auto"/>
      </w:divBdr>
    </w:div>
    <w:div w:id="128517937">
      <w:bodyDiv w:val="1"/>
      <w:marLeft w:val="0"/>
      <w:marRight w:val="0"/>
      <w:marTop w:val="0"/>
      <w:marBottom w:val="0"/>
      <w:divBdr>
        <w:top w:val="none" w:sz="0" w:space="0" w:color="auto"/>
        <w:left w:val="none" w:sz="0" w:space="0" w:color="auto"/>
        <w:bottom w:val="none" w:sz="0" w:space="0" w:color="auto"/>
        <w:right w:val="none" w:sz="0" w:space="0" w:color="auto"/>
      </w:divBdr>
    </w:div>
    <w:div w:id="143815309">
      <w:bodyDiv w:val="1"/>
      <w:marLeft w:val="0"/>
      <w:marRight w:val="0"/>
      <w:marTop w:val="0"/>
      <w:marBottom w:val="0"/>
      <w:divBdr>
        <w:top w:val="none" w:sz="0" w:space="0" w:color="auto"/>
        <w:left w:val="none" w:sz="0" w:space="0" w:color="auto"/>
        <w:bottom w:val="none" w:sz="0" w:space="0" w:color="auto"/>
        <w:right w:val="none" w:sz="0" w:space="0" w:color="auto"/>
      </w:divBdr>
    </w:div>
    <w:div w:id="161698265">
      <w:bodyDiv w:val="1"/>
      <w:marLeft w:val="0"/>
      <w:marRight w:val="0"/>
      <w:marTop w:val="0"/>
      <w:marBottom w:val="0"/>
      <w:divBdr>
        <w:top w:val="none" w:sz="0" w:space="0" w:color="auto"/>
        <w:left w:val="none" w:sz="0" w:space="0" w:color="auto"/>
        <w:bottom w:val="none" w:sz="0" w:space="0" w:color="auto"/>
        <w:right w:val="none" w:sz="0" w:space="0" w:color="auto"/>
      </w:divBdr>
    </w:div>
    <w:div w:id="175660419">
      <w:bodyDiv w:val="1"/>
      <w:marLeft w:val="0"/>
      <w:marRight w:val="0"/>
      <w:marTop w:val="0"/>
      <w:marBottom w:val="0"/>
      <w:divBdr>
        <w:top w:val="none" w:sz="0" w:space="0" w:color="auto"/>
        <w:left w:val="none" w:sz="0" w:space="0" w:color="auto"/>
        <w:bottom w:val="none" w:sz="0" w:space="0" w:color="auto"/>
        <w:right w:val="none" w:sz="0" w:space="0" w:color="auto"/>
      </w:divBdr>
    </w:div>
    <w:div w:id="189028250">
      <w:bodyDiv w:val="1"/>
      <w:marLeft w:val="0"/>
      <w:marRight w:val="0"/>
      <w:marTop w:val="0"/>
      <w:marBottom w:val="0"/>
      <w:divBdr>
        <w:top w:val="none" w:sz="0" w:space="0" w:color="auto"/>
        <w:left w:val="none" w:sz="0" w:space="0" w:color="auto"/>
        <w:bottom w:val="none" w:sz="0" w:space="0" w:color="auto"/>
        <w:right w:val="none" w:sz="0" w:space="0" w:color="auto"/>
      </w:divBdr>
    </w:div>
    <w:div w:id="235827003">
      <w:bodyDiv w:val="1"/>
      <w:marLeft w:val="0"/>
      <w:marRight w:val="0"/>
      <w:marTop w:val="0"/>
      <w:marBottom w:val="0"/>
      <w:divBdr>
        <w:top w:val="none" w:sz="0" w:space="0" w:color="auto"/>
        <w:left w:val="none" w:sz="0" w:space="0" w:color="auto"/>
        <w:bottom w:val="none" w:sz="0" w:space="0" w:color="auto"/>
        <w:right w:val="none" w:sz="0" w:space="0" w:color="auto"/>
      </w:divBdr>
    </w:div>
    <w:div w:id="254360909">
      <w:bodyDiv w:val="1"/>
      <w:marLeft w:val="0"/>
      <w:marRight w:val="0"/>
      <w:marTop w:val="0"/>
      <w:marBottom w:val="0"/>
      <w:divBdr>
        <w:top w:val="none" w:sz="0" w:space="0" w:color="auto"/>
        <w:left w:val="none" w:sz="0" w:space="0" w:color="auto"/>
        <w:bottom w:val="none" w:sz="0" w:space="0" w:color="auto"/>
        <w:right w:val="none" w:sz="0" w:space="0" w:color="auto"/>
      </w:divBdr>
    </w:div>
    <w:div w:id="326592665">
      <w:bodyDiv w:val="1"/>
      <w:marLeft w:val="0"/>
      <w:marRight w:val="0"/>
      <w:marTop w:val="0"/>
      <w:marBottom w:val="0"/>
      <w:divBdr>
        <w:top w:val="none" w:sz="0" w:space="0" w:color="auto"/>
        <w:left w:val="none" w:sz="0" w:space="0" w:color="auto"/>
        <w:bottom w:val="none" w:sz="0" w:space="0" w:color="auto"/>
        <w:right w:val="none" w:sz="0" w:space="0" w:color="auto"/>
      </w:divBdr>
    </w:div>
    <w:div w:id="327951917">
      <w:bodyDiv w:val="1"/>
      <w:marLeft w:val="0"/>
      <w:marRight w:val="0"/>
      <w:marTop w:val="0"/>
      <w:marBottom w:val="0"/>
      <w:divBdr>
        <w:top w:val="none" w:sz="0" w:space="0" w:color="auto"/>
        <w:left w:val="none" w:sz="0" w:space="0" w:color="auto"/>
        <w:bottom w:val="none" w:sz="0" w:space="0" w:color="auto"/>
        <w:right w:val="none" w:sz="0" w:space="0" w:color="auto"/>
      </w:divBdr>
    </w:div>
    <w:div w:id="337853530">
      <w:bodyDiv w:val="1"/>
      <w:marLeft w:val="0"/>
      <w:marRight w:val="0"/>
      <w:marTop w:val="0"/>
      <w:marBottom w:val="0"/>
      <w:divBdr>
        <w:top w:val="none" w:sz="0" w:space="0" w:color="auto"/>
        <w:left w:val="none" w:sz="0" w:space="0" w:color="auto"/>
        <w:bottom w:val="none" w:sz="0" w:space="0" w:color="auto"/>
        <w:right w:val="none" w:sz="0" w:space="0" w:color="auto"/>
      </w:divBdr>
    </w:div>
    <w:div w:id="340817268">
      <w:bodyDiv w:val="1"/>
      <w:marLeft w:val="0"/>
      <w:marRight w:val="0"/>
      <w:marTop w:val="0"/>
      <w:marBottom w:val="0"/>
      <w:divBdr>
        <w:top w:val="none" w:sz="0" w:space="0" w:color="auto"/>
        <w:left w:val="none" w:sz="0" w:space="0" w:color="auto"/>
        <w:bottom w:val="none" w:sz="0" w:space="0" w:color="auto"/>
        <w:right w:val="none" w:sz="0" w:space="0" w:color="auto"/>
      </w:divBdr>
    </w:div>
    <w:div w:id="344214181">
      <w:bodyDiv w:val="1"/>
      <w:marLeft w:val="0"/>
      <w:marRight w:val="0"/>
      <w:marTop w:val="0"/>
      <w:marBottom w:val="0"/>
      <w:divBdr>
        <w:top w:val="none" w:sz="0" w:space="0" w:color="auto"/>
        <w:left w:val="none" w:sz="0" w:space="0" w:color="auto"/>
        <w:bottom w:val="none" w:sz="0" w:space="0" w:color="auto"/>
        <w:right w:val="none" w:sz="0" w:space="0" w:color="auto"/>
      </w:divBdr>
    </w:div>
    <w:div w:id="344789022">
      <w:bodyDiv w:val="1"/>
      <w:marLeft w:val="0"/>
      <w:marRight w:val="0"/>
      <w:marTop w:val="0"/>
      <w:marBottom w:val="0"/>
      <w:divBdr>
        <w:top w:val="none" w:sz="0" w:space="0" w:color="auto"/>
        <w:left w:val="none" w:sz="0" w:space="0" w:color="auto"/>
        <w:bottom w:val="none" w:sz="0" w:space="0" w:color="auto"/>
        <w:right w:val="none" w:sz="0" w:space="0" w:color="auto"/>
      </w:divBdr>
    </w:div>
    <w:div w:id="349576065">
      <w:bodyDiv w:val="1"/>
      <w:marLeft w:val="0"/>
      <w:marRight w:val="0"/>
      <w:marTop w:val="0"/>
      <w:marBottom w:val="0"/>
      <w:divBdr>
        <w:top w:val="none" w:sz="0" w:space="0" w:color="auto"/>
        <w:left w:val="none" w:sz="0" w:space="0" w:color="auto"/>
        <w:bottom w:val="none" w:sz="0" w:space="0" w:color="auto"/>
        <w:right w:val="none" w:sz="0" w:space="0" w:color="auto"/>
      </w:divBdr>
    </w:div>
    <w:div w:id="359400958">
      <w:bodyDiv w:val="1"/>
      <w:marLeft w:val="0"/>
      <w:marRight w:val="0"/>
      <w:marTop w:val="0"/>
      <w:marBottom w:val="0"/>
      <w:divBdr>
        <w:top w:val="none" w:sz="0" w:space="0" w:color="auto"/>
        <w:left w:val="none" w:sz="0" w:space="0" w:color="auto"/>
        <w:bottom w:val="none" w:sz="0" w:space="0" w:color="auto"/>
        <w:right w:val="none" w:sz="0" w:space="0" w:color="auto"/>
      </w:divBdr>
    </w:div>
    <w:div w:id="369188911">
      <w:bodyDiv w:val="1"/>
      <w:marLeft w:val="0"/>
      <w:marRight w:val="0"/>
      <w:marTop w:val="0"/>
      <w:marBottom w:val="0"/>
      <w:divBdr>
        <w:top w:val="none" w:sz="0" w:space="0" w:color="auto"/>
        <w:left w:val="none" w:sz="0" w:space="0" w:color="auto"/>
        <w:bottom w:val="none" w:sz="0" w:space="0" w:color="auto"/>
        <w:right w:val="none" w:sz="0" w:space="0" w:color="auto"/>
      </w:divBdr>
    </w:div>
    <w:div w:id="372775107">
      <w:bodyDiv w:val="1"/>
      <w:marLeft w:val="0"/>
      <w:marRight w:val="0"/>
      <w:marTop w:val="0"/>
      <w:marBottom w:val="0"/>
      <w:divBdr>
        <w:top w:val="none" w:sz="0" w:space="0" w:color="auto"/>
        <w:left w:val="none" w:sz="0" w:space="0" w:color="auto"/>
        <w:bottom w:val="none" w:sz="0" w:space="0" w:color="auto"/>
        <w:right w:val="none" w:sz="0" w:space="0" w:color="auto"/>
      </w:divBdr>
    </w:div>
    <w:div w:id="391852939">
      <w:bodyDiv w:val="1"/>
      <w:marLeft w:val="0"/>
      <w:marRight w:val="0"/>
      <w:marTop w:val="0"/>
      <w:marBottom w:val="0"/>
      <w:divBdr>
        <w:top w:val="none" w:sz="0" w:space="0" w:color="auto"/>
        <w:left w:val="none" w:sz="0" w:space="0" w:color="auto"/>
        <w:bottom w:val="none" w:sz="0" w:space="0" w:color="auto"/>
        <w:right w:val="none" w:sz="0" w:space="0" w:color="auto"/>
      </w:divBdr>
    </w:div>
    <w:div w:id="394622985">
      <w:bodyDiv w:val="1"/>
      <w:marLeft w:val="0"/>
      <w:marRight w:val="0"/>
      <w:marTop w:val="0"/>
      <w:marBottom w:val="0"/>
      <w:divBdr>
        <w:top w:val="none" w:sz="0" w:space="0" w:color="auto"/>
        <w:left w:val="none" w:sz="0" w:space="0" w:color="auto"/>
        <w:bottom w:val="none" w:sz="0" w:space="0" w:color="auto"/>
        <w:right w:val="none" w:sz="0" w:space="0" w:color="auto"/>
      </w:divBdr>
    </w:div>
    <w:div w:id="441461416">
      <w:bodyDiv w:val="1"/>
      <w:marLeft w:val="0"/>
      <w:marRight w:val="0"/>
      <w:marTop w:val="0"/>
      <w:marBottom w:val="0"/>
      <w:divBdr>
        <w:top w:val="none" w:sz="0" w:space="0" w:color="auto"/>
        <w:left w:val="none" w:sz="0" w:space="0" w:color="auto"/>
        <w:bottom w:val="none" w:sz="0" w:space="0" w:color="auto"/>
        <w:right w:val="none" w:sz="0" w:space="0" w:color="auto"/>
      </w:divBdr>
    </w:div>
    <w:div w:id="456267441">
      <w:bodyDiv w:val="1"/>
      <w:marLeft w:val="0"/>
      <w:marRight w:val="0"/>
      <w:marTop w:val="0"/>
      <w:marBottom w:val="0"/>
      <w:divBdr>
        <w:top w:val="none" w:sz="0" w:space="0" w:color="auto"/>
        <w:left w:val="none" w:sz="0" w:space="0" w:color="auto"/>
        <w:bottom w:val="none" w:sz="0" w:space="0" w:color="auto"/>
        <w:right w:val="none" w:sz="0" w:space="0" w:color="auto"/>
      </w:divBdr>
    </w:div>
    <w:div w:id="465704390">
      <w:bodyDiv w:val="1"/>
      <w:marLeft w:val="0"/>
      <w:marRight w:val="0"/>
      <w:marTop w:val="0"/>
      <w:marBottom w:val="0"/>
      <w:divBdr>
        <w:top w:val="none" w:sz="0" w:space="0" w:color="auto"/>
        <w:left w:val="none" w:sz="0" w:space="0" w:color="auto"/>
        <w:bottom w:val="none" w:sz="0" w:space="0" w:color="auto"/>
        <w:right w:val="none" w:sz="0" w:space="0" w:color="auto"/>
      </w:divBdr>
    </w:div>
    <w:div w:id="466702698">
      <w:bodyDiv w:val="1"/>
      <w:marLeft w:val="0"/>
      <w:marRight w:val="0"/>
      <w:marTop w:val="0"/>
      <w:marBottom w:val="0"/>
      <w:divBdr>
        <w:top w:val="none" w:sz="0" w:space="0" w:color="auto"/>
        <w:left w:val="none" w:sz="0" w:space="0" w:color="auto"/>
        <w:bottom w:val="none" w:sz="0" w:space="0" w:color="auto"/>
        <w:right w:val="none" w:sz="0" w:space="0" w:color="auto"/>
      </w:divBdr>
    </w:div>
    <w:div w:id="491485752">
      <w:bodyDiv w:val="1"/>
      <w:marLeft w:val="0"/>
      <w:marRight w:val="0"/>
      <w:marTop w:val="0"/>
      <w:marBottom w:val="0"/>
      <w:divBdr>
        <w:top w:val="none" w:sz="0" w:space="0" w:color="auto"/>
        <w:left w:val="none" w:sz="0" w:space="0" w:color="auto"/>
        <w:bottom w:val="none" w:sz="0" w:space="0" w:color="auto"/>
        <w:right w:val="none" w:sz="0" w:space="0" w:color="auto"/>
      </w:divBdr>
    </w:div>
    <w:div w:id="492919142">
      <w:bodyDiv w:val="1"/>
      <w:marLeft w:val="0"/>
      <w:marRight w:val="0"/>
      <w:marTop w:val="0"/>
      <w:marBottom w:val="0"/>
      <w:divBdr>
        <w:top w:val="none" w:sz="0" w:space="0" w:color="auto"/>
        <w:left w:val="none" w:sz="0" w:space="0" w:color="auto"/>
        <w:bottom w:val="none" w:sz="0" w:space="0" w:color="auto"/>
        <w:right w:val="none" w:sz="0" w:space="0" w:color="auto"/>
      </w:divBdr>
    </w:div>
    <w:div w:id="495730212">
      <w:bodyDiv w:val="1"/>
      <w:marLeft w:val="0"/>
      <w:marRight w:val="0"/>
      <w:marTop w:val="0"/>
      <w:marBottom w:val="0"/>
      <w:divBdr>
        <w:top w:val="none" w:sz="0" w:space="0" w:color="auto"/>
        <w:left w:val="none" w:sz="0" w:space="0" w:color="auto"/>
        <w:bottom w:val="none" w:sz="0" w:space="0" w:color="auto"/>
        <w:right w:val="none" w:sz="0" w:space="0" w:color="auto"/>
      </w:divBdr>
    </w:div>
    <w:div w:id="528687486">
      <w:bodyDiv w:val="1"/>
      <w:marLeft w:val="0"/>
      <w:marRight w:val="0"/>
      <w:marTop w:val="0"/>
      <w:marBottom w:val="0"/>
      <w:divBdr>
        <w:top w:val="none" w:sz="0" w:space="0" w:color="auto"/>
        <w:left w:val="none" w:sz="0" w:space="0" w:color="auto"/>
        <w:bottom w:val="none" w:sz="0" w:space="0" w:color="auto"/>
        <w:right w:val="none" w:sz="0" w:space="0" w:color="auto"/>
      </w:divBdr>
    </w:div>
    <w:div w:id="550724930">
      <w:bodyDiv w:val="1"/>
      <w:marLeft w:val="0"/>
      <w:marRight w:val="0"/>
      <w:marTop w:val="0"/>
      <w:marBottom w:val="0"/>
      <w:divBdr>
        <w:top w:val="none" w:sz="0" w:space="0" w:color="auto"/>
        <w:left w:val="none" w:sz="0" w:space="0" w:color="auto"/>
        <w:bottom w:val="none" w:sz="0" w:space="0" w:color="auto"/>
        <w:right w:val="none" w:sz="0" w:space="0" w:color="auto"/>
      </w:divBdr>
    </w:div>
    <w:div w:id="573662019">
      <w:bodyDiv w:val="1"/>
      <w:marLeft w:val="0"/>
      <w:marRight w:val="0"/>
      <w:marTop w:val="0"/>
      <w:marBottom w:val="0"/>
      <w:divBdr>
        <w:top w:val="none" w:sz="0" w:space="0" w:color="auto"/>
        <w:left w:val="none" w:sz="0" w:space="0" w:color="auto"/>
        <w:bottom w:val="none" w:sz="0" w:space="0" w:color="auto"/>
        <w:right w:val="none" w:sz="0" w:space="0" w:color="auto"/>
      </w:divBdr>
    </w:div>
    <w:div w:id="581569332">
      <w:bodyDiv w:val="1"/>
      <w:marLeft w:val="0"/>
      <w:marRight w:val="0"/>
      <w:marTop w:val="0"/>
      <w:marBottom w:val="0"/>
      <w:divBdr>
        <w:top w:val="none" w:sz="0" w:space="0" w:color="auto"/>
        <w:left w:val="none" w:sz="0" w:space="0" w:color="auto"/>
        <w:bottom w:val="none" w:sz="0" w:space="0" w:color="auto"/>
        <w:right w:val="none" w:sz="0" w:space="0" w:color="auto"/>
      </w:divBdr>
    </w:div>
    <w:div w:id="596980529">
      <w:bodyDiv w:val="1"/>
      <w:marLeft w:val="0"/>
      <w:marRight w:val="0"/>
      <w:marTop w:val="0"/>
      <w:marBottom w:val="0"/>
      <w:divBdr>
        <w:top w:val="none" w:sz="0" w:space="0" w:color="auto"/>
        <w:left w:val="none" w:sz="0" w:space="0" w:color="auto"/>
        <w:bottom w:val="none" w:sz="0" w:space="0" w:color="auto"/>
        <w:right w:val="none" w:sz="0" w:space="0" w:color="auto"/>
      </w:divBdr>
    </w:div>
    <w:div w:id="654069112">
      <w:bodyDiv w:val="1"/>
      <w:marLeft w:val="0"/>
      <w:marRight w:val="0"/>
      <w:marTop w:val="0"/>
      <w:marBottom w:val="0"/>
      <w:divBdr>
        <w:top w:val="none" w:sz="0" w:space="0" w:color="auto"/>
        <w:left w:val="none" w:sz="0" w:space="0" w:color="auto"/>
        <w:bottom w:val="none" w:sz="0" w:space="0" w:color="auto"/>
        <w:right w:val="none" w:sz="0" w:space="0" w:color="auto"/>
      </w:divBdr>
    </w:div>
    <w:div w:id="660430347">
      <w:bodyDiv w:val="1"/>
      <w:marLeft w:val="0"/>
      <w:marRight w:val="0"/>
      <w:marTop w:val="0"/>
      <w:marBottom w:val="0"/>
      <w:divBdr>
        <w:top w:val="none" w:sz="0" w:space="0" w:color="auto"/>
        <w:left w:val="none" w:sz="0" w:space="0" w:color="auto"/>
        <w:bottom w:val="none" w:sz="0" w:space="0" w:color="auto"/>
        <w:right w:val="none" w:sz="0" w:space="0" w:color="auto"/>
      </w:divBdr>
    </w:div>
    <w:div w:id="666596567">
      <w:bodyDiv w:val="1"/>
      <w:marLeft w:val="0"/>
      <w:marRight w:val="0"/>
      <w:marTop w:val="0"/>
      <w:marBottom w:val="0"/>
      <w:divBdr>
        <w:top w:val="none" w:sz="0" w:space="0" w:color="auto"/>
        <w:left w:val="none" w:sz="0" w:space="0" w:color="auto"/>
        <w:bottom w:val="none" w:sz="0" w:space="0" w:color="auto"/>
        <w:right w:val="none" w:sz="0" w:space="0" w:color="auto"/>
      </w:divBdr>
    </w:div>
    <w:div w:id="682780481">
      <w:bodyDiv w:val="1"/>
      <w:marLeft w:val="0"/>
      <w:marRight w:val="0"/>
      <w:marTop w:val="0"/>
      <w:marBottom w:val="0"/>
      <w:divBdr>
        <w:top w:val="none" w:sz="0" w:space="0" w:color="auto"/>
        <w:left w:val="none" w:sz="0" w:space="0" w:color="auto"/>
        <w:bottom w:val="none" w:sz="0" w:space="0" w:color="auto"/>
        <w:right w:val="none" w:sz="0" w:space="0" w:color="auto"/>
      </w:divBdr>
    </w:div>
    <w:div w:id="698244257">
      <w:bodyDiv w:val="1"/>
      <w:marLeft w:val="0"/>
      <w:marRight w:val="0"/>
      <w:marTop w:val="0"/>
      <w:marBottom w:val="0"/>
      <w:divBdr>
        <w:top w:val="none" w:sz="0" w:space="0" w:color="auto"/>
        <w:left w:val="none" w:sz="0" w:space="0" w:color="auto"/>
        <w:bottom w:val="none" w:sz="0" w:space="0" w:color="auto"/>
        <w:right w:val="none" w:sz="0" w:space="0" w:color="auto"/>
      </w:divBdr>
    </w:div>
    <w:div w:id="744300649">
      <w:bodyDiv w:val="1"/>
      <w:marLeft w:val="0"/>
      <w:marRight w:val="0"/>
      <w:marTop w:val="0"/>
      <w:marBottom w:val="0"/>
      <w:divBdr>
        <w:top w:val="none" w:sz="0" w:space="0" w:color="auto"/>
        <w:left w:val="none" w:sz="0" w:space="0" w:color="auto"/>
        <w:bottom w:val="none" w:sz="0" w:space="0" w:color="auto"/>
        <w:right w:val="none" w:sz="0" w:space="0" w:color="auto"/>
      </w:divBdr>
    </w:div>
    <w:div w:id="755975718">
      <w:bodyDiv w:val="1"/>
      <w:marLeft w:val="0"/>
      <w:marRight w:val="0"/>
      <w:marTop w:val="0"/>
      <w:marBottom w:val="0"/>
      <w:divBdr>
        <w:top w:val="none" w:sz="0" w:space="0" w:color="auto"/>
        <w:left w:val="none" w:sz="0" w:space="0" w:color="auto"/>
        <w:bottom w:val="none" w:sz="0" w:space="0" w:color="auto"/>
        <w:right w:val="none" w:sz="0" w:space="0" w:color="auto"/>
      </w:divBdr>
    </w:div>
    <w:div w:id="786198234">
      <w:bodyDiv w:val="1"/>
      <w:marLeft w:val="0"/>
      <w:marRight w:val="0"/>
      <w:marTop w:val="0"/>
      <w:marBottom w:val="0"/>
      <w:divBdr>
        <w:top w:val="none" w:sz="0" w:space="0" w:color="auto"/>
        <w:left w:val="none" w:sz="0" w:space="0" w:color="auto"/>
        <w:bottom w:val="none" w:sz="0" w:space="0" w:color="auto"/>
        <w:right w:val="none" w:sz="0" w:space="0" w:color="auto"/>
      </w:divBdr>
    </w:div>
    <w:div w:id="816453404">
      <w:bodyDiv w:val="1"/>
      <w:marLeft w:val="0"/>
      <w:marRight w:val="0"/>
      <w:marTop w:val="0"/>
      <w:marBottom w:val="0"/>
      <w:divBdr>
        <w:top w:val="none" w:sz="0" w:space="0" w:color="auto"/>
        <w:left w:val="none" w:sz="0" w:space="0" w:color="auto"/>
        <w:bottom w:val="none" w:sz="0" w:space="0" w:color="auto"/>
        <w:right w:val="none" w:sz="0" w:space="0" w:color="auto"/>
      </w:divBdr>
    </w:div>
    <w:div w:id="830802446">
      <w:bodyDiv w:val="1"/>
      <w:marLeft w:val="0"/>
      <w:marRight w:val="0"/>
      <w:marTop w:val="0"/>
      <w:marBottom w:val="0"/>
      <w:divBdr>
        <w:top w:val="none" w:sz="0" w:space="0" w:color="auto"/>
        <w:left w:val="none" w:sz="0" w:space="0" w:color="auto"/>
        <w:bottom w:val="none" w:sz="0" w:space="0" w:color="auto"/>
        <w:right w:val="none" w:sz="0" w:space="0" w:color="auto"/>
      </w:divBdr>
    </w:div>
    <w:div w:id="834303980">
      <w:bodyDiv w:val="1"/>
      <w:marLeft w:val="0"/>
      <w:marRight w:val="0"/>
      <w:marTop w:val="0"/>
      <w:marBottom w:val="0"/>
      <w:divBdr>
        <w:top w:val="none" w:sz="0" w:space="0" w:color="auto"/>
        <w:left w:val="none" w:sz="0" w:space="0" w:color="auto"/>
        <w:bottom w:val="none" w:sz="0" w:space="0" w:color="auto"/>
        <w:right w:val="none" w:sz="0" w:space="0" w:color="auto"/>
      </w:divBdr>
    </w:div>
    <w:div w:id="835615245">
      <w:bodyDiv w:val="1"/>
      <w:marLeft w:val="0"/>
      <w:marRight w:val="0"/>
      <w:marTop w:val="0"/>
      <w:marBottom w:val="0"/>
      <w:divBdr>
        <w:top w:val="none" w:sz="0" w:space="0" w:color="auto"/>
        <w:left w:val="none" w:sz="0" w:space="0" w:color="auto"/>
        <w:bottom w:val="none" w:sz="0" w:space="0" w:color="auto"/>
        <w:right w:val="none" w:sz="0" w:space="0" w:color="auto"/>
      </w:divBdr>
    </w:div>
    <w:div w:id="881937230">
      <w:bodyDiv w:val="1"/>
      <w:marLeft w:val="0"/>
      <w:marRight w:val="0"/>
      <w:marTop w:val="0"/>
      <w:marBottom w:val="0"/>
      <w:divBdr>
        <w:top w:val="none" w:sz="0" w:space="0" w:color="auto"/>
        <w:left w:val="none" w:sz="0" w:space="0" w:color="auto"/>
        <w:bottom w:val="none" w:sz="0" w:space="0" w:color="auto"/>
        <w:right w:val="none" w:sz="0" w:space="0" w:color="auto"/>
      </w:divBdr>
    </w:div>
    <w:div w:id="883951546">
      <w:bodyDiv w:val="1"/>
      <w:marLeft w:val="0"/>
      <w:marRight w:val="0"/>
      <w:marTop w:val="0"/>
      <w:marBottom w:val="0"/>
      <w:divBdr>
        <w:top w:val="none" w:sz="0" w:space="0" w:color="auto"/>
        <w:left w:val="none" w:sz="0" w:space="0" w:color="auto"/>
        <w:bottom w:val="none" w:sz="0" w:space="0" w:color="auto"/>
        <w:right w:val="none" w:sz="0" w:space="0" w:color="auto"/>
      </w:divBdr>
    </w:div>
    <w:div w:id="912743232">
      <w:bodyDiv w:val="1"/>
      <w:marLeft w:val="0"/>
      <w:marRight w:val="0"/>
      <w:marTop w:val="0"/>
      <w:marBottom w:val="0"/>
      <w:divBdr>
        <w:top w:val="none" w:sz="0" w:space="0" w:color="auto"/>
        <w:left w:val="none" w:sz="0" w:space="0" w:color="auto"/>
        <w:bottom w:val="none" w:sz="0" w:space="0" w:color="auto"/>
        <w:right w:val="none" w:sz="0" w:space="0" w:color="auto"/>
      </w:divBdr>
    </w:div>
    <w:div w:id="926421067">
      <w:bodyDiv w:val="1"/>
      <w:marLeft w:val="0"/>
      <w:marRight w:val="0"/>
      <w:marTop w:val="0"/>
      <w:marBottom w:val="0"/>
      <w:divBdr>
        <w:top w:val="none" w:sz="0" w:space="0" w:color="auto"/>
        <w:left w:val="none" w:sz="0" w:space="0" w:color="auto"/>
        <w:bottom w:val="none" w:sz="0" w:space="0" w:color="auto"/>
        <w:right w:val="none" w:sz="0" w:space="0" w:color="auto"/>
      </w:divBdr>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46079993">
      <w:bodyDiv w:val="1"/>
      <w:marLeft w:val="0"/>
      <w:marRight w:val="0"/>
      <w:marTop w:val="0"/>
      <w:marBottom w:val="0"/>
      <w:divBdr>
        <w:top w:val="none" w:sz="0" w:space="0" w:color="auto"/>
        <w:left w:val="none" w:sz="0" w:space="0" w:color="auto"/>
        <w:bottom w:val="none" w:sz="0" w:space="0" w:color="auto"/>
        <w:right w:val="none" w:sz="0" w:space="0" w:color="auto"/>
      </w:divBdr>
    </w:div>
    <w:div w:id="976028457">
      <w:bodyDiv w:val="1"/>
      <w:marLeft w:val="0"/>
      <w:marRight w:val="0"/>
      <w:marTop w:val="0"/>
      <w:marBottom w:val="0"/>
      <w:divBdr>
        <w:top w:val="none" w:sz="0" w:space="0" w:color="auto"/>
        <w:left w:val="none" w:sz="0" w:space="0" w:color="auto"/>
        <w:bottom w:val="none" w:sz="0" w:space="0" w:color="auto"/>
        <w:right w:val="none" w:sz="0" w:space="0" w:color="auto"/>
      </w:divBdr>
    </w:div>
    <w:div w:id="987395124">
      <w:bodyDiv w:val="1"/>
      <w:marLeft w:val="0"/>
      <w:marRight w:val="0"/>
      <w:marTop w:val="0"/>
      <w:marBottom w:val="0"/>
      <w:divBdr>
        <w:top w:val="none" w:sz="0" w:space="0" w:color="auto"/>
        <w:left w:val="none" w:sz="0" w:space="0" w:color="auto"/>
        <w:bottom w:val="none" w:sz="0" w:space="0" w:color="auto"/>
        <w:right w:val="none" w:sz="0" w:space="0" w:color="auto"/>
      </w:divBdr>
    </w:div>
    <w:div w:id="987976826">
      <w:bodyDiv w:val="1"/>
      <w:marLeft w:val="0"/>
      <w:marRight w:val="0"/>
      <w:marTop w:val="0"/>
      <w:marBottom w:val="0"/>
      <w:divBdr>
        <w:top w:val="none" w:sz="0" w:space="0" w:color="auto"/>
        <w:left w:val="none" w:sz="0" w:space="0" w:color="auto"/>
        <w:bottom w:val="none" w:sz="0" w:space="0" w:color="auto"/>
        <w:right w:val="none" w:sz="0" w:space="0" w:color="auto"/>
      </w:divBdr>
    </w:div>
    <w:div w:id="989791541">
      <w:bodyDiv w:val="1"/>
      <w:marLeft w:val="0"/>
      <w:marRight w:val="0"/>
      <w:marTop w:val="0"/>
      <w:marBottom w:val="0"/>
      <w:divBdr>
        <w:top w:val="none" w:sz="0" w:space="0" w:color="auto"/>
        <w:left w:val="none" w:sz="0" w:space="0" w:color="auto"/>
        <w:bottom w:val="none" w:sz="0" w:space="0" w:color="auto"/>
        <w:right w:val="none" w:sz="0" w:space="0" w:color="auto"/>
      </w:divBdr>
    </w:div>
    <w:div w:id="1000889233">
      <w:bodyDiv w:val="1"/>
      <w:marLeft w:val="0"/>
      <w:marRight w:val="0"/>
      <w:marTop w:val="0"/>
      <w:marBottom w:val="0"/>
      <w:divBdr>
        <w:top w:val="none" w:sz="0" w:space="0" w:color="auto"/>
        <w:left w:val="none" w:sz="0" w:space="0" w:color="auto"/>
        <w:bottom w:val="none" w:sz="0" w:space="0" w:color="auto"/>
        <w:right w:val="none" w:sz="0" w:space="0" w:color="auto"/>
      </w:divBdr>
    </w:div>
    <w:div w:id="1015156333">
      <w:bodyDiv w:val="1"/>
      <w:marLeft w:val="0"/>
      <w:marRight w:val="0"/>
      <w:marTop w:val="0"/>
      <w:marBottom w:val="0"/>
      <w:divBdr>
        <w:top w:val="none" w:sz="0" w:space="0" w:color="auto"/>
        <w:left w:val="none" w:sz="0" w:space="0" w:color="auto"/>
        <w:bottom w:val="none" w:sz="0" w:space="0" w:color="auto"/>
        <w:right w:val="none" w:sz="0" w:space="0" w:color="auto"/>
      </w:divBdr>
    </w:div>
    <w:div w:id="1016541138">
      <w:bodyDiv w:val="1"/>
      <w:marLeft w:val="0"/>
      <w:marRight w:val="0"/>
      <w:marTop w:val="0"/>
      <w:marBottom w:val="0"/>
      <w:divBdr>
        <w:top w:val="none" w:sz="0" w:space="0" w:color="auto"/>
        <w:left w:val="none" w:sz="0" w:space="0" w:color="auto"/>
        <w:bottom w:val="none" w:sz="0" w:space="0" w:color="auto"/>
        <w:right w:val="none" w:sz="0" w:space="0" w:color="auto"/>
      </w:divBdr>
    </w:div>
    <w:div w:id="1025788772">
      <w:bodyDiv w:val="1"/>
      <w:marLeft w:val="0"/>
      <w:marRight w:val="0"/>
      <w:marTop w:val="0"/>
      <w:marBottom w:val="0"/>
      <w:divBdr>
        <w:top w:val="none" w:sz="0" w:space="0" w:color="auto"/>
        <w:left w:val="none" w:sz="0" w:space="0" w:color="auto"/>
        <w:bottom w:val="none" w:sz="0" w:space="0" w:color="auto"/>
        <w:right w:val="none" w:sz="0" w:space="0" w:color="auto"/>
      </w:divBdr>
    </w:div>
    <w:div w:id="1036464648">
      <w:bodyDiv w:val="1"/>
      <w:marLeft w:val="0"/>
      <w:marRight w:val="0"/>
      <w:marTop w:val="0"/>
      <w:marBottom w:val="0"/>
      <w:divBdr>
        <w:top w:val="none" w:sz="0" w:space="0" w:color="auto"/>
        <w:left w:val="none" w:sz="0" w:space="0" w:color="auto"/>
        <w:bottom w:val="none" w:sz="0" w:space="0" w:color="auto"/>
        <w:right w:val="none" w:sz="0" w:space="0" w:color="auto"/>
      </w:divBdr>
    </w:div>
    <w:div w:id="1104182411">
      <w:bodyDiv w:val="1"/>
      <w:marLeft w:val="0"/>
      <w:marRight w:val="0"/>
      <w:marTop w:val="0"/>
      <w:marBottom w:val="0"/>
      <w:divBdr>
        <w:top w:val="none" w:sz="0" w:space="0" w:color="auto"/>
        <w:left w:val="none" w:sz="0" w:space="0" w:color="auto"/>
        <w:bottom w:val="none" w:sz="0" w:space="0" w:color="auto"/>
        <w:right w:val="none" w:sz="0" w:space="0" w:color="auto"/>
      </w:divBdr>
    </w:div>
    <w:div w:id="1113091710">
      <w:bodyDiv w:val="1"/>
      <w:marLeft w:val="0"/>
      <w:marRight w:val="0"/>
      <w:marTop w:val="0"/>
      <w:marBottom w:val="0"/>
      <w:divBdr>
        <w:top w:val="none" w:sz="0" w:space="0" w:color="auto"/>
        <w:left w:val="none" w:sz="0" w:space="0" w:color="auto"/>
        <w:bottom w:val="none" w:sz="0" w:space="0" w:color="auto"/>
        <w:right w:val="none" w:sz="0" w:space="0" w:color="auto"/>
      </w:divBdr>
    </w:div>
    <w:div w:id="1119110239">
      <w:bodyDiv w:val="1"/>
      <w:marLeft w:val="0"/>
      <w:marRight w:val="0"/>
      <w:marTop w:val="0"/>
      <w:marBottom w:val="0"/>
      <w:divBdr>
        <w:top w:val="none" w:sz="0" w:space="0" w:color="auto"/>
        <w:left w:val="none" w:sz="0" w:space="0" w:color="auto"/>
        <w:bottom w:val="none" w:sz="0" w:space="0" w:color="auto"/>
        <w:right w:val="none" w:sz="0" w:space="0" w:color="auto"/>
      </w:divBdr>
    </w:div>
    <w:div w:id="1140147378">
      <w:bodyDiv w:val="1"/>
      <w:marLeft w:val="0"/>
      <w:marRight w:val="0"/>
      <w:marTop w:val="0"/>
      <w:marBottom w:val="0"/>
      <w:divBdr>
        <w:top w:val="none" w:sz="0" w:space="0" w:color="auto"/>
        <w:left w:val="none" w:sz="0" w:space="0" w:color="auto"/>
        <w:bottom w:val="none" w:sz="0" w:space="0" w:color="auto"/>
        <w:right w:val="none" w:sz="0" w:space="0" w:color="auto"/>
      </w:divBdr>
    </w:div>
    <w:div w:id="1141116414">
      <w:bodyDiv w:val="1"/>
      <w:marLeft w:val="0"/>
      <w:marRight w:val="0"/>
      <w:marTop w:val="0"/>
      <w:marBottom w:val="0"/>
      <w:divBdr>
        <w:top w:val="none" w:sz="0" w:space="0" w:color="auto"/>
        <w:left w:val="none" w:sz="0" w:space="0" w:color="auto"/>
        <w:bottom w:val="none" w:sz="0" w:space="0" w:color="auto"/>
        <w:right w:val="none" w:sz="0" w:space="0" w:color="auto"/>
      </w:divBdr>
    </w:div>
    <w:div w:id="1146243270">
      <w:bodyDiv w:val="1"/>
      <w:marLeft w:val="0"/>
      <w:marRight w:val="0"/>
      <w:marTop w:val="0"/>
      <w:marBottom w:val="0"/>
      <w:divBdr>
        <w:top w:val="none" w:sz="0" w:space="0" w:color="auto"/>
        <w:left w:val="none" w:sz="0" w:space="0" w:color="auto"/>
        <w:bottom w:val="none" w:sz="0" w:space="0" w:color="auto"/>
        <w:right w:val="none" w:sz="0" w:space="0" w:color="auto"/>
      </w:divBdr>
    </w:div>
    <w:div w:id="1152255386">
      <w:bodyDiv w:val="1"/>
      <w:marLeft w:val="0"/>
      <w:marRight w:val="0"/>
      <w:marTop w:val="0"/>
      <w:marBottom w:val="0"/>
      <w:divBdr>
        <w:top w:val="none" w:sz="0" w:space="0" w:color="auto"/>
        <w:left w:val="none" w:sz="0" w:space="0" w:color="auto"/>
        <w:bottom w:val="none" w:sz="0" w:space="0" w:color="auto"/>
        <w:right w:val="none" w:sz="0" w:space="0" w:color="auto"/>
      </w:divBdr>
    </w:div>
    <w:div w:id="1175804933">
      <w:bodyDiv w:val="1"/>
      <w:marLeft w:val="0"/>
      <w:marRight w:val="0"/>
      <w:marTop w:val="0"/>
      <w:marBottom w:val="0"/>
      <w:divBdr>
        <w:top w:val="none" w:sz="0" w:space="0" w:color="auto"/>
        <w:left w:val="none" w:sz="0" w:space="0" w:color="auto"/>
        <w:bottom w:val="none" w:sz="0" w:space="0" w:color="auto"/>
        <w:right w:val="none" w:sz="0" w:space="0" w:color="auto"/>
      </w:divBdr>
    </w:div>
    <w:div w:id="1176193955">
      <w:bodyDiv w:val="1"/>
      <w:marLeft w:val="0"/>
      <w:marRight w:val="0"/>
      <w:marTop w:val="0"/>
      <w:marBottom w:val="0"/>
      <w:divBdr>
        <w:top w:val="none" w:sz="0" w:space="0" w:color="auto"/>
        <w:left w:val="none" w:sz="0" w:space="0" w:color="auto"/>
        <w:bottom w:val="none" w:sz="0" w:space="0" w:color="auto"/>
        <w:right w:val="none" w:sz="0" w:space="0" w:color="auto"/>
      </w:divBdr>
    </w:div>
    <w:div w:id="1217815589">
      <w:bodyDiv w:val="1"/>
      <w:marLeft w:val="0"/>
      <w:marRight w:val="0"/>
      <w:marTop w:val="0"/>
      <w:marBottom w:val="0"/>
      <w:divBdr>
        <w:top w:val="none" w:sz="0" w:space="0" w:color="auto"/>
        <w:left w:val="none" w:sz="0" w:space="0" w:color="auto"/>
        <w:bottom w:val="none" w:sz="0" w:space="0" w:color="auto"/>
        <w:right w:val="none" w:sz="0" w:space="0" w:color="auto"/>
      </w:divBdr>
    </w:div>
    <w:div w:id="1234775582">
      <w:bodyDiv w:val="1"/>
      <w:marLeft w:val="0"/>
      <w:marRight w:val="0"/>
      <w:marTop w:val="0"/>
      <w:marBottom w:val="0"/>
      <w:divBdr>
        <w:top w:val="none" w:sz="0" w:space="0" w:color="auto"/>
        <w:left w:val="none" w:sz="0" w:space="0" w:color="auto"/>
        <w:bottom w:val="none" w:sz="0" w:space="0" w:color="auto"/>
        <w:right w:val="none" w:sz="0" w:space="0" w:color="auto"/>
      </w:divBdr>
    </w:div>
    <w:div w:id="1236166063">
      <w:bodyDiv w:val="1"/>
      <w:marLeft w:val="0"/>
      <w:marRight w:val="0"/>
      <w:marTop w:val="0"/>
      <w:marBottom w:val="0"/>
      <w:divBdr>
        <w:top w:val="none" w:sz="0" w:space="0" w:color="auto"/>
        <w:left w:val="none" w:sz="0" w:space="0" w:color="auto"/>
        <w:bottom w:val="none" w:sz="0" w:space="0" w:color="auto"/>
        <w:right w:val="none" w:sz="0" w:space="0" w:color="auto"/>
      </w:divBdr>
    </w:div>
    <w:div w:id="1256985982">
      <w:bodyDiv w:val="1"/>
      <w:marLeft w:val="0"/>
      <w:marRight w:val="0"/>
      <w:marTop w:val="0"/>
      <w:marBottom w:val="0"/>
      <w:divBdr>
        <w:top w:val="none" w:sz="0" w:space="0" w:color="auto"/>
        <w:left w:val="none" w:sz="0" w:space="0" w:color="auto"/>
        <w:bottom w:val="none" w:sz="0" w:space="0" w:color="auto"/>
        <w:right w:val="none" w:sz="0" w:space="0" w:color="auto"/>
      </w:divBdr>
    </w:div>
    <w:div w:id="1257595848">
      <w:bodyDiv w:val="1"/>
      <w:marLeft w:val="0"/>
      <w:marRight w:val="0"/>
      <w:marTop w:val="0"/>
      <w:marBottom w:val="0"/>
      <w:divBdr>
        <w:top w:val="none" w:sz="0" w:space="0" w:color="auto"/>
        <w:left w:val="none" w:sz="0" w:space="0" w:color="auto"/>
        <w:bottom w:val="none" w:sz="0" w:space="0" w:color="auto"/>
        <w:right w:val="none" w:sz="0" w:space="0" w:color="auto"/>
      </w:divBdr>
    </w:div>
    <w:div w:id="1275165493">
      <w:bodyDiv w:val="1"/>
      <w:marLeft w:val="0"/>
      <w:marRight w:val="0"/>
      <w:marTop w:val="0"/>
      <w:marBottom w:val="0"/>
      <w:divBdr>
        <w:top w:val="none" w:sz="0" w:space="0" w:color="auto"/>
        <w:left w:val="none" w:sz="0" w:space="0" w:color="auto"/>
        <w:bottom w:val="none" w:sz="0" w:space="0" w:color="auto"/>
        <w:right w:val="none" w:sz="0" w:space="0" w:color="auto"/>
      </w:divBdr>
    </w:div>
    <w:div w:id="1320571836">
      <w:bodyDiv w:val="1"/>
      <w:marLeft w:val="0"/>
      <w:marRight w:val="0"/>
      <w:marTop w:val="0"/>
      <w:marBottom w:val="0"/>
      <w:divBdr>
        <w:top w:val="none" w:sz="0" w:space="0" w:color="auto"/>
        <w:left w:val="none" w:sz="0" w:space="0" w:color="auto"/>
        <w:bottom w:val="none" w:sz="0" w:space="0" w:color="auto"/>
        <w:right w:val="none" w:sz="0" w:space="0" w:color="auto"/>
      </w:divBdr>
    </w:div>
    <w:div w:id="1344472315">
      <w:bodyDiv w:val="1"/>
      <w:marLeft w:val="0"/>
      <w:marRight w:val="0"/>
      <w:marTop w:val="0"/>
      <w:marBottom w:val="0"/>
      <w:divBdr>
        <w:top w:val="none" w:sz="0" w:space="0" w:color="auto"/>
        <w:left w:val="none" w:sz="0" w:space="0" w:color="auto"/>
        <w:bottom w:val="none" w:sz="0" w:space="0" w:color="auto"/>
        <w:right w:val="none" w:sz="0" w:space="0" w:color="auto"/>
      </w:divBdr>
    </w:div>
    <w:div w:id="1348408631">
      <w:bodyDiv w:val="1"/>
      <w:marLeft w:val="0"/>
      <w:marRight w:val="0"/>
      <w:marTop w:val="0"/>
      <w:marBottom w:val="0"/>
      <w:divBdr>
        <w:top w:val="none" w:sz="0" w:space="0" w:color="auto"/>
        <w:left w:val="none" w:sz="0" w:space="0" w:color="auto"/>
        <w:bottom w:val="none" w:sz="0" w:space="0" w:color="auto"/>
        <w:right w:val="none" w:sz="0" w:space="0" w:color="auto"/>
      </w:divBdr>
    </w:div>
    <w:div w:id="1365014403">
      <w:bodyDiv w:val="1"/>
      <w:marLeft w:val="0"/>
      <w:marRight w:val="0"/>
      <w:marTop w:val="0"/>
      <w:marBottom w:val="0"/>
      <w:divBdr>
        <w:top w:val="none" w:sz="0" w:space="0" w:color="auto"/>
        <w:left w:val="none" w:sz="0" w:space="0" w:color="auto"/>
        <w:bottom w:val="none" w:sz="0" w:space="0" w:color="auto"/>
        <w:right w:val="none" w:sz="0" w:space="0" w:color="auto"/>
      </w:divBdr>
    </w:div>
    <w:div w:id="1382709418">
      <w:bodyDiv w:val="1"/>
      <w:marLeft w:val="0"/>
      <w:marRight w:val="0"/>
      <w:marTop w:val="0"/>
      <w:marBottom w:val="0"/>
      <w:divBdr>
        <w:top w:val="none" w:sz="0" w:space="0" w:color="auto"/>
        <w:left w:val="none" w:sz="0" w:space="0" w:color="auto"/>
        <w:bottom w:val="none" w:sz="0" w:space="0" w:color="auto"/>
        <w:right w:val="none" w:sz="0" w:space="0" w:color="auto"/>
      </w:divBdr>
    </w:div>
    <w:div w:id="1429346249">
      <w:bodyDiv w:val="1"/>
      <w:marLeft w:val="0"/>
      <w:marRight w:val="0"/>
      <w:marTop w:val="0"/>
      <w:marBottom w:val="0"/>
      <w:divBdr>
        <w:top w:val="none" w:sz="0" w:space="0" w:color="auto"/>
        <w:left w:val="none" w:sz="0" w:space="0" w:color="auto"/>
        <w:bottom w:val="none" w:sz="0" w:space="0" w:color="auto"/>
        <w:right w:val="none" w:sz="0" w:space="0" w:color="auto"/>
      </w:divBdr>
    </w:div>
    <w:div w:id="1430814512">
      <w:bodyDiv w:val="1"/>
      <w:marLeft w:val="0"/>
      <w:marRight w:val="0"/>
      <w:marTop w:val="0"/>
      <w:marBottom w:val="0"/>
      <w:divBdr>
        <w:top w:val="none" w:sz="0" w:space="0" w:color="auto"/>
        <w:left w:val="none" w:sz="0" w:space="0" w:color="auto"/>
        <w:bottom w:val="none" w:sz="0" w:space="0" w:color="auto"/>
        <w:right w:val="none" w:sz="0" w:space="0" w:color="auto"/>
      </w:divBdr>
    </w:div>
    <w:div w:id="1444962828">
      <w:bodyDiv w:val="1"/>
      <w:marLeft w:val="0"/>
      <w:marRight w:val="0"/>
      <w:marTop w:val="0"/>
      <w:marBottom w:val="0"/>
      <w:divBdr>
        <w:top w:val="none" w:sz="0" w:space="0" w:color="auto"/>
        <w:left w:val="none" w:sz="0" w:space="0" w:color="auto"/>
        <w:bottom w:val="none" w:sz="0" w:space="0" w:color="auto"/>
        <w:right w:val="none" w:sz="0" w:space="0" w:color="auto"/>
      </w:divBdr>
    </w:div>
    <w:div w:id="1455052092">
      <w:bodyDiv w:val="1"/>
      <w:marLeft w:val="0"/>
      <w:marRight w:val="0"/>
      <w:marTop w:val="0"/>
      <w:marBottom w:val="0"/>
      <w:divBdr>
        <w:top w:val="none" w:sz="0" w:space="0" w:color="auto"/>
        <w:left w:val="none" w:sz="0" w:space="0" w:color="auto"/>
        <w:bottom w:val="none" w:sz="0" w:space="0" w:color="auto"/>
        <w:right w:val="none" w:sz="0" w:space="0" w:color="auto"/>
      </w:divBdr>
    </w:div>
    <w:div w:id="1466578448">
      <w:bodyDiv w:val="1"/>
      <w:marLeft w:val="0"/>
      <w:marRight w:val="0"/>
      <w:marTop w:val="0"/>
      <w:marBottom w:val="0"/>
      <w:divBdr>
        <w:top w:val="none" w:sz="0" w:space="0" w:color="auto"/>
        <w:left w:val="none" w:sz="0" w:space="0" w:color="auto"/>
        <w:bottom w:val="none" w:sz="0" w:space="0" w:color="auto"/>
        <w:right w:val="none" w:sz="0" w:space="0" w:color="auto"/>
      </w:divBdr>
    </w:div>
    <w:div w:id="1479490264">
      <w:bodyDiv w:val="1"/>
      <w:marLeft w:val="0"/>
      <w:marRight w:val="0"/>
      <w:marTop w:val="0"/>
      <w:marBottom w:val="0"/>
      <w:divBdr>
        <w:top w:val="none" w:sz="0" w:space="0" w:color="auto"/>
        <w:left w:val="none" w:sz="0" w:space="0" w:color="auto"/>
        <w:bottom w:val="none" w:sz="0" w:space="0" w:color="auto"/>
        <w:right w:val="none" w:sz="0" w:space="0" w:color="auto"/>
      </w:divBdr>
    </w:div>
    <w:div w:id="1497378119">
      <w:bodyDiv w:val="1"/>
      <w:marLeft w:val="0"/>
      <w:marRight w:val="0"/>
      <w:marTop w:val="0"/>
      <w:marBottom w:val="0"/>
      <w:divBdr>
        <w:top w:val="none" w:sz="0" w:space="0" w:color="auto"/>
        <w:left w:val="none" w:sz="0" w:space="0" w:color="auto"/>
        <w:bottom w:val="none" w:sz="0" w:space="0" w:color="auto"/>
        <w:right w:val="none" w:sz="0" w:space="0" w:color="auto"/>
      </w:divBdr>
    </w:div>
    <w:div w:id="1537960367">
      <w:bodyDiv w:val="1"/>
      <w:marLeft w:val="0"/>
      <w:marRight w:val="0"/>
      <w:marTop w:val="0"/>
      <w:marBottom w:val="0"/>
      <w:divBdr>
        <w:top w:val="none" w:sz="0" w:space="0" w:color="auto"/>
        <w:left w:val="none" w:sz="0" w:space="0" w:color="auto"/>
        <w:bottom w:val="none" w:sz="0" w:space="0" w:color="auto"/>
        <w:right w:val="none" w:sz="0" w:space="0" w:color="auto"/>
      </w:divBdr>
    </w:div>
    <w:div w:id="1575046363">
      <w:bodyDiv w:val="1"/>
      <w:marLeft w:val="0"/>
      <w:marRight w:val="0"/>
      <w:marTop w:val="0"/>
      <w:marBottom w:val="0"/>
      <w:divBdr>
        <w:top w:val="none" w:sz="0" w:space="0" w:color="auto"/>
        <w:left w:val="none" w:sz="0" w:space="0" w:color="auto"/>
        <w:bottom w:val="none" w:sz="0" w:space="0" w:color="auto"/>
        <w:right w:val="none" w:sz="0" w:space="0" w:color="auto"/>
      </w:divBdr>
    </w:div>
    <w:div w:id="1576628819">
      <w:bodyDiv w:val="1"/>
      <w:marLeft w:val="0"/>
      <w:marRight w:val="0"/>
      <w:marTop w:val="0"/>
      <w:marBottom w:val="0"/>
      <w:divBdr>
        <w:top w:val="none" w:sz="0" w:space="0" w:color="auto"/>
        <w:left w:val="none" w:sz="0" w:space="0" w:color="auto"/>
        <w:bottom w:val="none" w:sz="0" w:space="0" w:color="auto"/>
        <w:right w:val="none" w:sz="0" w:space="0" w:color="auto"/>
      </w:divBdr>
    </w:div>
    <w:div w:id="1594825824">
      <w:bodyDiv w:val="1"/>
      <w:marLeft w:val="0"/>
      <w:marRight w:val="0"/>
      <w:marTop w:val="0"/>
      <w:marBottom w:val="0"/>
      <w:divBdr>
        <w:top w:val="none" w:sz="0" w:space="0" w:color="auto"/>
        <w:left w:val="none" w:sz="0" w:space="0" w:color="auto"/>
        <w:bottom w:val="none" w:sz="0" w:space="0" w:color="auto"/>
        <w:right w:val="none" w:sz="0" w:space="0" w:color="auto"/>
      </w:divBdr>
    </w:div>
    <w:div w:id="1604150897">
      <w:bodyDiv w:val="1"/>
      <w:marLeft w:val="0"/>
      <w:marRight w:val="0"/>
      <w:marTop w:val="0"/>
      <w:marBottom w:val="0"/>
      <w:divBdr>
        <w:top w:val="none" w:sz="0" w:space="0" w:color="auto"/>
        <w:left w:val="none" w:sz="0" w:space="0" w:color="auto"/>
        <w:bottom w:val="none" w:sz="0" w:space="0" w:color="auto"/>
        <w:right w:val="none" w:sz="0" w:space="0" w:color="auto"/>
      </w:divBdr>
    </w:div>
    <w:div w:id="1618636091">
      <w:bodyDiv w:val="1"/>
      <w:marLeft w:val="0"/>
      <w:marRight w:val="0"/>
      <w:marTop w:val="0"/>
      <w:marBottom w:val="0"/>
      <w:divBdr>
        <w:top w:val="none" w:sz="0" w:space="0" w:color="auto"/>
        <w:left w:val="none" w:sz="0" w:space="0" w:color="auto"/>
        <w:bottom w:val="none" w:sz="0" w:space="0" w:color="auto"/>
        <w:right w:val="none" w:sz="0" w:space="0" w:color="auto"/>
      </w:divBdr>
    </w:div>
    <w:div w:id="1655523117">
      <w:bodyDiv w:val="1"/>
      <w:marLeft w:val="0"/>
      <w:marRight w:val="0"/>
      <w:marTop w:val="0"/>
      <w:marBottom w:val="0"/>
      <w:divBdr>
        <w:top w:val="none" w:sz="0" w:space="0" w:color="auto"/>
        <w:left w:val="none" w:sz="0" w:space="0" w:color="auto"/>
        <w:bottom w:val="none" w:sz="0" w:space="0" w:color="auto"/>
        <w:right w:val="none" w:sz="0" w:space="0" w:color="auto"/>
      </w:divBdr>
    </w:div>
    <w:div w:id="1656378951">
      <w:bodyDiv w:val="1"/>
      <w:marLeft w:val="0"/>
      <w:marRight w:val="0"/>
      <w:marTop w:val="0"/>
      <w:marBottom w:val="0"/>
      <w:divBdr>
        <w:top w:val="none" w:sz="0" w:space="0" w:color="auto"/>
        <w:left w:val="none" w:sz="0" w:space="0" w:color="auto"/>
        <w:bottom w:val="none" w:sz="0" w:space="0" w:color="auto"/>
        <w:right w:val="none" w:sz="0" w:space="0" w:color="auto"/>
      </w:divBdr>
    </w:div>
    <w:div w:id="1677919817">
      <w:bodyDiv w:val="1"/>
      <w:marLeft w:val="0"/>
      <w:marRight w:val="0"/>
      <w:marTop w:val="0"/>
      <w:marBottom w:val="0"/>
      <w:divBdr>
        <w:top w:val="none" w:sz="0" w:space="0" w:color="auto"/>
        <w:left w:val="none" w:sz="0" w:space="0" w:color="auto"/>
        <w:bottom w:val="none" w:sz="0" w:space="0" w:color="auto"/>
        <w:right w:val="none" w:sz="0" w:space="0" w:color="auto"/>
      </w:divBdr>
    </w:div>
    <w:div w:id="1681423886">
      <w:bodyDiv w:val="1"/>
      <w:marLeft w:val="0"/>
      <w:marRight w:val="0"/>
      <w:marTop w:val="0"/>
      <w:marBottom w:val="0"/>
      <w:divBdr>
        <w:top w:val="none" w:sz="0" w:space="0" w:color="auto"/>
        <w:left w:val="none" w:sz="0" w:space="0" w:color="auto"/>
        <w:bottom w:val="none" w:sz="0" w:space="0" w:color="auto"/>
        <w:right w:val="none" w:sz="0" w:space="0" w:color="auto"/>
      </w:divBdr>
    </w:div>
    <w:div w:id="1685981169">
      <w:bodyDiv w:val="1"/>
      <w:marLeft w:val="0"/>
      <w:marRight w:val="0"/>
      <w:marTop w:val="0"/>
      <w:marBottom w:val="0"/>
      <w:divBdr>
        <w:top w:val="none" w:sz="0" w:space="0" w:color="auto"/>
        <w:left w:val="none" w:sz="0" w:space="0" w:color="auto"/>
        <w:bottom w:val="none" w:sz="0" w:space="0" w:color="auto"/>
        <w:right w:val="none" w:sz="0" w:space="0" w:color="auto"/>
      </w:divBdr>
    </w:div>
    <w:div w:id="1711957225">
      <w:bodyDiv w:val="1"/>
      <w:marLeft w:val="0"/>
      <w:marRight w:val="0"/>
      <w:marTop w:val="0"/>
      <w:marBottom w:val="0"/>
      <w:divBdr>
        <w:top w:val="none" w:sz="0" w:space="0" w:color="auto"/>
        <w:left w:val="none" w:sz="0" w:space="0" w:color="auto"/>
        <w:bottom w:val="none" w:sz="0" w:space="0" w:color="auto"/>
        <w:right w:val="none" w:sz="0" w:space="0" w:color="auto"/>
      </w:divBdr>
    </w:div>
    <w:div w:id="1722555359">
      <w:bodyDiv w:val="1"/>
      <w:marLeft w:val="0"/>
      <w:marRight w:val="0"/>
      <w:marTop w:val="0"/>
      <w:marBottom w:val="0"/>
      <w:divBdr>
        <w:top w:val="none" w:sz="0" w:space="0" w:color="auto"/>
        <w:left w:val="none" w:sz="0" w:space="0" w:color="auto"/>
        <w:bottom w:val="none" w:sz="0" w:space="0" w:color="auto"/>
        <w:right w:val="none" w:sz="0" w:space="0" w:color="auto"/>
      </w:divBdr>
    </w:div>
    <w:div w:id="1729913250">
      <w:bodyDiv w:val="1"/>
      <w:marLeft w:val="0"/>
      <w:marRight w:val="0"/>
      <w:marTop w:val="0"/>
      <w:marBottom w:val="0"/>
      <w:divBdr>
        <w:top w:val="none" w:sz="0" w:space="0" w:color="auto"/>
        <w:left w:val="none" w:sz="0" w:space="0" w:color="auto"/>
        <w:bottom w:val="none" w:sz="0" w:space="0" w:color="auto"/>
        <w:right w:val="none" w:sz="0" w:space="0" w:color="auto"/>
      </w:divBdr>
    </w:div>
    <w:div w:id="1742099645">
      <w:bodyDiv w:val="1"/>
      <w:marLeft w:val="0"/>
      <w:marRight w:val="0"/>
      <w:marTop w:val="0"/>
      <w:marBottom w:val="0"/>
      <w:divBdr>
        <w:top w:val="none" w:sz="0" w:space="0" w:color="auto"/>
        <w:left w:val="none" w:sz="0" w:space="0" w:color="auto"/>
        <w:bottom w:val="none" w:sz="0" w:space="0" w:color="auto"/>
        <w:right w:val="none" w:sz="0" w:space="0" w:color="auto"/>
      </w:divBdr>
    </w:div>
    <w:div w:id="1768115968">
      <w:bodyDiv w:val="1"/>
      <w:marLeft w:val="0"/>
      <w:marRight w:val="0"/>
      <w:marTop w:val="0"/>
      <w:marBottom w:val="0"/>
      <w:divBdr>
        <w:top w:val="none" w:sz="0" w:space="0" w:color="auto"/>
        <w:left w:val="none" w:sz="0" w:space="0" w:color="auto"/>
        <w:bottom w:val="none" w:sz="0" w:space="0" w:color="auto"/>
        <w:right w:val="none" w:sz="0" w:space="0" w:color="auto"/>
      </w:divBdr>
    </w:div>
    <w:div w:id="1774401086">
      <w:bodyDiv w:val="1"/>
      <w:marLeft w:val="0"/>
      <w:marRight w:val="0"/>
      <w:marTop w:val="0"/>
      <w:marBottom w:val="0"/>
      <w:divBdr>
        <w:top w:val="none" w:sz="0" w:space="0" w:color="auto"/>
        <w:left w:val="none" w:sz="0" w:space="0" w:color="auto"/>
        <w:bottom w:val="none" w:sz="0" w:space="0" w:color="auto"/>
        <w:right w:val="none" w:sz="0" w:space="0" w:color="auto"/>
      </w:divBdr>
    </w:div>
    <w:div w:id="1778712975">
      <w:bodyDiv w:val="1"/>
      <w:marLeft w:val="0"/>
      <w:marRight w:val="0"/>
      <w:marTop w:val="0"/>
      <w:marBottom w:val="0"/>
      <w:divBdr>
        <w:top w:val="none" w:sz="0" w:space="0" w:color="auto"/>
        <w:left w:val="none" w:sz="0" w:space="0" w:color="auto"/>
        <w:bottom w:val="none" w:sz="0" w:space="0" w:color="auto"/>
        <w:right w:val="none" w:sz="0" w:space="0" w:color="auto"/>
      </w:divBdr>
    </w:div>
    <w:div w:id="1790859514">
      <w:bodyDiv w:val="1"/>
      <w:marLeft w:val="0"/>
      <w:marRight w:val="0"/>
      <w:marTop w:val="0"/>
      <w:marBottom w:val="0"/>
      <w:divBdr>
        <w:top w:val="none" w:sz="0" w:space="0" w:color="auto"/>
        <w:left w:val="none" w:sz="0" w:space="0" w:color="auto"/>
        <w:bottom w:val="none" w:sz="0" w:space="0" w:color="auto"/>
        <w:right w:val="none" w:sz="0" w:space="0" w:color="auto"/>
      </w:divBdr>
    </w:div>
    <w:div w:id="1797068117">
      <w:bodyDiv w:val="1"/>
      <w:marLeft w:val="0"/>
      <w:marRight w:val="0"/>
      <w:marTop w:val="0"/>
      <w:marBottom w:val="0"/>
      <w:divBdr>
        <w:top w:val="none" w:sz="0" w:space="0" w:color="auto"/>
        <w:left w:val="none" w:sz="0" w:space="0" w:color="auto"/>
        <w:bottom w:val="none" w:sz="0" w:space="0" w:color="auto"/>
        <w:right w:val="none" w:sz="0" w:space="0" w:color="auto"/>
      </w:divBdr>
    </w:div>
    <w:div w:id="1819417967">
      <w:bodyDiv w:val="1"/>
      <w:marLeft w:val="0"/>
      <w:marRight w:val="0"/>
      <w:marTop w:val="0"/>
      <w:marBottom w:val="0"/>
      <w:divBdr>
        <w:top w:val="none" w:sz="0" w:space="0" w:color="auto"/>
        <w:left w:val="none" w:sz="0" w:space="0" w:color="auto"/>
        <w:bottom w:val="none" w:sz="0" w:space="0" w:color="auto"/>
        <w:right w:val="none" w:sz="0" w:space="0" w:color="auto"/>
      </w:divBdr>
    </w:div>
    <w:div w:id="1829249978">
      <w:bodyDiv w:val="1"/>
      <w:marLeft w:val="0"/>
      <w:marRight w:val="0"/>
      <w:marTop w:val="0"/>
      <w:marBottom w:val="0"/>
      <w:divBdr>
        <w:top w:val="none" w:sz="0" w:space="0" w:color="auto"/>
        <w:left w:val="none" w:sz="0" w:space="0" w:color="auto"/>
        <w:bottom w:val="none" w:sz="0" w:space="0" w:color="auto"/>
        <w:right w:val="none" w:sz="0" w:space="0" w:color="auto"/>
      </w:divBdr>
    </w:div>
    <w:div w:id="1843813077">
      <w:bodyDiv w:val="1"/>
      <w:marLeft w:val="0"/>
      <w:marRight w:val="0"/>
      <w:marTop w:val="0"/>
      <w:marBottom w:val="0"/>
      <w:divBdr>
        <w:top w:val="none" w:sz="0" w:space="0" w:color="auto"/>
        <w:left w:val="none" w:sz="0" w:space="0" w:color="auto"/>
        <w:bottom w:val="none" w:sz="0" w:space="0" w:color="auto"/>
        <w:right w:val="none" w:sz="0" w:space="0" w:color="auto"/>
      </w:divBdr>
    </w:div>
    <w:div w:id="1858808597">
      <w:bodyDiv w:val="1"/>
      <w:marLeft w:val="0"/>
      <w:marRight w:val="0"/>
      <w:marTop w:val="0"/>
      <w:marBottom w:val="0"/>
      <w:divBdr>
        <w:top w:val="none" w:sz="0" w:space="0" w:color="auto"/>
        <w:left w:val="none" w:sz="0" w:space="0" w:color="auto"/>
        <w:bottom w:val="none" w:sz="0" w:space="0" w:color="auto"/>
        <w:right w:val="none" w:sz="0" w:space="0" w:color="auto"/>
      </w:divBdr>
    </w:div>
    <w:div w:id="1867060879">
      <w:bodyDiv w:val="1"/>
      <w:marLeft w:val="0"/>
      <w:marRight w:val="0"/>
      <w:marTop w:val="0"/>
      <w:marBottom w:val="0"/>
      <w:divBdr>
        <w:top w:val="none" w:sz="0" w:space="0" w:color="auto"/>
        <w:left w:val="none" w:sz="0" w:space="0" w:color="auto"/>
        <w:bottom w:val="none" w:sz="0" w:space="0" w:color="auto"/>
        <w:right w:val="none" w:sz="0" w:space="0" w:color="auto"/>
      </w:divBdr>
    </w:div>
    <w:div w:id="1878589489">
      <w:bodyDiv w:val="1"/>
      <w:marLeft w:val="0"/>
      <w:marRight w:val="0"/>
      <w:marTop w:val="0"/>
      <w:marBottom w:val="0"/>
      <w:divBdr>
        <w:top w:val="none" w:sz="0" w:space="0" w:color="auto"/>
        <w:left w:val="none" w:sz="0" w:space="0" w:color="auto"/>
        <w:bottom w:val="none" w:sz="0" w:space="0" w:color="auto"/>
        <w:right w:val="none" w:sz="0" w:space="0" w:color="auto"/>
      </w:divBdr>
    </w:div>
    <w:div w:id="1895386618">
      <w:bodyDiv w:val="1"/>
      <w:marLeft w:val="0"/>
      <w:marRight w:val="0"/>
      <w:marTop w:val="0"/>
      <w:marBottom w:val="0"/>
      <w:divBdr>
        <w:top w:val="none" w:sz="0" w:space="0" w:color="auto"/>
        <w:left w:val="none" w:sz="0" w:space="0" w:color="auto"/>
        <w:bottom w:val="none" w:sz="0" w:space="0" w:color="auto"/>
        <w:right w:val="none" w:sz="0" w:space="0" w:color="auto"/>
      </w:divBdr>
    </w:div>
    <w:div w:id="1912616525">
      <w:bodyDiv w:val="1"/>
      <w:marLeft w:val="0"/>
      <w:marRight w:val="0"/>
      <w:marTop w:val="0"/>
      <w:marBottom w:val="0"/>
      <w:divBdr>
        <w:top w:val="none" w:sz="0" w:space="0" w:color="auto"/>
        <w:left w:val="none" w:sz="0" w:space="0" w:color="auto"/>
        <w:bottom w:val="none" w:sz="0" w:space="0" w:color="auto"/>
        <w:right w:val="none" w:sz="0" w:space="0" w:color="auto"/>
      </w:divBdr>
    </w:div>
    <w:div w:id="1927570713">
      <w:bodyDiv w:val="1"/>
      <w:marLeft w:val="0"/>
      <w:marRight w:val="0"/>
      <w:marTop w:val="0"/>
      <w:marBottom w:val="0"/>
      <w:divBdr>
        <w:top w:val="none" w:sz="0" w:space="0" w:color="auto"/>
        <w:left w:val="none" w:sz="0" w:space="0" w:color="auto"/>
        <w:bottom w:val="none" w:sz="0" w:space="0" w:color="auto"/>
        <w:right w:val="none" w:sz="0" w:space="0" w:color="auto"/>
      </w:divBdr>
    </w:div>
    <w:div w:id="1939950247">
      <w:bodyDiv w:val="1"/>
      <w:marLeft w:val="0"/>
      <w:marRight w:val="0"/>
      <w:marTop w:val="0"/>
      <w:marBottom w:val="0"/>
      <w:divBdr>
        <w:top w:val="none" w:sz="0" w:space="0" w:color="auto"/>
        <w:left w:val="none" w:sz="0" w:space="0" w:color="auto"/>
        <w:bottom w:val="none" w:sz="0" w:space="0" w:color="auto"/>
        <w:right w:val="none" w:sz="0" w:space="0" w:color="auto"/>
      </w:divBdr>
    </w:div>
    <w:div w:id="1954551663">
      <w:bodyDiv w:val="1"/>
      <w:marLeft w:val="0"/>
      <w:marRight w:val="0"/>
      <w:marTop w:val="0"/>
      <w:marBottom w:val="0"/>
      <w:divBdr>
        <w:top w:val="none" w:sz="0" w:space="0" w:color="auto"/>
        <w:left w:val="none" w:sz="0" w:space="0" w:color="auto"/>
        <w:bottom w:val="none" w:sz="0" w:space="0" w:color="auto"/>
        <w:right w:val="none" w:sz="0" w:space="0" w:color="auto"/>
      </w:divBdr>
    </w:div>
    <w:div w:id="1957179967">
      <w:bodyDiv w:val="1"/>
      <w:marLeft w:val="0"/>
      <w:marRight w:val="0"/>
      <w:marTop w:val="0"/>
      <w:marBottom w:val="0"/>
      <w:divBdr>
        <w:top w:val="none" w:sz="0" w:space="0" w:color="auto"/>
        <w:left w:val="none" w:sz="0" w:space="0" w:color="auto"/>
        <w:bottom w:val="none" w:sz="0" w:space="0" w:color="auto"/>
        <w:right w:val="none" w:sz="0" w:space="0" w:color="auto"/>
      </w:divBdr>
    </w:div>
    <w:div w:id="1965117447">
      <w:bodyDiv w:val="1"/>
      <w:marLeft w:val="0"/>
      <w:marRight w:val="0"/>
      <w:marTop w:val="0"/>
      <w:marBottom w:val="0"/>
      <w:divBdr>
        <w:top w:val="none" w:sz="0" w:space="0" w:color="auto"/>
        <w:left w:val="none" w:sz="0" w:space="0" w:color="auto"/>
        <w:bottom w:val="none" w:sz="0" w:space="0" w:color="auto"/>
        <w:right w:val="none" w:sz="0" w:space="0" w:color="auto"/>
      </w:divBdr>
    </w:div>
    <w:div w:id="1969165272">
      <w:bodyDiv w:val="1"/>
      <w:marLeft w:val="0"/>
      <w:marRight w:val="0"/>
      <w:marTop w:val="0"/>
      <w:marBottom w:val="0"/>
      <w:divBdr>
        <w:top w:val="none" w:sz="0" w:space="0" w:color="auto"/>
        <w:left w:val="none" w:sz="0" w:space="0" w:color="auto"/>
        <w:bottom w:val="none" w:sz="0" w:space="0" w:color="auto"/>
        <w:right w:val="none" w:sz="0" w:space="0" w:color="auto"/>
      </w:divBdr>
    </w:div>
    <w:div w:id="1979844899">
      <w:bodyDiv w:val="1"/>
      <w:marLeft w:val="0"/>
      <w:marRight w:val="0"/>
      <w:marTop w:val="0"/>
      <w:marBottom w:val="0"/>
      <w:divBdr>
        <w:top w:val="none" w:sz="0" w:space="0" w:color="auto"/>
        <w:left w:val="none" w:sz="0" w:space="0" w:color="auto"/>
        <w:bottom w:val="none" w:sz="0" w:space="0" w:color="auto"/>
        <w:right w:val="none" w:sz="0" w:space="0" w:color="auto"/>
      </w:divBdr>
    </w:div>
    <w:div w:id="1980525718">
      <w:bodyDiv w:val="1"/>
      <w:marLeft w:val="0"/>
      <w:marRight w:val="0"/>
      <w:marTop w:val="0"/>
      <w:marBottom w:val="0"/>
      <w:divBdr>
        <w:top w:val="none" w:sz="0" w:space="0" w:color="auto"/>
        <w:left w:val="none" w:sz="0" w:space="0" w:color="auto"/>
        <w:bottom w:val="none" w:sz="0" w:space="0" w:color="auto"/>
        <w:right w:val="none" w:sz="0" w:space="0" w:color="auto"/>
      </w:divBdr>
    </w:div>
    <w:div w:id="1982802308">
      <w:bodyDiv w:val="1"/>
      <w:marLeft w:val="0"/>
      <w:marRight w:val="0"/>
      <w:marTop w:val="0"/>
      <w:marBottom w:val="0"/>
      <w:divBdr>
        <w:top w:val="none" w:sz="0" w:space="0" w:color="auto"/>
        <w:left w:val="none" w:sz="0" w:space="0" w:color="auto"/>
        <w:bottom w:val="none" w:sz="0" w:space="0" w:color="auto"/>
        <w:right w:val="none" w:sz="0" w:space="0" w:color="auto"/>
      </w:divBdr>
    </w:div>
    <w:div w:id="1989631624">
      <w:bodyDiv w:val="1"/>
      <w:marLeft w:val="0"/>
      <w:marRight w:val="0"/>
      <w:marTop w:val="0"/>
      <w:marBottom w:val="0"/>
      <w:divBdr>
        <w:top w:val="none" w:sz="0" w:space="0" w:color="auto"/>
        <w:left w:val="none" w:sz="0" w:space="0" w:color="auto"/>
        <w:bottom w:val="none" w:sz="0" w:space="0" w:color="auto"/>
        <w:right w:val="none" w:sz="0" w:space="0" w:color="auto"/>
      </w:divBdr>
    </w:div>
    <w:div w:id="1990862461">
      <w:bodyDiv w:val="1"/>
      <w:marLeft w:val="0"/>
      <w:marRight w:val="0"/>
      <w:marTop w:val="0"/>
      <w:marBottom w:val="0"/>
      <w:divBdr>
        <w:top w:val="none" w:sz="0" w:space="0" w:color="auto"/>
        <w:left w:val="none" w:sz="0" w:space="0" w:color="auto"/>
        <w:bottom w:val="none" w:sz="0" w:space="0" w:color="auto"/>
        <w:right w:val="none" w:sz="0" w:space="0" w:color="auto"/>
      </w:divBdr>
    </w:div>
    <w:div w:id="1998220177">
      <w:bodyDiv w:val="1"/>
      <w:marLeft w:val="0"/>
      <w:marRight w:val="0"/>
      <w:marTop w:val="0"/>
      <w:marBottom w:val="0"/>
      <w:divBdr>
        <w:top w:val="none" w:sz="0" w:space="0" w:color="auto"/>
        <w:left w:val="none" w:sz="0" w:space="0" w:color="auto"/>
        <w:bottom w:val="none" w:sz="0" w:space="0" w:color="auto"/>
        <w:right w:val="none" w:sz="0" w:space="0" w:color="auto"/>
      </w:divBdr>
    </w:div>
    <w:div w:id="2005426231">
      <w:bodyDiv w:val="1"/>
      <w:marLeft w:val="0"/>
      <w:marRight w:val="0"/>
      <w:marTop w:val="0"/>
      <w:marBottom w:val="0"/>
      <w:divBdr>
        <w:top w:val="none" w:sz="0" w:space="0" w:color="auto"/>
        <w:left w:val="none" w:sz="0" w:space="0" w:color="auto"/>
        <w:bottom w:val="none" w:sz="0" w:space="0" w:color="auto"/>
        <w:right w:val="none" w:sz="0" w:space="0" w:color="auto"/>
      </w:divBdr>
    </w:div>
    <w:div w:id="2026469931">
      <w:bodyDiv w:val="1"/>
      <w:marLeft w:val="0"/>
      <w:marRight w:val="0"/>
      <w:marTop w:val="0"/>
      <w:marBottom w:val="0"/>
      <w:divBdr>
        <w:top w:val="none" w:sz="0" w:space="0" w:color="auto"/>
        <w:left w:val="none" w:sz="0" w:space="0" w:color="auto"/>
        <w:bottom w:val="none" w:sz="0" w:space="0" w:color="auto"/>
        <w:right w:val="none" w:sz="0" w:space="0" w:color="auto"/>
      </w:divBdr>
    </w:div>
    <w:div w:id="2051490158">
      <w:bodyDiv w:val="1"/>
      <w:marLeft w:val="0"/>
      <w:marRight w:val="0"/>
      <w:marTop w:val="0"/>
      <w:marBottom w:val="0"/>
      <w:divBdr>
        <w:top w:val="none" w:sz="0" w:space="0" w:color="auto"/>
        <w:left w:val="none" w:sz="0" w:space="0" w:color="auto"/>
        <w:bottom w:val="none" w:sz="0" w:space="0" w:color="auto"/>
        <w:right w:val="none" w:sz="0" w:space="0" w:color="auto"/>
      </w:divBdr>
    </w:div>
    <w:div w:id="2058698363">
      <w:bodyDiv w:val="1"/>
      <w:marLeft w:val="0"/>
      <w:marRight w:val="0"/>
      <w:marTop w:val="0"/>
      <w:marBottom w:val="0"/>
      <w:divBdr>
        <w:top w:val="none" w:sz="0" w:space="0" w:color="auto"/>
        <w:left w:val="none" w:sz="0" w:space="0" w:color="auto"/>
        <w:bottom w:val="none" w:sz="0" w:space="0" w:color="auto"/>
        <w:right w:val="none" w:sz="0" w:space="0" w:color="auto"/>
      </w:divBdr>
    </w:div>
    <w:div w:id="2060087537">
      <w:bodyDiv w:val="1"/>
      <w:marLeft w:val="0"/>
      <w:marRight w:val="0"/>
      <w:marTop w:val="0"/>
      <w:marBottom w:val="0"/>
      <w:divBdr>
        <w:top w:val="none" w:sz="0" w:space="0" w:color="auto"/>
        <w:left w:val="none" w:sz="0" w:space="0" w:color="auto"/>
        <w:bottom w:val="none" w:sz="0" w:space="0" w:color="auto"/>
        <w:right w:val="none" w:sz="0" w:space="0" w:color="auto"/>
      </w:divBdr>
    </w:div>
    <w:div w:id="2069379282">
      <w:bodyDiv w:val="1"/>
      <w:marLeft w:val="0"/>
      <w:marRight w:val="0"/>
      <w:marTop w:val="0"/>
      <w:marBottom w:val="0"/>
      <w:divBdr>
        <w:top w:val="none" w:sz="0" w:space="0" w:color="auto"/>
        <w:left w:val="none" w:sz="0" w:space="0" w:color="auto"/>
        <w:bottom w:val="none" w:sz="0" w:space="0" w:color="auto"/>
        <w:right w:val="none" w:sz="0" w:space="0" w:color="auto"/>
      </w:divBdr>
    </w:div>
    <w:div w:id="2079010245">
      <w:bodyDiv w:val="1"/>
      <w:marLeft w:val="0"/>
      <w:marRight w:val="0"/>
      <w:marTop w:val="0"/>
      <w:marBottom w:val="0"/>
      <w:divBdr>
        <w:top w:val="none" w:sz="0" w:space="0" w:color="auto"/>
        <w:left w:val="none" w:sz="0" w:space="0" w:color="auto"/>
        <w:bottom w:val="none" w:sz="0" w:space="0" w:color="auto"/>
        <w:right w:val="none" w:sz="0" w:space="0" w:color="auto"/>
      </w:divBdr>
    </w:div>
    <w:div w:id="2089307170">
      <w:bodyDiv w:val="1"/>
      <w:marLeft w:val="0"/>
      <w:marRight w:val="0"/>
      <w:marTop w:val="0"/>
      <w:marBottom w:val="0"/>
      <w:divBdr>
        <w:top w:val="none" w:sz="0" w:space="0" w:color="auto"/>
        <w:left w:val="none" w:sz="0" w:space="0" w:color="auto"/>
        <w:bottom w:val="none" w:sz="0" w:space="0" w:color="auto"/>
        <w:right w:val="none" w:sz="0" w:space="0" w:color="auto"/>
      </w:divBdr>
    </w:div>
    <w:div w:id="2104450586">
      <w:bodyDiv w:val="1"/>
      <w:marLeft w:val="0"/>
      <w:marRight w:val="0"/>
      <w:marTop w:val="0"/>
      <w:marBottom w:val="0"/>
      <w:divBdr>
        <w:top w:val="none" w:sz="0" w:space="0" w:color="auto"/>
        <w:left w:val="none" w:sz="0" w:space="0" w:color="auto"/>
        <w:bottom w:val="none" w:sz="0" w:space="0" w:color="auto"/>
        <w:right w:val="none" w:sz="0" w:space="0" w:color="auto"/>
      </w:divBdr>
    </w:div>
    <w:div w:id="2129464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RSag42TWevDM7l3JddTXwe/Untitled?type=design&amp;node-id=0-1&amp;mode=desig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0EE9F-62F7-48A2-909B-BA6443856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24</Pages>
  <Words>2798</Words>
  <Characters>15950</Characters>
  <Application>Microsoft Office Word</Application>
  <DocSecurity>0</DocSecurity>
  <Lines>132</Lines>
  <Paragraphs>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Maršrutizatoriaus “Cisco C2600” parametrū nustaymas darbui su “Frame Relay  “</vt:lpstr>
      <vt:lpstr>Maršrutizatoriaus “Cisco C2600” parametrū nustaymas darbui su “Frame Relay  “</vt:lpstr>
    </vt:vector>
  </TitlesOfParts>
  <Company/>
  <LinksUpToDate>false</LinksUpToDate>
  <CharactersWithSpaces>18711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Maršrutizatoriaus “Cisco C2600” parametrū nustaymas darbui su “Frame Relay  “</dc:title>
  <dc:subject/>
  <dc:creator>Administrator</dc:creator>
  <cp:keywords/>
  <cp:lastModifiedBy>Соня Чекменёва</cp:lastModifiedBy>
  <cp:revision>56</cp:revision>
  <dcterms:created xsi:type="dcterms:W3CDTF">2023-09-19T12:41:00Z</dcterms:created>
  <dcterms:modified xsi:type="dcterms:W3CDTF">2023-11-27T11:17:00Z</dcterms:modified>
</cp:coreProperties>
</file>