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Marks Assigned: 05 marks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What is git used for?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</w:t>
        <w:tab/>
        <w:t xml:space="preserve">:Git is used for version control and collaboration also code hosting.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Name two git clients.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Google and Facebook.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What is Docker?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It is an application which allows cross platform or cross device consistency while developing a code.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What do you mean by Collaborator?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It is usually an online platform where a team working on a project can collaborate their work efficiently.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5) What is a merge-conflict in git?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</w:t>
        <w:tab/>
        <w:t xml:space="preserve">:merge-conflict is an error which arises when there is an issue with merging pull requests in git.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6) What is cloning a git repository?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cloning a git repository refers to creating another copy of the repository either locally or remotely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7) What is the purpose of branching in git?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Branching enables to work on different versions of repository at one time i.e., multiple people and methods can be applied on a single repository or project.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8) What is git version control?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 Git version control refers to tracking changes done during development between team members.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9) What is a docker container?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A docker container holds the files necessary to create the necessary environment in which you run/deploy a code.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10)What is the difference between git commit and git push?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Git commit are saved changes whereas git push is a command to share your saved changes i.e., commits.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