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12EF1" w:rsidTr="00112EF1">
        <w:tc>
          <w:tcPr>
            <w:tcW w:w="4788" w:type="dxa"/>
          </w:tcPr>
          <w:p w:rsidR="00112EF1" w:rsidRDefault="007F785F" w:rsidP="00112EF1">
            <w:pPr>
              <w:spacing w:line="276" w:lineRule="auto"/>
            </w:pPr>
            <w:r>
              <w:fldChar w:fldCharType="begin"/>
            </w:r>
            <w:r>
              <w:instrText xml:space="preserve"> HYPERLINK \l "_New_Tools" </w:instrText>
            </w:r>
            <w:r>
              <w:fldChar w:fldCharType="separate"/>
            </w:r>
            <w:r w:rsidR="00112EF1" w:rsidRPr="00112EF1">
              <w:rPr>
                <w:rStyle w:val="Hyperlink"/>
              </w:rPr>
              <w:t>New Tools</w:t>
            </w:r>
            <w:r>
              <w:rPr>
                <w:rStyle w:val="Hyperlink"/>
              </w:rPr>
              <w:fldChar w:fldCharType="end"/>
            </w:r>
          </w:p>
        </w:tc>
        <w:tc>
          <w:tcPr>
            <w:tcW w:w="4788" w:type="dxa"/>
          </w:tcPr>
          <w:p w:rsidR="00112EF1" w:rsidRDefault="002647AA" w:rsidP="00112EF1">
            <w:hyperlink w:anchor="_Introductory_Project" w:history="1">
              <w:r w:rsidR="006B0121">
                <w:rPr>
                  <w:rStyle w:val="Hyperlink"/>
                </w:rPr>
                <w:t>Introductory</w:t>
              </w:r>
              <w:r w:rsidR="00112EF1" w:rsidRPr="00112EF1">
                <w:rPr>
                  <w:rStyle w:val="Hyperlink"/>
                </w:rPr>
                <w:t xml:space="preserve"> Project</w:t>
              </w:r>
            </w:hyperlink>
          </w:p>
        </w:tc>
      </w:tr>
      <w:tr w:rsidR="00112EF1" w:rsidTr="00112EF1">
        <w:tc>
          <w:tcPr>
            <w:tcW w:w="4788" w:type="dxa"/>
          </w:tcPr>
          <w:p w:rsidR="00112EF1" w:rsidRDefault="002647AA" w:rsidP="00112EF1">
            <w:hyperlink w:anchor="_Sample_Website" w:history="1">
              <w:r w:rsidR="00112EF1" w:rsidRPr="00112EF1">
                <w:rPr>
                  <w:rStyle w:val="Hyperlink"/>
                </w:rPr>
                <w:t>Sample Website</w:t>
              </w:r>
            </w:hyperlink>
          </w:p>
        </w:tc>
        <w:tc>
          <w:tcPr>
            <w:tcW w:w="4788" w:type="dxa"/>
          </w:tcPr>
          <w:p w:rsidR="00112EF1" w:rsidRDefault="002647AA" w:rsidP="003C195D">
            <w:hyperlink w:anchor="_Add_JavaScript_to_1" w:history="1">
              <w:r w:rsidR="003C195D" w:rsidRPr="003C195D">
                <w:rPr>
                  <w:rStyle w:val="Hyperlink"/>
                </w:rPr>
                <w:t>Add JavaScript to HTML</w:t>
              </w:r>
            </w:hyperlink>
          </w:p>
        </w:tc>
      </w:tr>
      <w:tr w:rsidR="00112EF1" w:rsidTr="00112EF1">
        <w:tc>
          <w:tcPr>
            <w:tcW w:w="4788" w:type="dxa"/>
          </w:tcPr>
          <w:p w:rsidR="00112EF1" w:rsidRDefault="002647AA" w:rsidP="00F32280">
            <w:hyperlink w:anchor="_JavaScript_Language" w:history="1">
              <w:r w:rsidR="00F32280" w:rsidRPr="00F32280">
                <w:rPr>
                  <w:rStyle w:val="Hyperlink"/>
                </w:rPr>
                <w:t>JavaScript Language</w:t>
              </w:r>
            </w:hyperlink>
          </w:p>
        </w:tc>
        <w:tc>
          <w:tcPr>
            <w:tcW w:w="4788" w:type="dxa"/>
          </w:tcPr>
          <w:p w:rsidR="00112EF1" w:rsidRDefault="002647AA" w:rsidP="005E25C3">
            <w:hyperlink w:anchor="_Apply_JavaScript_to_1" w:history="1">
              <w:r w:rsidR="005E25C3" w:rsidRPr="005E25C3">
                <w:rPr>
                  <w:rStyle w:val="Hyperlink"/>
                </w:rPr>
                <w:t>Apply JavaScript to a Web Page</w:t>
              </w:r>
            </w:hyperlink>
          </w:p>
        </w:tc>
      </w:tr>
      <w:tr w:rsidR="003A7B6F" w:rsidTr="00112EF1">
        <w:tc>
          <w:tcPr>
            <w:tcW w:w="4788" w:type="dxa"/>
          </w:tcPr>
          <w:p w:rsidR="003A7B6F" w:rsidRDefault="002647AA" w:rsidP="003A7B6F">
            <w:hyperlink w:anchor="_Standard_Built-in_Objects" w:history="1">
              <w:r w:rsidR="003A7B6F" w:rsidRPr="003A7B6F">
                <w:rPr>
                  <w:rStyle w:val="Hyperlink"/>
                </w:rPr>
                <w:t>Standard Built-in Objects</w:t>
              </w:r>
            </w:hyperlink>
          </w:p>
        </w:tc>
        <w:tc>
          <w:tcPr>
            <w:tcW w:w="4788" w:type="dxa"/>
          </w:tcPr>
          <w:p w:rsidR="003A7B6F" w:rsidRDefault="002647AA" w:rsidP="005E25C3">
            <w:hyperlink w:anchor="_Less_Disciplined_JavaScript" w:history="1">
              <w:r w:rsidR="00A2603D" w:rsidRPr="00A2603D">
                <w:rPr>
                  <w:rStyle w:val="Hyperlink"/>
                </w:rPr>
                <w:t>Less Disciplined JavaScript</w:t>
              </w:r>
            </w:hyperlink>
          </w:p>
        </w:tc>
      </w:tr>
    </w:tbl>
    <w:p w:rsidR="00D154A9" w:rsidRDefault="00A624EA" w:rsidP="00A624EA">
      <w:pPr>
        <w:pStyle w:val="Heading1"/>
      </w:pPr>
      <w:bookmarkStart w:id="0" w:name="_New_Tools"/>
      <w:bookmarkEnd w:id="0"/>
      <w:r>
        <w:t>New Tools</w:t>
      </w:r>
    </w:p>
    <w:p w:rsidR="00A624EA" w:rsidRDefault="00A624EA" w:rsidP="00A624EA">
      <w:r>
        <w:t>The course begins with tools to be downloaded.</w:t>
      </w:r>
    </w:p>
    <w:p w:rsidR="00A624EA" w:rsidRDefault="00A624EA" w:rsidP="00A624EA">
      <w:pPr>
        <w:pStyle w:val="ListParagraph"/>
        <w:numPr>
          <w:ilvl w:val="0"/>
          <w:numId w:val="1"/>
        </w:numPr>
      </w:pPr>
      <w:r>
        <w:t xml:space="preserve">Node.js – refer to </w:t>
      </w:r>
      <w:r>
        <w:rPr>
          <w:b/>
        </w:rPr>
        <w:t>My Documents\Current Pixel\</w:t>
      </w:r>
      <w:proofErr w:type="spellStart"/>
      <w:r>
        <w:rPr>
          <w:b/>
        </w:rPr>
        <w:t>Node_js</w:t>
      </w:r>
      <w:proofErr w:type="spellEnd"/>
      <w:r>
        <w:t>.  Node.js is a JavaScript runtime built on Chrome’s V8 JavaScript engine.</w:t>
      </w:r>
    </w:p>
    <w:p w:rsidR="000662B5" w:rsidRDefault="000662B5" w:rsidP="000662B5">
      <w:pPr>
        <w:pStyle w:val="ListParagraph"/>
        <w:numPr>
          <w:ilvl w:val="0"/>
          <w:numId w:val="1"/>
        </w:numPr>
      </w:pPr>
      <w:proofErr w:type="spellStart"/>
      <w:r>
        <w:t>Git</w:t>
      </w:r>
      <w:proofErr w:type="spellEnd"/>
      <w:r>
        <w:t xml:space="preserve"> – refer to </w:t>
      </w:r>
      <w:r w:rsidRPr="000662B5">
        <w:rPr>
          <w:b/>
        </w:rPr>
        <w:t>My Documents\Current Pixel\</w:t>
      </w:r>
      <w:proofErr w:type="spellStart"/>
      <w:r w:rsidRPr="000662B5">
        <w:rPr>
          <w:b/>
        </w:rPr>
        <w:t>SourceControl</w:t>
      </w:r>
      <w:proofErr w:type="spellEnd"/>
      <w:r w:rsidRPr="000662B5">
        <w:t>.</w:t>
      </w:r>
      <w:r w:rsidRPr="000662B5">
        <w:rPr>
          <w:b/>
        </w:rPr>
        <w:t xml:space="preserve">  </w:t>
      </w:r>
      <w:proofErr w:type="spellStart"/>
      <w:r w:rsidRPr="00C96CF7">
        <w:t>Git</w:t>
      </w:r>
      <w:proofErr w:type="spellEnd"/>
      <w:r w:rsidRPr="00C96CF7">
        <w:t xml:space="preserve"> is a </w:t>
      </w:r>
      <w:hyperlink r:id="rId8" w:history="1">
        <w:r w:rsidRPr="00C96CF7">
          <w:t>free and open source</w:t>
        </w:r>
      </w:hyperlink>
      <w:r w:rsidRPr="00C96CF7">
        <w:t> distributed version control system</w:t>
      </w:r>
    </w:p>
    <w:p w:rsidR="0098281D" w:rsidRDefault="000662B5" w:rsidP="00733655">
      <w:pPr>
        <w:pStyle w:val="ListParagraph"/>
        <w:numPr>
          <w:ilvl w:val="0"/>
          <w:numId w:val="1"/>
        </w:numPr>
      </w:pPr>
      <w:r>
        <w:t xml:space="preserve">Editor – refer to </w:t>
      </w:r>
      <w:r w:rsidRPr="000662B5">
        <w:rPr>
          <w:b/>
        </w:rPr>
        <w:t>My Documents\Current Pixel\</w:t>
      </w:r>
      <w:proofErr w:type="spellStart"/>
      <w:r>
        <w:rPr>
          <w:b/>
        </w:rPr>
        <w:t>VisualStudioEditor</w:t>
      </w:r>
      <w:proofErr w:type="spellEnd"/>
      <w:r>
        <w:t>.</w:t>
      </w:r>
      <w:r w:rsidR="00733655">
        <w:t xml:space="preserve">  </w:t>
      </w:r>
      <w:bookmarkStart w:id="1" w:name="_First_Project"/>
      <w:bookmarkEnd w:id="1"/>
      <w:r w:rsidR="00616706">
        <w:t xml:space="preserve">To download this type “code.VisualStudio.com” as a browser URL </w:t>
      </w:r>
    </w:p>
    <w:p w:rsidR="00733655" w:rsidRPr="0098281D" w:rsidRDefault="006B0121" w:rsidP="0098281D">
      <w:pPr>
        <w:pStyle w:val="Heading1"/>
      </w:pPr>
      <w:bookmarkStart w:id="2" w:name="_Introductory_Project"/>
      <w:bookmarkEnd w:id="2"/>
      <w:r w:rsidRPr="0098281D">
        <w:t>Introductory</w:t>
      </w:r>
      <w:r w:rsidR="00733655" w:rsidRPr="0098281D">
        <w:t xml:space="preserve"> Project</w:t>
      </w:r>
    </w:p>
    <w:p w:rsidR="00733655" w:rsidRDefault="00733655" w:rsidP="00733655">
      <w:r>
        <w:t xml:space="preserve">The introductory project displays “Hello, World”.  The Java-Script code is retrieved from </w:t>
      </w:r>
      <w:proofErr w:type="spellStart"/>
      <w:r>
        <w:t>Git</w:t>
      </w:r>
      <w:proofErr w:type="spellEnd"/>
      <w:r>
        <w:t xml:space="preserve"> Hub using the command prompt.  From the command prompt the command to retrieve the code is</w:t>
      </w:r>
    </w:p>
    <w:p w:rsidR="00733655" w:rsidRDefault="00733655" w:rsidP="00733655">
      <w:pPr>
        <w:ind w:left="720"/>
        <w:rPr>
          <w:b/>
        </w:rPr>
      </w:pPr>
      <w:proofErr w:type="spellStart"/>
      <w:proofErr w:type="gramStart"/>
      <w:r>
        <w:rPr>
          <w:b/>
        </w:rPr>
        <w:t>git</w:t>
      </w:r>
      <w:proofErr w:type="spellEnd"/>
      <w:proofErr w:type="gramEnd"/>
      <w:r>
        <w:rPr>
          <w:b/>
        </w:rPr>
        <w:t xml:space="preserve"> clone https://github.com/pluralsight/web-dev-starter.git</w:t>
      </w:r>
    </w:p>
    <w:p w:rsidR="00733655" w:rsidRDefault="00733655" w:rsidP="00733655">
      <w:r>
        <w:t>This command copies the code to a folder --</w:t>
      </w:r>
      <w:r w:rsidR="00CE07BC" w:rsidRPr="00CE07BC">
        <w:t xml:space="preserve"> </w:t>
      </w:r>
      <w:r w:rsidR="00CE07BC" w:rsidRPr="00CE07BC">
        <w:rPr>
          <w:b/>
        </w:rPr>
        <w:t>web-dev-starter</w:t>
      </w:r>
      <w:r>
        <w:rPr>
          <w:b/>
        </w:rPr>
        <w:t>--</w:t>
      </w:r>
      <w:r>
        <w:t xml:space="preserve"> under the starting folder of the command prompt – in my case this is</w:t>
      </w:r>
    </w:p>
    <w:p w:rsidR="00733655" w:rsidRDefault="00733655" w:rsidP="00733655">
      <w:pPr>
        <w:rPr>
          <w:b/>
        </w:rPr>
      </w:pPr>
      <w:r>
        <w:rPr>
          <w:b/>
        </w:rPr>
        <w:t>C:\users\sncole</w:t>
      </w:r>
      <w:r w:rsidR="00616706">
        <w:rPr>
          <w:b/>
        </w:rPr>
        <w:t>\</w:t>
      </w:r>
      <w:r w:rsidR="00616706" w:rsidRPr="2B3EA272">
        <w:rPr>
          <w:b/>
          <w:bCs/>
        </w:rPr>
        <w:t>source\GitRepositories\VSAndOtherPlatformProjects\JavaScript_GettingStarted</w:t>
      </w:r>
    </w:p>
    <w:p w:rsidR="00733655" w:rsidRDefault="00522EC0" w:rsidP="00733655">
      <w:r>
        <w:t>The next step was to start the Vis</w:t>
      </w:r>
      <w:r w:rsidR="00CE07BC">
        <w:t>ual Studio Editor, which I did -</w:t>
      </w:r>
      <w:r w:rsidR="00512C8A">
        <w:t>- not via the command prompt --</w:t>
      </w:r>
      <w:r>
        <w:t xml:space="preserve"> </w:t>
      </w:r>
      <w:r w:rsidR="00CE07BC">
        <w:t xml:space="preserve">but </w:t>
      </w:r>
      <w:r>
        <w:t>by clicking its butt</w:t>
      </w:r>
      <w:r w:rsidR="00616706">
        <w:t>on pinned to the task bar.  First</w:t>
      </w:r>
      <w:r>
        <w:t xml:space="preserve"> I navigated to </w:t>
      </w:r>
      <w:r>
        <w:rPr>
          <w:b/>
        </w:rPr>
        <w:t>c:\users\sncole\</w:t>
      </w:r>
      <w:r w:rsidR="00CE07BC" w:rsidRPr="00CE07BC">
        <w:t xml:space="preserve"> </w:t>
      </w:r>
      <w:proofErr w:type="spellStart"/>
      <w:r w:rsidR="00CE07BC" w:rsidRPr="00CE07BC">
        <w:rPr>
          <w:b/>
        </w:rPr>
        <w:t>Pluralsight_</w:t>
      </w:r>
      <w:r w:rsidR="0000534E">
        <w:rPr>
          <w:b/>
        </w:rPr>
        <w:t>js</w:t>
      </w:r>
      <w:proofErr w:type="spellEnd"/>
      <w:r w:rsidR="0000534E">
        <w:rPr>
          <w:b/>
        </w:rPr>
        <w:t>\</w:t>
      </w:r>
      <w:r w:rsidR="00CE07BC" w:rsidRPr="00CE07BC">
        <w:rPr>
          <w:b/>
        </w:rPr>
        <w:t>web-dev-starter</w:t>
      </w:r>
      <w:r w:rsidR="00CE07BC">
        <w:t xml:space="preserve"> </w:t>
      </w:r>
      <w:r>
        <w:t xml:space="preserve">by invoking Visual Studio Editor’s pull-down menu </w:t>
      </w:r>
      <w:r>
        <w:rPr>
          <w:b/>
        </w:rPr>
        <w:t xml:space="preserve">File &gt; Open Folder… &gt; </w:t>
      </w:r>
      <w:proofErr w:type="spellStart"/>
      <w:r>
        <w:rPr>
          <w:b/>
          <w:i/>
        </w:rPr>
        <w:t>file_browser</w:t>
      </w:r>
      <w:proofErr w:type="spellEnd"/>
      <w:r>
        <w:t xml:space="preserve">.  </w:t>
      </w:r>
      <w:r w:rsidR="00616706">
        <w:t xml:space="preserve">Next I shut down the welcome page by clicking the ‘x’ next to </w:t>
      </w:r>
      <w:r w:rsidR="00616706" w:rsidRPr="77BAFFA8">
        <w:rPr>
          <w:b/>
          <w:bCs/>
          <w:i/>
          <w:iCs/>
        </w:rPr>
        <w:t xml:space="preserve">Getting Started </w:t>
      </w:r>
      <w:r w:rsidR="00616706" w:rsidRPr="77BAFFA8">
        <w:t xml:space="preserve">(in the upper left corner of the large pane).  </w:t>
      </w:r>
      <w:r>
        <w:t xml:space="preserve">The JavaScript is in </w:t>
      </w:r>
      <w:r>
        <w:rPr>
          <w:b/>
        </w:rPr>
        <w:t>index.html</w:t>
      </w:r>
      <w:r w:rsidR="006C0461">
        <w:t>, which is accessible from Visual Studio Editor’s explorer panel on the left edge.</w:t>
      </w:r>
    </w:p>
    <w:p w:rsidR="001D5E3D" w:rsidRDefault="001D5E3D" w:rsidP="00733655">
      <w:r>
        <w:t>Visual Studio Editor has a built-in command prompt, and you can invoke it by typing &lt;ctrl&gt;` (the character after &lt;ctrl&gt; is sometimes called an “accent” or a “backward apostrophe”).</w:t>
      </w:r>
    </w:p>
    <w:p w:rsidR="006C0461" w:rsidRDefault="006C0461" w:rsidP="00733655">
      <w:r>
        <w:t xml:space="preserve">Before invoking this </w:t>
      </w:r>
      <w:r w:rsidR="00CE07BC">
        <w:t>– and any node.js project -</w:t>
      </w:r>
      <w:r>
        <w:t xml:space="preserve"> for the 1</w:t>
      </w:r>
      <w:r w:rsidRPr="006C0461">
        <w:rPr>
          <w:vertAlign w:val="superscript"/>
        </w:rPr>
        <w:t>st</w:t>
      </w:r>
      <w:r>
        <w:t xml:space="preserve"> time, it is necessary to install the </w:t>
      </w:r>
      <w:proofErr w:type="spellStart"/>
      <w:r>
        <w:t>npm</w:t>
      </w:r>
      <w:proofErr w:type="spellEnd"/>
      <w:r>
        <w:t xml:space="preserve"> packages that belong to the project.  From the command prompt </w:t>
      </w:r>
      <w:proofErr w:type="gramStart"/>
      <w:r>
        <w:t>which has navigated to the same folder</w:t>
      </w:r>
      <w:proofErr w:type="gramEnd"/>
    </w:p>
    <w:p w:rsidR="006C0461" w:rsidRDefault="006C0461" w:rsidP="00733655">
      <w:pPr>
        <w:rPr>
          <w:b/>
        </w:rPr>
      </w:pPr>
      <w:r>
        <w:tab/>
      </w:r>
      <w:r>
        <w:rPr>
          <w:b/>
        </w:rPr>
        <w:t>c:\users\sncole\</w:t>
      </w:r>
      <w:r w:rsidR="00CE07BC" w:rsidRPr="00CE07BC">
        <w:rPr>
          <w:b/>
        </w:rPr>
        <w:t>Pluralsight_</w:t>
      </w:r>
      <w:r w:rsidR="0000534E">
        <w:rPr>
          <w:b/>
        </w:rPr>
        <w:t>js\</w:t>
      </w:r>
      <w:r w:rsidR="00CE07BC" w:rsidRPr="00CE07BC">
        <w:rPr>
          <w:b/>
        </w:rPr>
        <w:t>web-dev-starter</w:t>
      </w:r>
    </w:p>
    <w:p w:rsidR="006C0461" w:rsidRDefault="00CE07BC" w:rsidP="00733655">
      <w:r>
        <w:t>I used</w:t>
      </w:r>
      <w:r w:rsidR="006C0461">
        <w:t xml:space="preserve"> the command</w:t>
      </w:r>
    </w:p>
    <w:p w:rsidR="006C0461" w:rsidRDefault="006C0461" w:rsidP="00733655">
      <w:pPr>
        <w:rPr>
          <w:b/>
        </w:rPr>
      </w:pPr>
      <w:r>
        <w:lastRenderedPageBreak/>
        <w:tab/>
      </w:r>
      <w:proofErr w:type="spellStart"/>
      <w:proofErr w:type="gramStart"/>
      <w:r>
        <w:rPr>
          <w:b/>
        </w:rPr>
        <w:t>npm</w:t>
      </w:r>
      <w:proofErr w:type="spellEnd"/>
      <w:proofErr w:type="gramEnd"/>
      <w:r>
        <w:rPr>
          <w:b/>
        </w:rPr>
        <w:t xml:space="preserve"> install</w:t>
      </w:r>
      <w:r>
        <w:rPr>
          <w:b/>
        </w:rPr>
        <w:tab/>
      </w:r>
    </w:p>
    <w:p w:rsidR="00616706" w:rsidRDefault="00616706" w:rsidP="00616706">
      <w:pPr>
        <w:rPr>
          <w:b/>
          <w:bCs/>
        </w:rPr>
      </w:pPr>
      <w:r>
        <w:t xml:space="preserve">This did not work at the outset.  I noticed that the folder </w:t>
      </w:r>
      <w:proofErr w:type="spellStart"/>
      <w:r w:rsidRPr="77BAFFA8">
        <w:rPr>
          <w:b/>
          <w:bCs/>
        </w:rPr>
        <w:t>node_modules</w:t>
      </w:r>
      <w:proofErr w:type="spellEnd"/>
      <w:r w:rsidRPr="77BAFFA8">
        <w:rPr>
          <w:b/>
          <w:bCs/>
        </w:rPr>
        <w:t xml:space="preserve"> </w:t>
      </w:r>
      <w:r>
        <w:t xml:space="preserve">had not been loaded.  To correct the error, I started the </w:t>
      </w:r>
      <w:proofErr w:type="spellStart"/>
      <w:r>
        <w:t>Git</w:t>
      </w:r>
      <w:proofErr w:type="spellEnd"/>
      <w:r>
        <w:t xml:space="preserve"> Bash command-line interpreter, and I navigated to</w:t>
      </w:r>
    </w:p>
    <w:p w:rsidR="00EE08A5" w:rsidRDefault="00EE08A5" w:rsidP="00EE08A5">
      <w:pPr>
        <w:ind w:firstLine="720"/>
        <w:rPr>
          <w:b/>
          <w:bCs/>
        </w:rPr>
      </w:pPr>
      <w:r w:rsidRPr="77BAFFA8">
        <w:rPr>
          <w:b/>
          <w:bCs/>
        </w:rPr>
        <w:t>c:\users\sncole\Pluralsight_js\web-dev-starter</w:t>
      </w:r>
    </w:p>
    <w:p w:rsidR="00EE08A5" w:rsidRDefault="00EE08A5" w:rsidP="00EE08A5">
      <w:r>
        <w:t>Then I typed</w:t>
      </w:r>
    </w:p>
    <w:p w:rsidR="00EE08A5" w:rsidRDefault="00EE08A5" w:rsidP="00EE08A5">
      <w:pPr>
        <w:ind w:firstLine="720"/>
      </w:pPr>
      <w:proofErr w:type="spellStart"/>
      <w:proofErr w:type="gramStart"/>
      <w:r w:rsidRPr="77BAFFA8">
        <w:rPr>
          <w:b/>
          <w:bCs/>
        </w:rPr>
        <w:t>npm</w:t>
      </w:r>
      <w:proofErr w:type="spellEnd"/>
      <w:proofErr w:type="gramEnd"/>
      <w:r w:rsidRPr="77BAFFA8">
        <w:rPr>
          <w:b/>
          <w:bCs/>
        </w:rPr>
        <w:t xml:space="preserve"> install</w:t>
      </w:r>
    </w:p>
    <w:p w:rsidR="00EE08A5" w:rsidRDefault="00EE08A5" w:rsidP="00EE08A5">
      <w:pPr>
        <w:rPr>
          <w:b/>
          <w:bCs/>
        </w:rPr>
      </w:pPr>
      <w:proofErr w:type="gramStart"/>
      <w:r>
        <w:t>again</w:t>
      </w:r>
      <w:proofErr w:type="gramEnd"/>
      <w:r>
        <w:t xml:space="preserve">, and it worked by loading the folder </w:t>
      </w:r>
      <w:proofErr w:type="spellStart"/>
      <w:r w:rsidRPr="77BAFFA8">
        <w:rPr>
          <w:b/>
          <w:bCs/>
        </w:rPr>
        <w:t>node_modules</w:t>
      </w:r>
      <w:proofErr w:type="spellEnd"/>
      <w:r>
        <w:t>.</w:t>
      </w:r>
    </w:p>
    <w:p w:rsidR="008674C0" w:rsidRDefault="00EE08A5" w:rsidP="008674C0">
      <w:r>
        <w:t xml:space="preserve">The </w:t>
      </w:r>
      <w:proofErr w:type="spellStart"/>
      <w:r>
        <w:t>Pluralsight</w:t>
      </w:r>
      <w:proofErr w:type="spellEnd"/>
      <w:r>
        <w:t xml:space="preserve"> instructor advised that it </w:t>
      </w:r>
      <w:r w:rsidR="001D5E3D">
        <w:t xml:space="preserve">is safer to </w:t>
      </w:r>
      <w:r>
        <w:t xml:space="preserve">type </w:t>
      </w:r>
      <w:proofErr w:type="spellStart"/>
      <w:r w:rsidRPr="77BAFFA8">
        <w:rPr>
          <w:b/>
          <w:bCs/>
        </w:rPr>
        <w:t>npm</w:t>
      </w:r>
      <w:proofErr w:type="spellEnd"/>
      <w:r w:rsidRPr="77BAFFA8">
        <w:rPr>
          <w:b/>
          <w:bCs/>
        </w:rPr>
        <w:t xml:space="preserve"> install</w:t>
      </w:r>
      <w:r>
        <w:t xml:space="preserve"> </w:t>
      </w:r>
      <w:r w:rsidR="001D5E3D">
        <w:t>from an external command prompt – not from the command prompt in the Visual Studio Editor.</w:t>
      </w:r>
      <w:r w:rsidR="008674C0">
        <w:t xml:space="preserve">  </w:t>
      </w:r>
      <w:r w:rsidR="008674C0">
        <w:t xml:space="preserve">Another action triggered by </w:t>
      </w:r>
      <w:proofErr w:type="spellStart"/>
      <w:r w:rsidR="008674C0" w:rsidRPr="2480C5DD">
        <w:rPr>
          <w:b/>
          <w:bCs/>
        </w:rPr>
        <w:t>npm</w:t>
      </w:r>
      <w:proofErr w:type="spellEnd"/>
      <w:r w:rsidR="008674C0" w:rsidRPr="2480C5DD">
        <w:rPr>
          <w:b/>
          <w:bCs/>
        </w:rPr>
        <w:t xml:space="preserve"> install</w:t>
      </w:r>
      <w:r w:rsidR="008674C0">
        <w:t xml:space="preserve"> was to look at </w:t>
      </w:r>
      <w:proofErr w:type="spellStart"/>
      <w:r w:rsidR="008674C0">
        <w:t>package.json</w:t>
      </w:r>
      <w:proofErr w:type="spellEnd"/>
      <w:r w:rsidR="008674C0">
        <w:t xml:space="preserve">, which is listed in </w:t>
      </w:r>
      <w:r w:rsidR="008674C0" w:rsidRPr="2480C5DD">
        <w:rPr>
          <w:b/>
          <w:bCs/>
        </w:rPr>
        <w:t>EXPLORER</w:t>
      </w:r>
      <w:r w:rsidR="008674C0">
        <w:t xml:space="preserve"> - in Visual Studio Editor’s left pane. </w:t>
      </w:r>
    </w:p>
    <w:p w:rsidR="008674C0" w:rsidRDefault="008674C0" w:rsidP="008674C0">
      <w:pPr>
        <w:pStyle w:val="ListParagraph"/>
        <w:numPr>
          <w:ilvl w:val="0"/>
          <w:numId w:val="6"/>
        </w:numPr>
        <w:rPr>
          <w:rFonts w:eastAsiaTheme="minorEastAsia"/>
        </w:rPr>
      </w:pPr>
      <w:r>
        <w:t xml:space="preserve"> Open </w:t>
      </w:r>
      <w:proofErr w:type="spellStart"/>
      <w:r>
        <w:t>package.json</w:t>
      </w:r>
      <w:proofErr w:type="spellEnd"/>
      <w:r>
        <w:t xml:space="preserve"> by clicking the name in the left pane.</w:t>
      </w:r>
    </w:p>
    <w:p w:rsidR="008674C0" w:rsidRDefault="008674C0" w:rsidP="008674C0">
      <w:pPr>
        <w:pStyle w:val="ListParagraph"/>
        <w:numPr>
          <w:ilvl w:val="0"/>
          <w:numId w:val="6"/>
        </w:numPr>
        <w:rPr>
          <w:rFonts w:eastAsiaTheme="minorEastAsia"/>
        </w:rPr>
      </w:pPr>
      <w:proofErr w:type="spellStart"/>
      <w:proofErr w:type="gramStart"/>
      <w:r w:rsidRPr="2480C5DD">
        <w:rPr>
          <w:b/>
          <w:bCs/>
        </w:rPr>
        <w:t>npm</w:t>
      </w:r>
      <w:proofErr w:type="spellEnd"/>
      <w:proofErr w:type="gramEnd"/>
      <w:r w:rsidRPr="2480C5DD">
        <w:rPr>
          <w:b/>
          <w:bCs/>
        </w:rPr>
        <w:t xml:space="preserve"> install</w:t>
      </w:r>
      <w:r>
        <w:t xml:space="preserve"> noted the dependency item </w:t>
      </w:r>
      <w:r w:rsidRPr="2480C5DD">
        <w:rPr>
          <w:b/>
          <w:bCs/>
        </w:rPr>
        <w:t>lite-server</w:t>
      </w:r>
      <w:r>
        <w:t xml:space="preserve"> (version 2.5.4); this is indicated by the text in </w:t>
      </w:r>
      <w:proofErr w:type="spellStart"/>
      <w:r>
        <w:t>package.json</w:t>
      </w:r>
      <w:proofErr w:type="spellEnd"/>
      <w:r>
        <w:t xml:space="preserve"> immediate after “</w:t>
      </w:r>
      <w:proofErr w:type="spellStart"/>
      <w:r>
        <w:t>devDependencies</w:t>
      </w:r>
      <w:proofErr w:type="spellEnd"/>
      <w:r>
        <w:t xml:space="preserve">”:, and it did – indeed – install </w:t>
      </w:r>
      <w:r w:rsidRPr="2480C5DD">
        <w:rPr>
          <w:b/>
          <w:bCs/>
        </w:rPr>
        <w:t>lite-server</w:t>
      </w:r>
      <w:r>
        <w:t xml:space="preserve">.   (Open </w:t>
      </w:r>
      <w:proofErr w:type="spellStart"/>
      <w:r>
        <w:t>node_modules</w:t>
      </w:r>
      <w:proofErr w:type="spellEnd"/>
      <w:r>
        <w:t xml:space="preserve"> by clicking the name in the left pane, and scroll down the list, where you will find </w:t>
      </w:r>
      <w:r w:rsidRPr="2480C5DD">
        <w:rPr>
          <w:b/>
          <w:bCs/>
        </w:rPr>
        <w:t>lite-server</w:t>
      </w:r>
      <w:r>
        <w:t>.)</w:t>
      </w:r>
    </w:p>
    <w:p w:rsidR="008674C0" w:rsidRDefault="008674C0" w:rsidP="008674C0">
      <w:pPr>
        <w:pStyle w:val="ListParagraph"/>
        <w:numPr>
          <w:ilvl w:val="0"/>
          <w:numId w:val="6"/>
        </w:numPr>
        <w:rPr>
          <w:rFonts w:eastAsiaTheme="minorEastAsia"/>
        </w:rPr>
      </w:pPr>
      <w:r>
        <w:t>You</w:t>
      </w:r>
      <w:r>
        <w:t xml:space="preserve"> can </w:t>
      </w:r>
      <w:r>
        <w:t xml:space="preserve">invoke </w:t>
      </w:r>
      <w:r w:rsidRPr="2480C5DD">
        <w:rPr>
          <w:b/>
          <w:bCs/>
        </w:rPr>
        <w:t>lite-server</w:t>
      </w:r>
      <w:r>
        <w:t xml:space="preserve"> from </w:t>
      </w:r>
      <w:r w:rsidRPr="2480C5DD">
        <w:rPr>
          <w:b/>
          <w:bCs/>
        </w:rPr>
        <w:t>Windows PowerShell</w:t>
      </w:r>
      <w:r>
        <w:t xml:space="preserve">, and you can invoke </w:t>
      </w:r>
      <w:r w:rsidRPr="2480C5DD">
        <w:rPr>
          <w:b/>
          <w:bCs/>
        </w:rPr>
        <w:t>Windows PowerShell</w:t>
      </w:r>
      <w:r>
        <w:t xml:space="preserve"> by typing &lt;ctrl&gt;`.  The </w:t>
      </w:r>
      <w:r>
        <w:t xml:space="preserve">command prompt </w:t>
      </w:r>
      <w:r>
        <w:t xml:space="preserve">is “PS”, and by default the current folder is the folder, web-dev-starter, </w:t>
      </w:r>
      <w:proofErr w:type="gramStart"/>
      <w:r>
        <w:t>the</w:t>
      </w:r>
      <w:proofErr w:type="gramEnd"/>
      <w:r>
        <w:t xml:space="preserve"> folder that contains this JavaScript code.</w:t>
      </w:r>
    </w:p>
    <w:p w:rsidR="008674C0" w:rsidRDefault="008674C0" w:rsidP="008674C0">
      <w:pPr>
        <w:pStyle w:val="ListParagraph"/>
        <w:numPr>
          <w:ilvl w:val="0"/>
          <w:numId w:val="6"/>
        </w:numPr>
        <w:rPr>
          <w:rFonts w:eastAsiaTheme="minorEastAsia"/>
        </w:rPr>
      </w:pPr>
      <w:r>
        <w:t xml:space="preserve">To start </w:t>
      </w:r>
      <w:r w:rsidRPr="2480C5DD">
        <w:rPr>
          <w:b/>
          <w:bCs/>
        </w:rPr>
        <w:t>lite-server</w:t>
      </w:r>
      <w:r>
        <w:t xml:space="preserve"> type the command</w:t>
      </w:r>
      <w:r>
        <w:t xml:space="preserve"> at the </w:t>
      </w:r>
      <w:r w:rsidRPr="2480C5DD">
        <w:rPr>
          <w:b/>
          <w:bCs/>
        </w:rPr>
        <w:t>PS</w:t>
      </w:r>
      <w:r>
        <w:t xml:space="preserve"> prompt</w:t>
      </w:r>
    </w:p>
    <w:p w:rsidR="007F446D" w:rsidRDefault="007F446D" w:rsidP="00733655">
      <w:pPr>
        <w:rPr>
          <w:b/>
        </w:rPr>
      </w:pPr>
      <w:r>
        <w:rPr>
          <w:b/>
        </w:rPr>
        <w:tab/>
      </w:r>
      <w:proofErr w:type="spellStart"/>
      <w:proofErr w:type="gramStart"/>
      <w:r>
        <w:rPr>
          <w:b/>
        </w:rPr>
        <w:t>npm</w:t>
      </w:r>
      <w:proofErr w:type="spellEnd"/>
      <w:proofErr w:type="gramEnd"/>
      <w:r>
        <w:rPr>
          <w:b/>
        </w:rPr>
        <w:t xml:space="preserve"> run start</w:t>
      </w:r>
    </w:p>
    <w:p w:rsidR="007F446D" w:rsidRDefault="00112EF1" w:rsidP="00733655">
      <w:proofErr w:type="gramStart"/>
      <w:r>
        <w:t>and</w:t>
      </w:r>
      <w:proofErr w:type="gramEnd"/>
      <w:r>
        <w:t xml:space="preserve"> the browser</w:t>
      </w:r>
      <w:r w:rsidR="007F446D">
        <w:t xml:space="preserve"> show</w:t>
      </w:r>
      <w:r>
        <w:t>s</w:t>
      </w:r>
      <w:r w:rsidR="007F446D">
        <w:t xml:space="preserve"> “Hello World”.</w:t>
      </w:r>
    </w:p>
    <w:p w:rsidR="008674C0" w:rsidRDefault="008674C0" w:rsidP="008674C0">
      <w:r>
        <w:t>To make development easy to use, it is useful to have the Visual Studio Editor displayed side-by-side with the Browser (which is now displaying “Hello World!”.  Resize both windows – Visual Studio Code and the Browser, and move them so that they share the screen (</w:t>
      </w:r>
      <w:proofErr w:type="spellStart"/>
      <w:r>
        <w:t>e.g</w:t>
      </w:r>
      <w:proofErr w:type="spellEnd"/>
      <w:r>
        <w:t xml:space="preserve"> Visual Studio Code occupying 60% of the terminal, and the Browser to the right of Visual Studio Code occupying 40% of the terminal).  You can gain more real-estate in Visual Studio Code by hiding the explorer in the left pane; the icon in the upper-left corner (with 2 cascaded sheets) is a toggle switch that alternately hides and displays the explorer.</w:t>
      </w:r>
    </w:p>
    <w:p w:rsidR="008674C0" w:rsidRDefault="008674C0" w:rsidP="00733655">
      <w:r>
        <w:t>Try making a small change to “Hello World!</w:t>
      </w:r>
      <w:proofErr w:type="gramStart"/>
      <w:r>
        <w:t>”.</w:t>
      </w:r>
      <w:proofErr w:type="gramEnd"/>
      <w:r>
        <w:t xml:space="preserve">  For example, delete “World”.  Save the text change by typing &lt;ctrl&gt;s.  After a couple of seconds you will see the c</w:t>
      </w:r>
      <w:r>
        <w:t>hange reflected in the browser.</w:t>
      </w:r>
    </w:p>
    <w:p w:rsidR="00733655" w:rsidRDefault="00112EF1" w:rsidP="00112EF1">
      <w:pPr>
        <w:pStyle w:val="Heading1"/>
      </w:pPr>
      <w:bookmarkStart w:id="3" w:name="_Sample_Website"/>
      <w:bookmarkEnd w:id="3"/>
      <w:r>
        <w:t>Sample Website</w:t>
      </w:r>
    </w:p>
    <w:p w:rsidR="00D76E78" w:rsidRDefault="00BA3300" w:rsidP="00112EF1">
      <w:r>
        <w:t>The downloaded Exercise Files is a zip file titled javascript-getting-started.zip.  When you expand javascript-getting-started.zip, you will see a list of folders titled “02”, “03”</w:t>
      </w:r>
      <w:proofErr w:type="gramStart"/>
      <w:r>
        <w:t>, . . . ,</w:t>
      </w:r>
      <w:proofErr w:type="gramEnd"/>
      <w:r>
        <w:t xml:space="preserve"> “10”.  </w:t>
      </w:r>
      <w:r>
        <w:t xml:space="preserve">The folder </w:t>
      </w:r>
      <w:r>
        <w:t xml:space="preserve">“02” </w:t>
      </w:r>
      <w:r>
        <w:t xml:space="preserve">for </w:t>
      </w:r>
      <w:r>
        <w:lastRenderedPageBreak/>
        <w:t xml:space="preserve">section 2 of this </w:t>
      </w:r>
      <w:proofErr w:type="spellStart"/>
      <w:r>
        <w:t>Pluralsight</w:t>
      </w:r>
      <w:proofErr w:type="spellEnd"/>
      <w:r>
        <w:t xml:space="preserve"> course contains </w:t>
      </w:r>
      <w:r>
        <w:t>the files that we need for this clip.  (Do not follow the instructor’s example of expanding “05”.)  When you drill down into “02”, then “demos”, then “after”, then “</w:t>
      </w:r>
      <w:proofErr w:type="spellStart"/>
      <w:r>
        <w:t>Js</w:t>
      </w:r>
      <w:proofErr w:type="spellEnd"/>
      <w:r>
        <w:t>-demo”, you will see</w:t>
      </w:r>
      <w:r w:rsidR="00CE07BC">
        <w:t xml:space="preserve"> a set of files that are similar to those in </w:t>
      </w:r>
      <w:hyperlink w:anchor="_First_Project" w:history="1">
        <w:r w:rsidR="006B0121">
          <w:rPr>
            <w:rStyle w:val="Hyperlink"/>
          </w:rPr>
          <w:t>Introductory</w:t>
        </w:r>
        <w:r w:rsidR="00CE07BC" w:rsidRPr="00112EF1">
          <w:rPr>
            <w:rStyle w:val="Hyperlink"/>
          </w:rPr>
          <w:t xml:space="preserve"> Project</w:t>
        </w:r>
      </w:hyperlink>
      <w:r w:rsidR="00D76E78">
        <w:t>.</w:t>
      </w:r>
    </w:p>
    <w:p w:rsidR="00BA3300" w:rsidRPr="00D76E78" w:rsidRDefault="00BA3300" w:rsidP="00BA3300">
      <w:pPr>
        <w:pStyle w:val="ListParagraph"/>
        <w:numPr>
          <w:ilvl w:val="0"/>
          <w:numId w:val="2"/>
        </w:numPr>
        <w:ind w:left="360"/>
        <w:rPr>
          <w:b/>
          <w:bCs/>
        </w:rPr>
      </w:pPr>
      <w:r>
        <w:t xml:space="preserve">I chose to copy the files </w:t>
      </w:r>
      <w:r>
        <w:t xml:space="preserve">from </w:t>
      </w:r>
      <w:proofErr w:type="spellStart"/>
      <w:r>
        <w:t>js</w:t>
      </w:r>
      <w:proofErr w:type="spellEnd"/>
      <w:r>
        <w:t xml:space="preserve">-demo </w:t>
      </w:r>
      <w:r>
        <w:t xml:space="preserve">to </w:t>
      </w:r>
      <w:r w:rsidRPr="2C38FE07">
        <w:rPr>
          <w:b/>
          <w:bCs/>
        </w:rPr>
        <w:t>c:\users\sncole\</w:t>
      </w:r>
      <w:r w:rsidRPr="2C38FE07">
        <w:rPr>
          <w:b/>
          <w:bCs/>
        </w:rPr>
        <w:t>source\GitRepositories\VSAndOtherPlatformProjects\JavaScript_GettingStarted\SectionModule2</w:t>
      </w:r>
    </w:p>
    <w:p w:rsidR="00BA3300" w:rsidRDefault="00BA3300" w:rsidP="00BA3300">
      <w:pPr>
        <w:pStyle w:val="ListParagraph"/>
        <w:numPr>
          <w:ilvl w:val="0"/>
          <w:numId w:val="2"/>
        </w:numPr>
        <w:ind w:left="360"/>
        <w:rPr>
          <w:b/>
          <w:bCs/>
        </w:rPr>
      </w:pPr>
      <w:r>
        <w:t xml:space="preserve">I started a </w:t>
      </w:r>
      <w:proofErr w:type="spellStart"/>
      <w:r>
        <w:t>Git</w:t>
      </w:r>
      <w:proofErr w:type="spellEnd"/>
      <w:r>
        <w:t xml:space="preserve"> Bash</w:t>
      </w:r>
      <w:r>
        <w:t xml:space="preserve"> command prompt</w:t>
      </w:r>
      <w:r>
        <w:t>,</w:t>
      </w:r>
      <w:r w:rsidRPr="00BA3300">
        <w:t xml:space="preserve"> and </w:t>
      </w:r>
      <w:r>
        <w:t xml:space="preserve">I navigated to </w:t>
      </w:r>
      <w:r>
        <w:t>the folder containing the copied files</w:t>
      </w:r>
      <w:r>
        <w:t>.</w:t>
      </w:r>
    </w:p>
    <w:p w:rsidR="00BA3300" w:rsidRDefault="00BA3300" w:rsidP="00BA3300">
      <w:pPr>
        <w:pStyle w:val="ListParagraph"/>
        <w:numPr>
          <w:ilvl w:val="0"/>
          <w:numId w:val="2"/>
        </w:numPr>
        <w:ind w:left="360"/>
        <w:rPr>
          <w:b/>
          <w:bCs/>
        </w:rPr>
      </w:pPr>
      <w:proofErr w:type="gramStart"/>
      <w:r>
        <w:t xml:space="preserve">Type the command </w:t>
      </w:r>
      <w:proofErr w:type="spellStart"/>
      <w:r w:rsidRPr="2C38FE07">
        <w:rPr>
          <w:b/>
          <w:bCs/>
        </w:rPr>
        <w:t>npm</w:t>
      </w:r>
      <w:proofErr w:type="spellEnd"/>
      <w:r w:rsidRPr="2C38FE07">
        <w:rPr>
          <w:b/>
          <w:bCs/>
        </w:rPr>
        <w:t xml:space="preserve"> install</w:t>
      </w:r>
      <w:proofErr w:type="gramEnd"/>
      <w:r>
        <w:t xml:space="preserve">.  You may have to wait a few seconds to get a response.  Among other things </w:t>
      </w:r>
      <w:proofErr w:type="spellStart"/>
      <w:r w:rsidRPr="2C38FE07">
        <w:rPr>
          <w:b/>
          <w:bCs/>
        </w:rPr>
        <w:t>npm</w:t>
      </w:r>
      <w:proofErr w:type="spellEnd"/>
      <w:r>
        <w:t xml:space="preserve"> has brought several files in</w:t>
      </w:r>
      <w:r>
        <w:t>to</w:t>
      </w:r>
      <w:r>
        <w:t xml:space="preserve"> folder </w:t>
      </w:r>
      <w:proofErr w:type="spellStart"/>
      <w:r>
        <w:t>node_modules</w:t>
      </w:r>
      <w:proofErr w:type="spellEnd"/>
      <w:r>
        <w:t>.</w:t>
      </w:r>
    </w:p>
    <w:p w:rsidR="00BA3300" w:rsidRDefault="00BA3300" w:rsidP="00BA3300">
      <w:pPr>
        <w:pStyle w:val="ListParagraph"/>
        <w:numPr>
          <w:ilvl w:val="0"/>
          <w:numId w:val="2"/>
        </w:numPr>
        <w:ind w:left="360"/>
        <w:rPr>
          <w:b/>
          <w:bCs/>
        </w:rPr>
      </w:pPr>
      <w:r>
        <w:t xml:space="preserve">Type the command </w:t>
      </w:r>
      <w:proofErr w:type="gramStart"/>
      <w:r w:rsidRPr="2C38FE07">
        <w:rPr>
          <w:b/>
          <w:bCs/>
        </w:rPr>
        <w:t>code .</w:t>
      </w:r>
      <w:proofErr w:type="gramEnd"/>
      <w:r>
        <w:t xml:space="preserve"> </w:t>
      </w:r>
      <w:proofErr w:type="gramStart"/>
      <w:r>
        <w:t>to</w:t>
      </w:r>
      <w:proofErr w:type="gramEnd"/>
      <w:r>
        <w:t xml:space="preserve"> invoke </w:t>
      </w:r>
      <w:r>
        <w:t xml:space="preserve">Visual Studio </w:t>
      </w:r>
      <w:r>
        <w:t>Code</w:t>
      </w:r>
      <w:r>
        <w:t>.</w:t>
      </w:r>
    </w:p>
    <w:p w:rsidR="00BA3300" w:rsidRDefault="00BA3300" w:rsidP="00BA3300">
      <w:pPr>
        <w:pStyle w:val="ListParagraph"/>
        <w:numPr>
          <w:ilvl w:val="0"/>
          <w:numId w:val="2"/>
        </w:numPr>
        <w:ind w:left="360"/>
        <w:rPr>
          <w:b/>
          <w:bCs/>
        </w:rPr>
      </w:pPr>
      <w:r>
        <w:t xml:space="preserve">Expand index.html in the </w:t>
      </w:r>
      <w:r w:rsidRPr="2C38FE07">
        <w:rPr>
          <w:b/>
          <w:bCs/>
        </w:rPr>
        <w:t>Explorer</w:t>
      </w:r>
      <w:r>
        <w:t xml:space="preserve"> pane, and note that this example contains considerably more code than our Hello, World example.  In fact, the only two differences are this index.html file and the inclusion of main.css in the </w:t>
      </w:r>
      <w:proofErr w:type="spellStart"/>
      <w:r>
        <w:t>css</w:t>
      </w:r>
      <w:proofErr w:type="spellEnd"/>
      <w:r>
        <w:t xml:space="preserve"> folder.</w:t>
      </w:r>
    </w:p>
    <w:p w:rsidR="00BA3300" w:rsidRPr="00BA3300" w:rsidRDefault="00BA3300" w:rsidP="00BA3300">
      <w:pPr>
        <w:pStyle w:val="ListParagraph"/>
        <w:numPr>
          <w:ilvl w:val="0"/>
          <w:numId w:val="2"/>
        </w:numPr>
        <w:ind w:left="360"/>
        <w:rPr>
          <w:b/>
          <w:bCs/>
        </w:rPr>
      </w:pPr>
      <w:r>
        <w:t>Start</w:t>
      </w:r>
      <w:r>
        <w:t xml:space="preserve"> the internal command prompt </w:t>
      </w:r>
      <w:r>
        <w:t>by typing</w:t>
      </w:r>
      <w:r>
        <w:t xml:space="preserve"> &lt;ctrl&gt;`.</w:t>
      </w:r>
    </w:p>
    <w:p w:rsidR="00D76E78" w:rsidRPr="00BA3300" w:rsidRDefault="00BA3300" w:rsidP="00BA3300">
      <w:pPr>
        <w:pStyle w:val="ListParagraph"/>
        <w:numPr>
          <w:ilvl w:val="0"/>
          <w:numId w:val="2"/>
        </w:numPr>
        <w:ind w:left="360"/>
        <w:rPr>
          <w:b/>
          <w:bCs/>
        </w:rPr>
      </w:pPr>
      <w:r>
        <w:t>Type</w:t>
      </w:r>
      <w:r>
        <w:t xml:space="preserve"> </w:t>
      </w:r>
      <w:proofErr w:type="spellStart"/>
      <w:r w:rsidRPr="00BA3300">
        <w:rPr>
          <w:b/>
          <w:bCs/>
        </w:rPr>
        <w:t>npm</w:t>
      </w:r>
      <w:proofErr w:type="spellEnd"/>
      <w:r w:rsidRPr="00BA3300">
        <w:rPr>
          <w:b/>
          <w:bCs/>
        </w:rPr>
        <w:t xml:space="preserve"> run start</w:t>
      </w:r>
      <w:r>
        <w:t xml:space="preserve"> to invoke </w:t>
      </w:r>
      <w:r>
        <w:t xml:space="preserve">lite-server.  </w:t>
      </w:r>
      <w:proofErr w:type="gramStart"/>
      <w:r>
        <w:t>lite-server</w:t>
      </w:r>
      <w:proofErr w:type="gramEnd"/>
      <w:r>
        <w:t>, in turn, starts</w:t>
      </w:r>
      <w:r w:rsidRPr="00BA3300">
        <w:t xml:space="preserve"> the </w:t>
      </w:r>
      <w:r>
        <w:t>browser, where one can view</w:t>
      </w:r>
      <w:r w:rsidRPr="00BA3300">
        <w:t xml:space="preserve"> the </w:t>
      </w:r>
      <w:r>
        <w:t xml:space="preserve">HTML and </w:t>
      </w:r>
      <w:r>
        <w:t>Java Script in action</w:t>
      </w:r>
      <w:r w:rsidRPr="00BA3300">
        <w:t>.</w:t>
      </w:r>
    </w:p>
    <w:p w:rsidR="00E23FAF" w:rsidRDefault="00E23FAF" w:rsidP="00E23FAF">
      <w:pPr>
        <w:pStyle w:val="ListParagraph"/>
        <w:numPr>
          <w:ilvl w:val="0"/>
          <w:numId w:val="2"/>
        </w:numPr>
        <w:ind w:left="360"/>
        <w:rPr>
          <w:rFonts w:eastAsiaTheme="minorEastAsia"/>
          <w:b/>
          <w:bCs/>
        </w:rPr>
      </w:pPr>
      <w:bookmarkStart w:id="4" w:name="_Add_JavaScript_to"/>
      <w:bookmarkStart w:id="5" w:name="_Add_JavaScript_to_1"/>
      <w:bookmarkEnd w:id="4"/>
      <w:bookmarkEnd w:id="5"/>
      <w:r>
        <w:t>Resize both windows – Visual Studio Code and the Browser, and move them so that they share the screen (</w:t>
      </w:r>
      <w:proofErr w:type="spellStart"/>
      <w:r>
        <w:t>e.g</w:t>
      </w:r>
      <w:proofErr w:type="spellEnd"/>
      <w:r>
        <w:t xml:space="preserve"> Visual Studio Code occupying 60% of the terminal, and the Browser - to the right of Visual Studio Code - occupying 40% of the terminal).  You can gain more real-estate in Visual Studio Code by hiding the explorer in the left pane; the icon in the upper-left corner (with 2 cascaded sheets) is a toggle switch that alternately hides and displays the explorer.</w:t>
      </w:r>
    </w:p>
    <w:p w:rsidR="00E23FAF" w:rsidRDefault="00E23FAF" w:rsidP="00E23FAF">
      <w:r>
        <w:t>In subsequent sections we will be adding JavaScript to the code in index.html, and we’ll observe the effect by looking at particular portions of what is displayed by the Browser.  Also, we may want to look at console output.</w:t>
      </w:r>
    </w:p>
    <w:p w:rsidR="00E23FAF" w:rsidRDefault="00E23FAF" w:rsidP="00E23FAF">
      <w:pPr>
        <w:pStyle w:val="ListParagraph"/>
        <w:numPr>
          <w:ilvl w:val="0"/>
          <w:numId w:val="7"/>
        </w:numPr>
        <w:rPr>
          <w:rFonts w:eastAsiaTheme="minorEastAsia"/>
        </w:rPr>
      </w:pPr>
      <w:r>
        <w:t xml:space="preserve">Right click in the browser, and click </w:t>
      </w:r>
      <w:r w:rsidRPr="0D0CD2D9">
        <w:rPr>
          <w:b/>
          <w:bCs/>
        </w:rPr>
        <w:t>Inspect</w:t>
      </w:r>
      <w:r>
        <w:t xml:space="preserve"> in the pop-up menu.  The result will be a smaller window that occupies part of the browser window.  At the top of this smaller window is a horizontal list of tabs.</w:t>
      </w:r>
    </w:p>
    <w:p w:rsidR="00E23FAF" w:rsidRDefault="00E23FAF" w:rsidP="00E23FAF">
      <w:pPr>
        <w:pStyle w:val="ListParagraph"/>
        <w:numPr>
          <w:ilvl w:val="0"/>
          <w:numId w:val="7"/>
        </w:numPr>
      </w:pPr>
      <w:r>
        <w:t xml:space="preserve">Click the tab titled </w:t>
      </w:r>
      <w:r w:rsidRPr="0D0CD2D9">
        <w:rPr>
          <w:b/>
          <w:bCs/>
        </w:rPr>
        <w:t>Console</w:t>
      </w:r>
      <w:r>
        <w:t>.  The console window will (evidently) accept commands; additionally it can be used to display output.</w:t>
      </w:r>
    </w:p>
    <w:p w:rsidR="00E23FAF" w:rsidRPr="00E23FAF" w:rsidRDefault="00E23FAF" w:rsidP="00E23FAF">
      <w:pPr>
        <w:pStyle w:val="ListParagraph"/>
        <w:numPr>
          <w:ilvl w:val="0"/>
          <w:numId w:val="7"/>
        </w:numPr>
      </w:pPr>
      <w:r>
        <w:t xml:space="preserve">You can dock this smaller window in different places.  The </w:t>
      </w:r>
      <w:proofErr w:type="spellStart"/>
      <w:r>
        <w:t>Pluralsight</w:t>
      </w:r>
      <w:proofErr w:type="spellEnd"/>
      <w:r>
        <w:t xml:space="preserve"> instructor recommends docking it at the bottom of the browser window.  To do this click the icon to the right of the horizontal tabs that shows 3 vertical bullets.  Then click the dock-side icon that indicates “bottom”.</w:t>
      </w:r>
    </w:p>
    <w:p w:rsidR="00D76E78" w:rsidRDefault="003C195D" w:rsidP="00E23FAF">
      <w:pPr>
        <w:pStyle w:val="Heading1"/>
      </w:pPr>
      <w:bookmarkStart w:id="6" w:name="_GoBack"/>
      <w:bookmarkEnd w:id="6"/>
      <w:r>
        <w:t>Add JavaScript to HTML</w:t>
      </w:r>
    </w:p>
    <w:p w:rsidR="003C195D" w:rsidRDefault="003C195D" w:rsidP="003C195D">
      <w:pPr>
        <w:spacing w:after="0" w:line="240" w:lineRule="auto"/>
      </w:pPr>
      <w:r>
        <w:t>. . .</w:t>
      </w:r>
    </w:p>
    <w:p w:rsidR="003C195D" w:rsidRDefault="003C195D" w:rsidP="003C195D">
      <w:pPr>
        <w:spacing w:after="0" w:line="240" w:lineRule="auto"/>
      </w:pPr>
      <w:r>
        <w:t>&lt;</w:t>
      </w:r>
      <w:proofErr w:type="gramStart"/>
      <w:r>
        <w:t>script</w:t>
      </w:r>
      <w:proofErr w:type="gramEnd"/>
      <w:r>
        <w:t>&gt;</w:t>
      </w:r>
    </w:p>
    <w:p w:rsidR="003C195D" w:rsidRDefault="003C195D" w:rsidP="003C195D">
      <w:pPr>
        <w:spacing w:after="0" w:line="240" w:lineRule="auto"/>
      </w:pPr>
      <w:r>
        <w:tab/>
        <w:t>// JavaScript goes here</w:t>
      </w:r>
    </w:p>
    <w:p w:rsidR="003C195D" w:rsidRDefault="003C195D" w:rsidP="003C195D">
      <w:pPr>
        <w:spacing w:after="0" w:line="240" w:lineRule="auto"/>
      </w:pPr>
      <w:r>
        <w:t>&lt;/script&gt;</w:t>
      </w:r>
    </w:p>
    <w:p w:rsidR="003C195D" w:rsidRDefault="003C195D" w:rsidP="003C195D">
      <w:pPr>
        <w:spacing w:after="0" w:line="240" w:lineRule="auto"/>
      </w:pPr>
      <w:r>
        <w:t>. . .</w:t>
      </w:r>
    </w:p>
    <w:p w:rsidR="003C195D" w:rsidRDefault="00681C2F" w:rsidP="00681C2F">
      <w:pPr>
        <w:spacing w:before="120" w:after="0" w:line="240" w:lineRule="auto"/>
      </w:pPr>
      <w:proofErr w:type="gramStart"/>
      <w:r>
        <w:lastRenderedPageBreak/>
        <w:t>a</w:t>
      </w:r>
      <w:r w:rsidR="003C195D">
        <w:t>lert(</w:t>
      </w:r>
      <w:proofErr w:type="spellStart"/>
      <w:proofErr w:type="gramEnd"/>
      <w:r w:rsidR="003C195D">
        <w:rPr>
          <w:i/>
        </w:rPr>
        <w:t>any_string</w:t>
      </w:r>
      <w:proofErr w:type="spellEnd"/>
      <w:r w:rsidR="003C195D">
        <w:t>);</w:t>
      </w:r>
      <w:r w:rsidR="003C195D">
        <w:tab/>
        <w:t xml:space="preserve">// displays </w:t>
      </w:r>
      <w:proofErr w:type="spellStart"/>
      <w:r w:rsidR="003C195D">
        <w:rPr>
          <w:i/>
        </w:rPr>
        <w:t>any_string</w:t>
      </w:r>
      <w:proofErr w:type="spellEnd"/>
      <w:r w:rsidR="003C195D">
        <w:t xml:space="preserve"> in a pop-up window</w:t>
      </w:r>
      <w:r>
        <w:t>; a simple string text surrounded by</w:t>
      </w:r>
    </w:p>
    <w:p w:rsidR="00681C2F" w:rsidRDefault="00681C2F" w:rsidP="00681C2F">
      <w:pPr>
        <w:spacing w:after="0" w:line="240" w:lineRule="auto"/>
      </w:pPr>
      <w:r>
        <w:tab/>
      </w:r>
      <w:r>
        <w:tab/>
      </w:r>
      <w:r>
        <w:tab/>
        <w:t>// single quotes</w:t>
      </w:r>
      <w:r w:rsidR="0064077A">
        <w:t xml:space="preserve"> or double quotes</w:t>
      </w:r>
    </w:p>
    <w:p w:rsidR="00681C2F" w:rsidRDefault="00681C2F" w:rsidP="00681C2F">
      <w:pPr>
        <w:spacing w:after="0" w:line="240" w:lineRule="auto"/>
      </w:pPr>
      <w:proofErr w:type="gramStart"/>
      <w:r>
        <w:t>for</w:t>
      </w:r>
      <w:proofErr w:type="gramEnd"/>
      <w:r>
        <w:t xml:space="preserve"> example</w:t>
      </w:r>
    </w:p>
    <w:p w:rsidR="003C195D" w:rsidRDefault="00681C2F" w:rsidP="003C195D">
      <w:proofErr w:type="gramStart"/>
      <w:r>
        <w:t>alert(</w:t>
      </w:r>
      <w:proofErr w:type="gramEnd"/>
      <w:r>
        <w:t>‘Hello World’);</w:t>
      </w:r>
    </w:p>
    <w:p w:rsidR="00681C2F" w:rsidRDefault="00A53336" w:rsidP="003C195D">
      <w:r>
        <w:t xml:space="preserve">Even though &lt;script&gt; can be used to set off JavaScript in an HTML file, </w:t>
      </w:r>
      <w:proofErr w:type="gramStart"/>
      <w:r>
        <w:t>it’s</w:t>
      </w:r>
      <w:proofErr w:type="gramEnd"/>
      <w:r>
        <w:t xml:space="preserve"> better practice to put this code into a file (suffix .</w:t>
      </w:r>
      <w:proofErr w:type="spellStart"/>
      <w:r>
        <w:t>js</w:t>
      </w:r>
      <w:proofErr w:type="spellEnd"/>
      <w:r>
        <w:t>).</w:t>
      </w:r>
    </w:p>
    <w:p w:rsidR="00A53336" w:rsidRDefault="00A53336" w:rsidP="00A53336">
      <w:pPr>
        <w:ind w:firstLine="720"/>
      </w:pPr>
      <w:r>
        <w:t>&lt;</w:t>
      </w:r>
      <w:proofErr w:type="gramStart"/>
      <w:r>
        <w:t>script</w:t>
      </w:r>
      <w:proofErr w:type="gramEnd"/>
      <w:r>
        <w:t xml:space="preserve"> “</w:t>
      </w:r>
      <w:proofErr w:type="spellStart"/>
      <w:r>
        <w:t>src</w:t>
      </w:r>
      <w:proofErr w:type="spellEnd"/>
      <w:r>
        <w:t>=./</w:t>
      </w:r>
      <w:r>
        <w:rPr>
          <w:i/>
        </w:rPr>
        <w:t>filename</w:t>
      </w:r>
      <w:r>
        <w:t>.js”&gt;&lt;/script&gt;</w:t>
      </w:r>
      <w:r>
        <w:tab/>
        <w:t>// ./ means that the file is in the current folder</w:t>
      </w:r>
    </w:p>
    <w:p w:rsidR="00A53336" w:rsidRDefault="00A53336" w:rsidP="00A53336">
      <w:r>
        <w:t xml:space="preserve">The closing tag &lt;/script&gt; is important.  (The syntax </w:t>
      </w:r>
      <w:r w:rsidR="001501F5">
        <w:t>&lt;script “</w:t>
      </w:r>
      <w:proofErr w:type="spellStart"/>
      <w:r w:rsidR="001501F5">
        <w:t>src</w:t>
      </w:r>
      <w:proofErr w:type="spellEnd"/>
      <w:r w:rsidR="001501F5">
        <w:t>=./</w:t>
      </w:r>
      <w:r w:rsidR="001501F5">
        <w:rPr>
          <w:i/>
        </w:rPr>
        <w:t>filename</w:t>
      </w:r>
      <w:r w:rsidR="001501F5">
        <w:t>.js” /&gt; may work with some browsers, but not necessarily all browsers.)</w:t>
      </w:r>
    </w:p>
    <w:p w:rsidR="00216973" w:rsidRDefault="00216973" w:rsidP="00A53336">
      <w:r>
        <w:t>A recommended place to insert JavaScript is close to the end of the HTML – after the last closing &lt;/div&gt; and before the closing &lt;/body&gt;.</w:t>
      </w:r>
    </w:p>
    <w:p w:rsidR="00F412A6" w:rsidRDefault="00F412A6" w:rsidP="00F412A6">
      <w:pPr>
        <w:spacing w:before="240"/>
      </w:pPr>
      <w:r>
        <w:t xml:space="preserve">Camel notation – as in </w:t>
      </w:r>
      <w:proofErr w:type="spellStart"/>
      <w:r>
        <w:rPr>
          <w:b/>
        </w:rPr>
        <w:t>accountName</w:t>
      </w:r>
      <w:proofErr w:type="spellEnd"/>
      <w:r>
        <w:t xml:space="preserve"> is common in JavaScript.</w:t>
      </w:r>
    </w:p>
    <w:p w:rsidR="00363C46" w:rsidRDefault="00363C46" w:rsidP="00A53336">
      <w:r>
        <w:t>To modify</w:t>
      </w:r>
      <w:r w:rsidR="00216973">
        <w:t xml:space="preserve"> web-site</w:t>
      </w:r>
      <w:r>
        <w:t xml:space="preserve"> </w:t>
      </w:r>
      <w:proofErr w:type="gramStart"/>
      <w:r>
        <w:t>text – specified by identifier – examine</w:t>
      </w:r>
      <w:proofErr w:type="gramEnd"/>
      <w:r>
        <w:t xml:space="preserve"> the function in utils.js.  The identifier in this function is “message”, and you can see how it is used by searching index.html for an instance where “message” appears as an </w:t>
      </w:r>
      <w:r>
        <w:rPr>
          <w:b/>
        </w:rPr>
        <w:t>id</w:t>
      </w:r>
      <w:r>
        <w:t xml:space="preserve"> of markup.</w:t>
      </w:r>
    </w:p>
    <w:p w:rsidR="00163E9A" w:rsidRDefault="00163E9A" w:rsidP="00A53336">
      <w:r>
        <w:t>JavaScript is case sensitive.</w:t>
      </w:r>
    </w:p>
    <w:p w:rsidR="00FF2175" w:rsidRDefault="00FF2175" w:rsidP="00A53336">
      <w:r>
        <w:t>DEBUGGING TIPS</w:t>
      </w:r>
    </w:p>
    <w:p w:rsidR="00363C46" w:rsidRDefault="001B736F" w:rsidP="00A53336">
      <w:r>
        <w:t>If you believe that you have a JavaScript error . . .</w:t>
      </w:r>
    </w:p>
    <w:p w:rsidR="001B736F" w:rsidRDefault="001B736F" w:rsidP="001B736F">
      <w:pPr>
        <w:pStyle w:val="ListParagraph"/>
        <w:numPr>
          <w:ilvl w:val="0"/>
          <w:numId w:val="3"/>
        </w:numPr>
      </w:pPr>
      <w:r>
        <w:t>Right click on the web page to get Chrome’s attention.  Chrome displays a pop-up menu.</w:t>
      </w:r>
    </w:p>
    <w:p w:rsidR="001B736F" w:rsidRDefault="001B736F" w:rsidP="001B736F">
      <w:pPr>
        <w:pStyle w:val="ListParagraph"/>
        <w:numPr>
          <w:ilvl w:val="0"/>
          <w:numId w:val="3"/>
        </w:numPr>
      </w:pPr>
      <w:r>
        <w:t xml:space="preserve">Click </w:t>
      </w:r>
      <w:r>
        <w:rPr>
          <w:b/>
        </w:rPr>
        <w:t>Inspect</w:t>
      </w:r>
      <w:r>
        <w:t>.  Chrome displays a pop-up dialog.</w:t>
      </w:r>
    </w:p>
    <w:p w:rsidR="001B736F" w:rsidRDefault="001B736F" w:rsidP="001B736F">
      <w:pPr>
        <w:pStyle w:val="ListParagraph"/>
        <w:numPr>
          <w:ilvl w:val="0"/>
          <w:numId w:val="3"/>
        </w:numPr>
      </w:pPr>
      <w:r>
        <w:t xml:space="preserve">By default the </w:t>
      </w:r>
      <w:r>
        <w:rPr>
          <w:b/>
        </w:rPr>
        <w:t>Element</w:t>
      </w:r>
      <w:r>
        <w:t xml:space="preserve"> tag is selected.  Instead, click the </w:t>
      </w:r>
      <w:r>
        <w:rPr>
          <w:b/>
        </w:rPr>
        <w:t>Console</w:t>
      </w:r>
      <w:r>
        <w:t xml:space="preserve"> tag.  You may see diagnostic text displayed with red text.   Sometimes it may not be obvious where the e</w:t>
      </w:r>
      <w:r w:rsidR="00FF2175">
        <w:t>rror occurred.  Look</w:t>
      </w:r>
      <w:r>
        <w:t xml:space="preserve"> at the far-right edge of the diagnostic, where the module name and line number will probably be shown.</w:t>
      </w:r>
    </w:p>
    <w:p w:rsidR="00FF2175" w:rsidRDefault="00FF2175" w:rsidP="00FF2175">
      <w:r>
        <w:t xml:space="preserve">We have seen that </w:t>
      </w:r>
      <w:proofErr w:type="gramStart"/>
      <w:r>
        <w:t>alert(</w:t>
      </w:r>
      <w:proofErr w:type="gramEnd"/>
      <w:r>
        <w:t>) can be used to show diagnostic information on the web-page output.  You can similarly use</w:t>
      </w:r>
    </w:p>
    <w:p w:rsidR="00FF2175" w:rsidRPr="00FF2175" w:rsidRDefault="00FF2175" w:rsidP="00FF2175">
      <w:r>
        <w:tab/>
        <w:t>console.log (</w:t>
      </w:r>
      <w:proofErr w:type="spellStart"/>
      <w:r>
        <w:rPr>
          <w:i/>
        </w:rPr>
        <w:t>any_string</w:t>
      </w:r>
      <w:proofErr w:type="spellEnd"/>
      <w:r w:rsidRPr="00FF2175">
        <w:rPr>
          <w:u w:val="single"/>
        </w:rPr>
        <w:t>)</w:t>
      </w:r>
      <w:r w:rsidRPr="00FF2175">
        <w:t>;</w:t>
      </w:r>
    </w:p>
    <w:p w:rsidR="00FF2175" w:rsidRDefault="00FF2175" w:rsidP="00FF2175">
      <w:proofErr w:type="gramStart"/>
      <w:r w:rsidRPr="00FF2175">
        <w:t>to</w:t>
      </w:r>
      <w:proofErr w:type="gramEnd"/>
      <w:r w:rsidRPr="00FF2175">
        <w:t xml:space="preserve"> place text </w:t>
      </w:r>
      <w:r>
        <w:t xml:space="preserve">in </w:t>
      </w:r>
      <w:r w:rsidRPr="00FF2175">
        <w:t>the information shown on the</w:t>
      </w:r>
      <w:r>
        <w:t xml:space="preserve"> browser’s</w:t>
      </w:r>
      <w:r w:rsidRPr="00FF2175">
        <w:t xml:space="preserve"> console.</w:t>
      </w:r>
    </w:p>
    <w:p w:rsidR="00F412A6" w:rsidRPr="00F412A6" w:rsidRDefault="00F32280" w:rsidP="00F412A6">
      <w:pPr>
        <w:pStyle w:val="Heading1"/>
      </w:pPr>
      <w:bookmarkStart w:id="7" w:name="_JavaScript_Language"/>
      <w:bookmarkEnd w:id="7"/>
      <w:r>
        <w:t>JavaScript Language</w:t>
      </w:r>
    </w:p>
    <w:p w:rsidR="00F32280" w:rsidRDefault="00F412A6" w:rsidP="00F412A6">
      <w:pPr>
        <w:spacing w:before="240"/>
      </w:pPr>
      <w:r>
        <w:t>DECLARATIONS</w:t>
      </w:r>
    </w:p>
    <w:p w:rsidR="00F32280" w:rsidRDefault="00F32280" w:rsidP="00F32280">
      <w:pPr>
        <w:pStyle w:val="ListParagraph"/>
        <w:numPr>
          <w:ilvl w:val="0"/>
          <w:numId w:val="4"/>
        </w:numPr>
      </w:pPr>
      <w:r>
        <w:lastRenderedPageBreak/>
        <w:t>“</w:t>
      </w:r>
      <w:proofErr w:type="spellStart"/>
      <w:proofErr w:type="gramStart"/>
      <w:r>
        <w:t>var</w:t>
      </w:r>
      <w:proofErr w:type="spellEnd"/>
      <w:proofErr w:type="gramEnd"/>
      <w:r>
        <w:t xml:space="preserve">” – to introduce a variable is </w:t>
      </w:r>
      <w:r w:rsidR="0099705D">
        <w:rPr>
          <w:u w:val="single"/>
        </w:rPr>
        <w:t>deprecated</w:t>
      </w:r>
      <w:r>
        <w:t>.</w:t>
      </w:r>
      <w:r w:rsidR="0099705D">
        <w:t xml:space="preserve">  It may still be present in some old JavaScript, but it is inadvisable to use it.</w:t>
      </w:r>
    </w:p>
    <w:p w:rsidR="00F32280" w:rsidRDefault="00F32280" w:rsidP="00F32280">
      <w:pPr>
        <w:pStyle w:val="ListParagraph"/>
        <w:numPr>
          <w:ilvl w:val="0"/>
          <w:numId w:val="4"/>
        </w:numPr>
        <w:spacing w:after="0" w:line="240" w:lineRule="auto"/>
      </w:pPr>
      <w:r>
        <w:t>A variable is declared and set to its initial value at the same time.  For example . . .</w:t>
      </w:r>
    </w:p>
    <w:p w:rsidR="00F32280" w:rsidRDefault="00F32280" w:rsidP="00F32280">
      <w:pPr>
        <w:pStyle w:val="ListParagraph"/>
        <w:spacing w:after="0" w:line="240" w:lineRule="auto"/>
      </w:pPr>
      <w:r>
        <w:t>Let price = 23.45;</w:t>
      </w:r>
    </w:p>
    <w:p w:rsidR="00F32280" w:rsidRDefault="00F32280" w:rsidP="00F32280">
      <w:pPr>
        <w:pStyle w:val="ListParagraph"/>
        <w:spacing w:after="0" w:line="240" w:lineRule="auto"/>
      </w:pPr>
      <w:r>
        <w:t xml:space="preserve">Let </w:t>
      </w:r>
      <w:proofErr w:type="spellStart"/>
      <w:r>
        <w:t>accountName</w:t>
      </w:r>
      <w:proofErr w:type="spellEnd"/>
      <w:r>
        <w:t xml:space="preserve"> = ‘Sales’;</w:t>
      </w:r>
    </w:p>
    <w:p w:rsidR="00F32280" w:rsidRDefault="00F32280" w:rsidP="00F32280">
      <w:pPr>
        <w:pStyle w:val="ListParagraph"/>
        <w:spacing w:after="0" w:line="240" w:lineRule="auto"/>
      </w:pPr>
      <w:r>
        <w:t>Let discounted = true;</w:t>
      </w:r>
    </w:p>
    <w:p w:rsidR="00A27861" w:rsidRDefault="0096026D" w:rsidP="00A27861">
      <w:pPr>
        <w:pStyle w:val="ListParagraph"/>
        <w:numPr>
          <w:ilvl w:val="0"/>
          <w:numId w:val="4"/>
        </w:numPr>
        <w:spacing w:after="0" w:line="240" w:lineRule="auto"/>
      </w:pPr>
      <w:r>
        <w:t>To change the value of a variable, the syntax is the same as the declaration but with “Let” omitted.</w:t>
      </w:r>
    </w:p>
    <w:p w:rsidR="0096026D" w:rsidRDefault="0096026D" w:rsidP="00A27861">
      <w:pPr>
        <w:pStyle w:val="ListParagraph"/>
        <w:numPr>
          <w:ilvl w:val="0"/>
          <w:numId w:val="4"/>
        </w:numPr>
        <w:spacing w:after="0" w:line="240" w:lineRule="auto"/>
      </w:pPr>
      <w:r>
        <w:t>A constant declaration uses the keyword “</w:t>
      </w:r>
      <w:proofErr w:type="spellStart"/>
      <w:r>
        <w:t>const</w:t>
      </w:r>
      <w:proofErr w:type="spellEnd"/>
      <w:r>
        <w:t>” instead of “let”.</w:t>
      </w:r>
    </w:p>
    <w:p w:rsidR="00A27861" w:rsidRDefault="00A27861" w:rsidP="00A27861">
      <w:pPr>
        <w:spacing w:before="240"/>
      </w:pPr>
      <w:r>
        <w:t>A variable name consists of letters, decimal digits, ‘_’, and ‘$’.  But the 1</w:t>
      </w:r>
      <w:r w:rsidRPr="00A27861">
        <w:rPr>
          <w:vertAlign w:val="superscript"/>
        </w:rPr>
        <w:t>st</w:t>
      </w:r>
      <w:r>
        <w:t xml:space="preserve"> letter of a variable must not be a decimal digit.</w:t>
      </w:r>
    </w:p>
    <w:p w:rsidR="000172BF" w:rsidRDefault="00F412A6" w:rsidP="00A27861">
      <w:pPr>
        <w:spacing w:before="240"/>
      </w:pPr>
      <w:r>
        <w:t>OPERATORS</w:t>
      </w:r>
    </w:p>
    <w:p w:rsidR="00A27861" w:rsidRDefault="000172BF" w:rsidP="00A27861">
      <w:pPr>
        <w:spacing w:before="240"/>
      </w:pPr>
      <w:proofErr w:type="spellStart"/>
      <w:proofErr w:type="gramStart"/>
      <w:r>
        <w:rPr>
          <w:b/>
        </w:rPr>
        <w:t>typeof</w:t>
      </w:r>
      <w:proofErr w:type="spellEnd"/>
      <w:proofErr w:type="gramEnd"/>
      <w:r>
        <w:t xml:space="preserve"> is a unary JavaScript operator that – when applied to a variable or constant – yields the type (number, string, etc.) of that variable or constant.  For example</w:t>
      </w:r>
    </w:p>
    <w:p w:rsidR="000172BF" w:rsidRDefault="000172BF" w:rsidP="000172BF">
      <w:pPr>
        <w:spacing w:before="240"/>
        <w:ind w:left="720"/>
      </w:pPr>
      <w:proofErr w:type="gramStart"/>
      <w:r>
        <w:t>let</w:t>
      </w:r>
      <w:proofErr w:type="gramEnd"/>
      <w:r>
        <w:t xml:space="preserve"> price = 49.99;</w:t>
      </w:r>
    </w:p>
    <w:p w:rsidR="000172BF" w:rsidRDefault="000172BF" w:rsidP="000172BF">
      <w:pPr>
        <w:spacing w:before="240"/>
      </w:pPr>
      <w:r>
        <w:t>Then the value of (</w:t>
      </w:r>
      <w:proofErr w:type="spellStart"/>
      <w:r>
        <w:t>typeof</w:t>
      </w:r>
      <w:proofErr w:type="spellEnd"/>
      <w:r>
        <w:t xml:space="preserve"> price) is “number”.</w:t>
      </w:r>
    </w:p>
    <w:p w:rsidR="000172BF" w:rsidRDefault="000172BF" w:rsidP="000172BF">
      <w:pPr>
        <w:spacing w:before="240"/>
      </w:pPr>
      <w:r>
        <w:t xml:space="preserve">In addition to the standard arithmetic operators [+, -, *, /], JavaScript also supports the </w:t>
      </w:r>
      <w:r>
        <w:rPr>
          <w:b/>
        </w:rPr>
        <w:t>modulo</w:t>
      </w:r>
      <w:r>
        <w:t xml:space="preserve"> operator </w:t>
      </w:r>
      <w:r w:rsidR="00C668DB">
        <w:t>‘%’; 4 % 3 equals 1; 15 % 5 equals 0; etc.</w:t>
      </w:r>
    </w:p>
    <w:p w:rsidR="00C668DB" w:rsidRDefault="00C668DB" w:rsidP="000172BF">
      <w:pPr>
        <w:spacing w:before="240"/>
      </w:pPr>
      <w:r>
        <w:t>Operators can be combined with assignment (=) for abbreviation.  After</w:t>
      </w:r>
    </w:p>
    <w:p w:rsidR="00C668DB" w:rsidRDefault="00C668DB" w:rsidP="00C668DB">
      <w:pPr>
        <w:spacing w:before="240"/>
        <w:ind w:firstLine="720"/>
      </w:pPr>
      <w:proofErr w:type="gramStart"/>
      <w:r>
        <w:t>prince</w:t>
      </w:r>
      <w:proofErr w:type="gramEnd"/>
      <w:r>
        <w:t xml:space="preserve"> += 2;</w:t>
      </w:r>
    </w:p>
    <w:p w:rsidR="00C668DB" w:rsidRDefault="00C668DB" w:rsidP="00C668DB">
      <w:pPr>
        <w:spacing w:before="240"/>
      </w:pPr>
      <w:proofErr w:type="gramStart"/>
      <w:r>
        <w:t>price</w:t>
      </w:r>
      <w:proofErr w:type="gramEnd"/>
      <w:r>
        <w:t xml:space="preserve"> contains 51.99.  ++ </w:t>
      </w:r>
      <w:proofErr w:type="gramStart"/>
      <w:r>
        <w:t>and</w:t>
      </w:r>
      <w:proofErr w:type="gramEnd"/>
      <w:r>
        <w:t xml:space="preserve"> -- can be used as a prefix or as a suffix to increment or decrement by 1.</w:t>
      </w:r>
    </w:p>
    <w:p w:rsidR="00D807C7" w:rsidRPr="000172BF" w:rsidRDefault="00D807C7" w:rsidP="00C668DB">
      <w:pPr>
        <w:spacing w:before="240"/>
      </w:pPr>
      <w:r>
        <w:t xml:space="preserve">Use the keywords </w:t>
      </w:r>
      <w:r w:rsidRPr="00D807C7">
        <w:rPr>
          <w:b/>
        </w:rPr>
        <w:t>“</w:t>
      </w:r>
      <w:proofErr w:type="spellStart"/>
      <w:r w:rsidRPr="00D807C7">
        <w:rPr>
          <w:b/>
        </w:rPr>
        <w:t>mdn</w:t>
      </w:r>
      <w:proofErr w:type="spellEnd"/>
      <w:r w:rsidRPr="00D807C7">
        <w:rPr>
          <w:b/>
        </w:rPr>
        <w:t xml:space="preserve"> operator precedence”</w:t>
      </w:r>
      <w:r>
        <w:t xml:space="preserve"> with Google to find an article that describes JavaScript operator precedence rules.</w:t>
      </w:r>
    </w:p>
    <w:p w:rsidR="00F412A6" w:rsidRDefault="00F412A6" w:rsidP="00F32280">
      <w:r>
        <w:t>NUMBERS</w:t>
      </w:r>
    </w:p>
    <w:p w:rsidR="00F32280" w:rsidRDefault="00D807C7" w:rsidP="00F32280">
      <w:r>
        <w:t xml:space="preserve">Numbers in JavaScript contain floating-point values.  Therefore, there is always the possibility that a number – obtained as a result of some arithmetic – could be </w:t>
      </w:r>
      <w:r w:rsidR="00F412A6">
        <w:t>very slightly inexact as a consequence of floating-point inaccuracies.</w:t>
      </w:r>
    </w:p>
    <w:p w:rsidR="00F412A6" w:rsidRDefault="00F412A6" w:rsidP="00F32280">
      <w:r>
        <w:t>STRINGS</w:t>
      </w:r>
    </w:p>
    <w:p w:rsidR="00F412A6" w:rsidRDefault="00D578D3" w:rsidP="00F32280">
      <w:r>
        <w:t>A string literal is enclosed in quotation marks (“</w:t>
      </w:r>
      <w:proofErr w:type="gramStart"/>
      <w:r w:rsidR="00815C41">
        <w:t>) ,</w:t>
      </w:r>
      <w:proofErr w:type="gramEnd"/>
      <w:r>
        <w:t xml:space="preserve"> (‘)</w:t>
      </w:r>
      <w:r w:rsidR="00815C41">
        <w:t>, or (`)</w:t>
      </w:r>
      <w:r>
        <w:t>.  To embed a quotation mark in the string, one could use a different quotation mark for delimiters, which would prevent the embedded quotation mark from appearing to be a delimiter.  Another possibility is to use the “escape” character {\) as a prefix of the embedded quotation mark.  Thus “Hello \”World\”” would produce</w:t>
      </w:r>
    </w:p>
    <w:p w:rsidR="00D578D3" w:rsidRDefault="00D578D3" w:rsidP="00F32280">
      <w:r>
        <w:lastRenderedPageBreak/>
        <w:tab/>
        <w:t>Hello “World”</w:t>
      </w:r>
    </w:p>
    <w:p w:rsidR="00D578D3" w:rsidRDefault="00815C41" w:rsidP="00F32280">
      <w:proofErr w:type="gramStart"/>
      <w:r>
        <w:t xml:space="preserve">To get more information about the escape character, keywords </w:t>
      </w:r>
      <w:r w:rsidRPr="00D807C7">
        <w:rPr>
          <w:b/>
        </w:rPr>
        <w:t>“</w:t>
      </w:r>
      <w:proofErr w:type="spellStart"/>
      <w:r w:rsidRPr="00D807C7">
        <w:rPr>
          <w:b/>
        </w:rPr>
        <w:t>mdn</w:t>
      </w:r>
      <w:proofErr w:type="spellEnd"/>
      <w:r w:rsidRPr="00D807C7">
        <w:rPr>
          <w:b/>
        </w:rPr>
        <w:t xml:space="preserve"> </w:t>
      </w:r>
      <w:r>
        <w:rPr>
          <w:b/>
        </w:rPr>
        <w:t>string</w:t>
      </w:r>
      <w:r w:rsidRPr="00D807C7">
        <w:rPr>
          <w:b/>
        </w:rPr>
        <w:t>”</w:t>
      </w:r>
      <w:r>
        <w:t xml:space="preserve"> with Google.</w:t>
      </w:r>
      <w:proofErr w:type="gramEnd"/>
      <w:r>
        <w:t xml:space="preserve">  The </w:t>
      </w:r>
      <w:proofErr w:type="spellStart"/>
      <w:r>
        <w:rPr>
          <w:b/>
        </w:rPr>
        <w:t>mdn</w:t>
      </w:r>
      <w:proofErr w:type="spellEnd"/>
      <w:r>
        <w:rPr>
          <w:b/>
        </w:rPr>
        <w:t xml:space="preserve"> String </w:t>
      </w:r>
      <w:r>
        <w:t xml:space="preserve">article contains a section on </w:t>
      </w:r>
      <w:r>
        <w:rPr>
          <w:b/>
        </w:rPr>
        <w:t>Escape notation</w:t>
      </w:r>
      <w:r>
        <w:t>.</w:t>
      </w:r>
    </w:p>
    <w:p w:rsidR="00815C41" w:rsidRDefault="00815C41" w:rsidP="00F32280">
      <w:r>
        <w:t>String concatenation is expressed by the (+) binary operator.</w:t>
      </w:r>
    </w:p>
    <w:p w:rsidR="00815C41" w:rsidRDefault="00F842B2" w:rsidP="00F32280">
      <w:r>
        <w:t xml:space="preserve">To convert a number to a string, use the </w:t>
      </w:r>
      <w:proofErr w:type="spellStart"/>
      <w:proofErr w:type="gramStart"/>
      <w:r>
        <w:t>ToString</w:t>
      </w:r>
      <w:proofErr w:type="spellEnd"/>
      <w:r>
        <w:t>(</w:t>
      </w:r>
      <w:proofErr w:type="gramEnd"/>
      <w:r>
        <w:t>) method.  For example</w:t>
      </w:r>
    </w:p>
    <w:p w:rsidR="00F842B2" w:rsidRPr="00F842B2" w:rsidRDefault="00F842B2" w:rsidP="00F842B2">
      <w:pPr>
        <w:spacing w:after="0" w:line="240" w:lineRule="auto"/>
        <w:ind w:left="720"/>
      </w:pPr>
      <w:proofErr w:type="gramStart"/>
      <w:r w:rsidRPr="00F842B2">
        <w:t>let</w:t>
      </w:r>
      <w:proofErr w:type="gramEnd"/>
      <w:r w:rsidRPr="00F842B2">
        <w:t> price = 49.99;</w:t>
      </w:r>
      <w:r>
        <w:tab/>
        <w:t>// numeric form starts with a lower-case letter</w:t>
      </w:r>
    </w:p>
    <w:p w:rsidR="00F842B2" w:rsidRPr="00F842B2" w:rsidRDefault="00F842B2" w:rsidP="00F842B2">
      <w:pPr>
        <w:spacing w:after="0" w:line="240" w:lineRule="auto"/>
        <w:ind w:left="720"/>
      </w:pPr>
      <w:proofErr w:type="gramStart"/>
      <w:r w:rsidRPr="00F842B2">
        <w:t>let</w:t>
      </w:r>
      <w:proofErr w:type="gramEnd"/>
      <w:r w:rsidRPr="00F842B2">
        <w:t> Price = </w:t>
      </w:r>
      <w:proofErr w:type="spellStart"/>
      <w:r w:rsidRPr="00F842B2">
        <w:t>price.toString</w:t>
      </w:r>
      <w:proofErr w:type="spellEnd"/>
      <w:r w:rsidRPr="00F842B2">
        <w:t>();</w:t>
      </w:r>
      <w:r>
        <w:tab/>
        <w:t>// string form starts with an upper-case letter</w:t>
      </w:r>
    </w:p>
    <w:p w:rsidR="00F842B2" w:rsidRDefault="00F842B2" w:rsidP="00F842B2">
      <w:pPr>
        <w:spacing w:after="0" w:line="240" w:lineRule="auto"/>
        <w:ind w:left="720"/>
      </w:pPr>
      <w:proofErr w:type="gramStart"/>
      <w:r>
        <w:t>alert</w:t>
      </w:r>
      <w:r w:rsidRPr="00F842B2">
        <w:t>(</w:t>
      </w:r>
      <w:proofErr w:type="gramEnd"/>
      <w:r w:rsidRPr="00F842B2">
        <w:t>'$' + Price);</w:t>
      </w:r>
      <w:r>
        <w:tab/>
      </w:r>
      <w:r>
        <w:tab/>
        <w:t>// $49.99 is displayed</w:t>
      </w:r>
    </w:p>
    <w:p w:rsidR="00F842B2" w:rsidRDefault="00F842B2" w:rsidP="00F842B2">
      <w:pPr>
        <w:spacing w:after="0" w:line="240" w:lineRule="auto"/>
      </w:pPr>
    </w:p>
    <w:p w:rsidR="00F842B2" w:rsidRPr="00F842B2" w:rsidRDefault="00F842B2" w:rsidP="00F842B2">
      <w:r>
        <w:t>To convert a number to a string</w:t>
      </w:r>
      <w:r w:rsidR="00C402A3">
        <w:t xml:space="preserve">, use the </w:t>
      </w:r>
      <w:proofErr w:type="spellStart"/>
      <w:proofErr w:type="gramStart"/>
      <w:r w:rsidR="00C402A3">
        <w:t>parseFloat</w:t>
      </w:r>
      <w:proofErr w:type="spellEnd"/>
      <w:r w:rsidR="00C402A3">
        <w:t>(</w:t>
      </w:r>
      <w:proofErr w:type="gramEnd"/>
      <w:r w:rsidR="00C402A3">
        <w:t>) function.  For example</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49.99;</w:t>
      </w:r>
      <w:r>
        <w:tab/>
      </w:r>
      <w:r>
        <w:tab/>
        <w:t>// string form starts with an upper-case letter</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w:t>
      </w:r>
      <w:proofErr w:type="spellStart"/>
      <w:r>
        <w:t>Number.parseFloat</w:t>
      </w:r>
      <w:proofErr w:type="spellEnd"/>
      <w:r w:rsidRPr="00F842B2">
        <w:t>(</w:t>
      </w:r>
      <w:r>
        <w:t>Price</w:t>
      </w:r>
      <w:r w:rsidRPr="00F842B2">
        <w:t>);</w:t>
      </w:r>
      <w:r>
        <w:t xml:space="preserve">  // numeric form starts with a lower-case letter</w:t>
      </w:r>
    </w:p>
    <w:p w:rsidR="00C402A3" w:rsidRDefault="00C402A3" w:rsidP="00C402A3">
      <w:pPr>
        <w:spacing w:after="0" w:line="240" w:lineRule="auto"/>
        <w:ind w:left="720"/>
      </w:pPr>
      <w:proofErr w:type="gramStart"/>
      <w:r>
        <w:t>alert</w:t>
      </w:r>
      <w:r w:rsidRPr="00F842B2">
        <w:t>(</w:t>
      </w:r>
      <w:proofErr w:type="gramEnd"/>
      <w:r>
        <w:t>price - 3</w:t>
      </w:r>
      <w:r w:rsidRPr="00F842B2">
        <w:t>);</w:t>
      </w:r>
      <w:r>
        <w:tab/>
      </w:r>
      <w:r>
        <w:tab/>
      </w:r>
      <w:r>
        <w:tab/>
        <w:t>// 46.99 is displayed</w:t>
      </w:r>
    </w:p>
    <w:p w:rsidR="00FE23C6" w:rsidRDefault="00FE23C6" w:rsidP="00C402A3">
      <w:pPr>
        <w:spacing w:after="0" w:line="240" w:lineRule="auto"/>
        <w:ind w:left="720"/>
      </w:pPr>
    </w:p>
    <w:p w:rsidR="00FE23C6" w:rsidRDefault="00FE23C6" w:rsidP="00FE23C6">
      <w:pPr>
        <w:spacing w:after="0" w:line="240" w:lineRule="auto"/>
      </w:pPr>
      <w:r>
        <w:t>OBJECTS</w:t>
      </w:r>
    </w:p>
    <w:p w:rsidR="00FE23C6" w:rsidRDefault="00FE23C6" w:rsidP="00FE23C6">
      <w:pPr>
        <w:spacing w:after="0" w:line="240" w:lineRule="auto"/>
      </w:pPr>
    </w:p>
    <w:p w:rsidR="00FE23C6" w:rsidRDefault="00FE23C6" w:rsidP="00FE23C6">
      <w:pPr>
        <w:spacing w:after="0" w:line="240" w:lineRule="auto"/>
      </w:pPr>
      <w:r>
        <w:t>A person usually has a first name and a last name.  In JavaScript we express this by</w:t>
      </w:r>
    </w:p>
    <w:p w:rsidR="00FE23C6" w:rsidRDefault="00FE23C6" w:rsidP="00FE23C6">
      <w:pPr>
        <w:spacing w:after="0" w:line="240" w:lineRule="auto"/>
      </w:pPr>
    </w:p>
    <w:p w:rsidR="00FE23C6" w:rsidRDefault="00FE23C6" w:rsidP="00FE23C6">
      <w:pPr>
        <w:spacing w:after="0" w:line="240" w:lineRule="auto"/>
      </w:pPr>
      <w:proofErr w:type="gramStart"/>
      <w:r>
        <w:t>let</w:t>
      </w:r>
      <w:proofErr w:type="gramEnd"/>
      <w:r>
        <w:t xml:space="preserve"> person = {</w:t>
      </w:r>
    </w:p>
    <w:p w:rsidR="00FE23C6" w:rsidRDefault="00FE23C6" w:rsidP="00FE23C6">
      <w:pPr>
        <w:spacing w:after="0" w:line="240" w:lineRule="auto"/>
      </w:pPr>
      <w:r>
        <w:tab/>
      </w:r>
      <w:proofErr w:type="spellStart"/>
      <w:proofErr w:type="gramStart"/>
      <w:r>
        <w:t>firstName</w:t>
      </w:r>
      <w:proofErr w:type="spellEnd"/>
      <w:proofErr w:type="gramEnd"/>
      <w:r>
        <w:t>: ‘John’,</w:t>
      </w:r>
    </w:p>
    <w:p w:rsidR="00FE23C6" w:rsidRDefault="00FE23C6" w:rsidP="00FE23C6">
      <w:pPr>
        <w:spacing w:after="0" w:line="240" w:lineRule="auto"/>
      </w:pPr>
      <w:r>
        <w:tab/>
      </w:r>
      <w:proofErr w:type="spellStart"/>
      <w:proofErr w:type="gramStart"/>
      <w:r>
        <w:t>lastName</w:t>
      </w:r>
      <w:proofErr w:type="spellEnd"/>
      <w:proofErr w:type="gramEnd"/>
      <w:r>
        <w:t>: ‘Adams’</w:t>
      </w:r>
    </w:p>
    <w:p w:rsidR="00FE23C6" w:rsidRDefault="00FE23C6" w:rsidP="00FE23C6">
      <w:pPr>
        <w:spacing w:after="0" w:line="240" w:lineRule="auto"/>
      </w:pPr>
      <w:r>
        <w:t>};</w:t>
      </w:r>
    </w:p>
    <w:p w:rsidR="00FE23C6" w:rsidRDefault="00FE23C6" w:rsidP="00FE23C6">
      <w:pPr>
        <w:spacing w:after="0" w:line="240" w:lineRule="auto"/>
      </w:pPr>
    </w:p>
    <w:p w:rsidR="00FE23C6" w:rsidRDefault="00FE23C6" w:rsidP="00FE23C6">
      <w:pPr>
        <w:spacing w:after="0" w:line="240" w:lineRule="auto"/>
      </w:pPr>
      <w:proofErr w:type="spellStart"/>
      <w:proofErr w:type="gramStart"/>
      <w:r w:rsidRPr="00FE23C6">
        <w:rPr>
          <w:b/>
        </w:rPr>
        <w:t>firstName</w:t>
      </w:r>
      <w:proofErr w:type="spellEnd"/>
      <w:proofErr w:type="gramEnd"/>
      <w:r w:rsidRPr="00FE23C6">
        <w:rPr>
          <w:b/>
        </w:rPr>
        <w:t xml:space="preserve"> </w:t>
      </w:r>
      <w:r>
        <w:t xml:space="preserve">and </w:t>
      </w:r>
      <w:proofErr w:type="spellStart"/>
      <w:r w:rsidRPr="00FE23C6">
        <w:rPr>
          <w:b/>
        </w:rPr>
        <w:t>lastName</w:t>
      </w:r>
      <w:proofErr w:type="spellEnd"/>
      <w:r w:rsidRPr="00FE23C6">
        <w:rPr>
          <w:b/>
        </w:rPr>
        <w:t xml:space="preserve"> </w:t>
      </w:r>
      <w:r>
        <w:t xml:space="preserve">are properties of the object </w:t>
      </w:r>
      <w:r w:rsidRPr="00FE23C6">
        <w:rPr>
          <w:b/>
        </w:rPr>
        <w:t>person</w:t>
      </w:r>
      <w:r>
        <w:t>.  Properties are accessible via the (.) operator.</w:t>
      </w:r>
    </w:p>
    <w:p w:rsidR="00FE23C6" w:rsidRDefault="00FE23C6" w:rsidP="00FE23C6">
      <w:pPr>
        <w:spacing w:after="0" w:line="240" w:lineRule="auto"/>
      </w:pPr>
      <w:r>
        <w:tab/>
      </w:r>
      <w:proofErr w:type="gramStart"/>
      <w:r>
        <w:t>alert(</w:t>
      </w:r>
      <w:proofErr w:type="spellStart"/>
      <w:proofErr w:type="gramEnd"/>
      <w:r>
        <w:t>person.lastName</w:t>
      </w:r>
      <w:proofErr w:type="spellEnd"/>
      <w:r>
        <w:t>);</w:t>
      </w:r>
      <w:r>
        <w:tab/>
      </w:r>
      <w:r>
        <w:tab/>
        <w:t>// displays Adams</w:t>
      </w:r>
    </w:p>
    <w:p w:rsidR="00304E08" w:rsidRDefault="00304E08" w:rsidP="00FE23C6">
      <w:pPr>
        <w:spacing w:after="0" w:line="240" w:lineRule="auto"/>
      </w:pPr>
    </w:p>
    <w:p w:rsidR="00304E08" w:rsidRPr="00304E08" w:rsidRDefault="00304E08" w:rsidP="00FE23C6">
      <w:pPr>
        <w:spacing w:after="0" w:line="240" w:lineRule="auto"/>
      </w:pPr>
      <w:r>
        <w:t xml:space="preserve">Instead of </w:t>
      </w:r>
      <w:proofErr w:type="spellStart"/>
      <w:r w:rsidRPr="00304E08">
        <w:rPr>
          <w:b/>
        </w:rPr>
        <w:t>person.lastName</w:t>
      </w:r>
      <w:proofErr w:type="spellEnd"/>
      <w:r>
        <w:t xml:space="preserve"> to retrieve the property, there is also the notation </w:t>
      </w:r>
      <w:proofErr w:type="gramStart"/>
      <w:r>
        <w:rPr>
          <w:b/>
        </w:rPr>
        <w:t>person[</w:t>
      </w:r>
      <w:proofErr w:type="gramEnd"/>
      <w:r>
        <w:rPr>
          <w:b/>
        </w:rPr>
        <w:t>‘</w:t>
      </w:r>
      <w:proofErr w:type="spellStart"/>
      <w:r>
        <w:rPr>
          <w:b/>
        </w:rPr>
        <w:t>lastName</w:t>
      </w:r>
      <w:proofErr w:type="spellEnd"/>
      <w:r>
        <w:rPr>
          <w:b/>
        </w:rPr>
        <w:t>’]</w:t>
      </w:r>
      <w:r>
        <w:t>.</w:t>
      </w:r>
    </w:p>
    <w:p w:rsidR="00FE23C6" w:rsidRDefault="00FE23C6" w:rsidP="00FE23C6">
      <w:pPr>
        <w:spacing w:after="0" w:line="240" w:lineRule="auto"/>
      </w:pPr>
    </w:p>
    <w:p w:rsidR="00E63652" w:rsidRDefault="00E63652" w:rsidP="00F842B2">
      <w:r>
        <w:t>ARRAYS</w:t>
      </w:r>
    </w:p>
    <w:p w:rsidR="00E63652" w:rsidRDefault="00E63652" w:rsidP="00F842B2">
      <w:r>
        <w:t>A 3-element array is declared . . .</w:t>
      </w:r>
    </w:p>
    <w:p w:rsidR="00E63652" w:rsidRDefault="00E63652" w:rsidP="00F842B2">
      <w:r>
        <w:tab/>
      </w:r>
      <w:proofErr w:type="gramStart"/>
      <w:r>
        <w:t>let</w:t>
      </w:r>
      <w:proofErr w:type="gramEnd"/>
      <w:r>
        <w:t xml:space="preserve"> </w:t>
      </w:r>
      <w:proofErr w:type="spellStart"/>
      <w:r>
        <w:rPr>
          <w:i/>
        </w:rPr>
        <w:t>array_name</w:t>
      </w:r>
      <w:proofErr w:type="spellEnd"/>
      <w:r>
        <w:t xml:space="preserve"> = [ </w:t>
      </w:r>
      <w:r>
        <w:rPr>
          <w:i/>
        </w:rPr>
        <w:t>value_of_1</w:t>
      </w:r>
      <w:r w:rsidRPr="00E63652">
        <w:rPr>
          <w:i/>
          <w:vertAlign w:val="superscript"/>
        </w:rPr>
        <w:t>st</w:t>
      </w:r>
      <w:r>
        <w:rPr>
          <w:i/>
        </w:rPr>
        <w:t>_element</w:t>
      </w:r>
      <w:r>
        <w:t xml:space="preserve">, </w:t>
      </w:r>
      <w:r>
        <w:rPr>
          <w:i/>
        </w:rPr>
        <w:t>value_of_2nd_element</w:t>
      </w:r>
      <w:r>
        <w:t>,</w:t>
      </w:r>
      <w:r w:rsidRPr="00E63652">
        <w:rPr>
          <w:i/>
        </w:rPr>
        <w:t xml:space="preserve"> </w:t>
      </w:r>
      <w:r>
        <w:rPr>
          <w:i/>
        </w:rPr>
        <w:t xml:space="preserve">value_of_3rd_element </w:t>
      </w:r>
      <w:r>
        <w:t xml:space="preserve"> ];</w:t>
      </w:r>
    </w:p>
    <w:p w:rsidR="00E63652" w:rsidRDefault="00E63652" w:rsidP="00F842B2">
      <w:r>
        <w:t>A constant array is similar, with “</w:t>
      </w:r>
      <w:proofErr w:type="spellStart"/>
      <w:r>
        <w:t>const</w:t>
      </w:r>
      <w:proofErr w:type="spellEnd"/>
      <w:r>
        <w:t>” in place of “let”.</w:t>
      </w:r>
    </w:p>
    <w:p w:rsidR="00E63652" w:rsidRDefault="00E63652" w:rsidP="00F842B2">
      <w:r>
        <w:t>The indexes start at 0; thus the 3 indexes of the array above are 0, 1, and 2.</w:t>
      </w:r>
    </w:p>
    <w:p w:rsidR="00E63652" w:rsidRDefault="00E63652" w:rsidP="00F842B2">
      <w:r>
        <w:tab/>
        <w:t>(</w:t>
      </w:r>
      <w:proofErr w:type="spellStart"/>
      <w:proofErr w:type="gramStart"/>
      <w:r>
        <w:t>typeof</w:t>
      </w:r>
      <w:proofErr w:type="spellEnd"/>
      <w:r>
        <w:t xml:space="preserve">  array</w:t>
      </w:r>
      <w:r w:rsidR="00761C95">
        <w:t>0</w:t>
      </w:r>
      <w:proofErr w:type="gramEnd"/>
      <w:r>
        <w:t>)</w:t>
      </w:r>
    </w:p>
    <w:p w:rsidR="00E63652" w:rsidRDefault="00E63652" w:rsidP="00F842B2">
      <w:proofErr w:type="gramStart"/>
      <w:r>
        <w:t>Is always “object”.</w:t>
      </w:r>
      <w:proofErr w:type="gramEnd"/>
      <w:r w:rsidR="00761C95">
        <w:t xml:space="preserve">  To test whether </w:t>
      </w:r>
      <w:r w:rsidR="00761C95">
        <w:rPr>
          <w:b/>
        </w:rPr>
        <w:t>array0</w:t>
      </w:r>
      <w:r w:rsidR="00761C95">
        <w:t xml:space="preserve"> is an array use the fact that</w:t>
      </w:r>
    </w:p>
    <w:p w:rsidR="00761C95" w:rsidRDefault="00761C95" w:rsidP="00F842B2">
      <w:r>
        <w:tab/>
      </w:r>
      <w:proofErr w:type="spellStart"/>
      <w:proofErr w:type="gramStart"/>
      <w:r>
        <w:t>Array.isArray</w:t>
      </w:r>
      <w:proofErr w:type="spellEnd"/>
      <w:r>
        <w:t>(</w:t>
      </w:r>
      <w:proofErr w:type="gramEnd"/>
      <w:r>
        <w:t>array0)</w:t>
      </w:r>
    </w:p>
    <w:p w:rsidR="00761C95" w:rsidRPr="00761C95" w:rsidRDefault="00761C95" w:rsidP="00F842B2">
      <w:proofErr w:type="gramStart"/>
      <w:r>
        <w:lastRenderedPageBreak/>
        <w:t>has</w:t>
      </w:r>
      <w:proofErr w:type="gramEnd"/>
      <w:r>
        <w:t xml:space="preserve"> the value </w:t>
      </w:r>
      <w:r>
        <w:rPr>
          <w:b/>
        </w:rPr>
        <w:t>true</w:t>
      </w:r>
      <w:r>
        <w:t xml:space="preserve"> if and only if </w:t>
      </w:r>
      <w:r>
        <w:rPr>
          <w:b/>
        </w:rPr>
        <w:t>array0</w:t>
      </w:r>
      <w:r>
        <w:t xml:space="preserve"> is an array.</w:t>
      </w:r>
    </w:p>
    <w:p w:rsidR="00761C95" w:rsidRDefault="00761C95" w:rsidP="00761C95">
      <w:pPr>
        <w:spacing w:before="240"/>
      </w:pPr>
      <w:r>
        <w:t xml:space="preserve">Use the keywords </w:t>
      </w:r>
      <w:r w:rsidRPr="00D807C7">
        <w:rPr>
          <w:b/>
        </w:rPr>
        <w:t>“</w:t>
      </w:r>
      <w:proofErr w:type="spellStart"/>
      <w:r w:rsidRPr="00D807C7">
        <w:rPr>
          <w:b/>
        </w:rPr>
        <w:t>mdn</w:t>
      </w:r>
      <w:proofErr w:type="spellEnd"/>
      <w:r w:rsidRPr="00D807C7">
        <w:rPr>
          <w:b/>
        </w:rPr>
        <w:t xml:space="preserve"> </w:t>
      </w:r>
      <w:r>
        <w:rPr>
          <w:b/>
        </w:rPr>
        <w:t>array</w:t>
      </w:r>
      <w:r w:rsidRPr="00D807C7">
        <w:rPr>
          <w:b/>
        </w:rPr>
        <w:t>”</w:t>
      </w:r>
      <w:r>
        <w:t xml:space="preserve"> with Google to find an article that describes JavaScript array – properties, methods, etc.</w:t>
      </w:r>
      <w:r w:rsidR="00F550D9">
        <w:t xml:space="preserve">  Some frequently used methods are </w:t>
      </w:r>
      <w:proofErr w:type="gramStart"/>
      <w:r w:rsidR="00F550D9">
        <w:t>push(</w:t>
      </w:r>
      <w:proofErr w:type="gramEnd"/>
      <w:r w:rsidR="00F550D9">
        <w:t>), pop(), shift(</w:t>
      </w:r>
      <w:r w:rsidR="00873A59">
        <w:t xml:space="preserve">), </w:t>
      </w:r>
      <w:proofErr w:type="spellStart"/>
      <w:r w:rsidR="00873A59">
        <w:t>unshift</w:t>
      </w:r>
      <w:proofErr w:type="spellEnd"/>
      <w:r w:rsidR="00873A59">
        <w:t>(), slice(), and splice().</w:t>
      </w:r>
    </w:p>
    <w:p w:rsidR="00F550D9" w:rsidRDefault="00F550D9" w:rsidP="00F550D9">
      <w:pPr>
        <w:spacing w:before="240"/>
        <w:ind w:left="720"/>
        <w:rPr>
          <w:b/>
        </w:rPr>
      </w:pPr>
      <w:r>
        <w:rPr>
          <w:b/>
        </w:rPr>
        <w:t>a</w:t>
      </w:r>
      <w:r w:rsidRPr="00F550D9">
        <w:rPr>
          <w:b/>
        </w:rPr>
        <w:t>rray0.push(x)</w:t>
      </w:r>
      <w:r>
        <w:t xml:space="preserve"> appends the element x to the end of </w:t>
      </w:r>
      <w:r>
        <w:rPr>
          <w:b/>
        </w:rPr>
        <w:t>array0.</w:t>
      </w:r>
    </w:p>
    <w:p w:rsidR="00F550D9" w:rsidRDefault="00F550D9" w:rsidP="00F550D9">
      <w:pPr>
        <w:spacing w:before="240"/>
        <w:ind w:left="720"/>
      </w:pPr>
      <w:proofErr w:type="gramStart"/>
      <w:r>
        <w:rPr>
          <w:b/>
        </w:rPr>
        <w:t>a</w:t>
      </w:r>
      <w:r w:rsidRPr="00F550D9">
        <w:rPr>
          <w:b/>
        </w:rPr>
        <w:t>rray0.p</w:t>
      </w:r>
      <w:r>
        <w:rPr>
          <w:b/>
        </w:rPr>
        <w:t>op(</w:t>
      </w:r>
      <w:proofErr w:type="gramEnd"/>
      <w:r>
        <w:rPr>
          <w:b/>
        </w:rPr>
        <w:t>)</w:t>
      </w:r>
      <w:r>
        <w:t xml:space="preserve"> removes the largest-indexed item from </w:t>
      </w:r>
      <w:r>
        <w:rPr>
          <w:b/>
        </w:rPr>
        <w:t>array0</w:t>
      </w:r>
      <w:r>
        <w:t xml:space="preserve"> and returns that element to the calling function.</w:t>
      </w:r>
    </w:p>
    <w:p w:rsidR="00F550D9" w:rsidRPr="00F550D9" w:rsidRDefault="00F550D9" w:rsidP="00F550D9">
      <w:pPr>
        <w:spacing w:before="240"/>
        <w:ind w:left="720"/>
      </w:pPr>
      <w:proofErr w:type="spellStart"/>
      <w:proofErr w:type="gramStart"/>
      <w:r>
        <w:rPr>
          <w:b/>
        </w:rPr>
        <w:t>unshift</w:t>
      </w:r>
      <w:proofErr w:type="spellEnd"/>
      <w:r>
        <w:rPr>
          <w:b/>
        </w:rPr>
        <w:t>(</w:t>
      </w:r>
      <w:proofErr w:type="gramEnd"/>
      <w:r>
        <w:rPr>
          <w:b/>
        </w:rPr>
        <w:t>)</w:t>
      </w:r>
      <w:r>
        <w:t xml:space="preserve"> and </w:t>
      </w:r>
      <w:r>
        <w:rPr>
          <w:b/>
        </w:rPr>
        <w:t>shift()</w:t>
      </w:r>
      <w:r>
        <w:t xml:space="preserve"> are analogous to </w:t>
      </w:r>
      <w:r>
        <w:rPr>
          <w:b/>
        </w:rPr>
        <w:t>push()</w:t>
      </w:r>
      <w:r>
        <w:t xml:space="preserve"> and </w:t>
      </w:r>
      <w:r>
        <w:rPr>
          <w:b/>
        </w:rPr>
        <w:t>pop()</w:t>
      </w:r>
      <w:r>
        <w:t>, except that they work with the 0</w:t>
      </w:r>
      <w:r w:rsidRPr="00F550D9">
        <w:rPr>
          <w:vertAlign w:val="superscript"/>
        </w:rPr>
        <w:t>th</w:t>
      </w:r>
      <w:r>
        <w:t xml:space="preserve"> element of the array.</w:t>
      </w:r>
    </w:p>
    <w:p w:rsidR="00E63652" w:rsidRPr="00873A59" w:rsidRDefault="00873A59" w:rsidP="00873A59">
      <w:pPr>
        <w:spacing w:before="240"/>
        <w:ind w:left="720"/>
      </w:pPr>
      <w:proofErr w:type="gramStart"/>
      <w:r w:rsidRPr="00873A59">
        <w:rPr>
          <w:b/>
        </w:rPr>
        <w:t>array0.slice(</w:t>
      </w:r>
      <w:proofErr w:type="gramEnd"/>
      <w:r w:rsidRPr="00873A59">
        <w:rPr>
          <w:b/>
          <w:i/>
        </w:rPr>
        <w:t>begin,</w:t>
      </w:r>
      <w:r>
        <w:rPr>
          <w:b/>
          <w:i/>
        </w:rPr>
        <w:t xml:space="preserve"> </w:t>
      </w:r>
      <w:r w:rsidRPr="00873A59">
        <w:rPr>
          <w:b/>
          <w:i/>
        </w:rPr>
        <w:t>end</w:t>
      </w:r>
      <w:r w:rsidRPr="00873A59">
        <w:rPr>
          <w:b/>
        </w:rPr>
        <w:t>)</w:t>
      </w:r>
      <w:r>
        <w:t xml:space="preserve"> returns the sub-array starting from index </w:t>
      </w:r>
      <w:r>
        <w:rPr>
          <w:i/>
        </w:rPr>
        <w:t>begin</w:t>
      </w:r>
      <w:r>
        <w:t xml:space="preserve"> and going up to </w:t>
      </w:r>
      <w:r w:rsidRPr="00873A59">
        <w:rPr>
          <w:u w:val="single"/>
        </w:rPr>
        <w:t>but not including</w:t>
      </w:r>
      <w:r>
        <w:t xml:space="preserve"> index </w:t>
      </w:r>
      <w:r>
        <w:rPr>
          <w:i/>
        </w:rPr>
        <w:t>end</w:t>
      </w:r>
      <w:r>
        <w:t xml:space="preserve">.  </w:t>
      </w:r>
      <w:proofErr w:type="gramStart"/>
      <w:r>
        <w:t>a</w:t>
      </w:r>
      <w:r>
        <w:rPr>
          <w:b/>
        </w:rPr>
        <w:t>rray0</w:t>
      </w:r>
      <w:proofErr w:type="gramEnd"/>
      <w:r>
        <w:t xml:space="preserve"> is not affected by </w:t>
      </w:r>
      <w:r>
        <w:rPr>
          <w:b/>
        </w:rPr>
        <w:t>slice()</w:t>
      </w:r>
      <w:r>
        <w:t>.</w:t>
      </w:r>
    </w:p>
    <w:p w:rsidR="00873A59" w:rsidRDefault="00873A59" w:rsidP="00873A59">
      <w:pPr>
        <w:spacing w:before="240"/>
        <w:ind w:left="720"/>
      </w:pPr>
      <w:proofErr w:type="gramStart"/>
      <w:r w:rsidRPr="00873A59">
        <w:rPr>
          <w:b/>
        </w:rPr>
        <w:t>array0.s</w:t>
      </w:r>
      <w:r>
        <w:rPr>
          <w:b/>
        </w:rPr>
        <w:t>p</w:t>
      </w:r>
      <w:r w:rsidRPr="00873A59">
        <w:rPr>
          <w:b/>
        </w:rPr>
        <w:t>lice(</w:t>
      </w:r>
      <w:proofErr w:type="gramEnd"/>
      <w:r w:rsidRPr="00873A59">
        <w:rPr>
          <w:b/>
          <w:i/>
        </w:rPr>
        <w:t>begin,</w:t>
      </w:r>
      <w:r>
        <w:rPr>
          <w:b/>
          <w:i/>
        </w:rPr>
        <w:t xml:space="preserve"> count</w:t>
      </w:r>
      <w:r w:rsidR="001A5BD8">
        <w:rPr>
          <w:b/>
          <w:i/>
        </w:rPr>
        <w:t xml:space="preserve">, </w:t>
      </w:r>
      <w:proofErr w:type="spellStart"/>
      <w:r w:rsidR="001A5BD8">
        <w:rPr>
          <w:b/>
          <w:i/>
        </w:rPr>
        <w:t>new_element</w:t>
      </w:r>
      <w:proofErr w:type="spellEnd"/>
      <w:r w:rsidRPr="00873A59">
        <w:rPr>
          <w:b/>
        </w:rPr>
        <w:t>)</w:t>
      </w:r>
      <w:r>
        <w:t xml:space="preserve"> removes </w:t>
      </w:r>
      <w:r w:rsidR="001A5BD8">
        <w:rPr>
          <w:b/>
          <w:i/>
        </w:rPr>
        <w:t>count</w:t>
      </w:r>
      <w:r w:rsidR="001A5BD8">
        <w:t xml:space="preserve"> </w:t>
      </w:r>
      <w:r>
        <w:t>elements from</w:t>
      </w:r>
      <w:r w:rsidRPr="001A5BD8">
        <w:rPr>
          <w:b/>
        </w:rPr>
        <w:t xml:space="preserve"> array0</w:t>
      </w:r>
      <w:r w:rsidR="001A5BD8">
        <w:t xml:space="preserve">, </w:t>
      </w:r>
      <w:r w:rsidRPr="00873A59">
        <w:t>starting</w:t>
      </w:r>
      <w:r>
        <w:t xml:space="preserve"> from index </w:t>
      </w:r>
      <w:r>
        <w:rPr>
          <w:i/>
        </w:rPr>
        <w:t>begin</w:t>
      </w:r>
      <w:r w:rsidR="001A5BD8">
        <w:t xml:space="preserve">, and inserts the element </w:t>
      </w:r>
      <w:proofErr w:type="spellStart"/>
      <w:r w:rsidR="001A5BD8">
        <w:rPr>
          <w:b/>
          <w:i/>
        </w:rPr>
        <w:t>new_element</w:t>
      </w:r>
      <w:proofErr w:type="spellEnd"/>
      <w:r w:rsidR="001A5BD8">
        <w:t xml:space="preserve"> in place of the deleted elements.  </w:t>
      </w:r>
      <w:proofErr w:type="gramStart"/>
      <w:r w:rsidR="001A5BD8" w:rsidRPr="001A5BD8">
        <w:rPr>
          <w:b/>
        </w:rPr>
        <w:t>c</w:t>
      </w:r>
      <w:r w:rsidR="001A5BD8">
        <w:rPr>
          <w:b/>
          <w:i/>
        </w:rPr>
        <w:t>ount</w:t>
      </w:r>
      <w:proofErr w:type="gramEnd"/>
      <w:r w:rsidR="001A5BD8">
        <w:t xml:space="preserve"> may be 0 (if you only wanted to insert, not delete).  </w:t>
      </w:r>
      <w:proofErr w:type="spellStart"/>
      <w:proofErr w:type="gramStart"/>
      <w:r w:rsidR="001A5BD8">
        <w:rPr>
          <w:b/>
          <w:i/>
        </w:rPr>
        <w:t>new_element</w:t>
      </w:r>
      <w:proofErr w:type="spellEnd"/>
      <w:proofErr w:type="gramEnd"/>
      <w:r w:rsidR="001A5BD8">
        <w:t xml:space="preserve"> is optional and may be omitted (if you only wanted to delete, not insert).</w:t>
      </w:r>
    </w:p>
    <w:p w:rsidR="00C54248" w:rsidRPr="00C54248" w:rsidRDefault="00C54248" w:rsidP="00C54248">
      <w:pPr>
        <w:spacing w:before="240"/>
      </w:pPr>
      <w:r>
        <w:t xml:space="preserve">In addition refer to </w:t>
      </w:r>
      <w:proofErr w:type="spellStart"/>
      <w:proofErr w:type="gramStart"/>
      <w:r>
        <w:rPr>
          <w:b/>
        </w:rPr>
        <w:t>indexof</w:t>
      </w:r>
      <w:proofErr w:type="spellEnd"/>
      <w:r>
        <w:rPr>
          <w:b/>
        </w:rPr>
        <w:t>(</w:t>
      </w:r>
      <w:proofErr w:type="gramEnd"/>
      <w:r>
        <w:rPr>
          <w:b/>
        </w:rPr>
        <w:t>)</w:t>
      </w:r>
      <w:r>
        <w:t xml:space="preserve">, </w:t>
      </w:r>
      <w:r>
        <w:rPr>
          <w:b/>
        </w:rPr>
        <w:t>filter()</w:t>
      </w:r>
      <w:r>
        <w:t xml:space="preserve">, </w:t>
      </w:r>
      <w:r>
        <w:rPr>
          <w:b/>
        </w:rPr>
        <w:t>find()</w:t>
      </w:r>
      <w:r>
        <w:t xml:space="preserve">, and </w:t>
      </w:r>
      <w:proofErr w:type="spellStart"/>
      <w:r>
        <w:rPr>
          <w:b/>
        </w:rPr>
        <w:t>forEach</w:t>
      </w:r>
      <w:proofErr w:type="spellEnd"/>
      <w:r>
        <w:rPr>
          <w:b/>
        </w:rPr>
        <w:t>()</w:t>
      </w:r>
      <w:r>
        <w:t xml:space="preserve"> for searching, replacing, etc.</w:t>
      </w:r>
    </w:p>
    <w:p w:rsidR="00F842B2" w:rsidRDefault="00EE4DE2" w:rsidP="00F842B2">
      <w:r>
        <w:t>CONTROL FLOW</w:t>
      </w:r>
    </w:p>
    <w:p w:rsidR="00EE4DE2" w:rsidRDefault="00EE4DE2" w:rsidP="00F842B2">
      <w:r>
        <w:t xml:space="preserve">Comparison operators are similar to c, </w:t>
      </w:r>
      <w:proofErr w:type="spellStart"/>
      <w:r>
        <w:t>c++</w:t>
      </w:r>
      <w:proofErr w:type="spellEnd"/>
      <w:r>
        <w:t>, and c#, except in the following cases.</w:t>
      </w:r>
    </w:p>
    <w:p w:rsidR="00EE4DE2" w:rsidRDefault="00EE4DE2" w:rsidP="00EE4DE2">
      <w:pPr>
        <w:pStyle w:val="ListParagraph"/>
        <w:numPr>
          <w:ilvl w:val="0"/>
          <w:numId w:val="5"/>
        </w:numPr>
      </w:pPr>
      <w:r>
        <w:t>The comparison for equality is expressed by ===.</w:t>
      </w:r>
    </w:p>
    <w:p w:rsidR="00EE4DE2" w:rsidRDefault="00EE4DE2" w:rsidP="00EE4DE2">
      <w:pPr>
        <w:pStyle w:val="ListParagraph"/>
        <w:numPr>
          <w:ilvl w:val="0"/>
          <w:numId w:val="5"/>
        </w:numPr>
      </w:pPr>
      <w:r>
        <w:t xml:space="preserve">The comparison for inequality is expressed </w:t>
      </w:r>
      <w:proofErr w:type="gramStart"/>
      <w:r>
        <w:t>by !</w:t>
      </w:r>
      <w:proofErr w:type="gramEnd"/>
      <w:r>
        <w:t>==.</w:t>
      </w:r>
    </w:p>
    <w:p w:rsidR="0099705D" w:rsidRDefault="0099705D" w:rsidP="008001CB">
      <w:r>
        <w:t xml:space="preserve">The more common == </w:t>
      </w:r>
      <w:proofErr w:type="gramStart"/>
      <w:r>
        <w:t>and !</w:t>
      </w:r>
      <w:proofErr w:type="gramEnd"/>
      <w:r>
        <w:t>= comparison operators are available in JavaScript, and they permit comparisons between items (variables, constants, or literals) that are of different types.  This can lead to confusion, and it is recommended that these operators be avoided.</w:t>
      </w:r>
    </w:p>
    <w:p w:rsidR="008001CB" w:rsidRDefault="008001CB" w:rsidP="008001CB">
      <w:r>
        <w:t xml:space="preserve">When you are working with </w:t>
      </w:r>
      <w:proofErr w:type="spellStart"/>
      <w:r>
        <w:t>non integers</w:t>
      </w:r>
      <w:proofErr w:type="spellEnd"/>
      <w:r>
        <w:t>, floating-point inaccuracies can make comparisons tricky.  One way to resolve this problem is to truncate floating point numbers to a fixed number of digits.  The syntax for truncating to 2 digits is</w:t>
      </w:r>
    </w:p>
    <w:p w:rsidR="008001CB" w:rsidRDefault="008001CB" w:rsidP="008001CB">
      <w:pPr>
        <w:ind w:left="720"/>
      </w:pPr>
      <w:r>
        <w:t>+</w:t>
      </w:r>
      <w:r>
        <w:rPr>
          <w:i/>
        </w:rPr>
        <w:t>floating-point-</w:t>
      </w:r>
      <w:proofErr w:type="spellStart"/>
      <w:proofErr w:type="gramStart"/>
      <w:r>
        <w:rPr>
          <w:i/>
        </w:rPr>
        <w:t>value</w:t>
      </w:r>
      <w:r>
        <w:t>.toFixed</w:t>
      </w:r>
      <w:proofErr w:type="spellEnd"/>
      <w:r>
        <w:t>(</w:t>
      </w:r>
      <w:proofErr w:type="gramEnd"/>
      <w:r>
        <w:t>2)</w:t>
      </w:r>
    </w:p>
    <w:p w:rsidR="001D386A" w:rsidRDefault="001D386A" w:rsidP="001D386A">
      <w:r>
        <w:t xml:space="preserve">If you omit the ‘+’, the truncation is still performed, but the result is a string, instead of a number.  ‘+’ does </w:t>
      </w:r>
      <w:r w:rsidRPr="001D386A">
        <w:rPr>
          <w:u w:val="single"/>
        </w:rPr>
        <w:t>not</w:t>
      </w:r>
      <w:r>
        <w:t xml:space="preserve"> imply truncation for positive values.  I tried it for a negative value, the truncation occurs as one would expect.</w:t>
      </w:r>
    </w:p>
    <w:p w:rsidR="002E4142" w:rsidRDefault="002E4142" w:rsidP="001D386A">
      <w:r>
        <w:lastRenderedPageBreak/>
        <w:t xml:space="preserve">The syntax for a list of several consecutive </w:t>
      </w:r>
      <w:r>
        <w:rPr>
          <w:b/>
        </w:rPr>
        <w:t>if</w:t>
      </w:r>
      <w:r>
        <w:t xml:space="preserve"> statements – an alternative to </w:t>
      </w:r>
      <w:r>
        <w:rPr>
          <w:b/>
        </w:rPr>
        <w:t>case</w:t>
      </w:r>
      <w:r>
        <w:t xml:space="preserve"> statements - uses </w:t>
      </w:r>
      <w:r>
        <w:rPr>
          <w:b/>
        </w:rPr>
        <w:t>else if</w:t>
      </w:r>
      <w:r>
        <w:t xml:space="preserve">. </w:t>
      </w:r>
    </w:p>
    <w:p w:rsidR="002E4142" w:rsidRDefault="002E4142" w:rsidP="002E4142">
      <w:pPr>
        <w:spacing w:after="0" w:line="240" w:lineRule="auto"/>
      </w:pPr>
      <w:r w:rsidRPr="002E4142">
        <w:tab/>
        <w:t>If (</w:t>
      </w:r>
      <w:r>
        <w:rPr>
          <w:i/>
        </w:rPr>
        <w:t>condition1</w:t>
      </w:r>
      <w:r>
        <w:t>) {</w:t>
      </w:r>
    </w:p>
    <w:p w:rsidR="002E4142" w:rsidRPr="002E4142" w:rsidRDefault="002E4142" w:rsidP="002E4142">
      <w:pPr>
        <w:spacing w:after="0" w:line="240" w:lineRule="auto"/>
      </w:pPr>
      <w:r>
        <w:tab/>
      </w:r>
      <w:r>
        <w:tab/>
      </w:r>
      <w:r>
        <w:rPr>
          <w:i/>
        </w:rPr>
        <w:t>Code_block_1</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condition2</w:t>
      </w:r>
      <w:r>
        <w:t>) {</w:t>
      </w:r>
    </w:p>
    <w:p w:rsidR="002E4142" w:rsidRPr="002E4142" w:rsidRDefault="002E4142" w:rsidP="002E4142">
      <w:pPr>
        <w:spacing w:after="0" w:line="240" w:lineRule="auto"/>
        <w:ind w:left="720" w:firstLine="720"/>
      </w:pPr>
      <w:r>
        <w:rPr>
          <w:i/>
        </w:rPr>
        <w:t>Code_block_2</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condition3</w:t>
      </w:r>
      <w:r>
        <w:t>) {</w:t>
      </w:r>
    </w:p>
    <w:p w:rsidR="002E4142" w:rsidRPr="002E4142" w:rsidRDefault="002E4142" w:rsidP="002E4142">
      <w:pPr>
        <w:spacing w:after="0" w:line="240" w:lineRule="auto"/>
        <w:ind w:left="720" w:firstLine="720"/>
      </w:pPr>
      <w:r>
        <w:rPr>
          <w:i/>
        </w:rPr>
        <w:t>Code_block_3</w:t>
      </w:r>
    </w:p>
    <w:p w:rsidR="002E4142" w:rsidRPr="002E4142" w:rsidRDefault="002E4142" w:rsidP="002E4142">
      <w:pPr>
        <w:spacing w:after="0" w:line="240" w:lineRule="auto"/>
      </w:pPr>
      <w:r w:rsidRPr="002E4142">
        <w:tab/>
        <w:t>}</w:t>
      </w:r>
    </w:p>
    <w:p w:rsidR="00815C41" w:rsidRDefault="002E4142" w:rsidP="00F32280">
      <w:r>
        <w:tab/>
      </w:r>
      <w:proofErr w:type="gramStart"/>
      <w:r>
        <w:t>etc</w:t>
      </w:r>
      <w:proofErr w:type="gramEnd"/>
      <w:r>
        <w:t>.</w:t>
      </w:r>
    </w:p>
    <w:p w:rsidR="00B50141" w:rsidRDefault="00B50141" w:rsidP="00F32280">
      <w:r>
        <w:t xml:space="preserve">The </w:t>
      </w:r>
      <w:proofErr w:type="gramStart"/>
      <w:r>
        <w:t>for(</w:t>
      </w:r>
      <w:proofErr w:type="gramEnd"/>
      <w:r>
        <w:t xml:space="preserve">) statement </w:t>
      </w:r>
      <w:r w:rsidR="00B01ECA">
        <w:t>is one way</w:t>
      </w:r>
      <w:r>
        <w:t xml:space="preserve"> </w:t>
      </w:r>
      <w:r w:rsidR="00B01ECA">
        <w:t>to express a loop</w:t>
      </w:r>
      <w:r>
        <w:t>.</w:t>
      </w:r>
    </w:p>
    <w:p w:rsidR="00B50141" w:rsidRDefault="00B50141" w:rsidP="00B01ECA">
      <w:pPr>
        <w:spacing w:after="0" w:line="240" w:lineRule="auto"/>
      </w:pPr>
      <w:r>
        <w:tab/>
      </w:r>
      <w:proofErr w:type="gramStart"/>
      <w:r>
        <w:t>for</w:t>
      </w:r>
      <w:proofErr w:type="gramEnd"/>
      <w:r>
        <w:t xml:space="preserve"> ( let </w:t>
      </w:r>
      <w:proofErr w:type="spellStart"/>
      <w:r>
        <w:t>i</w:t>
      </w:r>
      <w:proofErr w:type="spellEnd"/>
      <w:r>
        <w:t>=</w:t>
      </w:r>
      <w:proofErr w:type="spellStart"/>
      <w:r>
        <w:rPr>
          <w:i/>
        </w:rPr>
        <w:t>initial_value</w:t>
      </w:r>
      <w:proofErr w:type="spellEnd"/>
      <w:r>
        <w:t xml:space="preserve">; </w:t>
      </w:r>
      <w:proofErr w:type="spellStart"/>
      <w:r>
        <w:rPr>
          <w:i/>
        </w:rPr>
        <w:t>test_whether_to_continue</w:t>
      </w:r>
      <w:proofErr w:type="spellEnd"/>
      <w:r>
        <w:t xml:space="preserve">; </w:t>
      </w:r>
      <w:proofErr w:type="spellStart"/>
      <w:r>
        <w:rPr>
          <w:i/>
        </w:rPr>
        <w:t>increment_statement</w:t>
      </w:r>
      <w:proofErr w:type="spellEnd"/>
      <w:r>
        <w:t>)</w:t>
      </w:r>
      <w:r w:rsidR="00B01ECA">
        <w:t xml:space="preserve"> {</w:t>
      </w:r>
    </w:p>
    <w:p w:rsidR="00B01ECA" w:rsidRDefault="00B01ECA" w:rsidP="00B01ECA">
      <w:pPr>
        <w:spacing w:after="0" w:line="240" w:lineRule="auto"/>
      </w:pPr>
      <w:r>
        <w:tab/>
      </w:r>
      <w:r>
        <w:tab/>
      </w:r>
      <w:proofErr w:type="spellStart"/>
      <w:r>
        <w:rPr>
          <w:i/>
        </w:rPr>
        <w:t>code_block</w:t>
      </w:r>
      <w:proofErr w:type="spellEnd"/>
    </w:p>
    <w:p w:rsidR="00B01ECA" w:rsidRDefault="00B01ECA" w:rsidP="00F32280">
      <w:r>
        <w:tab/>
        <w:t>}</w:t>
      </w:r>
    </w:p>
    <w:p w:rsidR="00B01ECA" w:rsidRDefault="00B01ECA" w:rsidP="00F32280">
      <w:r>
        <w:t xml:space="preserve">Another way to express a loop uses </w:t>
      </w:r>
      <w:r>
        <w:rPr>
          <w:b/>
        </w:rPr>
        <w:t>while</w:t>
      </w:r>
      <w:r>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 {</w:t>
      </w:r>
    </w:p>
    <w:p w:rsidR="00B01ECA" w:rsidRDefault="00B01ECA" w:rsidP="00B01ECA">
      <w:pPr>
        <w:spacing w:after="0" w:line="240" w:lineRule="auto"/>
      </w:pPr>
      <w:r>
        <w:tab/>
      </w:r>
      <w:r>
        <w:tab/>
      </w:r>
      <w:proofErr w:type="spellStart"/>
      <w:r>
        <w:rPr>
          <w:i/>
        </w:rPr>
        <w:t>code_block</w:t>
      </w:r>
      <w:proofErr w:type="spellEnd"/>
    </w:p>
    <w:p w:rsidR="00B01ECA" w:rsidRDefault="00B01ECA" w:rsidP="00B01ECA">
      <w:r>
        <w:tab/>
        <w:t>}</w:t>
      </w:r>
    </w:p>
    <w:p w:rsidR="00B01ECA" w:rsidRDefault="00B01ECA" w:rsidP="00F32280">
      <w:r>
        <w:t xml:space="preserve">The loop continues as long as </w:t>
      </w:r>
      <w:r>
        <w:rPr>
          <w:i/>
        </w:rPr>
        <w:t>condition</w:t>
      </w:r>
      <w:r>
        <w:t xml:space="preserve"> evaluates to </w:t>
      </w:r>
      <w:r>
        <w:rPr>
          <w:b/>
        </w:rPr>
        <w:t>true</w:t>
      </w:r>
      <w:r>
        <w:t xml:space="preserve">.  Therefore, </w:t>
      </w:r>
      <w:proofErr w:type="spellStart"/>
      <w:r>
        <w:rPr>
          <w:i/>
        </w:rPr>
        <w:t>code_block</w:t>
      </w:r>
      <w:proofErr w:type="spellEnd"/>
      <w:r>
        <w:t xml:space="preserve"> must eventually change some value that causes </w:t>
      </w:r>
      <w:r>
        <w:rPr>
          <w:i/>
        </w:rPr>
        <w:t>condition</w:t>
      </w:r>
      <w:r>
        <w:t xml:space="preserve"> evaluates to </w:t>
      </w:r>
      <w:r>
        <w:rPr>
          <w:b/>
        </w:rPr>
        <w:t>false</w:t>
      </w:r>
      <w:r>
        <w:t>; otherwise, you get an infinite loop.</w:t>
      </w:r>
    </w:p>
    <w:p w:rsidR="00B01ECA" w:rsidRPr="00B01ECA" w:rsidRDefault="00B01ECA" w:rsidP="00F32280">
      <w:r>
        <w:t xml:space="preserve">A third way to express a loop uses </w:t>
      </w:r>
      <w:r>
        <w:rPr>
          <w:b/>
        </w:rPr>
        <w:t>do … while</w:t>
      </w:r>
      <w:r>
        <w:t>.</w:t>
      </w:r>
    </w:p>
    <w:p w:rsidR="00B76EB8" w:rsidRDefault="00B76EB8" w:rsidP="00B01ECA">
      <w:pPr>
        <w:spacing w:after="0" w:line="240" w:lineRule="auto"/>
      </w:pPr>
      <w:r>
        <w:tab/>
      </w:r>
      <w:proofErr w:type="gramStart"/>
      <w:r>
        <w:t>do</w:t>
      </w:r>
      <w:proofErr w:type="gramEnd"/>
      <w:r>
        <w:t xml:space="preserve"> {</w:t>
      </w:r>
      <w:r w:rsidR="00B01ECA">
        <w:tab/>
      </w:r>
    </w:p>
    <w:p w:rsidR="00B01ECA" w:rsidRDefault="00B76EB8" w:rsidP="00B01ECA">
      <w:pPr>
        <w:spacing w:after="0" w:line="240" w:lineRule="auto"/>
      </w:pPr>
      <w:r>
        <w:tab/>
      </w:r>
      <w:r w:rsidR="00B01ECA">
        <w:tab/>
      </w:r>
      <w:proofErr w:type="spellStart"/>
      <w:r w:rsidR="00B01ECA">
        <w:rPr>
          <w:i/>
        </w:rPr>
        <w:t>code_block</w:t>
      </w:r>
      <w:proofErr w:type="spellEnd"/>
    </w:p>
    <w:p w:rsidR="00B01ECA" w:rsidRDefault="00B01ECA" w:rsidP="00B76EB8">
      <w:pPr>
        <w:spacing w:after="0" w:line="240" w:lineRule="auto"/>
      </w:pPr>
      <w:r>
        <w:tab/>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w:t>
      </w:r>
    </w:p>
    <w:p w:rsidR="00B76EB8" w:rsidRDefault="00B76EB8" w:rsidP="00F32280"/>
    <w:p w:rsidR="00136893" w:rsidRPr="00136893" w:rsidRDefault="00136893" w:rsidP="00F32280">
      <w:r>
        <w:t xml:space="preserve">As in </w:t>
      </w:r>
      <w:proofErr w:type="spellStart"/>
      <w:r>
        <w:t>c++</w:t>
      </w:r>
      <w:proofErr w:type="spellEnd"/>
      <w:r>
        <w:t xml:space="preserve"> and c#, (for all 3 types of loop) the </w:t>
      </w:r>
      <w:r>
        <w:rPr>
          <w:b/>
        </w:rPr>
        <w:t>break</w:t>
      </w:r>
      <w:r>
        <w:t xml:space="preserve"> statement can be used to exit the loop unconditionally, and the </w:t>
      </w:r>
      <w:r>
        <w:rPr>
          <w:b/>
        </w:rPr>
        <w:t>continue</w:t>
      </w:r>
      <w:r>
        <w:t xml:space="preserve"> statement can be used to jump to the end of </w:t>
      </w:r>
      <w:proofErr w:type="gramStart"/>
      <w:r>
        <w:t>the of</w:t>
      </w:r>
      <w:proofErr w:type="gramEnd"/>
      <w:r>
        <w:t xml:space="preserve"> the </w:t>
      </w:r>
      <w:proofErr w:type="spellStart"/>
      <w:r>
        <w:rPr>
          <w:i/>
        </w:rPr>
        <w:t>code_block</w:t>
      </w:r>
      <w:proofErr w:type="spellEnd"/>
      <w:r>
        <w:t>.</w:t>
      </w:r>
    </w:p>
    <w:p w:rsidR="0099705D" w:rsidRDefault="00B50141" w:rsidP="00F32280">
      <w:r>
        <w:t>SCOPE</w:t>
      </w:r>
    </w:p>
    <w:p w:rsidR="00B50141" w:rsidRDefault="00B50141" w:rsidP="00F32280">
      <w:r>
        <w:t xml:space="preserve">Variables and constants introduced by </w:t>
      </w:r>
      <w:proofErr w:type="spellStart"/>
      <w:r>
        <w:rPr>
          <w:b/>
        </w:rPr>
        <w:t>let</w:t>
      </w:r>
      <w:proofErr w:type="spellEnd"/>
      <w:r>
        <w:t xml:space="preserve"> and </w:t>
      </w:r>
      <w:proofErr w:type="spellStart"/>
      <w:r>
        <w:rPr>
          <w:b/>
        </w:rPr>
        <w:t>const</w:t>
      </w:r>
      <w:proofErr w:type="spellEnd"/>
      <w:r>
        <w:t xml:space="preserve"> are limited in scope to the code in enclosing braces (if any).</w:t>
      </w:r>
      <w:r w:rsidR="00B76EB8">
        <w:t xml:space="preserve">  This is a very good reason to use </w:t>
      </w:r>
      <w:r w:rsidR="00B76EB8">
        <w:rPr>
          <w:b/>
        </w:rPr>
        <w:t>let</w:t>
      </w:r>
      <w:r w:rsidR="00B76EB8">
        <w:t xml:space="preserve"> and </w:t>
      </w:r>
      <w:proofErr w:type="spellStart"/>
      <w:r w:rsidR="00B76EB8">
        <w:rPr>
          <w:b/>
        </w:rPr>
        <w:t>const</w:t>
      </w:r>
      <w:proofErr w:type="spellEnd"/>
      <w:r w:rsidR="00B76EB8">
        <w:t xml:space="preserve"> instead of </w:t>
      </w:r>
      <w:r w:rsidR="00B76EB8">
        <w:rPr>
          <w:b/>
        </w:rPr>
        <w:t>var</w:t>
      </w:r>
      <w:r w:rsidR="00B76EB8">
        <w:t>.</w:t>
      </w:r>
    </w:p>
    <w:p w:rsidR="00C062C2" w:rsidRDefault="00C062C2" w:rsidP="00F32280">
      <w:r>
        <w:t>FUNCTIONS</w:t>
      </w:r>
    </w:p>
    <w:p w:rsidR="00C062C2" w:rsidRDefault="00C062C2" w:rsidP="00F32280">
      <w:r>
        <w:t xml:space="preserve">The syntax of a </w:t>
      </w:r>
      <w:proofErr w:type="gramStart"/>
      <w:r>
        <w:t>function  declaration</w:t>
      </w:r>
      <w:proofErr w:type="gramEnd"/>
      <w:r>
        <w:t xml:space="preserve"> is</w:t>
      </w:r>
    </w:p>
    <w:p w:rsidR="00C062C2" w:rsidRDefault="00C062C2" w:rsidP="00C062C2">
      <w:pPr>
        <w:spacing w:after="0" w:line="240" w:lineRule="auto"/>
      </w:pPr>
      <w:r>
        <w:lastRenderedPageBreak/>
        <w:tab/>
      </w:r>
      <w:proofErr w:type="gramStart"/>
      <w:r w:rsidR="00C40CEF">
        <w:t>f</w:t>
      </w:r>
      <w:r>
        <w:t xml:space="preserve">unction  </w:t>
      </w:r>
      <w:proofErr w:type="spellStart"/>
      <w:r>
        <w:rPr>
          <w:i/>
        </w:rPr>
        <w:t>name</w:t>
      </w:r>
      <w:proofErr w:type="gramEnd"/>
      <w:r>
        <w:rPr>
          <w:i/>
        </w:rPr>
        <w:t>_of_function</w:t>
      </w:r>
      <w:proofErr w:type="spellEnd"/>
      <w:r>
        <w:t xml:space="preserve"> ( </w:t>
      </w:r>
      <w:proofErr w:type="spellStart"/>
      <w:r>
        <w:rPr>
          <w:i/>
        </w:rPr>
        <w:t>optional_arguments</w:t>
      </w:r>
      <w:proofErr w:type="spellEnd"/>
      <w:r>
        <w:rPr>
          <w:i/>
        </w:rPr>
        <w:t xml:space="preserve"> </w:t>
      </w:r>
      <w:r>
        <w:t>)  {</w:t>
      </w:r>
    </w:p>
    <w:p w:rsidR="00C062C2" w:rsidRDefault="00C062C2" w:rsidP="00C062C2">
      <w:pPr>
        <w:spacing w:after="0" w:line="240" w:lineRule="auto"/>
      </w:pPr>
      <w:r>
        <w:tab/>
      </w:r>
      <w:r>
        <w:tab/>
      </w:r>
      <w:proofErr w:type="gramStart"/>
      <w:r w:rsidRPr="00C062C2">
        <w:rPr>
          <w:i/>
        </w:rPr>
        <w:t>b</w:t>
      </w:r>
      <w:r>
        <w:rPr>
          <w:i/>
        </w:rPr>
        <w:t>ody</w:t>
      </w:r>
      <w:proofErr w:type="gramEnd"/>
    </w:p>
    <w:p w:rsidR="00C062C2" w:rsidRPr="00C062C2" w:rsidRDefault="00C062C2" w:rsidP="00C062C2">
      <w:pPr>
        <w:spacing w:after="0" w:line="240" w:lineRule="auto"/>
      </w:pPr>
      <w:r>
        <w:tab/>
        <w:t>}</w:t>
      </w:r>
    </w:p>
    <w:p w:rsidR="00B76EB8" w:rsidRDefault="00B76EB8" w:rsidP="00F32280"/>
    <w:p w:rsidR="00C40CEF" w:rsidRDefault="00C40CEF" w:rsidP="00F32280">
      <w:r>
        <w:t>An alternative syntax is</w:t>
      </w:r>
    </w:p>
    <w:p w:rsidR="00C40CEF" w:rsidRDefault="00C40CEF" w:rsidP="00C40CEF">
      <w:pPr>
        <w:spacing w:after="0" w:line="240" w:lineRule="auto"/>
      </w:pPr>
      <w:r>
        <w:tab/>
      </w:r>
      <w:proofErr w:type="gramStart"/>
      <w:r>
        <w:t>let</w:t>
      </w:r>
      <w:proofErr w:type="gramEnd"/>
      <w:r>
        <w:t xml:space="preserve"> </w:t>
      </w:r>
      <w:proofErr w:type="spellStart"/>
      <w:r>
        <w:rPr>
          <w:i/>
        </w:rPr>
        <w:t>name_of_function</w:t>
      </w:r>
      <w:proofErr w:type="spellEnd"/>
      <w:r>
        <w:t xml:space="preserve"> = function  </w:t>
      </w:r>
      <w:proofErr w:type="spellStart"/>
      <w:r>
        <w:rPr>
          <w:i/>
        </w:rPr>
        <w:t>optional_debugging_function_name</w:t>
      </w:r>
      <w:proofErr w:type="spellEnd"/>
      <w:r>
        <w:rPr>
          <w:i/>
        </w:rPr>
        <w:t xml:space="preserve"> </w:t>
      </w:r>
      <w:r>
        <w:t xml:space="preserve"> ( </w:t>
      </w:r>
      <w:proofErr w:type="spellStart"/>
      <w:r>
        <w:rPr>
          <w:i/>
        </w:rPr>
        <w:t>optional_arguments</w:t>
      </w:r>
      <w:proofErr w:type="spellEnd"/>
      <w:r>
        <w:rPr>
          <w:i/>
        </w:rPr>
        <w:t xml:space="preserve"> </w:t>
      </w:r>
      <w:r>
        <w:t>)  {</w:t>
      </w:r>
    </w:p>
    <w:p w:rsidR="00C40CEF" w:rsidRDefault="00C40CEF" w:rsidP="00C40CEF">
      <w:pPr>
        <w:spacing w:after="0" w:line="240" w:lineRule="auto"/>
      </w:pPr>
      <w:r>
        <w:tab/>
      </w:r>
      <w:r>
        <w:tab/>
      </w:r>
      <w:proofErr w:type="gramStart"/>
      <w:r w:rsidRPr="00C062C2">
        <w:rPr>
          <w:i/>
        </w:rPr>
        <w:t>b</w:t>
      </w:r>
      <w:r>
        <w:rPr>
          <w:i/>
        </w:rPr>
        <w:t>ody</w:t>
      </w:r>
      <w:proofErr w:type="gramEnd"/>
    </w:p>
    <w:p w:rsidR="00C40CEF" w:rsidRPr="00C062C2" w:rsidRDefault="00C40CEF" w:rsidP="00C40CEF">
      <w:pPr>
        <w:spacing w:after="0" w:line="240" w:lineRule="auto"/>
      </w:pPr>
      <w:r>
        <w:tab/>
        <w:t>}</w:t>
      </w:r>
    </w:p>
    <w:p w:rsidR="00C40CEF" w:rsidRDefault="00C40CEF" w:rsidP="00F32280"/>
    <w:p w:rsidR="00C40CEF" w:rsidRDefault="00C40CEF" w:rsidP="00F32280">
      <w:r>
        <w:t xml:space="preserve">You invoke the function using </w:t>
      </w:r>
      <w:proofErr w:type="spellStart"/>
      <w:r>
        <w:rPr>
          <w:i/>
        </w:rPr>
        <w:t>name_of_function</w:t>
      </w:r>
      <w:proofErr w:type="spellEnd"/>
      <w:r>
        <w:t xml:space="preserve">, </w:t>
      </w:r>
      <w:proofErr w:type="gramStart"/>
      <w:r>
        <w:t xml:space="preserve">not  </w:t>
      </w:r>
      <w:proofErr w:type="spellStart"/>
      <w:r>
        <w:rPr>
          <w:i/>
        </w:rPr>
        <w:t>optional</w:t>
      </w:r>
      <w:proofErr w:type="gramEnd"/>
      <w:r>
        <w:rPr>
          <w:i/>
        </w:rPr>
        <w:t>_debugging_function_name</w:t>
      </w:r>
      <w:proofErr w:type="spellEnd"/>
      <w:r>
        <w:t xml:space="preserve">.  It is good practice to include </w:t>
      </w:r>
      <w:proofErr w:type="spellStart"/>
      <w:r>
        <w:rPr>
          <w:i/>
        </w:rPr>
        <w:t>optional_debugging_name_of_function</w:t>
      </w:r>
      <w:proofErr w:type="spellEnd"/>
      <w:r>
        <w:t>, because the browser’s console can use that name to refer to the function in the event of an error.</w:t>
      </w:r>
    </w:p>
    <w:p w:rsidR="00304E08" w:rsidRDefault="00304E08" w:rsidP="00F32280">
      <w:r>
        <w:t xml:space="preserve">A function can be declared within an object.  Expanding the </w:t>
      </w:r>
      <w:r>
        <w:rPr>
          <w:i/>
        </w:rPr>
        <w:t>person</w:t>
      </w:r>
      <w:r>
        <w:t xml:space="preserve"> object (introduced above), we could have</w:t>
      </w:r>
    </w:p>
    <w:p w:rsidR="00304E08" w:rsidRDefault="00304E08" w:rsidP="00304E08">
      <w:pPr>
        <w:spacing w:after="0" w:line="240" w:lineRule="auto"/>
      </w:pPr>
      <w:proofErr w:type="gramStart"/>
      <w:r>
        <w:t>let</w:t>
      </w:r>
      <w:proofErr w:type="gramEnd"/>
      <w:r>
        <w:t xml:space="preserve"> person = {</w:t>
      </w:r>
    </w:p>
    <w:p w:rsidR="00304E08" w:rsidRDefault="00304E08" w:rsidP="00304E08">
      <w:pPr>
        <w:spacing w:after="0" w:line="240" w:lineRule="auto"/>
      </w:pPr>
      <w:r>
        <w:tab/>
      </w:r>
      <w:proofErr w:type="spellStart"/>
      <w:proofErr w:type="gramStart"/>
      <w:r>
        <w:t>firstName</w:t>
      </w:r>
      <w:proofErr w:type="spellEnd"/>
      <w:proofErr w:type="gramEnd"/>
      <w:r>
        <w:t>:  ‘John’,</w:t>
      </w:r>
    </w:p>
    <w:p w:rsidR="00304E08" w:rsidRDefault="00304E08" w:rsidP="00304E08">
      <w:pPr>
        <w:spacing w:after="0" w:line="240" w:lineRule="auto"/>
      </w:pPr>
      <w:r>
        <w:tab/>
      </w:r>
      <w:proofErr w:type="spellStart"/>
      <w:proofErr w:type="gramStart"/>
      <w:r>
        <w:t>lastName</w:t>
      </w:r>
      <w:proofErr w:type="spellEnd"/>
      <w:proofErr w:type="gramEnd"/>
      <w:r>
        <w:t>:  ‘Adams’</w:t>
      </w:r>
      <w:r w:rsidR="00E77510">
        <w:t>,</w:t>
      </w:r>
    </w:p>
    <w:p w:rsidR="00304E08" w:rsidRDefault="00304E08" w:rsidP="00304E08">
      <w:pPr>
        <w:spacing w:after="0" w:line="240" w:lineRule="auto"/>
      </w:pPr>
      <w:r>
        <w:tab/>
      </w:r>
      <w:proofErr w:type="spellStart"/>
      <w:proofErr w:type="gramStart"/>
      <w:r>
        <w:t>showInfo</w:t>
      </w:r>
      <w:proofErr w:type="spellEnd"/>
      <w:proofErr w:type="gramEnd"/>
      <w:r>
        <w:t>:  function() {</w:t>
      </w:r>
    </w:p>
    <w:p w:rsidR="00304E08" w:rsidRDefault="00304E08" w:rsidP="00304E08">
      <w:pPr>
        <w:spacing w:after="0" w:line="240" w:lineRule="auto"/>
      </w:pPr>
      <w:r>
        <w:tab/>
      </w:r>
      <w:r>
        <w:tab/>
      </w:r>
      <w:proofErr w:type="spellStart"/>
      <w:proofErr w:type="gramStart"/>
      <w:r>
        <w:t>showMessage</w:t>
      </w:r>
      <w:proofErr w:type="spellEnd"/>
      <w:r>
        <w:t>(</w:t>
      </w:r>
      <w:proofErr w:type="gramEnd"/>
      <w:r>
        <w:t>“name is “ +</w:t>
      </w:r>
      <w:r w:rsidR="00E77510">
        <w:t>this.</w:t>
      </w:r>
      <w:r>
        <w:t xml:space="preserve"> </w:t>
      </w:r>
      <w:proofErr w:type="spellStart"/>
      <w:proofErr w:type="gramStart"/>
      <w:r>
        <w:t>firstName</w:t>
      </w:r>
      <w:proofErr w:type="spellEnd"/>
      <w:proofErr w:type="gramEnd"/>
      <w:r>
        <w:t xml:space="preserve"> + “ “ + </w:t>
      </w:r>
      <w:proofErr w:type="spellStart"/>
      <w:r w:rsidR="00E77510">
        <w:t>this.</w:t>
      </w:r>
      <w:r>
        <w:t>lastName</w:t>
      </w:r>
      <w:proofErr w:type="spellEnd"/>
      <w:r w:rsidR="00E77510">
        <w:t>)</w:t>
      </w:r>
      <w:r>
        <w:t>;</w:t>
      </w:r>
    </w:p>
    <w:p w:rsidR="00304E08" w:rsidRDefault="00304E08" w:rsidP="00304E08">
      <w:pPr>
        <w:spacing w:after="0" w:line="240" w:lineRule="auto"/>
      </w:pPr>
      <w:r>
        <w:tab/>
        <w:t>}</w:t>
      </w:r>
    </w:p>
    <w:p w:rsidR="00304E08" w:rsidRDefault="00304E08" w:rsidP="00304E08">
      <w:pPr>
        <w:spacing w:after="0" w:line="240" w:lineRule="auto"/>
      </w:pPr>
      <w:r>
        <w:t>};</w:t>
      </w:r>
    </w:p>
    <w:p w:rsidR="00AC16A0" w:rsidRDefault="00AC16A0" w:rsidP="00AC16A0">
      <w:bookmarkStart w:id="8" w:name="_Apply_JavaScript_to"/>
      <w:bookmarkEnd w:id="8"/>
    </w:p>
    <w:p w:rsidR="00AC16A0" w:rsidRDefault="00AC16A0" w:rsidP="00AC16A0">
      <w:r>
        <w:t xml:space="preserve">When you pass a scalar (e.g. an ordinary variable) as an argument to a function, and when the function changes the value of that variable, this has no effect on that scalar (i.e. passing by value).  But when you pass an object as an argument to a function, and when the function changes the value of one of the object’s properties, this is – indeed – a change that affects the object (i.e.  </w:t>
      </w:r>
      <w:proofErr w:type="gramStart"/>
      <w:r>
        <w:t>passing</w:t>
      </w:r>
      <w:proofErr w:type="gramEnd"/>
      <w:r>
        <w:t xml:space="preserve"> by reference).</w:t>
      </w:r>
    </w:p>
    <w:p w:rsidR="005E25C3" w:rsidRDefault="005E25C3" w:rsidP="005E25C3">
      <w:pPr>
        <w:pStyle w:val="Heading1"/>
      </w:pPr>
      <w:bookmarkStart w:id="9" w:name="_Apply_JavaScript_to_1"/>
      <w:bookmarkEnd w:id="9"/>
      <w:r>
        <w:t>Apply JavaScript to a Web Page</w:t>
      </w:r>
    </w:p>
    <w:p w:rsidR="005535EF" w:rsidRDefault="005535EF" w:rsidP="005535EF">
      <w:r>
        <w:t xml:space="preserve">Objects on a web page have a protocol called the “Document Object Model” – or more briefly DOM.  </w:t>
      </w:r>
      <w:proofErr w:type="gramStart"/>
      <w:r w:rsidRPr="005535EF">
        <w:rPr>
          <w:b/>
        </w:rPr>
        <w:t>d</w:t>
      </w:r>
      <w:r>
        <w:rPr>
          <w:b/>
        </w:rPr>
        <w:t>ocument</w:t>
      </w:r>
      <w:proofErr w:type="gramEnd"/>
      <w:r>
        <w:t xml:space="preserve"> is an object that refers to the entire web page.  The word </w:t>
      </w:r>
      <w:r w:rsidRPr="005535EF">
        <w:rPr>
          <w:b/>
        </w:rPr>
        <w:t>Element</w:t>
      </w:r>
      <w:r>
        <w:t xml:space="preserve"> in DOM terminology is a string of HTML code, e.g. </w:t>
      </w:r>
    </w:p>
    <w:p w:rsidR="005535EF" w:rsidRPr="005535EF" w:rsidRDefault="005535EF" w:rsidP="005535EF">
      <w:pPr>
        <w:ind w:left="720"/>
      </w:pPr>
      <w:r>
        <w:t>&lt;h1 class=”col-sm-12”&gt;GET A GRIP&lt;/h1&gt;</w:t>
      </w:r>
    </w:p>
    <w:p w:rsidR="005E25C3" w:rsidRDefault="005E25C3" w:rsidP="005E25C3">
      <w:r>
        <w:t xml:space="preserve">A way that JavaScript is frequently used is to change the text of some element.  You can refer to the </w:t>
      </w:r>
      <w:r w:rsidR="00C90DEB">
        <w:t>elemen</w:t>
      </w:r>
      <w:r>
        <w:t>t’s identifier or its class.  For example, the web page might contain</w:t>
      </w:r>
    </w:p>
    <w:p w:rsidR="005E25C3" w:rsidRPr="005E25C3" w:rsidRDefault="005E25C3" w:rsidP="0042095D">
      <w:pPr>
        <w:spacing w:after="0"/>
        <w:rPr>
          <w:rFonts w:ascii="Calibri" w:hAnsi="Calibri"/>
        </w:rPr>
      </w:pPr>
      <w:r w:rsidRPr="005E25C3">
        <w:rPr>
          <w:rFonts w:ascii="Calibri" w:hAnsi="Calibri"/>
        </w:rPr>
        <w:t>. . .</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xml:space="preserve">&lt;h2 </w:t>
      </w:r>
      <w:r w:rsidRPr="005E25C3">
        <w:rPr>
          <w:rFonts w:ascii="Calibri" w:hAnsi="Calibri"/>
        </w:rPr>
        <w:t>id="</w:t>
      </w:r>
      <w:proofErr w:type="spellStart"/>
      <w:r w:rsidRPr="005E25C3">
        <w:rPr>
          <w:rFonts w:ascii="Calibri" w:hAnsi="Calibri"/>
        </w:rPr>
        <w:t>percent_off</w:t>
      </w:r>
      <w:proofErr w:type="spellEnd"/>
      <w:r w:rsidRPr="005E25C3">
        <w:rPr>
          <w:rFonts w:ascii="Calibri" w:hAnsi="Calibri"/>
        </w:rPr>
        <w:t>"</w:t>
      </w:r>
      <w:r w:rsidRPr="005E25C3">
        <w:rPr>
          <w:rFonts w:ascii="Calibri" w:eastAsia="Times New Roman" w:hAnsi="Calibri" w:cs="Consolas"/>
        </w:rPr>
        <w:t>&gt;20% OFF&lt;/h2&gt;</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 .</w:t>
      </w:r>
    </w:p>
    <w:p w:rsidR="005E25C3" w:rsidRDefault="005E25C3" w:rsidP="005E25C3"/>
    <w:p w:rsidR="0042095D" w:rsidRDefault="0042095D" w:rsidP="005E25C3">
      <w:pPr>
        <w:rPr>
          <w:rFonts w:ascii="Calibri" w:hAnsi="Calibri"/>
        </w:rPr>
      </w:pPr>
      <w:r>
        <w:t xml:space="preserve">(We recently added </w:t>
      </w:r>
      <w:r w:rsidRPr="0042095D">
        <w:rPr>
          <w:rFonts w:ascii="Calibri" w:hAnsi="Calibri"/>
          <w:b/>
        </w:rPr>
        <w:t>id="</w:t>
      </w:r>
      <w:proofErr w:type="spellStart"/>
      <w:r w:rsidRPr="0042095D">
        <w:rPr>
          <w:rFonts w:ascii="Calibri" w:hAnsi="Calibri"/>
          <w:b/>
        </w:rPr>
        <w:t>percent_off</w:t>
      </w:r>
      <w:proofErr w:type="spellEnd"/>
      <w:r w:rsidRPr="0042095D">
        <w:rPr>
          <w:rFonts w:ascii="Calibri" w:hAnsi="Calibri"/>
          <w:b/>
        </w:rPr>
        <w:t>"</w:t>
      </w:r>
      <w:r>
        <w:rPr>
          <w:rFonts w:ascii="Calibri" w:hAnsi="Calibri"/>
        </w:rPr>
        <w:t>, so that it would be possible to refer to this &lt;h2&gt; element in JavaScript.)  We change the text with the statement</w:t>
      </w:r>
    </w:p>
    <w:p w:rsidR="0042095D" w:rsidRDefault="0042095D" w:rsidP="00F534B8">
      <w:pPr>
        <w:ind w:left="720"/>
        <w:rPr>
          <w:rFonts w:ascii="Calibri" w:hAnsi="Calibri"/>
        </w:rPr>
      </w:pPr>
      <w:proofErr w:type="spellStart"/>
      <w:proofErr w:type="gramStart"/>
      <w:r>
        <w:rPr>
          <w:rFonts w:ascii="Calibri" w:hAnsi="Calibri"/>
        </w:rPr>
        <w:t>document.getElementById</w:t>
      </w:r>
      <w:proofErr w:type="spellEnd"/>
      <w:r>
        <w:rPr>
          <w:rFonts w:ascii="Calibri" w:hAnsi="Calibri"/>
        </w:rPr>
        <w:t>(</w:t>
      </w:r>
      <w:proofErr w:type="gramEnd"/>
      <w:r>
        <w:rPr>
          <w:rFonts w:ascii="Calibri" w:hAnsi="Calibri"/>
        </w:rPr>
        <w:t>‘</w:t>
      </w:r>
      <w:proofErr w:type="spellStart"/>
      <w:r>
        <w:rPr>
          <w:rFonts w:ascii="Calibri" w:hAnsi="Calibri"/>
        </w:rPr>
        <w:t>percent_off</w:t>
      </w:r>
      <w:proofErr w:type="spellEnd"/>
      <w:r>
        <w:rPr>
          <w:rFonts w:ascii="Calibri" w:hAnsi="Calibri"/>
        </w:rPr>
        <w:t>’).</w:t>
      </w:r>
      <w:proofErr w:type="spellStart"/>
      <w:r>
        <w:rPr>
          <w:rFonts w:ascii="Calibri" w:hAnsi="Calibri"/>
        </w:rPr>
        <w:t>textContent</w:t>
      </w:r>
      <w:proofErr w:type="spellEnd"/>
      <w:r>
        <w:rPr>
          <w:rFonts w:ascii="Calibri" w:hAnsi="Calibri"/>
        </w:rPr>
        <w:t xml:space="preserve"> = </w:t>
      </w:r>
      <w:proofErr w:type="spellStart"/>
      <w:r>
        <w:rPr>
          <w:rFonts w:ascii="Calibri" w:hAnsi="Calibri"/>
          <w:i/>
        </w:rPr>
        <w:t>new_text</w:t>
      </w:r>
      <w:proofErr w:type="spellEnd"/>
      <w:r>
        <w:rPr>
          <w:rFonts w:ascii="Calibri" w:hAnsi="Calibri"/>
        </w:rPr>
        <w:t>;</w:t>
      </w:r>
    </w:p>
    <w:p w:rsidR="00302EA1" w:rsidRDefault="00302EA1" w:rsidP="005E25C3">
      <w:pPr>
        <w:rPr>
          <w:rFonts w:ascii="Calibri" w:hAnsi="Calibri"/>
        </w:rPr>
      </w:pPr>
      <w:r>
        <w:rPr>
          <w:rFonts w:ascii="Calibri" w:hAnsi="Calibri"/>
        </w:rPr>
        <w:t xml:space="preserve">It is useful to work with the </w:t>
      </w:r>
      <w:r>
        <w:rPr>
          <w:rFonts w:ascii="Calibri" w:hAnsi="Calibri"/>
          <w:b/>
        </w:rPr>
        <w:t>class</w:t>
      </w:r>
      <w:r>
        <w:rPr>
          <w:rFonts w:ascii="Calibri" w:hAnsi="Calibri"/>
        </w:rPr>
        <w:t xml:space="preserve"> or </w:t>
      </w:r>
      <w:proofErr w:type="spellStart"/>
      <w:r>
        <w:rPr>
          <w:rFonts w:ascii="Calibri" w:hAnsi="Calibri"/>
          <w:b/>
        </w:rPr>
        <w:t>classList</w:t>
      </w:r>
      <w:proofErr w:type="spellEnd"/>
      <w:r>
        <w:rPr>
          <w:rFonts w:ascii="Calibri" w:hAnsi="Calibri"/>
        </w:rPr>
        <w:t xml:space="preserve"> property when using a combination of JavaScript and CSS to change properties of HTML elements.  Refer to the code in </w:t>
      </w:r>
      <w:r>
        <w:rPr>
          <w:rFonts w:ascii="Calibri" w:hAnsi="Calibri"/>
          <w:b/>
        </w:rPr>
        <w:t>home.js</w:t>
      </w:r>
      <w:r>
        <w:rPr>
          <w:rFonts w:ascii="Calibri" w:hAnsi="Calibri"/>
        </w:rPr>
        <w:t xml:space="preserve"> that immediately follows the comment “Use JavaScript coupled with CSS to change the color of some text, and experiment with the </w:t>
      </w:r>
      <w:proofErr w:type="spellStart"/>
      <w:r>
        <w:rPr>
          <w:rFonts w:ascii="Calibri" w:hAnsi="Calibri"/>
        </w:rPr>
        <w:t>classList</w:t>
      </w:r>
      <w:proofErr w:type="spellEnd"/>
      <w:r>
        <w:rPr>
          <w:rFonts w:ascii="Calibri" w:hAnsi="Calibri"/>
        </w:rPr>
        <w:t xml:space="preserve"> object.</w:t>
      </w:r>
      <w:proofErr w:type="gramStart"/>
      <w:r>
        <w:rPr>
          <w:rFonts w:ascii="Calibri" w:hAnsi="Calibri"/>
        </w:rPr>
        <w:t>”.</w:t>
      </w:r>
      <w:proofErr w:type="gramEnd"/>
      <w:r>
        <w:rPr>
          <w:rFonts w:ascii="Calibri" w:hAnsi="Calibri"/>
        </w:rPr>
        <w:t xml:space="preserve">  </w:t>
      </w:r>
      <w:r w:rsidR="0067136D">
        <w:rPr>
          <w:rFonts w:ascii="Calibri" w:hAnsi="Calibri"/>
        </w:rPr>
        <w:t xml:space="preserve">Secondly refer to the code in </w:t>
      </w:r>
      <w:r w:rsidR="0067136D" w:rsidRPr="0067136D">
        <w:rPr>
          <w:rFonts w:ascii="Calibri" w:hAnsi="Calibri"/>
          <w:b/>
        </w:rPr>
        <w:t>home.js</w:t>
      </w:r>
      <w:r w:rsidR="0067136D">
        <w:rPr>
          <w:rFonts w:ascii="Calibri" w:hAnsi="Calibri"/>
        </w:rPr>
        <w:t xml:space="preserve"> that immediately follows the comment “responding to a mouse button click”.  (The button is toward the end with the title “SEE REVIEW”.)  Finally r</w:t>
      </w:r>
      <w:r>
        <w:rPr>
          <w:rFonts w:ascii="Calibri" w:hAnsi="Calibri"/>
        </w:rPr>
        <w:t>efer to the consol</w:t>
      </w:r>
      <w:r w:rsidR="0067136D">
        <w:rPr>
          <w:rFonts w:ascii="Calibri" w:hAnsi="Calibri"/>
        </w:rPr>
        <w:t>e log after executing this code and clicking the button.</w:t>
      </w:r>
    </w:p>
    <w:p w:rsidR="0083611A" w:rsidRDefault="0083611A" w:rsidP="005E25C3">
      <w:pPr>
        <w:rPr>
          <w:rFonts w:ascii="Calibri" w:hAnsi="Calibri"/>
        </w:rPr>
      </w:pPr>
      <w:r>
        <w:rPr>
          <w:rFonts w:ascii="Calibri" w:hAnsi="Calibri"/>
        </w:rPr>
        <w:t>Note the syntax of adding an event to a DOM element.</w:t>
      </w:r>
    </w:p>
    <w:p w:rsidR="0083611A" w:rsidRDefault="0083611A" w:rsidP="0083611A">
      <w:pPr>
        <w:spacing w:after="0" w:line="240" w:lineRule="auto"/>
        <w:rPr>
          <w:rFonts w:ascii="Calibri" w:hAnsi="Calibri"/>
        </w:rPr>
      </w:pPr>
      <w:r>
        <w:rPr>
          <w:rFonts w:ascii="Calibri" w:hAnsi="Calibri"/>
        </w:rPr>
        <w:tab/>
      </w:r>
      <w:proofErr w:type="spellStart"/>
      <w:r>
        <w:rPr>
          <w:rFonts w:ascii="Calibri" w:hAnsi="Calibri"/>
          <w:i/>
        </w:rPr>
        <w:t>DOM_</w:t>
      </w:r>
      <w:proofErr w:type="gramStart"/>
      <w:r>
        <w:rPr>
          <w:rFonts w:ascii="Calibri" w:hAnsi="Calibri"/>
          <w:i/>
        </w:rPr>
        <w:t>element</w:t>
      </w:r>
      <w:r w:rsidRPr="0083611A">
        <w:rPr>
          <w:rFonts w:ascii="Calibri" w:hAnsi="Calibri"/>
          <w:b/>
          <w:i/>
        </w:rPr>
        <w:t>.</w:t>
      </w:r>
      <w:r w:rsidRPr="0083611A">
        <w:rPr>
          <w:rFonts w:ascii="Calibri" w:hAnsi="Calibri"/>
          <w:b/>
        </w:rPr>
        <w:t>addEventListener</w:t>
      </w:r>
      <w:proofErr w:type="spellEnd"/>
      <w:r w:rsidRPr="0083611A">
        <w:rPr>
          <w:rFonts w:ascii="Calibri" w:hAnsi="Calibri"/>
          <w:b/>
        </w:rPr>
        <w:t>(</w:t>
      </w:r>
      <w:proofErr w:type="spellStart"/>
      <w:proofErr w:type="gramEnd"/>
      <w:r>
        <w:rPr>
          <w:rFonts w:ascii="Calibri" w:hAnsi="Calibri"/>
          <w:i/>
        </w:rPr>
        <w:t>event_name</w:t>
      </w:r>
      <w:proofErr w:type="spellEnd"/>
      <w:r w:rsidRPr="0083611A">
        <w:rPr>
          <w:rFonts w:ascii="Calibri" w:hAnsi="Calibri"/>
          <w:b/>
        </w:rPr>
        <w:t>,</w:t>
      </w:r>
      <w:r>
        <w:rPr>
          <w:rFonts w:ascii="Calibri" w:hAnsi="Calibri"/>
        </w:rPr>
        <w:t xml:space="preserve"> </w:t>
      </w:r>
      <w:r w:rsidRPr="0083611A">
        <w:rPr>
          <w:rFonts w:ascii="Calibri" w:hAnsi="Calibri"/>
          <w:b/>
        </w:rPr>
        <w:t>function() {</w:t>
      </w:r>
    </w:p>
    <w:p w:rsidR="0083611A" w:rsidRDefault="0083611A" w:rsidP="0083611A">
      <w:pPr>
        <w:spacing w:after="0" w:line="240" w:lineRule="auto"/>
        <w:rPr>
          <w:rFonts w:ascii="Calibri" w:hAnsi="Calibri"/>
        </w:rPr>
      </w:pPr>
      <w:r>
        <w:rPr>
          <w:rFonts w:ascii="Calibri" w:hAnsi="Calibri"/>
        </w:rPr>
        <w:tab/>
      </w:r>
      <w:r>
        <w:rPr>
          <w:rFonts w:ascii="Calibri" w:hAnsi="Calibri"/>
        </w:rPr>
        <w:tab/>
      </w:r>
      <w:proofErr w:type="spellStart"/>
      <w:r w:rsidRPr="0083611A">
        <w:rPr>
          <w:rFonts w:ascii="Calibri" w:hAnsi="Calibri"/>
          <w:i/>
        </w:rPr>
        <w:t>f</w:t>
      </w:r>
      <w:r>
        <w:rPr>
          <w:rFonts w:ascii="Calibri" w:hAnsi="Calibri"/>
          <w:i/>
        </w:rPr>
        <w:t>unction_body</w:t>
      </w:r>
      <w:proofErr w:type="spellEnd"/>
    </w:p>
    <w:p w:rsidR="0083611A" w:rsidRDefault="0083611A" w:rsidP="0083611A">
      <w:pPr>
        <w:spacing w:after="0" w:line="240" w:lineRule="auto"/>
        <w:rPr>
          <w:rFonts w:ascii="Calibri" w:hAnsi="Calibri"/>
        </w:rPr>
      </w:pPr>
      <w:r>
        <w:rPr>
          <w:rFonts w:ascii="Calibri" w:hAnsi="Calibri"/>
        </w:rPr>
        <w:tab/>
      </w:r>
      <w:r>
        <w:rPr>
          <w:rFonts w:ascii="Calibri" w:hAnsi="Calibri"/>
        </w:rPr>
        <w:tab/>
      </w:r>
      <w:r w:rsidRPr="0083611A">
        <w:rPr>
          <w:rFonts w:ascii="Calibri" w:hAnsi="Calibri"/>
          <w:b/>
        </w:rPr>
        <w:t>}</w:t>
      </w:r>
    </w:p>
    <w:p w:rsidR="0083611A" w:rsidRDefault="0083611A" w:rsidP="0083611A">
      <w:pPr>
        <w:spacing w:after="0" w:line="240" w:lineRule="auto"/>
        <w:rPr>
          <w:rFonts w:ascii="Calibri" w:hAnsi="Calibri"/>
        </w:rPr>
      </w:pPr>
    </w:p>
    <w:p w:rsidR="0083611A" w:rsidRDefault="0083611A" w:rsidP="0083611A">
      <w:pPr>
        <w:spacing w:after="0" w:line="240" w:lineRule="auto"/>
        <w:rPr>
          <w:rFonts w:ascii="Calibri" w:hAnsi="Calibri"/>
        </w:rPr>
      </w:pPr>
      <w:proofErr w:type="spellStart"/>
      <w:proofErr w:type="gramStart"/>
      <w:r>
        <w:rPr>
          <w:rFonts w:ascii="Calibri" w:hAnsi="Calibri"/>
          <w:i/>
        </w:rPr>
        <w:t>event_name</w:t>
      </w:r>
      <w:proofErr w:type="spellEnd"/>
      <w:proofErr w:type="gramEnd"/>
      <w:r>
        <w:rPr>
          <w:rFonts w:ascii="Calibri" w:hAnsi="Calibri"/>
        </w:rPr>
        <w:t xml:space="preserve"> depends upon the type of DOM element; you can get a list and descriptions of events from Google; use the keyword “</w:t>
      </w:r>
      <w:proofErr w:type="spellStart"/>
      <w:r>
        <w:rPr>
          <w:rFonts w:ascii="Calibri" w:hAnsi="Calibri"/>
        </w:rPr>
        <w:t>mdn</w:t>
      </w:r>
      <w:proofErr w:type="spellEnd"/>
      <w:r>
        <w:rPr>
          <w:rFonts w:ascii="Calibri" w:hAnsi="Calibri"/>
        </w:rPr>
        <w:t>”</w:t>
      </w:r>
      <w:r w:rsidR="00630E0E">
        <w:rPr>
          <w:rFonts w:ascii="Calibri" w:hAnsi="Calibri"/>
        </w:rPr>
        <w:t xml:space="preserve"> (Mozilla Development Network) plus a description of the element’s type.</w:t>
      </w:r>
    </w:p>
    <w:p w:rsidR="00F534B8" w:rsidRDefault="00F534B8" w:rsidP="0083611A">
      <w:pPr>
        <w:spacing w:after="0" w:line="240" w:lineRule="auto"/>
        <w:rPr>
          <w:rFonts w:ascii="Calibri" w:hAnsi="Calibri"/>
        </w:rPr>
      </w:pPr>
    </w:p>
    <w:p w:rsidR="00F534B8" w:rsidRDefault="00F534B8" w:rsidP="0083611A">
      <w:pPr>
        <w:spacing w:after="0" w:line="240" w:lineRule="auto"/>
        <w:rPr>
          <w:rFonts w:ascii="Calibri" w:hAnsi="Calibri"/>
        </w:rPr>
      </w:pPr>
      <w:r>
        <w:rPr>
          <w:rFonts w:ascii="Calibri" w:hAnsi="Calibri"/>
        </w:rPr>
        <w:t>Instead of getting a single HTML element (</w:t>
      </w:r>
      <w:proofErr w:type="spellStart"/>
      <w:proofErr w:type="gramStart"/>
      <w:r w:rsidRPr="00F534B8">
        <w:rPr>
          <w:rFonts w:ascii="Calibri" w:hAnsi="Calibri"/>
          <w:b/>
        </w:rPr>
        <w:t>document.getElementById</w:t>
      </w:r>
      <w:proofErr w:type="spellEnd"/>
      <w:r w:rsidRPr="00F534B8">
        <w:rPr>
          <w:rFonts w:ascii="Calibri" w:hAnsi="Calibri"/>
          <w:b/>
        </w:rPr>
        <w:t>(</w:t>
      </w:r>
      <w:proofErr w:type="gramEnd"/>
      <w:r w:rsidRPr="00F534B8">
        <w:rPr>
          <w:rFonts w:ascii="Calibri" w:hAnsi="Calibri"/>
          <w:b/>
        </w:rPr>
        <w:t>)</w:t>
      </w:r>
      <w:r>
        <w:rPr>
          <w:rFonts w:ascii="Calibri" w:hAnsi="Calibri"/>
        </w:rPr>
        <w:t>), we can get a collection of HTML elements via</w:t>
      </w:r>
    </w:p>
    <w:p w:rsidR="00F534B8" w:rsidRDefault="00F534B8" w:rsidP="0083611A">
      <w:pPr>
        <w:spacing w:after="0" w:line="240" w:lineRule="auto"/>
        <w:rPr>
          <w:rFonts w:ascii="Calibri" w:hAnsi="Calibri"/>
        </w:rPr>
      </w:pPr>
    </w:p>
    <w:p w:rsidR="00F534B8" w:rsidRPr="00F534B8" w:rsidRDefault="00F534B8" w:rsidP="00F534B8">
      <w:pPr>
        <w:shd w:val="clear" w:color="auto" w:fill="FFFFFF" w:themeFill="background1"/>
        <w:spacing w:line="285" w:lineRule="atLeast"/>
        <w:rPr>
          <w:rFonts w:ascii="Consolas" w:eastAsia="Times New Roman" w:hAnsi="Consolas" w:cs="Consolas"/>
          <w:sz w:val="21"/>
          <w:szCs w:val="21"/>
        </w:rPr>
      </w:pPr>
      <w:r w:rsidRPr="00F534B8">
        <w:rPr>
          <w:rFonts w:ascii="Calibri" w:hAnsi="Calibri"/>
        </w:rPr>
        <w:tab/>
      </w:r>
      <w:proofErr w:type="gramStart"/>
      <w:r w:rsidRPr="00F534B8">
        <w:rPr>
          <w:rFonts w:ascii="Calibri" w:hAnsi="Calibri"/>
        </w:rPr>
        <w:t>document</w:t>
      </w:r>
      <w:proofErr w:type="gramEnd"/>
      <w:r w:rsidRPr="00F534B8">
        <w:rPr>
          <w:rFonts w:ascii="Calibri" w:hAnsi="Calibri"/>
        </w:rPr>
        <w:t>.</w:t>
      </w:r>
      <w:r w:rsidRPr="00F534B8">
        <w:rPr>
          <w:rFonts w:ascii="Consolas" w:hAnsi="Consolas" w:cs="Consolas"/>
          <w:sz w:val="21"/>
          <w:szCs w:val="21"/>
        </w:rPr>
        <w:t xml:space="preserve"> </w:t>
      </w:r>
      <w:proofErr w:type="spellStart"/>
      <w:proofErr w:type="gramStart"/>
      <w:r w:rsidRPr="00F534B8">
        <w:rPr>
          <w:rFonts w:ascii="Consolas" w:eastAsia="Times New Roman" w:hAnsi="Consolas" w:cs="Consolas"/>
          <w:sz w:val="21"/>
          <w:szCs w:val="21"/>
        </w:rPr>
        <w:t>getElementsByClassName</w:t>
      </w:r>
      <w:proofErr w:type="spellEnd"/>
      <w:r w:rsidRPr="00F534B8">
        <w:rPr>
          <w:rFonts w:ascii="Consolas" w:eastAsia="Times New Roman" w:hAnsi="Consolas" w:cs="Consolas"/>
          <w:sz w:val="21"/>
          <w:szCs w:val="21"/>
        </w:rPr>
        <w:t>(</w:t>
      </w:r>
      <w:proofErr w:type="spellStart"/>
      <w:proofErr w:type="gramEnd"/>
      <w:r>
        <w:rPr>
          <w:rFonts w:ascii="Consolas" w:eastAsia="Times New Roman" w:hAnsi="Consolas" w:cs="Consolas"/>
          <w:i/>
          <w:sz w:val="21"/>
          <w:szCs w:val="21"/>
        </w:rPr>
        <w:t>class_name</w:t>
      </w:r>
      <w:proofErr w:type="spellEnd"/>
      <w:r w:rsidRPr="00F534B8">
        <w:rPr>
          <w:rFonts w:ascii="Consolas" w:eastAsia="Times New Roman" w:hAnsi="Consolas" w:cs="Consolas"/>
          <w:sz w:val="21"/>
          <w:szCs w:val="21"/>
        </w:rPr>
        <w:t>)</w:t>
      </w:r>
      <w:r>
        <w:rPr>
          <w:rFonts w:ascii="Consolas" w:eastAsia="Times New Roman" w:hAnsi="Consolas" w:cs="Consolas"/>
          <w:sz w:val="21"/>
          <w:szCs w:val="21"/>
        </w:rPr>
        <w:t>;</w:t>
      </w:r>
    </w:p>
    <w:p w:rsidR="00F534B8" w:rsidRPr="00F534B8" w:rsidRDefault="00F534B8" w:rsidP="00F534B8">
      <w:pPr>
        <w:shd w:val="clear" w:color="auto" w:fill="FFFFFF" w:themeFill="background1"/>
      </w:pPr>
      <w:r>
        <w:t xml:space="preserve">This returns an object called an </w:t>
      </w:r>
      <w:proofErr w:type="spellStart"/>
      <w:r w:rsidRPr="00F534B8">
        <w:rPr>
          <w:b/>
        </w:rPr>
        <w:t>HTMLCollection</w:t>
      </w:r>
      <w:proofErr w:type="spellEnd"/>
      <w:r>
        <w:rPr>
          <w:b/>
        </w:rPr>
        <w:t xml:space="preserve"> </w:t>
      </w:r>
      <w:r>
        <w:t>– not exactly an array but similar enough, so that one can use array methods to manipulate the markup.</w:t>
      </w:r>
    </w:p>
    <w:p w:rsidR="003A7B6F" w:rsidRDefault="003A7B6F" w:rsidP="003A7B6F">
      <w:pPr>
        <w:pStyle w:val="Heading1"/>
      </w:pPr>
      <w:bookmarkStart w:id="10" w:name="_Standard_Built-in_Objects"/>
      <w:bookmarkEnd w:id="10"/>
      <w:r>
        <w:t>Standard Built-in Objects</w:t>
      </w:r>
    </w:p>
    <w:p w:rsidR="009D19E5" w:rsidRDefault="003A7B6F" w:rsidP="005E25C3">
      <w:r>
        <w:t xml:space="preserve">Use the keywords </w:t>
      </w:r>
      <w:r w:rsidRPr="00D807C7">
        <w:rPr>
          <w:b/>
        </w:rPr>
        <w:t>“</w:t>
      </w:r>
      <w:proofErr w:type="spellStart"/>
      <w:r w:rsidRPr="00D807C7">
        <w:rPr>
          <w:b/>
        </w:rPr>
        <w:t>mdn</w:t>
      </w:r>
      <w:proofErr w:type="spellEnd"/>
      <w:r w:rsidRPr="00D807C7">
        <w:rPr>
          <w:b/>
        </w:rPr>
        <w:t xml:space="preserve"> </w:t>
      </w:r>
      <w:r>
        <w:rPr>
          <w:b/>
        </w:rPr>
        <w:t>built-in objects</w:t>
      </w:r>
      <w:r w:rsidRPr="00D807C7">
        <w:rPr>
          <w:b/>
        </w:rPr>
        <w:t>”</w:t>
      </w:r>
      <w:r>
        <w:t xml:space="preserve"> with Google to find an article that discusses objects that are automatically available.  For example </w:t>
      </w:r>
      <w:r>
        <w:rPr>
          <w:b/>
        </w:rPr>
        <w:t>Array</w:t>
      </w:r>
      <w:r>
        <w:t xml:space="preserve">, </w:t>
      </w:r>
      <w:r>
        <w:rPr>
          <w:b/>
        </w:rPr>
        <w:t>Date</w:t>
      </w:r>
      <w:r>
        <w:t>,</w:t>
      </w:r>
      <w:r w:rsidR="009D19E5">
        <w:t xml:space="preserve"> </w:t>
      </w:r>
      <w:r w:rsidR="009D19E5">
        <w:rPr>
          <w:b/>
        </w:rPr>
        <w:t>Math</w:t>
      </w:r>
      <w:r w:rsidR="009D19E5" w:rsidRPr="007E5A95">
        <w:t>,</w:t>
      </w:r>
      <w:r w:rsidR="007E5A95">
        <w:t xml:space="preserve"> </w:t>
      </w:r>
      <w:proofErr w:type="gramStart"/>
      <w:r w:rsidR="007E5A95">
        <w:rPr>
          <w:b/>
        </w:rPr>
        <w:t>String</w:t>
      </w:r>
      <w:r w:rsidR="007E5A95">
        <w:t>,</w:t>
      </w:r>
      <w:r>
        <w:t xml:space="preserve"> </w:t>
      </w:r>
      <w:r w:rsidR="009D19E5">
        <w:t>. . .</w:t>
      </w:r>
      <w:proofErr w:type="gramEnd"/>
      <w:r w:rsidR="009D19E5">
        <w:t xml:space="preserve"> </w:t>
      </w:r>
    </w:p>
    <w:p w:rsidR="0042095D" w:rsidRDefault="007C0198" w:rsidP="005E25C3">
      <w:r>
        <w:t xml:space="preserve">Click on </w:t>
      </w:r>
      <w:r>
        <w:rPr>
          <w:b/>
        </w:rPr>
        <w:t>Date</w:t>
      </w:r>
      <w:r>
        <w:t xml:space="preserve"> in the left –hand column for suggested methods that one could invoke to get information about the date.</w:t>
      </w:r>
      <w:r w:rsidR="0013161E">
        <w:t xml:space="preserve">  These methods apply not only to the date object (which contains current date/time), but also to date objects that one might obtain from a database.</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gramStart"/>
      <w:r w:rsidRPr="0013161E">
        <w:rPr>
          <w:rFonts w:ascii="Calibri" w:eastAsia="Times New Roman" w:hAnsi="Calibri" w:cs="Consolas"/>
        </w:rPr>
        <w:t>let</w:t>
      </w:r>
      <w:proofErr w:type="gramEnd"/>
      <w:r w:rsidRPr="0013161E">
        <w:rPr>
          <w:rFonts w:ascii="Calibri" w:eastAsia="Times New Roman" w:hAnsi="Calibri" w:cs="Consolas"/>
        </w:rPr>
        <w:t> </w:t>
      </w:r>
      <w:proofErr w:type="spellStart"/>
      <w:r w:rsidRPr="0013161E">
        <w:rPr>
          <w:rFonts w:ascii="Calibri" w:eastAsia="Times New Roman" w:hAnsi="Calibri" w:cs="Consolas"/>
        </w:rPr>
        <w:t>myDate</w:t>
      </w:r>
      <w:proofErr w:type="spellEnd"/>
      <w:r w:rsidRPr="0013161E">
        <w:rPr>
          <w:rFonts w:ascii="Calibri" w:eastAsia="Times New Roman" w:hAnsi="Calibri" w:cs="Consolas"/>
        </w:rPr>
        <w:t> = new Date("4/8/2020 11:35");</w:t>
      </w:r>
      <w:r>
        <w:rPr>
          <w:rFonts w:ascii="Calibri" w:eastAsia="Times New Roman" w:hAnsi="Calibri" w:cs="Consolas"/>
        </w:rPr>
        <w:tab/>
        <w:t>// or you could define it with year, month, day, etc.</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spellStart"/>
      <w:proofErr w:type="gramStart"/>
      <w:r w:rsidRPr="0013161E">
        <w:rPr>
          <w:rFonts w:ascii="Calibri" w:eastAsia="Times New Roman" w:hAnsi="Calibri" w:cs="Consolas"/>
        </w:rPr>
        <w:t>showMessage</w:t>
      </w:r>
      <w:proofErr w:type="spellEnd"/>
      <w:proofErr w:type="gramEnd"/>
      <w:r w:rsidRPr="0013161E">
        <w:rPr>
          <w:rFonts w:ascii="Calibri" w:eastAsia="Times New Roman" w:hAnsi="Calibri" w:cs="Consolas"/>
        </w:rPr>
        <w:t> (</w:t>
      </w:r>
      <w:proofErr w:type="spellStart"/>
      <w:r w:rsidRPr="0013161E">
        <w:rPr>
          <w:rFonts w:ascii="Calibri" w:eastAsia="Times New Roman" w:hAnsi="Calibri" w:cs="Consolas"/>
        </w:rPr>
        <w:t>myDate.getFullYear</w:t>
      </w:r>
      <w:proofErr w:type="spellEnd"/>
      <w:r w:rsidRPr="0013161E">
        <w:rPr>
          <w:rFonts w:ascii="Calibri" w:eastAsia="Times New Roman" w:hAnsi="Calibri" w:cs="Consolas"/>
        </w:rPr>
        <w:t>());</w:t>
      </w:r>
    </w:p>
    <w:p w:rsidR="0013161E" w:rsidRPr="0013161E" w:rsidRDefault="0013161E" w:rsidP="0013161E">
      <w:pPr>
        <w:shd w:val="clear" w:color="auto" w:fill="FFFFFF" w:themeFill="background1"/>
        <w:spacing w:after="0" w:line="285" w:lineRule="atLeast"/>
        <w:rPr>
          <w:rFonts w:ascii="Consolas" w:eastAsia="Times New Roman" w:hAnsi="Consolas" w:cs="Consolas"/>
          <w:sz w:val="21"/>
          <w:szCs w:val="21"/>
        </w:rPr>
      </w:pPr>
    </w:p>
    <w:p w:rsidR="0013161E" w:rsidRDefault="007E5A95" w:rsidP="005E25C3">
      <w:r>
        <w:t xml:space="preserve">Click on </w:t>
      </w:r>
      <w:r>
        <w:rPr>
          <w:b/>
        </w:rPr>
        <w:t>String</w:t>
      </w:r>
      <w:r>
        <w:t xml:space="preserve"> in the left-hand column for suggested methods pertaining to strings.  </w:t>
      </w:r>
      <w:proofErr w:type="spellStart"/>
      <w:proofErr w:type="gramStart"/>
      <w:r>
        <w:t>myString.charAt</w:t>
      </w:r>
      <w:proofErr w:type="spellEnd"/>
      <w:r>
        <w:t>(</w:t>
      </w:r>
      <w:proofErr w:type="gramEnd"/>
      <w:r>
        <w:rPr>
          <w:i/>
        </w:rPr>
        <w:t>position</w:t>
      </w:r>
      <w:r>
        <w:t>) returns a 1-character string in the indicated position (count starting from 0).</w:t>
      </w:r>
      <w:r w:rsidR="008D53DF">
        <w:t xml:space="preserve">  </w:t>
      </w:r>
      <w:proofErr w:type="spellStart"/>
      <w:proofErr w:type="gramStart"/>
      <w:r w:rsidR="008D53DF">
        <w:lastRenderedPageBreak/>
        <w:t>myString.indexOf</w:t>
      </w:r>
      <w:proofErr w:type="spellEnd"/>
      <w:r w:rsidR="008D53DF">
        <w:t>(</w:t>
      </w:r>
      <w:proofErr w:type="gramEnd"/>
      <w:r w:rsidR="008D53DF">
        <w:rPr>
          <w:i/>
        </w:rPr>
        <w:t>substring</w:t>
      </w:r>
      <w:r w:rsidR="008D53DF" w:rsidRPr="008D53DF">
        <w:t>)</w:t>
      </w:r>
      <w:r w:rsidR="008D53DF">
        <w:t xml:space="preserve"> finds a particular substring.  </w:t>
      </w:r>
      <w:proofErr w:type="spellStart"/>
      <w:proofErr w:type="gramStart"/>
      <w:r w:rsidR="008D53DF">
        <w:t>myString.substring</w:t>
      </w:r>
      <w:proofErr w:type="spellEnd"/>
      <w:r w:rsidR="008D53DF">
        <w:t>(</w:t>
      </w:r>
      <w:proofErr w:type="gramEnd"/>
      <w:r w:rsidR="008D53DF">
        <w:t xml:space="preserve">) returns the substring specified by its starting and ending positions.  </w:t>
      </w:r>
      <w:proofErr w:type="gramStart"/>
      <w:r w:rsidR="008D53DF">
        <w:t xml:space="preserve">Notice, also, the methods </w:t>
      </w:r>
      <w:r w:rsidR="0094163E">
        <w:tab/>
      </w:r>
      <w:r w:rsidR="008D53DF">
        <w:t>that begin with “.trim”.</w:t>
      </w:r>
      <w:proofErr w:type="gramEnd"/>
    </w:p>
    <w:p w:rsidR="00A2603D" w:rsidRDefault="00A2603D" w:rsidP="00A2603D">
      <w:pPr>
        <w:pStyle w:val="Heading1"/>
      </w:pPr>
      <w:bookmarkStart w:id="11" w:name="_Less_Disciplined_JavaScript"/>
      <w:bookmarkEnd w:id="11"/>
      <w:r>
        <w:t>Less Disciplined JavaScript</w:t>
      </w:r>
    </w:p>
    <w:p w:rsidR="00A2603D" w:rsidRDefault="00A2603D" w:rsidP="00A2603D">
      <w:r>
        <w:t>JavaScript tends to be backward compatible with older standards.  Undeclared variables or variables declared with “</w:t>
      </w:r>
      <w:proofErr w:type="spellStart"/>
      <w:r>
        <w:t>var</w:t>
      </w:r>
      <w:proofErr w:type="spellEnd"/>
      <w:r>
        <w:t>” were previously permitted.  If you want to detect and correct undisciplined JavaScript (possibly inherited), add the string literal</w:t>
      </w:r>
    </w:p>
    <w:p w:rsidR="00A2603D" w:rsidRDefault="00A2603D" w:rsidP="00A2603D">
      <w:pPr>
        <w:ind w:left="720"/>
      </w:pPr>
      <w:r>
        <w:t>‘</w:t>
      </w:r>
      <w:proofErr w:type="gramStart"/>
      <w:r>
        <w:t>use</w:t>
      </w:r>
      <w:proofErr w:type="gramEnd"/>
      <w:r>
        <w:t xml:space="preserve"> string’;</w:t>
      </w:r>
    </w:p>
    <w:p w:rsidR="00A2603D" w:rsidRPr="00A2603D" w:rsidRDefault="00A2603D" w:rsidP="00A2603D">
      <w:r>
        <w:t>Place the literal at the top of a script module (</w:t>
      </w:r>
      <w:r>
        <w:rPr>
          <w:i/>
        </w:rPr>
        <w:t>name.</w:t>
      </w:r>
      <w:r>
        <w:t>js) to catch undisciplined code for the entire module.  Place the literal within a function to catch undisciplined code for the entire function.</w:t>
      </w:r>
    </w:p>
    <w:sectPr w:rsidR="00A2603D" w:rsidRPr="00A260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7AA" w:rsidRDefault="002647AA" w:rsidP="006151AE">
      <w:pPr>
        <w:spacing w:after="0" w:line="240" w:lineRule="auto"/>
      </w:pPr>
      <w:r>
        <w:separator/>
      </w:r>
    </w:p>
  </w:endnote>
  <w:endnote w:type="continuationSeparator" w:id="0">
    <w:p w:rsidR="002647AA" w:rsidRDefault="002647AA"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6151AE" w:rsidRDefault="006151AE">
        <w:pPr>
          <w:pStyle w:val="Footer"/>
          <w:jc w:val="center"/>
        </w:pPr>
        <w:r>
          <w:fldChar w:fldCharType="begin"/>
        </w:r>
        <w:r>
          <w:instrText xml:space="preserve"> PAGE   \* MERGEFORMAT </w:instrText>
        </w:r>
        <w:r>
          <w:fldChar w:fldCharType="separate"/>
        </w:r>
        <w:r w:rsidR="00E23FAF">
          <w:rPr>
            <w:noProof/>
          </w:rPr>
          <w:t>4</w:t>
        </w:r>
        <w:r>
          <w:rPr>
            <w:noProof/>
          </w:rPr>
          <w:fldChar w:fldCharType="end"/>
        </w:r>
      </w:p>
    </w:sdtContent>
  </w:sdt>
  <w:p w:rsidR="006151AE" w:rsidRDefault="00615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7AA" w:rsidRDefault="002647AA" w:rsidP="006151AE">
      <w:pPr>
        <w:spacing w:after="0" w:line="240" w:lineRule="auto"/>
      </w:pPr>
      <w:r>
        <w:separator/>
      </w:r>
    </w:p>
  </w:footnote>
  <w:footnote w:type="continuationSeparator" w:id="0">
    <w:p w:rsidR="002647AA" w:rsidRDefault="002647AA"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1">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4">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72BF"/>
    <w:rsid w:val="000662B5"/>
    <w:rsid w:val="00090204"/>
    <w:rsid w:val="000D4D28"/>
    <w:rsid w:val="00112EF1"/>
    <w:rsid w:val="0013161E"/>
    <w:rsid w:val="00136893"/>
    <w:rsid w:val="001501F5"/>
    <w:rsid w:val="00163E9A"/>
    <w:rsid w:val="0018221A"/>
    <w:rsid w:val="001A5BD8"/>
    <w:rsid w:val="001B736F"/>
    <w:rsid w:val="001D386A"/>
    <w:rsid w:val="001D5E3D"/>
    <w:rsid w:val="00216973"/>
    <w:rsid w:val="002647AA"/>
    <w:rsid w:val="002E4142"/>
    <w:rsid w:val="00302EA1"/>
    <w:rsid w:val="00304E08"/>
    <w:rsid w:val="00320927"/>
    <w:rsid w:val="003458D6"/>
    <w:rsid w:val="00363C46"/>
    <w:rsid w:val="003A2C64"/>
    <w:rsid w:val="003A7B6F"/>
    <w:rsid w:val="003B1E64"/>
    <w:rsid w:val="003C195D"/>
    <w:rsid w:val="0040123A"/>
    <w:rsid w:val="00411427"/>
    <w:rsid w:val="0042095D"/>
    <w:rsid w:val="004A73A0"/>
    <w:rsid w:val="00512C8A"/>
    <w:rsid w:val="00522EC0"/>
    <w:rsid w:val="0052639A"/>
    <w:rsid w:val="005439A0"/>
    <w:rsid w:val="005535EF"/>
    <w:rsid w:val="00594BDF"/>
    <w:rsid w:val="005E25C3"/>
    <w:rsid w:val="006151AE"/>
    <w:rsid w:val="00616706"/>
    <w:rsid w:val="00630E0E"/>
    <w:rsid w:val="0064077A"/>
    <w:rsid w:val="0066546E"/>
    <w:rsid w:val="0067136D"/>
    <w:rsid w:val="00681C2F"/>
    <w:rsid w:val="006B0121"/>
    <w:rsid w:val="006C0461"/>
    <w:rsid w:val="006D6E62"/>
    <w:rsid w:val="00733655"/>
    <w:rsid w:val="00761C95"/>
    <w:rsid w:val="007C0198"/>
    <w:rsid w:val="007E5A95"/>
    <w:rsid w:val="007F446D"/>
    <w:rsid w:val="007F785F"/>
    <w:rsid w:val="008001CB"/>
    <w:rsid w:val="00815C41"/>
    <w:rsid w:val="00833975"/>
    <w:rsid w:val="0083611A"/>
    <w:rsid w:val="00862258"/>
    <w:rsid w:val="008674C0"/>
    <w:rsid w:val="00873A59"/>
    <w:rsid w:val="008853F7"/>
    <w:rsid w:val="008D53DF"/>
    <w:rsid w:val="0094163E"/>
    <w:rsid w:val="0096026D"/>
    <w:rsid w:val="0098281D"/>
    <w:rsid w:val="0099705D"/>
    <w:rsid w:val="009D19E5"/>
    <w:rsid w:val="00A2603D"/>
    <w:rsid w:val="00A27861"/>
    <w:rsid w:val="00A53336"/>
    <w:rsid w:val="00A624EA"/>
    <w:rsid w:val="00AC16A0"/>
    <w:rsid w:val="00AD07DA"/>
    <w:rsid w:val="00B01ECA"/>
    <w:rsid w:val="00B1369F"/>
    <w:rsid w:val="00B50141"/>
    <w:rsid w:val="00B76EB8"/>
    <w:rsid w:val="00BA3300"/>
    <w:rsid w:val="00BA3C51"/>
    <w:rsid w:val="00C062C2"/>
    <w:rsid w:val="00C402A3"/>
    <w:rsid w:val="00C40CEF"/>
    <w:rsid w:val="00C54248"/>
    <w:rsid w:val="00C668DB"/>
    <w:rsid w:val="00C82251"/>
    <w:rsid w:val="00C90DEB"/>
    <w:rsid w:val="00CE07BC"/>
    <w:rsid w:val="00D154A9"/>
    <w:rsid w:val="00D578D3"/>
    <w:rsid w:val="00D76E78"/>
    <w:rsid w:val="00D807C7"/>
    <w:rsid w:val="00E23FAF"/>
    <w:rsid w:val="00E63652"/>
    <w:rsid w:val="00E77510"/>
    <w:rsid w:val="00E90BDB"/>
    <w:rsid w:val="00EE08A5"/>
    <w:rsid w:val="00EE4DE2"/>
    <w:rsid w:val="00F00E13"/>
    <w:rsid w:val="00F32280"/>
    <w:rsid w:val="00F412A6"/>
    <w:rsid w:val="00F534B8"/>
    <w:rsid w:val="00F550D9"/>
    <w:rsid w:val="00F5616B"/>
    <w:rsid w:val="00F842B2"/>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free-and-open-sourc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1566</TotalTime>
  <Pages>11</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33</cp:revision>
  <dcterms:created xsi:type="dcterms:W3CDTF">2020-05-05T17:55:00Z</dcterms:created>
  <dcterms:modified xsi:type="dcterms:W3CDTF">2021-06-08T18:45:00Z</dcterms:modified>
</cp:coreProperties>
</file>