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25" w:rsidRDefault="00A80125">
      <w:pPr>
        <w:rPr>
          <w:b/>
        </w:rPr>
      </w:pPr>
      <w:r>
        <w:rPr>
          <w:b/>
        </w:rPr>
        <w:t>Compare HPOs</w:t>
      </w:r>
      <w:r>
        <w:rPr>
          <w:b/>
        </w:rPr>
        <w:br/>
      </w:r>
      <w:r w:rsidRPr="00A80125">
        <w:rPr>
          <w:b/>
        </w:rPr>
        <w:t>Coelho</w:t>
      </w:r>
      <w:r>
        <w:rPr>
          <w:b/>
        </w:rPr>
        <w:t xml:space="preserve"> et al. 2024 combined </w:t>
      </w:r>
      <w:r w:rsidRPr="00A80125">
        <w:rPr>
          <w:b/>
        </w:rPr>
        <w:t>Simultaneous Perturbation Stochastic Approximation (SPSA) algorithm </w:t>
      </w:r>
      <w:r>
        <w:rPr>
          <w:b/>
        </w:rPr>
        <w:t xml:space="preserve">with the ADAM </w:t>
      </w:r>
      <w:bookmarkStart w:id="0" w:name="_GoBack"/>
      <w:bookmarkEnd w:id="0"/>
    </w:p>
    <w:p w:rsidR="00A80125" w:rsidRDefault="00A80125">
      <w:pPr>
        <w:rPr>
          <w:b/>
        </w:rPr>
      </w:pPr>
    </w:p>
    <w:p w:rsidR="006E63F9" w:rsidRDefault="006E63F9">
      <w:r>
        <w:rPr>
          <w:b/>
        </w:rPr>
        <w:t>Creating new HPOs</w:t>
      </w:r>
    </w:p>
    <w:p w:rsidR="006E63F9" w:rsidRPr="009F0E86" w:rsidRDefault="002D16BD">
      <w:proofErr w:type="spellStart"/>
      <w:r w:rsidRPr="002D16BD">
        <w:t>Mallik</w:t>
      </w:r>
      <w:proofErr w:type="spellEnd"/>
      <w:r w:rsidRPr="002D16BD">
        <w:t xml:space="preserve"> et al 2024 worked on </w:t>
      </w:r>
      <w:proofErr w:type="spellStart"/>
      <w:r w:rsidRPr="002D16BD">
        <w:t>PriorBand</w:t>
      </w:r>
      <w:proofErr w:type="spellEnd"/>
      <w:proofErr w:type="gramStart"/>
      <w:r w:rsidRPr="002D16BD">
        <w:t>,  an</w:t>
      </w:r>
      <w:proofErr w:type="gramEnd"/>
      <w:r w:rsidRPr="002D16BD">
        <w:t xml:space="preserve"> HPO algorithm for DL researchers. They added the incumbent-based sampling to existing uniform sampling, and prior-based sampling that are in the </w:t>
      </w:r>
      <w:proofErr w:type="spellStart"/>
      <w:r w:rsidRPr="002D16BD">
        <w:t>Hyperband</w:t>
      </w:r>
      <w:proofErr w:type="spellEnd"/>
      <w:r w:rsidRPr="002D16BD">
        <w:t xml:space="preserve"> </w:t>
      </w:r>
      <w:proofErr w:type="spellStart"/>
      <w:r w:rsidRPr="002D16BD">
        <w:t>algothim</w:t>
      </w:r>
      <w:proofErr w:type="spellEnd"/>
    </w:p>
    <w:p w:rsidR="006E63F9" w:rsidRDefault="006E63F9">
      <w:pPr>
        <w:rPr>
          <w:b/>
        </w:rPr>
      </w:pPr>
    </w:p>
    <w:p w:rsidR="00F25FD9" w:rsidRPr="00F25FD9" w:rsidRDefault="00F25FD9">
      <w:pPr>
        <w:rPr>
          <w:b/>
        </w:rPr>
      </w:pPr>
      <w:r w:rsidRPr="00F25FD9">
        <w:rPr>
          <w:b/>
        </w:rPr>
        <w:t>Combined HPO</w:t>
      </w:r>
    </w:p>
    <w:p w:rsidR="00F25FD9" w:rsidRDefault="00F25FD9">
      <w:proofErr w:type="spellStart"/>
      <w:r>
        <w:t>Mirjalili</w:t>
      </w:r>
      <w:proofErr w:type="spellEnd"/>
      <w:r>
        <w:t xml:space="preserve"> et al. proposed a method based on the hybridization of two optimization algorithms: Particle Swarm Optimization (PSO) and Grey Wolf Optimization (GWO). By combining the strengths of these algorithms, the researchers aimed to improve the </w:t>
      </w:r>
      <w:proofErr w:type="spellStart"/>
      <w:r>
        <w:t>hyperparameter</w:t>
      </w:r>
      <w:proofErr w:type="spellEnd"/>
      <w:r>
        <w:t xml:space="preserve"> optimization procedure's efficacy and efficiency.</w:t>
      </w:r>
      <w:r>
        <w:br/>
        <w:t xml:space="preserve">According to </w:t>
      </w:r>
      <w:proofErr w:type="spellStart"/>
      <w:r>
        <w:t>Ulutas</w:t>
      </w:r>
      <w:proofErr w:type="spellEnd"/>
      <w:r>
        <w:t xml:space="preserve"> et al., (2024)</w:t>
      </w:r>
      <w:proofErr w:type="gramStart"/>
      <w:r>
        <w:t>,  PSO</w:t>
      </w:r>
      <w:proofErr w:type="gramEnd"/>
      <w:r>
        <w:t xml:space="preserve"> is a population-based optimization algorithm inspired by the flocking or schooling </w:t>
      </w:r>
      <w:proofErr w:type="spellStart"/>
      <w:r>
        <w:t>behaviour</w:t>
      </w:r>
      <w:proofErr w:type="spellEnd"/>
      <w:r>
        <w:t xml:space="preserve"> of birds and fish. </w:t>
      </w:r>
      <w:proofErr w:type="spellStart"/>
      <w:r>
        <w:t>Utilising</w:t>
      </w:r>
      <w:proofErr w:type="spellEnd"/>
      <w:r>
        <w:t xml:space="preserve"> a swarm of particles that iteratively explore the search space, the optimal solution is found. GWO is a nature-inspired algorithm that is based on the social hierarchy and hunting </w:t>
      </w:r>
      <w:proofErr w:type="spellStart"/>
      <w:r>
        <w:t>behaviour</w:t>
      </w:r>
      <w:proofErr w:type="spellEnd"/>
      <w:r>
        <w:t xml:space="preserve"> of grey wolves. It imitates the leadership dynamics between the alpha, beta, and delta wolves in order to direct the search for the global optimum. By combining PSO and GWO, the proposed algorithm capitalizes on the exploration and exploitation capabilities of both algorithms to conduct a more exhaustive search of the hyper parameter space. This hybrid strategy seeks to strike a balance between exploration to identify promising regions and exploitation to fine-tune hyper parameters for enhanced model performance.</w:t>
      </w:r>
    </w:p>
    <w:p w:rsidR="00F25FD9" w:rsidRDefault="00F25FD9"/>
    <w:p w:rsidR="00D950D2" w:rsidRPr="00D950D2" w:rsidRDefault="00D950D2">
      <w:pPr>
        <w:rPr>
          <w:b/>
        </w:rPr>
      </w:pPr>
      <w:r w:rsidRPr="00D950D2">
        <w:rPr>
          <w:b/>
        </w:rPr>
        <w:t>Combined HPO and ML</w:t>
      </w:r>
    </w:p>
    <w:p w:rsidR="000F3325" w:rsidRDefault="00D950D2">
      <w:proofErr w:type="gramStart"/>
      <w:r w:rsidRPr="00D950D2">
        <w:t>developed</w:t>
      </w:r>
      <w:proofErr w:type="gramEnd"/>
      <w:r w:rsidRPr="00D950D2">
        <w:t xml:space="preserve"> a novel hybrid model, GA-BART, that integrates a genetic algorithm (GA) with the Bayesian additive regression </w:t>
      </w:r>
      <w:hyperlink r:id="rId5" w:tooltip="Learn more about tree from ScienceDirect's AI-generated Topic Pages" w:history="1">
        <w:r w:rsidRPr="00D950D2">
          <w:rPr>
            <w:rStyle w:val="Hyperlink"/>
          </w:rPr>
          <w:t>tree</w:t>
        </w:r>
      </w:hyperlink>
      <w:r w:rsidRPr="00D950D2">
        <w:t> (BART) model for hourly streamflow forecasting</w:t>
      </w:r>
      <w:r w:rsidR="00E519D0">
        <w:t>.</w:t>
      </w:r>
      <w:r w:rsidR="00E519D0" w:rsidRPr="00E519D0">
        <w:t xml:space="preserve"> The GA-BART approach produced better results compared to the MLR and GA-SVR models</w:t>
      </w:r>
      <w:r w:rsidR="00E519D0">
        <w:t xml:space="preserve">. </w:t>
      </w:r>
      <w:r w:rsidR="00E519D0" w:rsidRPr="00E519D0">
        <w:t>In comparison to models using different input predictors, the statistical results showed that the hybrid GA-BART model performed better than the other models for the hourly streamflow estimate with an RMSE = 25.12 m3 /s, MAE = 8.00 m3 /s, NSE = 0</w:t>
      </w:r>
      <w:r w:rsidR="00E519D0">
        <w:t xml:space="preserve">.96, CC = 0.98, and MAPE = 9.0%,( </w:t>
      </w:r>
      <w:r w:rsidR="00E519D0" w:rsidRPr="00E519D0">
        <w:t>Nguyen</w:t>
      </w:r>
      <w:r w:rsidR="00E519D0">
        <w:t xml:space="preserve"> et al, </w:t>
      </w:r>
      <w:r w:rsidR="00E519D0" w:rsidRPr="00E519D0">
        <w:t>2022)</w:t>
      </w:r>
    </w:p>
    <w:p w:rsidR="00A80125" w:rsidRDefault="00A80125"/>
    <w:p w:rsidR="00D950D2" w:rsidRDefault="00FE256A">
      <w:pPr>
        <w:rPr>
          <w:b/>
        </w:rPr>
      </w:pPr>
      <w:r w:rsidRPr="003E4FCB">
        <w:rPr>
          <w:b/>
        </w:rPr>
        <w:t xml:space="preserve">Improving HPO </w:t>
      </w:r>
    </w:p>
    <w:p w:rsidR="003E4FCB" w:rsidRDefault="003E4FCB">
      <w:r w:rsidRPr="003E4FCB">
        <w:t> </w:t>
      </w:r>
      <w:proofErr w:type="gramStart"/>
      <w:r w:rsidRPr="003E4FCB">
        <w:t>focuses</w:t>
      </w:r>
      <w:proofErr w:type="gramEnd"/>
      <w:r w:rsidRPr="003E4FCB">
        <w:t xml:space="preserve"> on iterative methods, which use linear system solvers, like conjugate gradients, alternating projections or stochastic gradient descent, to construct an estimate of t</w:t>
      </w:r>
      <w:r>
        <w:t xml:space="preserve">he marginal likelihood gradient, </w:t>
      </w:r>
      <w:r w:rsidRPr="003E4FCB">
        <w:t>Lin</w:t>
      </w:r>
      <w:r>
        <w:t xml:space="preserve"> et al </w:t>
      </w:r>
      <w:r w:rsidRPr="003E4FCB">
        <w:t>2024).</w:t>
      </w:r>
      <w:r w:rsidR="000F3325" w:rsidRPr="000F3325">
        <w:rPr>
          <w:rFonts w:ascii="Arial" w:hAnsi="Arial" w:cs="Arial"/>
          <w:color w:val="222222"/>
          <w:sz w:val="20"/>
          <w:szCs w:val="20"/>
          <w:shd w:val="clear" w:color="auto" w:fill="FFFFFF"/>
        </w:rPr>
        <w:t xml:space="preserve"> </w:t>
      </w:r>
      <w:proofErr w:type="gramStart"/>
      <w:r w:rsidR="000F3325" w:rsidRPr="000F3325">
        <w:t>selected</w:t>
      </w:r>
      <w:proofErr w:type="gramEnd"/>
      <w:r w:rsidR="000F3325" w:rsidRPr="000F3325">
        <w:t xml:space="preserve"> the RMSE, MAE, and CPU running times as evaluation metrics to thoroughly </w:t>
      </w:r>
      <w:proofErr w:type="spellStart"/>
      <w:r w:rsidR="000F3325" w:rsidRPr="000F3325">
        <w:t>analyse</w:t>
      </w:r>
      <w:proofErr w:type="spellEnd"/>
      <w:r w:rsidR="000F3325" w:rsidRPr="000F3325">
        <w:t xml:space="preserve"> the performance of each algorithm.</w:t>
      </w:r>
    </w:p>
    <w:p w:rsidR="002D16BD" w:rsidRDefault="002D16BD"/>
    <w:p w:rsidR="002D16BD" w:rsidRPr="003E4FCB" w:rsidRDefault="002D16BD"/>
    <w:p w:rsidR="003E4FCB" w:rsidRDefault="003E4FCB">
      <w:pPr>
        <w:rPr>
          <w:b/>
        </w:rPr>
      </w:pPr>
    </w:p>
    <w:p w:rsidR="003E4FCB" w:rsidRPr="003E4FCB" w:rsidRDefault="003E4FCB">
      <w:pPr>
        <w:rPr>
          <w:b/>
        </w:rPr>
      </w:pPr>
    </w:p>
    <w:p w:rsidR="00F25FD9" w:rsidRDefault="00F25FD9"/>
    <w:p w:rsidR="00F25FD9" w:rsidRPr="00FE256A" w:rsidRDefault="00FE256A">
      <w:pPr>
        <w:rPr>
          <w:b/>
        </w:rPr>
      </w:pPr>
      <w:r w:rsidRPr="00FE256A">
        <w:rPr>
          <w:b/>
        </w:rPr>
        <w:t>References</w:t>
      </w:r>
    </w:p>
    <w:p w:rsidR="003E4FCB" w:rsidRDefault="001D0E89">
      <w:proofErr w:type="spellStart"/>
      <w:r w:rsidRPr="001D0E89">
        <w:t>Afape</w:t>
      </w:r>
      <w:proofErr w:type="spellEnd"/>
      <w:r w:rsidRPr="001D0E89">
        <w:t xml:space="preserve">, J. O., Willoughby, A. A., </w:t>
      </w:r>
      <w:proofErr w:type="spellStart"/>
      <w:r w:rsidRPr="001D0E89">
        <w:t>Sanyaolu</w:t>
      </w:r>
      <w:proofErr w:type="spellEnd"/>
      <w:r w:rsidRPr="001D0E89">
        <w:t xml:space="preserve">, M. E., </w:t>
      </w:r>
      <w:proofErr w:type="spellStart"/>
      <w:r w:rsidRPr="001D0E89">
        <w:t>Obiyemi</w:t>
      </w:r>
      <w:proofErr w:type="spellEnd"/>
      <w:r w:rsidRPr="001D0E89">
        <w:t xml:space="preserve">, O. O., </w:t>
      </w:r>
      <w:proofErr w:type="spellStart"/>
      <w:r w:rsidRPr="001D0E89">
        <w:t>Moloi</w:t>
      </w:r>
      <w:proofErr w:type="spellEnd"/>
      <w:r w:rsidRPr="001D0E89">
        <w:t xml:space="preserve">, K., </w:t>
      </w:r>
      <w:proofErr w:type="spellStart"/>
      <w:r w:rsidRPr="001D0E89">
        <w:t>Jooda</w:t>
      </w:r>
      <w:proofErr w:type="spellEnd"/>
      <w:r w:rsidRPr="001D0E89">
        <w:t xml:space="preserve">, J. O., &amp; </w:t>
      </w:r>
      <w:proofErr w:type="spellStart"/>
      <w:r w:rsidRPr="001D0E89">
        <w:t>Dairo</w:t>
      </w:r>
      <w:proofErr w:type="spellEnd"/>
      <w:r w:rsidRPr="001D0E89">
        <w:t xml:space="preserve">, O. F. (2024). Improving </w:t>
      </w:r>
      <w:proofErr w:type="spellStart"/>
      <w:r w:rsidRPr="001D0E89">
        <w:t>millimetre</w:t>
      </w:r>
      <w:proofErr w:type="spellEnd"/>
      <w:r w:rsidRPr="001D0E89">
        <w:t xml:space="preserve">-wave path loss estimation using automated </w:t>
      </w:r>
      <w:proofErr w:type="spellStart"/>
      <w:r w:rsidRPr="001D0E89">
        <w:t>hyperparameter</w:t>
      </w:r>
      <w:proofErr w:type="spellEnd"/>
      <w:r w:rsidRPr="001D0E89">
        <w:t>-tuned stacking ensemble regression machine learning. </w:t>
      </w:r>
      <w:proofErr w:type="gramStart"/>
      <w:r w:rsidRPr="001D0E89">
        <w:rPr>
          <w:i/>
          <w:iCs/>
        </w:rPr>
        <w:t>Results in Engineering</w:t>
      </w:r>
      <w:r w:rsidRPr="001D0E89">
        <w:t>, </w:t>
      </w:r>
      <w:r w:rsidRPr="001D0E89">
        <w:rPr>
          <w:i/>
          <w:iCs/>
        </w:rPr>
        <w:t>22</w:t>
      </w:r>
      <w:r w:rsidRPr="001D0E89">
        <w:t>, 102289.</w:t>
      </w:r>
      <w:proofErr w:type="gramEnd"/>
    </w:p>
    <w:p w:rsidR="00500605" w:rsidRDefault="00500605">
      <w:proofErr w:type="gramStart"/>
      <w:r w:rsidRPr="00500605">
        <w:t xml:space="preserve">Coelho, R. C., </w:t>
      </w:r>
      <w:proofErr w:type="spellStart"/>
      <w:r w:rsidRPr="00500605">
        <w:t>Alves</w:t>
      </w:r>
      <w:proofErr w:type="spellEnd"/>
      <w:r w:rsidRPr="00500605">
        <w:t xml:space="preserve">, A. F. C., &amp; </w:t>
      </w:r>
      <w:proofErr w:type="spellStart"/>
      <w:r w:rsidRPr="00500605">
        <w:t>Pires</w:t>
      </w:r>
      <w:proofErr w:type="spellEnd"/>
      <w:r w:rsidRPr="00500605">
        <w:t>, F. A. (2024).</w:t>
      </w:r>
      <w:proofErr w:type="gramEnd"/>
      <w:r w:rsidRPr="00500605">
        <w:t xml:space="preserve"> Efficient constitutive parameter identification through </w:t>
      </w:r>
      <w:proofErr w:type="spellStart"/>
      <w:r w:rsidRPr="00500605">
        <w:t>optimisation</w:t>
      </w:r>
      <w:proofErr w:type="spellEnd"/>
      <w:r w:rsidRPr="00500605">
        <w:t xml:space="preserve">-based techniques: A Comparative analysis and novel composite Bayesian </w:t>
      </w:r>
      <w:proofErr w:type="spellStart"/>
      <w:r w:rsidRPr="00500605">
        <w:t>optimisation</w:t>
      </w:r>
      <w:proofErr w:type="spellEnd"/>
      <w:r w:rsidRPr="00500605">
        <w:t xml:space="preserve"> strategy. </w:t>
      </w:r>
      <w:proofErr w:type="gramStart"/>
      <w:r w:rsidRPr="00500605">
        <w:rPr>
          <w:i/>
          <w:iCs/>
        </w:rPr>
        <w:t>Computer Methods in Applied Mechanics and Engineering</w:t>
      </w:r>
      <w:r w:rsidRPr="00500605">
        <w:t>, </w:t>
      </w:r>
      <w:r w:rsidRPr="00500605">
        <w:rPr>
          <w:i/>
          <w:iCs/>
        </w:rPr>
        <w:t>427</w:t>
      </w:r>
      <w:r w:rsidRPr="00500605">
        <w:t>, 117039.</w:t>
      </w:r>
      <w:proofErr w:type="gramEnd"/>
      <w:r>
        <w:t xml:space="preserve"> </w:t>
      </w:r>
      <w:hyperlink r:id="rId6" w:tgtFrame="_blank" w:tooltip="Persistent link using digital object identifier" w:history="1">
        <w:r w:rsidRPr="00500605">
          <w:rPr>
            <w:rStyle w:val="Hyperlink"/>
          </w:rPr>
          <w:t>https://doi.org/10.1016/j.cma.2024.117039</w:t>
        </w:r>
      </w:hyperlink>
    </w:p>
    <w:p w:rsidR="00500605" w:rsidRDefault="00500605"/>
    <w:p w:rsidR="003E4FCB" w:rsidRDefault="003E4FCB">
      <w:pPr>
        <w:rPr>
          <w:rStyle w:val="Hyperlink"/>
          <w:rFonts w:ascii="Helvetica" w:hAnsi="Helvetica" w:cs="Helvetica"/>
          <w:sz w:val="18"/>
          <w:szCs w:val="18"/>
        </w:rPr>
      </w:pPr>
      <w:proofErr w:type="gramStart"/>
      <w:r w:rsidRPr="003E4FCB">
        <w:t xml:space="preserve">Lin, J. A., </w:t>
      </w:r>
      <w:proofErr w:type="spellStart"/>
      <w:r w:rsidRPr="003E4FCB">
        <w:t>Padhy</w:t>
      </w:r>
      <w:proofErr w:type="spellEnd"/>
      <w:r w:rsidRPr="003E4FCB">
        <w:t xml:space="preserve">, S., </w:t>
      </w:r>
      <w:proofErr w:type="spellStart"/>
      <w:r w:rsidRPr="003E4FCB">
        <w:t>Mlodozeniec</w:t>
      </w:r>
      <w:proofErr w:type="spellEnd"/>
      <w:r w:rsidRPr="003E4FCB">
        <w:t xml:space="preserve">, B., </w:t>
      </w:r>
      <w:proofErr w:type="spellStart"/>
      <w:r w:rsidRPr="003E4FCB">
        <w:t>Antorán</w:t>
      </w:r>
      <w:proofErr w:type="spellEnd"/>
      <w:r w:rsidRPr="003E4FCB">
        <w:t>, J., &amp; Hernández-</w:t>
      </w:r>
      <w:proofErr w:type="spellStart"/>
      <w:r w:rsidRPr="003E4FCB">
        <w:t>Lobato</w:t>
      </w:r>
      <w:proofErr w:type="spellEnd"/>
      <w:r w:rsidRPr="003E4FCB">
        <w:t>, J. M. (2024).</w:t>
      </w:r>
      <w:proofErr w:type="gramEnd"/>
      <w:r w:rsidRPr="003E4FCB">
        <w:t xml:space="preserve"> Improving Linear System Solvers for </w:t>
      </w:r>
      <w:proofErr w:type="spellStart"/>
      <w:r w:rsidRPr="003E4FCB">
        <w:t>Hyperparameter</w:t>
      </w:r>
      <w:proofErr w:type="spellEnd"/>
      <w:r w:rsidRPr="003E4FCB">
        <w:t xml:space="preserve"> </w:t>
      </w:r>
      <w:proofErr w:type="spellStart"/>
      <w:r w:rsidRPr="003E4FCB">
        <w:t>Optimisation</w:t>
      </w:r>
      <w:proofErr w:type="spellEnd"/>
      <w:r w:rsidRPr="003E4FCB">
        <w:t xml:space="preserve"> in Iterative Gaussian Processes. </w:t>
      </w:r>
      <w:proofErr w:type="spellStart"/>
      <w:proofErr w:type="gramStart"/>
      <w:r w:rsidRPr="003E4FCB">
        <w:rPr>
          <w:i/>
          <w:iCs/>
        </w:rPr>
        <w:t>arXiv</w:t>
      </w:r>
      <w:proofErr w:type="spellEnd"/>
      <w:proofErr w:type="gramEnd"/>
      <w:r w:rsidRPr="003E4FCB">
        <w:rPr>
          <w:i/>
          <w:iCs/>
        </w:rPr>
        <w:t xml:space="preserve"> preprint arXiv:2405.18457</w:t>
      </w:r>
      <w:r w:rsidRPr="003E4FCB">
        <w:t>.</w:t>
      </w:r>
      <w:r w:rsidR="005A39BF">
        <w:t xml:space="preserve"> </w:t>
      </w:r>
      <w:hyperlink r:id="rId7" w:history="1">
        <w:r w:rsidR="005A39BF" w:rsidRPr="00FF7007">
          <w:rPr>
            <w:rStyle w:val="Hyperlink"/>
            <w:rFonts w:ascii="Helvetica" w:hAnsi="Helvetica" w:cs="Helvetica"/>
            <w:sz w:val="18"/>
            <w:szCs w:val="18"/>
          </w:rPr>
          <w:t>https://doi.org/10.48550/arXiv.2405.18457</w:t>
        </w:r>
      </w:hyperlink>
    </w:p>
    <w:p w:rsidR="006E63F9" w:rsidRPr="005A39BF" w:rsidRDefault="006E63F9">
      <w:pPr>
        <w:rPr>
          <w:rFonts w:ascii="Helvetica" w:hAnsi="Helvetica" w:cs="Helvetica"/>
          <w:color w:val="000000"/>
          <w:sz w:val="18"/>
          <w:szCs w:val="18"/>
        </w:rPr>
      </w:pPr>
      <w:proofErr w:type="spellStart"/>
      <w:r w:rsidRPr="006E63F9">
        <w:rPr>
          <w:rFonts w:ascii="Helvetica" w:hAnsi="Helvetica" w:cs="Helvetica"/>
          <w:color w:val="000000"/>
          <w:sz w:val="18"/>
          <w:szCs w:val="18"/>
        </w:rPr>
        <w:t>Mallik</w:t>
      </w:r>
      <w:proofErr w:type="spellEnd"/>
      <w:r w:rsidRPr="006E63F9">
        <w:rPr>
          <w:rFonts w:ascii="Helvetica" w:hAnsi="Helvetica" w:cs="Helvetica"/>
          <w:color w:val="000000"/>
          <w:sz w:val="18"/>
          <w:szCs w:val="18"/>
        </w:rPr>
        <w:t xml:space="preserve">, N., Bergman, E., </w:t>
      </w:r>
      <w:proofErr w:type="spellStart"/>
      <w:r w:rsidRPr="006E63F9">
        <w:rPr>
          <w:rFonts w:ascii="Helvetica" w:hAnsi="Helvetica" w:cs="Helvetica"/>
          <w:color w:val="000000"/>
          <w:sz w:val="18"/>
          <w:szCs w:val="18"/>
        </w:rPr>
        <w:t>Hvarfner</w:t>
      </w:r>
      <w:proofErr w:type="spellEnd"/>
      <w:r w:rsidRPr="006E63F9">
        <w:rPr>
          <w:rFonts w:ascii="Helvetica" w:hAnsi="Helvetica" w:cs="Helvetica"/>
          <w:color w:val="000000"/>
          <w:sz w:val="18"/>
          <w:szCs w:val="18"/>
        </w:rPr>
        <w:t xml:space="preserve">, C., Stoll, D., </w:t>
      </w:r>
      <w:proofErr w:type="spellStart"/>
      <w:r w:rsidRPr="006E63F9">
        <w:rPr>
          <w:rFonts w:ascii="Helvetica" w:hAnsi="Helvetica" w:cs="Helvetica"/>
          <w:color w:val="000000"/>
          <w:sz w:val="18"/>
          <w:szCs w:val="18"/>
        </w:rPr>
        <w:t>Janowski</w:t>
      </w:r>
      <w:proofErr w:type="spellEnd"/>
      <w:r w:rsidRPr="006E63F9">
        <w:rPr>
          <w:rFonts w:ascii="Helvetica" w:hAnsi="Helvetica" w:cs="Helvetica"/>
          <w:color w:val="000000"/>
          <w:sz w:val="18"/>
          <w:szCs w:val="18"/>
        </w:rPr>
        <w:t xml:space="preserve">, M., </w:t>
      </w:r>
      <w:proofErr w:type="spellStart"/>
      <w:r w:rsidRPr="006E63F9">
        <w:rPr>
          <w:rFonts w:ascii="Helvetica" w:hAnsi="Helvetica" w:cs="Helvetica"/>
          <w:color w:val="000000"/>
          <w:sz w:val="18"/>
          <w:szCs w:val="18"/>
        </w:rPr>
        <w:t>Lindauer</w:t>
      </w:r>
      <w:proofErr w:type="spellEnd"/>
      <w:r w:rsidRPr="006E63F9">
        <w:rPr>
          <w:rFonts w:ascii="Helvetica" w:hAnsi="Helvetica" w:cs="Helvetica"/>
          <w:color w:val="000000"/>
          <w:sz w:val="18"/>
          <w:szCs w:val="18"/>
        </w:rPr>
        <w:t>, M</w:t>
      </w:r>
      <w:proofErr w:type="gramStart"/>
      <w:r w:rsidRPr="006E63F9">
        <w:rPr>
          <w:rFonts w:ascii="Helvetica" w:hAnsi="Helvetica" w:cs="Helvetica"/>
          <w:color w:val="000000"/>
          <w:sz w:val="18"/>
          <w:szCs w:val="18"/>
        </w:rPr>
        <w:t>., ...</w:t>
      </w:r>
      <w:proofErr w:type="gramEnd"/>
      <w:r w:rsidRPr="006E63F9">
        <w:rPr>
          <w:rFonts w:ascii="Helvetica" w:hAnsi="Helvetica" w:cs="Helvetica"/>
          <w:color w:val="000000"/>
          <w:sz w:val="18"/>
          <w:szCs w:val="18"/>
        </w:rPr>
        <w:t xml:space="preserve"> &amp; </w:t>
      </w:r>
      <w:proofErr w:type="spellStart"/>
      <w:r w:rsidRPr="006E63F9">
        <w:rPr>
          <w:rFonts w:ascii="Helvetica" w:hAnsi="Helvetica" w:cs="Helvetica"/>
          <w:color w:val="000000"/>
          <w:sz w:val="18"/>
          <w:szCs w:val="18"/>
        </w:rPr>
        <w:t>Hutter</w:t>
      </w:r>
      <w:proofErr w:type="spellEnd"/>
      <w:r w:rsidRPr="006E63F9">
        <w:rPr>
          <w:rFonts w:ascii="Helvetica" w:hAnsi="Helvetica" w:cs="Helvetica"/>
          <w:color w:val="000000"/>
          <w:sz w:val="18"/>
          <w:szCs w:val="18"/>
        </w:rPr>
        <w:t xml:space="preserve">, F. (2024). </w:t>
      </w:r>
      <w:proofErr w:type="spellStart"/>
      <w:r w:rsidRPr="006E63F9">
        <w:rPr>
          <w:rFonts w:ascii="Helvetica" w:hAnsi="Helvetica" w:cs="Helvetica"/>
          <w:color w:val="000000"/>
          <w:sz w:val="18"/>
          <w:szCs w:val="18"/>
        </w:rPr>
        <w:t>Priorband</w:t>
      </w:r>
      <w:proofErr w:type="spellEnd"/>
      <w:r w:rsidRPr="006E63F9">
        <w:rPr>
          <w:rFonts w:ascii="Helvetica" w:hAnsi="Helvetica" w:cs="Helvetica"/>
          <w:color w:val="000000"/>
          <w:sz w:val="18"/>
          <w:szCs w:val="18"/>
        </w:rPr>
        <w:t xml:space="preserve">: Practical </w:t>
      </w:r>
      <w:proofErr w:type="spellStart"/>
      <w:r w:rsidRPr="006E63F9">
        <w:rPr>
          <w:rFonts w:ascii="Helvetica" w:hAnsi="Helvetica" w:cs="Helvetica"/>
          <w:color w:val="000000"/>
          <w:sz w:val="18"/>
          <w:szCs w:val="18"/>
        </w:rPr>
        <w:t>hyperparameter</w:t>
      </w:r>
      <w:proofErr w:type="spellEnd"/>
      <w:r w:rsidRPr="006E63F9">
        <w:rPr>
          <w:rFonts w:ascii="Helvetica" w:hAnsi="Helvetica" w:cs="Helvetica"/>
          <w:color w:val="000000"/>
          <w:sz w:val="18"/>
          <w:szCs w:val="18"/>
        </w:rPr>
        <w:t xml:space="preserve"> optimization in the age of deep learning. </w:t>
      </w:r>
      <w:proofErr w:type="gramStart"/>
      <w:r w:rsidRPr="006E63F9">
        <w:rPr>
          <w:rFonts w:ascii="Helvetica" w:hAnsi="Helvetica" w:cs="Helvetica"/>
          <w:i/>
          <w:iCs/>
          <w:color w:val="000000"/>
          <w:sz w:val="18"/>
          <w:szCs w:val="18"/>
        </w:rPr>
        <w:t>Advances in Neural Information Processing Systems</w:t>
      </w:r>
      <w:r w:rsidRPr="006E63F9">
        <w:rPr>
          <w:rFonts w:ascii="Helvetica" w:hAnsi="Helvetica" w:cs="Helvetica"/>
          <w:color w:val="000000"/>
          <w:sz w:val="18"/>
          <w:szCs w:val="18"/>
        </w:rPr>
        <w:t>, </w:t>
      </w:r>
      <w:r w:rsidRPr="006E63F9">
        <w:rPr>
          <w:rFonts w:ascii="Helvetica" w:hAnsi="Helvetica" w:cs="Helvetica"/>
          <w:i/>
          <w:iCs/>
          <w:color w:val="000000"/>
          <w:sz w:val="18"/>
          <w:szCs w:val="18"/>
        </w:rPr>
        <w:t>36</w:t>
      </w:r>
      <w:r w:rsidRPr="006E63F9">
        <w:rPr>
          <w:rFonts w:ascii="Helvetica" w:hAnsi="Helvetica" w:cs="Helvetica"/>
          <w:color w:val="000000"/>
          <w:sz w:val="18"/>
          <w:szCs w:val="18"/>
        </w:rPr>
        <w:t>.</w:t>
      </w:r>
      <w:proofErr w:type="gramEnd"/>
      <w:r w:rsidR="002D16BD">
        <w:rPr>
          <w:rFonts w:ascii="Helvetica" w:hAnsi="Helvetica" w:cs="Helvetica"/>
          <w:color w:val="000000"/>
          <w:sz w:val="18"/>
          <w:szCs w:val="18"/>
        </w:rPr>
        <w:t xml:space="preserve"> </w:t>
      </w:r>
      <w:hyperlink r:id="rId8" w:history="1">
        <w:r w:rsidR="002D16BD" w:rsidRPr="002D16BD">
          <w:rPr>
            <w:rStyle w:val="Hyperlink"/>
            <w:rFonts w:ascii="Helvetica" w:hAnsi="Helvetica" w:cs="Helvetica"/>
            <w:sz w:val="18"/>
            <w:szCs w:val="18"/>
          </w:rPr>
          <w:t>https://proceedings.neurips.cc/paper_files/paper/2023/file/1704fe7aaff33a54802b83a016050ab8-Paper-Conferenc</w:t>
        </w:r>
        <w:r w:rsidR="002D16BD" w:rsidRPr="002D16BD">
          <w:rPr>
            <w:rStyle w:val="Hyperlink"/>
            <w:rFonts w:ascii="Helvetica" w:hAnsi="Helvetica" w:cs="Helvetica"/>
            <w:sz w:val="18"/>
            <w:szCs w:val="18"/>
          </w:rPr>
          <w:t>e.pdf</w:t>
        </w:r>
      </w:hyperlink>
    </w:p>
    <w:p w:rsidR="00F25FD9" w:rsidRDefault="00F25FD9">
      <w:proofErr w:type="spellStart"/>
      <w:r>
        <w:t>Mirjalili</w:t>
      </w:r>
      <w:proofErr w:type="spellEnd"/>
      <w:r>
        <w:t xml:space="preserve"> S, </w:t>
      </w:r>
      <w:proofErr w:type="spellStart"/>
      <w:r>
        <w:t>Gandomi</w:t>
      </w:r>
      <w:proofErr w:type="spellEnd"/>
      <w:r>
        <w:t xml:space="preserve"> AH, </w:t>
      </w:r>
      <w:proofErr w:type="spellStart"/>
      <w:r>
        <w:t>Mirjalili</w:t>
      </w:r>
      <w:proofErr w:type="spellEnd"/>
      <w:r>
        <w:t xml:space="preserve"> SZ, </w:t>
      </w:r>
      <w:proofErr w:type="spellStart"/>
      <w:r>
        <w:t>Saremi</w:t>
      </w:r>
      <w:proofErr w:type="spellEnd"/>
      <w:r>
        <w:t xml:space="preserve"> S, </w:t>
      </w:r>
      <w:proofErr w:type="spellStart"/>
      <w:r>
        <w:t>Faris</w:t>
      </w:r>
      <w:proofErr w:type="spellEnd"/>
      <w:r>
        <w:t xml:space="preserve"> H, </w:t>
      </w:r>
      <w:proofErr w:type="spellStart"/>
      <w:r>
        <w:t>Mirjalili</w:t>
      </w:r>
      <w:proofErr w:type="spellEnd"/>
      <w:r>
        <w:t xml:space="preserve"> SM (2017) </w:t>
      </w:r>
      <w:proofErr w:type="spellStart"/>
      <w:r>
        <w:t>Salp</w:t>
      </w:r>
      <w:proofErr w:type="spellEnd"/>
      <w:r>
        <w:t xml:space="preserve"> Swarm algorithm: a bio-inspired optimizer for engineering design problems. </w:t>
      </w:r>
      <w:proofErr w:type="spellStart"/>
      <w:r>
        <w:t>Adv</w:t>
      </w:r>
      <w:proofErr w:type="spellEnd"/>
      <w:r>
        <w:t xml:space="preserve"> </w:t>
      </w:r>
      <w:proofErr w:type="spellStart"/>
      <w:r>
        <w:t>Eng</w:t>
      </w:r>
      <w:proofErr w:type="spellEnd"/>
      <w:r>
        <w:t xml:space="preserve"> </w:t>
      </w:r>
      <w:proofErr w:type="spellStart"/>
      <w:r>
        <w:t>Softw</w:t>
      </w:r>
      <w:proofErr w:type="spellEnd"/>
      <w:r>
        <w:t xml:space="preserve"> 114:163–191</w:t>
      </w:r>
    </w:p>
    <w:p w:rsidR="00E519D0" w:rsidRDefault="00E519D0">
      <w:r w:rsidRPr="00E519D0">
        <w:t xml:space="preserve">Nguyen, D. H., Le, X. H., Anh, D. T., Kim, S. H., Bae, D. H. (2022). Hourly streamflow forecasting using a Bayesian additive regression tree model hybridized with a genetic algorithm. Journal of Hydrology, 606(3–4), 127445. </w:t>
      </w:r>
      <w:hyperlink r:id="rId9" w:history="1">
        <w:r w:rsidR="000F3325" w:rsidRPr="00FF7007">
          <w:rPr>
            <w:rStyle w:val="Hyperlink"/>
          </w:rPr>
          <w:t>https://doi.org/10.1016/j.jhydrol.2022.127445</w:t>
        </w:r>
      </w:hyperlink>
    </w:p>
    <w:p w:rsidR="000F3325" w:rsidRDefault="000F3325">
      <w:r w:rsidRPr="000F3325">
        <w:t xml:space="preserve">Tian, J., Zhang, X., Zheng, S., Liu, Z., &amp; Zhan, C. (2024). </w:t>
      </w:r>
      <w:proofErr w:type="spellStart"/>
      <w:r w:rsidRPr="000F3325">
        <w:t>Synergising</w:t>
      </w:r>
      <w:proofErr w:type="spellEnd"/>
      <w:r w:rsidRPr="000F3325">
        <w:t xml:space="preserve"> an Advanced </w:t>
      </w:r>
      <w:proofErr w:type="spellStart"/>
      <w:r w:rsidRPr="000F3325">
        <w:t>Optimisation</w:t>
      </w:r>
      <w:proofErr w:type="spellEnd"/>
      <w:r w:rsidRPr="000F3325">
        <w:t xml:space="preserve"> Technique with Deep Learning: A Novel Method in Fault Warning Systems. </w:t>
      </w:r>
      <w:r w:rsidRPr="000F3325">
        <w:rPr>
          <w:i/>
          <w:iCs/>
        </w:rPr>
        <w:t>Mathematics</w:t>
      </w:r>
      <w:r w:rsidRPr="000F3325">
        <w:t>, </w:t>
      </w:r>
      <w:r w:rsidRPr="000F3325">
        <w:rPr>
          <w:i/>
          <w:iCs/>
        </w:rPr>
        <w:t>12</w:t>
      </w:r>
      <w:r w:rsidRPr="000F3325">
        <w:t>(9), 1301.</w:t>
      </w:r>
    </w:p>
    <w:p w:rsidR="000F3325" w:rsidRDefault="000F3325"/>
    <w:p w:rsidR="00F25FD9" w:rsidRDefault="00F25FD9">
      <w:proofErr w:type="spellStart"/>
      <w:r>
        <w:t>Ulutas</w:t>
      </w:r>
      <w:proofErr w:type="spellEnd"/>
      <w:r>
        <w:t xml:space="preserve">, H., </w:t>
      </w:r>
      <w:proofErr w:type="spellStart"/>
      <w:r>
        <w:t>Günay</w:t>
      </w:r>
      <w:proofErr w:type="spellEnd"/>
      <w:r>
        <w:t xml:space="preserve">, R. B., &amp; </w:t>
      </w:r>
      <w:proofErr w:type="spellStart"/>
      <w:r>
        <w:t>Sahin</w:t>
      </w:r>
      <w:proofErr w:type="spellEnd"/>
      <w:r>
        <w:t xml:space="preserve">, M. E. (2024). Detecting diabetes in an ensemble model using a unique PSO-GWO hybrid approach to </w:t>
      </w:r>
      <w:proofErr w:type="spellStart"/>
      <w:r>
        <w:t>hyperparameter</w:t>
      </w:r>
      <w:proofErr w:type="spellEnd"/>
      <w:r>
        <w:t xml:space="preserve"> optimization. </w:t>
      </w:r>
      <w:r>
        <w:rPr>
          <w:i/>
          <w:iCs/>
        </w:rPr>
        <w:t>Neural Computing and Applications</w:t>
      </w:r>
      <w:r>
        <w:t>, 1-29.</w:t>
      </w:r>
    </w:p>
    <w:p w:rsidR="007B77E1" w:rsidRDefault="007B77E1"/>
    <w:p w:rsidR="002D16BD" w:rsidRPr="002D16BD" w:rsidRDefault="002D16BD">
      <w:pPr>
        <w:rPr>
          <w:b/>
        </w:rPr>
      </w:pPr>
      <w:r w:rsidRPr="002D16BD">
        <w:rPr>
          <w:b/>
        </w:rPr>
        <w:t>Questions</w:t>
      </w:r>
    </w:p>
    <w:p w:rsidR="007B77E1" w:rsidRDefault="007B77E1">
      <w:r>
        <w:t>Do I write about the performance metric</w:t>
      </w:r>
      <w:r w:rsidR="002D16BD">
        <w:t>s in detail</w:t>
      </w:r>
      <w:r>
        <w:t>?</w:t>
      </w:r>
    </w:p>
    <w:p w:rsidR="002D16BD" w:rsidRDefault="002D16BD">
      <w:r>
        <w:t xml:space="preserve">Can I add the reference </w:t>
      </w:r>
      <w:proofErr w:type="spellStart"/>
      <w:r>
        <w:t>doi</w:t>
      </w:r>
      <w:proofErr w:type="spellEnd"/>
      <w:r>
        <w:t xml:space="preserve"> link at the end of the reference?</w:t>
      </w:r>
    </w:p>
    <w:p w:rsidR="002D16BD" w:rsidRDefault="002D16BD">
      <w:r>
        <w:lastRenderedPageBreak/>
        <w:t>Do I mention what every reference used even if I will not use?</w:t>
      </w:r>
    </w:p>
    <w:p w:rsidR="00500605" w:rsidRDefault="00500605">
      <w:r>
        <w:t>What do I do when some of the related do not have metric performances?</w:t>
      </w:r>
    </w:p>
    <w:sectPr w:rsidR="00500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D9"/>
    <w:rsid w:val="000F3325"/>
    <w:rsid w:val="001A7073"/>
    <w:rsid w:val="001D0E89"/>
    <w:rsid w:val="002D16BD"/>
    <w:rsid w:val="002E5590"/>
    <w:rsid w:val="003E4FCB"/>
    <w:rsid w:val="00500605"/>
    <w:rsid w:val="005A39BF"/>
    <w:rsid w:val="006246E8"/>
    <w:rsid w:val="006E63F9"/>
    <w:rsid w:val="007B77E1"/>
    <w:rsid w:val="009F0E86"/>
    <w:rsid w:val="00A80125"/>
    <w:rsid w:val="00D950D2"/>
    <w:rsid w:val="00E519D0"/>
    <w:rsid w:val="00F25FD9"/>
    <w:rsid w:val="00FE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FD9"/>
    <w:rPr>
      <w:color w:val="0000FF"/>
      <w:u w:val="single"/>
    </w:rPr>
  </w:style>
  <w:style w:type="character" w:styleId="FollowedHyperlink">
    <w:name w:val="FollowedHyperlink"/>
    <w:basedOn w:val="DefaultParagraphFont"/>
    <w:uiPriority w:val="99"/>
    <w:semiHidden/>
    <w:unhideWhenUsed/>
    <w:rsid w:val="002D16B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FD9"/>
    <w:rPr>
      <w:color w:val="0000FF"/>
      <w:u w:val="single"/>
    </w:rPr>
  </w:style>
  <w:style w:type="character" w:styleId="FollowedHyperlink">
    <w:name w:val="FollowedHyperlink"/>
    <w:basedOn w:val="DefaultParagraphFont"/>
    <w:uiPriority w:val="99"/>
    <w:semiHidden/>
    <w:unhideWhenUsed/>
    <w:rsid w:val="002D1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7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_files/paper/2023/file/1704fe7aaff33a54802b83a016050ab8-Paper-Conference.pdf" TargetMode="External"/><Relationship Id="rId3" Type="http://schemas.openxmlformats.org/officeDocument/2006/relationships/settings" Target="settings.xml"/><Relationship Id="rId7" Type="http://schemas.openxmlformats.org/officeDocument/2006/relationships/hyperlink" Target="https://doi.org/10.48550/arXiv.2405.1845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i.org/10.1016/j.cma.2024.117039" TargetMode="External"/><Relationship Id="rId11" Type="http://schemas.openxmlformats.org/officeDocument/2006/relationships/theme" Target="theme/theme1.xml"/><Relationship Id="rId5" Type="http://schemas.openxmlformats.org/officeDocument/2006/relationships/hyperlink" Target="https://www.sciencedirect.com/topics/biochemistry-genetics-and-molecular-biology/t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hydrol.2022.127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Rantape</dc:creator>
  <cp:keywords/>
  <dc:description/>
  <cp:lastModifiedBy>Mpho   Rantape</cp:lastModifiedBy>
  <cp:revision>4</cp:revision>
  <dcterms:created xsi:type="dcterms:W3CDTF">2024-09-02T11:50:00Z</dcterms:created>
  <dcterms:modified xsi:type="dcterms:W3CDTF">2024-09-02T12:54:00Z</dcterms:modified>
</cp:coreProperties>
</file>