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7D9B1BFB" w:rsidP="7D9B1BFB" w:rsidRDefault="7D9B1BFB" w14:paraId="0D6BB6D6" w14:textId="3C64AF1B">
      <w:pPr>
        <w:pStyle w:val="Normal"/>
      </w:pPr>
      <w:r>
        <w:drawing>
          <wp:inline wp14:editId="67BDA06A" wp14:anchorId="302209EE">
            <wp:extent cx="6210300" cy="4066315"/>
            <wp:effectExtent l="0" t="0" r="0" b="0"/>
            <wp:docPr id="793985442" name="" title=""/>
            <wp:cNvGraphicFramePr>
              <a:graphicFrameLocks noChangeAspect="1"/>
            </wp:cNvGraphicFramePr>
            <a:graphic>
              <a:graphicData uri="http://schemas.openxmlformats.org/drawingml/2006/picture">
                <pic:pic>
                  <pic:nvPicPr>
                    <pic:cNvPr id="0" name=""/>
                    <pic:cNvPicPr/>
                  </pic:nvPicPr>
                  <pic:blipFill>
                    <a:blip r:embed="R36b2df8a74db4baa">
                      <a:extLst>
                        <a:ext xmlns:a="http://schemas.openxmlformats.org/drawingml/2006/main" uri="{28A0092B-C50C-407E-A947-70E740481C1C}">
                          <a14:useLocalDpi val="0"/>
                        </a:ext>
                      </a:extLst>
                    </a:blip>
                    <a:stretch>
                      <a:fillRect/>
                    </a:stretch>
                  </pic:blipFill>
                  <pic:spPr>
                    <a:xfrm>
                      <a:off x="0" y="0"/>
                      <a:ext cx="6210300" cy="4066315"/>
                    </a:xfrm>
                    <a:prstGeom prst="rect">
                      <a:avLst/>
                    </a:prstGeom>
                  </pic:spPr>
                </pic:pic>
              </a:graphicData>
            </a:graphic>
          </wp:inline>
        </w:drawing>
      </w:r>
    </w:p>
    <w:p w:rsidR="7D9B1BFB" w:rsidP="7D9B1BFB" w:rsidRDefault="7D9B1BFB" w14:paraId="64028365" w14:textId="0EA443AB">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7D9B1BFB" w:rsidP="7D9B1BFB" w:rsidRDefault="7D9B1BFB" w14:paraId="2620149C" w14:textId="322DD451">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7D9B1BFB" w:rsidP="4C607308" w:rsidRDefault="7D9B1BFB" w14:paraId="4EA28A4D" w14:textId="49190F83">
      <w:pPr>
        <w:pStyle w:val="Normal"/>
        <w:rPr>
          <w:rFonts w:ascii="Times New Roman" w:hAnsi="Times New Roman" w:eastAsia="Times New Roman" w:cs="Times New Roman"/>
          <w:b w:val="0"/>
          <w:bCs w:val="0"/>
          <w:i w:val="0"/>
          <w:iCs w:val="0"/>
          <w:caps w:val="0"/>
          <w:smallCaps w:val="0"/>
          <w:noProof w:val="0"/>
          <w:color w:val="333333"/>
          <w:sz w:val="56"/>
          <w:szCs w:val="56"/>
          <w:lang w:val="en-GB"/>
        </w:rPr>
      </w:pPr>
      <w:r w:rsidRPr="4C607308" w:rsidR="4C607308">
        <w:rPr>
          <w:rFonts w:ascii="Times New Roman" w:hAnsi="Times New Roman" w:eastAsia="Times New Roman" w:cs="Times New Roman"/>
          <w:b w:val="0"/>
          <w:bCs w:val="0"/>
          <w:i w:val="0"/>
          <w:iCs w:val="0"/>
          <w:caps w:val="0"/>
          <w:smallCaps w:val="0"/>
          <w:noProof w:val="0"/>
          <w:color w:val="333333"/>
          <w:sz w:val="56"/>
          <w:szCs w:val="56"/>
          <w:lang w:val="en-GB"/>
        </w:rPr>
        <w:t xml:space="preserve">Today we talk about the first &amp; most bitcoin hacked story in the crypto industry. To know about this </w:t>
      </w:r>
      <w:proofErr w:type="gramStart"/>
      <w:r w:rsidRPr="4C607308" w:rsidR="4C607308">
        <w:rPr>
          <w:rFonts w:ascii="Times New Roman" w:hAnsi="Times New Roman" w:eastAsia="Times New Roman" w:cs="Times New Roman"/>
          <w:b w:val="0"/>
          <w:bCs w:val="0"/>
          <w:i w:val="0"/>
          <w:iCs w:val="0"/>
          <w:caps w:val="0"/>
          <w:smallCaps w:val="0"/>
          <w:noProof w:val="0"/>
          <w:color w:val="333333"/>
          <w:sz w:val="56"/>
          <w:szCs w:val="56"/>
          <w:lang w:val="en-GB"/>
        </w:rPr>
        <w:t>hack</w:t>
      </w:r>
      <w:proofErr w:type="gramEnd"/>
      <w:r w:rsidRPr="4C607308" w:rsidR="4C607308">
        <w:rPr>
          <w:rFonts w:ascii="Times New Roman" w:hAnsi="Times New Roman" w:eastAsia="Times New Roman" w:cs="Times New Roman"/>
          <w:b w:val="0"/>
          <w:bCs w:val="0"/>
          <w:i w:val="0"/>
          <w:iCs w:val="0"/>
          <w:caps w:val="0"/>
          <w:smallCaps w:val="0"/>
          <w:noProof w:val="0"/>
          <w:color w:val="333333"/>
          <w:sz w:val="56"/>
          <w:szCs w:val="56"/>
          <w:lang w:val="en-GB"/>
        </w:rPr>
        <w:t xml:space="preserve"> we have to go to the year 2013. Mark Karpeles is one of the most imp people in the crypto industry because he is the owner of the </w:t>
      </w:r>
      <w:r w:rsidRPr="4C607308" w:rsidR="4C607308">
        <w:rPr>
          <w:rFonts w:ascii="Times New Roman" w:hAnsi="Times New Roman" w:eastAsia="Times New Roman" w:cs="Times New Roman"/>
          <w:b w:val="0"/>
          <w:bCs w:val="0"/>
          <w:i w:val="0"/>
          <w:iCs w:val="0"/>
          <w:caps w:val="0"/>
          <w:smallCaps w:val="0"/>
          <w:noProof w:val="0"/>
          <w:color w:val="333333"/>
          <w:sz w:val="56"/>
          <w:szCs w:val="56"/>
          <w:lang w:val="en-GB"/>
        </w:rPr>
        <w:t>Japan's</w:t>
      </w:r>
      <w:r w:rsidRPr="4C607308" w:rsidR="4C607308">
        <w:rPr>
          <w:rFonts w:ascii="Times New Roman" w:hAnsi="Times New Roman" w:eastAsia="Times New Roman" w:cs="Times New Roman"/>
          <w:b w:val="0"/>
          <w:bCs w:val="0"/>
          <w:i w:val="0"/>
          <w:iCs w:val="0"/>
          <w:caps w:val="0"/>
          <w:smallCaps w:val="0"/>
          <w:noProof w:val="0"/>
          <w:color w:val="333333"/>
          <w:sz w:val="56"/>
          <w:szCs w:val="56"/>
          <w:lang w:val="en-GB"/>
        </w:rPr>
        <w:t xml:space="preserve"> most famous crypto exchange MT. Gox (Magic </w:t>
      </w:r>
      <w:proofErr w:type="gramStart"/>
      <w:r w:rsidRPr="4C607308" w:rsidR="4C607308">
        <w:rPr>
          <w:rFonts w:ascii="Times New Roman" w:hAnsi="Times New Roman" w:eastAsia="Times New Roman" w:cs="Times New Roman"/>
          <w:b w:val="0"/>
          <w:bCs w:val="0"/>
          <w:i w:val="0"/>
          <w:iCs w:val="0"/>
          <w:caps w:val="0"/>
          <w:smallCaps w:val="0"/>
          <w:noProof w:val="0"/>
          <w:color w:val="333333"/>
          <w:sz w:val="56"/>
          <w:szCs w:val="56"/>
          <w:lang w:val="en-GB"/>
        </w:rPr>
        <w:t>The</w:t>
      </w:r>
      <w:proofErr w:type="gramEnd"/>
      <w:r w:rsidRPr="4C607308" w:rsidR="4C607308">
        <w:rPr>
          <w:rFonts w:ascii="Times New Roman" w:hAnsi="Times New Roman" w:eastAsia="Times New Roman" w:cs="Times New Roman"/>
          <w:b w:val="0"/>
          <w:bCs w:val="0"/>
          <w:i w:val="0"/>
          <w:iCs w:val="0"/>
          <w:caps w:val="0"/>
          <w:smallCaps w:val="0"/>
          <w:noProof w:val="0"/>
          <w:color w:val="333333"/>
          <w:sz w:val="56"/>
          <w:szCs w:val="56"/>
          <w:lang w:val="en-GB"/>
        </w:rPr>
        <w:t xml:space="preserve"> Gathering Online Exchange).</w:t>
      </w:r>
    </w:p>
    <w:p w:rsidR="7D9B1BFB" w:rsidP="7D9B1BFB" w:rsidRDefault="7D9B1BFB" w14:paraId="5DC229AD" w14:textId="70C38D5D">
      <w:pPr>
        <w:pStyle w:val="Normal"/>
      </w:pPr>
    </w:p>
    <w:p w:rsidR="7D9B1BFB" w:rsidP="7D9B1BFB" w:rsidRDefault="7D9B1BFB" w14:paraId="06BB52F5" w14:textId="2DD2756F">
      <w:pPr>
        <w:pStyle w:val="Normal"/>
      </w:pPr>
    </w:p>
    <w:p w:rsidR="7D9B1BFB" w:rsidP="7D9B1BFB" w:rsidRDefault="7D9B1BFB" w14:paraId="18149F54" w14:textId="153851D7">
      <w:pPr>
        <w:pStyle w:val="Normal"/>
      </w:pPr>
      <w:r>
        <w:drawing>
          <wp:inline wp14:editId="31DA2729" wp14:anchorId="4A3401D7">
            <wp:extent cx="5724525" cy="2312349"/>
            <wp:effectExtent l="0" t="0" r="0" b="0"/>
            <wp:docPr id="511956812" name="" title=""/>
            <wp:cNvGraphicFramePr>
              <a:graphicFrameLocks noChangeAspect="1"/>
            </wp:cNvGraphicFramePr>
            <a:graphic>
              <a:graphicData uri="http://schemas.openxmlformats.org/drawingml/2006/picture">
                <pic:pic>
                  <pic:nvPicPr>
                    <pic:cNvPr id="0" name=""/>
                    <pic:cNvPicPr/>
                  </pic:nvPicPr>
                  <pic:blipFill>
                    <a:blip r:embed="Rcc27d684e35f43c4">
                      <a:extLst>
                        <a:ext xmlns:a="http://schemas.openxmlformats.org/drawingml/2006/main" uri="{28A0092B-C50C-407E-A947-70E740481C1C}">
                          <a14:useLocalDpi val="0"/>
                        </a:ext>
                      </a:extLst>
                    </a:blip>
                    <a:stretch>
                      <a:fillRect/>
                    </a:stretch>
                  </pic:blipFill>
                  <pic:spPr>
                    <a:xfrm>
                      <a:off x="0" y="0"/>
                      <a:ext cx="5724525" cy="2312349"/>
                    </a:xfrm>
                    <a:prstGeom prst="rect">
                      <a:avLst/>
                    </a:prstGeom>
                  </pic:spPr>
                </pic:pic>
              </a:graphicData>
            </a:graphic>
          </wp:inline>
        </w:drawing>
      </w:r>
    </w:p>
    <w:p w:rsidR="7D9B1BFB" w:rsidP="7D9B1BFB" w:rsidRDefault="7D9B1BFB" w14:paraId="570AD011" w14:textId="763F3110">
      <w:pPr>
        <w:pStyle w:val="Normal"/>
        <w:rPr>
          <w:rFonts w:ascii="Times New Roman" w:hAnsi="Times New Roman" w:eastAsia="Times New Roman" w:cs="Times New Roman"/>
          <w:b w:val="0"/>
          <w:bCs w:val="0"/>
          <w:i w:val="0"/>
          <w:iCs w:val="0"/>
          <w:caps w:val="0"/>
          <w:smallCaps w:val="0"/>
          <w:noProof w:val="0"/>
          <w:color w:val="333333"/>
          <w:sz w:val="52"/>
          <w:szCs w:val="52"/>
          <w:lang w:val="en-GB"/>
        </w:rPr>
      </w:pPr>
    </w:p>
    <w:p w:rsidR="7D9B1BFB" w:rsidP="7D9B1BFB" w:rsidRDefault="7D9B1BFB" w14:paraId="7000E6DC" w14:textId="3811DC11">
      <w:pPr>
        <w:pStyle w:val="Normal"/>
        <w:rPr>
          <w:rFonts w:ascii="Times New Roman" w:hAnsi="Times New Roman" w:eastAsia="Times New Roman" w:cs="Times New Roman"/>
          <w:b w:val="0"/>
          <w:bCs w:val="0"/>
          <w:i w:val="0"/>
          <w:iCs w:val="0"/>
          <w:caps w:val="0"/>
          <w:smallCaps w:val="0"/>
          <w:noProof w:val="0"/>
          <w:color w:val="333333"/>
          <w:sz w:val="52"/>
          <w:szCs w:val="52"/>
          <w:lang w:val="en-GB"/>
        </w:rPr>
      </w:pPr>
      <w:r w:rsidRPr="7D9B1BFB" w:rsidR="7D9B1BFB">
        <w:rPr>
          <w:rFonts w:ascii="Times New Roman" w:hAnsi="Times New Roman" w:eastAsia="Times New Roman" w:cs="Times New Roman"/>
          <w:b w:val="0"/>
          <w:bCs w:val="0"/>
          <w:i w:val="0"/>
          <w:iCs w:val="0"/>
          <w:caps w:val="0"/>
          <w:smallCaps w:val="0"/>
          <w:noProof w:val="0"/>
          <w:color w:val="333333"/>
          <w:sz w:val="52"/>
          <w:szCs w:val="52"/>
          <w:lang w:val="en-GB"/>
        </w:rPr>
        <w:t xml:space="preserve">It was the world’s big exchange in crypto exchange at least world’s 72 % transactions are working on this exchange on daily basis. The company is as </w:t>
      </w:r>
      <w:proofErr w:type="gramStart"/>
      <w:r w:rsidRPr="7D9B1BFB" w:rsidR="7D9B1BFB">
        <w:rPr>
          <w:rFonts w:ascii="Times New Roman" w:hAnsi="Times New Roman" w:eastAsia="Times New Roman" w:cs="Times New Roman"/>
          <w:b w:val="0"/>
          <w:bCs w:val="0"/>
          <w:i w:val="0"/>
          <w:iCs w:val="0"/>
          <w:caps w:val="0"/>
          <w:smallCaps w:val="0"/>
          <w:noProof w:val="0"/>
          <w:color w:val="333333"/>
          <w:sz w:val="52"/>
          <w:szCs w:val="52"/>
          <w:lang w:val="en-GB"/>
        </w:rPr>
        <w:t>it’s</w:t>
      </w:r>
      <w:proofErr w:type="gramEnd"/>
      <w:r w:rsidRPr="7D9B1BFB" w:rsidR="7D9B1BFB">
        <w:rPr>
          <w:rFonts w:ascii="Times New Roman" w:hAnsi="Times New Roman" w:eastAsia="Times New Roman" w:cs="Times New Roman"/>
          <w:b w:val="0"/>
          <w:bCs w:val="0"/>
          <w:i w:val="0"/>
          <w:iCs w:val="0"/>
          <w:caps w:val="0"/>
          <w:smallCaps w:val="0"/>
          <w:noProof w:val="0"/>
          <w:color w:val="333333"/>
          <w:sz w:val="52"/>
          <w:szCs w:val="52"/>
          <w:lang w:val="en-GB"/>
        </w:rPr>
        <w:t xml:space="preserve"> top move &amp; everything is going very fine, but one of the Tokyo’s software </w:t>
      </w:r>
      <w:proofErr w:type="gramStart"/>
      <w:r w:rsidRPr="7D9B1BFB" w:rsidR="7D9B1BFB">
        <w:rPr>
          <w:rFonts w:ascii="Times New Roman" w:hAnsi="Times New Roman" w:eastAsia="Times New Roman" w:cs="Times New Roman"/>
          <w:b w:val="0"/>
          <w:bCs w:val="0"/>
          <w:i w:val="0"/>
          <w:iCs w:val="0"/>
          <w:caps w:val="0"/>
          <w:smallCaps w:val="0"/>
          <w:noProof w:val="0"/>
          <w:color w:val="333333"/>
          <w:sz w:val="52"/>
          <w:szCs w:val="52"/>
          <w:lang w:val="en-GB"/>
        </w:rPr>
        <w:t>engineer</w:t>
      </w:r>
      <w:proofErr w:type="gramEnd"/>
      <w:r w:rsidRPr="7D9B1BFB" w:rsidR="7D9B1BFB">
        <w:rPr>
          <w:rFonts w:ascii="Times New Roman" w:hAnsi="Times New Roman" w:eastAsia="Times New Roman" w:cs="Times New Roman"/>
          <w:b w:val="0"/>
          <w:bCs w:val="0"/>
          <w:i w:val="0"/>
          <w:iCs w:val="0"/>
          <w:caps w:val="0"/>
          <w:smallCaps w:val="0"/>
          <w:noProof w:val="0"/>
          <w:color w:val="333333"/>
          <w:sz w:val="52"/>
          <w:szCs w:val="52"/>
          <w:lang w:val="en-GB"/>
        </w:rPr>
        <w:t xml:space="preserve"> went to MT. GOX office for his job &amp; there he saw something wrong in this exchange which became the MT. Gox’s bad night.</w:t>
      </w:r>
    </w:p>
    <w:p w:rsidR="7D9B1BFB" w:rsidP="7D9B1BFB" w:rsidRDefault="7D9B1BFB" w14:paraId="2E2C45F4" w14:textId="635409B9">
      <w:pPr>
        <w:pStyle w:val="Normal"/>
        <w:rPr>
          <w:rFonts w:ascii="Times New Roman" w:hAnsi="Times New Roman" w:eastAsia="Times New Roman" w:cs="Times New Roman"/>
          <w:b w:val="0"/>
          <w:bCs w:val="0"/>
          <w:i w:val="0"/>
          <w:iCs w:val="0"/>
          <w:caps w:val="0"/>
          <w:smallCaps w:val="0"/>
          <w:noProof w:val="0"/>
          <w:color w:val="333333"/>
          <w:sz w:val="52"/>
          <w:szCs w:val="52"/>
          <w:lang w:val="en-GB"/>
        </w:rPr>
      </w:pPr>
    </w:p>
    <w:p w:rsidR="7D9B1BFB" w:rsidP="7D9B1BFB" w:rsidRDefault="7D9B1BFB" w14:paraId="088428D5" w14:textId="54AC969E">
      <w:pPr>
        <w:pStyle w:val="Normal"/>
      </w:pPr>
    </w:p>
    <w:p w:rsidR="7D9B1BFB" w:rsidP="7D9B1BFB" w:rsidRDefault="7D9B1BFB" w14:paraId="362250D8" w14:textId="4775B02A">
      <w:pPr>
        <w:pStyle w:val="Normal"/>
      </w:pPr>
    </w:p>
    <w:p w:rsidR="7D9B1BFB" w:rsidP="7D9B1BFB" w:rsidRDefault="7D9B1BFB" w14:paraId="19947E6C" w14:textId="0835FD3C">
      <w:pPr>
        <w:pStyle w:val="Normal"/>
        <w:rPr>
          <w:rFonts w:ascii="Times New Roman" w:hAnsi="Times New Roman" w:eastAsia="Times New Roman" w:cs="Times New Roman"/>
          <w:b w:val="0"/>
          <w:bCs w:val="0"/>
          <w:i w:val="0"/>
          <w:iCs w:val="0"/>
          <w:caps w:val="0"/>
          <w:smallCaps w:val="0"/>
          <w:noProof w:val="0"/>
          <w:color w:val="333333"/>
          <w:sz w:val="56"/>
          <w:szCs w:val="56"/>
          <w:lang w:val="en-GB"/>
        </w:rPr>
      </w:pPr>
    </w:p>
    <w:p w:rsidR="7D9B1BFB" w:rsidP="7D9B1BFB" w:rsidRDefault="7D9B1BFB" w14:paraId="46F8AC9C" w14:textId="417D0585">
      <w:pPr>
        <w:pStyle w:val="Normal"/>
        <w:rPr>
          <w:rFonts w:ascii="Source Serif Pro" w:hAnsi="Source Serif Pro" w:eastAsia="Source Serif Pro" w:cs="Source Serif Pro"/>
          <w:b w:val="1"/>
          <w:bCs w:val="1"/>
          <w:i w:val="0"/>
          <w:iCs w:val="0"/>
          <w:caps w:val="0"/>
          <w:smallCaps w:val="0"/>
          <w:noProof w:val="0"/>
          <w:color w:val="333333"/>
          <w:sz w:val="26"/>
          <w:szCs w:val="26"/>
          <w:lang w:val="en-GB"/>
        </w:rPr>
      </w:pPr>
      <w:r w:rsidRPr="7D9B1BFB" w:rsidR="7D9B1BFB">
        <w:rPr>
          <w:rFonts w:ascii="Source Serif Pro" w:hAnsi="Source Serif Pro" w:eastAsia="Source Serif Pro" w:cs="Source Serif Pro"/>
          <w:b w:val="1"/>
          <w:bCs w:val="1"/>
          <w:i w:val="0"/>
          <w:iCs w:val="0"/>
          <w:caps w:val="0"/>
          <w:smallCaps w:val="0"/>
          <w:noProof w:val="0"/>
          <w:color w:val="333333"/>
          <w:sz w:val="26"/>
          <w:szCs w:val="26"/>
          <w:lang w:val="en-GB"/>
        </w:rPr>
        <w:t xml:space="preserve">                                                        </w:t>
      </w:r>
    </w:p>
    <w:p w:rsidR="7D9B1BFB" w:rsidP="7D9B1BFB" w:rsidRDefault="7D9B1BFB" w14:paraId="6B4B8619" w14:textId="11C31775">
      <w:pPr>
        <w:pStyle w:val="Normal"/>
        <w:rPr>
          <w:rFonts w:ascii="Source Serif Pro" w:hAnsi="Source Serif Pro" w:eastAsia="Source Serif Pro" w:cs="Source Serif Pro"/>
          <w:b w:val="1"/>
          <w:bCs w:val="1"/>
          <w:i w:val="0"/>
          <w:iCs w:val="0"/>
          <w:caps w:val="0"/>
          <w:smallCaps w:val="0"/>
          <w:noProof w:val="0"/>
          <w:color w:val="333333"/>
          <w:sz w:val="26"/>
          <w:szCs w:val="26"/>
          <w:lang w:val="en-GB"/>
        </w:rPr>
      </w:pPr>
      <w:r w:rsidRPr="7D9B1BFB" w:rsidR="7D9B1BFB">
        <w:rPr>
          <w:rFonts w:ascii="Source Serif Pro" w:hAnsi="Source Serif Pro" w:eastAsia="Source Serif Pro" w:cs="Source Serif Pro"/>
          <w:b w:val="1"/>
          <w:bCs w:val="1"/>
          <w:i w:val="0"/>
          <w:iCs w:val="0"/>
          <w:caps w:val="0"/>
          <w:smallCaps w:val="0"/>
          <w:noProof w:val="0"/>
          <w:color w:val="333333"/>
          <w:sz w:val="26"/>
          <w:szCs w:val="26"/>
          <w:lang w:val="en-GB"/>
        </w:rPr>
        <w:t xml:space="preserve">                                 </w:t>
      </w:r>
      <w:r w:rsidRPr="7D9B1BFB" w:rsidR="7D9B1BFB">
        <w:rPr>
          <w:rFonts w:ascii="Source Serif Pro" w:hAnsi="Source Serif Pro" w:eastAsia="Source Serif Pro" w:cs="Source Serif Pro"/>
          <w:b w:val="1"/>
          <w:bCs w:val="1"/>
          <w:i w:val="0"/>
          <w:iCs w:val="0"/>
          <w:caps w:val="0"/>
          <w:smallCaps w:val="0"/>
          <w:noProof w:val="0"/>
          <w:color w:val="333333"/>
          <w:sz w:val="48"/>
          <w:szCs w:val="48"/>
          <w:lang w:val="en-GB"/>
        </w:rPr>
        <w:t xml:space="preserve">  </w:t>
      </w:r>
      <w:r w:rsidRPr="7D9B1BFB" w:rsidR="7D9B1BFB">
        <w:rPr>
          <w:rFonts w:ascii="Times New Roman" w:hAnsi="Times New Roman" w:eastAsia="Times New Roman" w:cs="Times New Roman"/>
          <w:b w:val="1"/>
          <w:bCs w:val="1"/>
          <w:i w:val="0"/>
          <w:iCs w:val="0"/>
          <w:caps w:val="0"/>
          <w:smallCaps w:val="0"/>
          <w:noProof w:val="0"/>
          <w:color w:val="333333"/>
          <w:sz w:val="48"/>
          <w:szCs w:val="48"/>
          <w:lang w:val="en-GB"/>
        </w:rPr>
        <w:t xml:space="preserve">  Problems with </w:t>
      </w:r>
      <w:proofErr w:type="spellStart"/>
      <w:r w:rsidRPr="7D9B1BFB" w:rsidR="7D9B1BFB">
        <w:rPr>
          <w:rFonts w:ascii="Times New Roman" w:hAnsi="Times New Roman" w:eastAsia="Times New Roman" w:cs="Times New Roman"/>
          <w:b w:val="1"/>
          <w:bCs w:val="1"/>
          <w:i w:val="0"/>
          <w:iCs w:val="0"/>
          <w:caps w:val="0"/>
          <w:smallCaps w:val="0"/>
          <w:noProof w:val="0"/>
          <w:color w:val="333333"/>
          <w:sz w:val="48"/>
          <w:szCs w:val="48"/>
          <w:lang w:val="en-GB"/>
        </w:rPr>
        <w:t>MT.Gox</w:t>
      </w:r>
      <w:proofErr w:type="spellEnd"/>
      <w:r w:rsidRPr="7D9B1BFB" w:rsidR="7D9B1BFB">
        <w:rPr>
          <w:rFonts w:ascii="Times New Roman" w:hAnsi="Times New Roman" w:eastAsia="Times New Roman" w:cs="Times New Roman"/>
          <w:b w:val="1"/>
          <w:bCs w:val="1"/>
          <w:i w:val="0"/>
          <w:iCs w:val="0"/>
          <w:caps w:val="0"/>
          <w:smallCaps w:val="0"/>
          <w:noProof w:val="0"/>
          <w:color w:val="333333"/>
          <w:sz w:val="48"/>
          <w:szCs w:val="48"/>
          <w:lang w:val="en-GB"/>
        </w:rPr>
        <w:t>.</w:t>
      </w:r>
    </w:p>
    <w:p w:rsidR="7D9B1BFB" w:rsidP="7D9B1BFB" w:rsidRDefault="7D9B1BFB" w14:paraId="0600D569" w14:textId="3CEAB1AF">
      <w:pPr>
        <w:pStyle w:val="Normal"/>
        <w:rPr>
          <w:rFonts w:ascii="Source Serif Pro" w:hAnsi="Source Serif Pro" w:eastAsia="Source Serif Pro" w:cs="Source Serif Pro"/>
          <w:b w:val="1"/>
          <w:bCs w:val="1"/>
          <w:i w:val="0"/>
          <w:iCs w:val="0"/>
          <w:caps w:val="0"/>
          <w:smallCaps w:val="0"/>
          <w:noProof w:val="0"/>
          <w:color w:val="333333"/>
          <w:sz w:val="26"/>
          <w:szCs w:val="26"/>
          <w:lang w:val="en-GB"/>
        </w:rPr>
      </w:pPr>
    </w:p>
    <w:p w:rsidR="7D9B1BFB" w:rsidP="4C607308" w:rsidRDefault="7D9B1BFB" w14:paraId="4A29C097" w14:textId="181BD384">
      <w:pPr>
        <w:pStyle w:val="Normal"/>
        <w:rPr>
          <w:rFonts w:ascii="Times New Roman" w:hAnsi="Times New Roman" w:eastAsia="Times New Roman" w:cs="Times New Roman"/>
          <w:b w:val="0"/>
          <w:bCs w:val="0"/>
          <w:i w:val="0"/>
          <w:iCs w:val="0"/>
          <w:caps w:val="0"/>
          <w:smallCaps w:val="0"/>
          <w:noProof w:val="0"/>
          <w:color w:val="333333"/>
          <w:sz w:val="48"/>
          <w:szCs w:val="48"/>
          <w:lang w:val="en-GB"/>
        </w:rPr>
      </w:pPr>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 xml:space="preserve"> The main problem is Lack of VCS means </w:t>
      </w:r>
      <w:proofErr w:type="gramStart"/>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 Version</w:t>
      </w:r>
      <w:proofErr w:type="gramEnd"/>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 xml:space="preserve"> Control </w:t>
      </w:r>
      <w:proofErr w:type="gramStart"/>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Software }</w:t>
      </w:r>
      <w:proofErr w:type="gramEnd"/>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 xml:space="preserve">. </w:t>
      </w:r>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Every software company has its VCS.</w:t>
      </w:r>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 xml:space="preserve"> It is important because every exchange has a website which has a CODE BASE where all coding is done or reshuffled for updated version &amp;these s changes are saved in VCS. VCS watches every moment in the code changing &amp; told you who change the codes at which time &amp; also provide the reverse option but this feature is not available at MT.GOX.</w:t>
      </w:r>
    </w:p>
    <w:p w:rsidR="7D9B1BFB" w:rsidP="4C607308" w:rsidRDefault="7D9B1BFB" w14:paraId="5E3C1328" w14:textId="36A9B8B6">
      <w:pPr>
        <w:pStyle w:val="Normal"/>
        <w:rPr>
          <w:rFonts w:ascii="Times New Roman" w:hAnsi="Times New Roman" w:eastAsia="Times New Roman" w:cs="Times New Roman"/>
          <w:b w:val="0"/>
          <w:bCs w:val="0"/>
          <w:i w:val="0"/>
          <w:iCs w:val="0"/>
          <w:caps w:val="0"/>
          <w:smallCaps w:val="0"/>
          <w:noProof w:val="0"/>
          <w:color w:val="333333"/>
          <w:sz w:val="48"/>
          <w:szCs w:val="48"/>
          <w:lang w:val="en-GB"/>
        </w:rPr>
      </w:pPr>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Unavailability</w:t>
      </w:r>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 xml:space="preserve"> of VCS becomes the worst &amp; </w:t>
      </w:r>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disastrous</w:t>
      </w:r>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 xml:space="preserve"> situation in MT. GOX. This is why any programmer can </w:t>
      </w:r>
      <w:proofErr w:type="gramStart"/>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changes</w:t>
      </w:r>
      <w:proofErr w:type="gramEnd"/>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 xml:space="preserve"> MT. GOX Codes without </w:t>
      </w:r>
      <w:proofErr w:type="gramStart"/>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there</w:t>
      </w:r>
      <w:proofErr w:type="gramEnd"/>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 xml:space="preserve"> permission &amp; they will never find out who changes </w:t>
      </w:r>
      <w:proofErr w:type="gramStart"/>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there</w:t>
      </w:r>
      <w:proofErr w:type="gramEnd"/>
      <w:r w:rsidRPr="4C607308" w:rsidR="4C607308">
        <w:rPr>
          <w:rFonts w:ascii="Times New Roman" w:hAnsi="Times New Roman" w:eastAsia="Times New Roman" w:cs="Times New Roman"/>
          <w:b w:val="0"/>
          <w:bCs w:val="0"/>
          <w:i w:val="0"/>
          <w:iCs w:val="0"/>
          <w:caps w:val="0"/>
          <w:smallCaps w:val="0"/>
          <w:noProof w:val="0"/>
          <w:color w:val="333333"/>
          <w:sz w:val="48"/>
          <w:szCs w:val="48"/>
          <w:lang w:val="en-GB"/>
        </w:rPr>
        <w:t xml:space="preserve"> codes &amp; at which time. This is the most valuable mistake was done by MT. GOX</w:t>
      </w:r>
    </w:p>
    <w:p w:rsidR="7D9B1BFB" w:rsidP="7D9B1BFB" w:rsidRDefault="7D9B1BFB" w14:paraId="248BCDE8" w14:textId="41E9E27A">
      <w:pPr>
        <w:pStyle w:val="Normal"/>
        <w:rPr>
          <w:rFonts w:ascii="Times New Roman" w:hAnsi="Times New Roman" w:eastAsia="Times New Roman" w:cs="Times New Roman"/>
          <w:b w:val="0"/>
          <w:bCs w:val="0"/>
          <w:i w:val="0"/>
          <w:iCs w:val="0"/>
          <w:caps w:val="0"/>
          <w:smallCaps w:val="0"/>
          <w:noProof w:val="0"/>
          <w:color w:val="333333"/>
          <w:sz w:val="56"/>
          <w:szCs w:val="56"/>
          <w:lang w:val="en-GB"/>
        </w:rPr>
      </w:pPr>
    </w:p>
    <w:p w:rsidR="7D9B1BFB" w:rsidP="7D9B1BFB" w:rsidRDefault="7D9B1BFB" w14:paraId="69C1EAFB" w14:textId="307E48A9">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7D9B1BFB" w:rsidP="4C607308" w:rsidRDefault="7D9B1BFB" w14:paraId="3E6196C7" w14:textId="0354865C">
      <w:pPr>
        <w:pStyle w:val="Normal"/>
        <w:rPr>
          <w:rFonts w:ascii="Times New Roman" w:hAnsi="Times New Roman" w:eastAsia="Times New Roman" w:cs="Times New Roman"/>
          <w:b w:val="0"/>
          <w:bCs w:val="0"/>
          <w:i w:val="0"/>
          <w:iCs w:val="0"/>
          <w:caps w:val="0"/>
          <w:smallCaps w:val="0"/>
          <w:noProof w:val="0"/>
          <w:color w:val="333333"/>
          <w:sz w:val="40"/>
          <w:szCs w:val="40"/>
          <w:lang w:val="en-GB"/>
        </w:rPr>
      </w:pPr>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The Testing </w:t>
      </w:r>
      <w:proofErr w:type="gram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Policy :</w:t>
      </w:r>
      <w:proofErr w:type="gramEnd"/>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This is MT.GOX’s second mistake. They never get testing policy seriously. They made programme test usually &amp; give it to users. Just think, world most valuable exchange and there is no proper testing policy. This is the second most reason for the hack of MT. Gox.</w:t>
      </w:r>
    </w:p>
    <w:p w:rsidR="7D9B1BFB" w:rsidP="7D9B1BFB" w:rsidRDefault="7D9B1BFB" w14:paraId="6CC898FA" w14:textId="5AED1E49">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7D9B1BFB" w:rsidP="4C607308" w:rsidRDefault="7D9B1BFB" w14:paraId="1EB3E1A0" w14:textId="255A6CCE">
      <w:pPr>
        <w:pStyle w:val="Normal"/>
        <w:rPr>
          <w:rFonts w:ascii="Times New Roman" w:hAnsi="Times New Roman" w:eastAsia="Times New Roman" w:cs="Times New Roman"/>
          <w:b w:val="0"/>
          <w:bCs w:val="0"/>
          <w:i w:val="0"/>
          <w:iCs w:val="0"/>
          <w:caps w:val="0"/>
          <w:smallCaps w:val="0"/>
          <w:noProof w:val="0"/>
          <w:color w:val="333333"/>
          <w:sz w:val="40"/>
          <w:szCs w:val="40"/>
          <w:lang w:val="en-GB"/>
        </w:rPr>
      </w:pPr>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Lack of Proper </w:t>
      </w:r>
      <w:proofErr w:type="gram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Management :</w:t>
      </w:r>
      <w:proofErr w:type="gramEnd"/>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 This is the third problem in MT.GOX. Exchange. For any exchange, management is very important Karpeles do coding very well but in management, he fails. This all thing </w:t>
      </w:r>
      <w:proofErr w:type="gram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are</w:t>
      </w:r>
      <w:proofErr w:type="gramEnd"/>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 moving towards the disaster of MT.GOX Exchange</w:t>
      </w:r>
    </w:p>
    <w:p w:rsidR="7D9B1BFB" w:rsidP="7D9B1BFB" w:rsidRDefault="7D9B1BFB" w14:paraId="2B98E191" w14:textId="4410038D">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7D9B1BFB" w:rsidP="7D9B1BFB" w:rsidRDefault="7D9B1BFB" w14:paraId="63C333B2" w14:textId="34BFAB11">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7D9B1BFB" w:rsidP="7D9B1BFB" w:rsidRDefault="7D9B1BFB" w14:paraId="26782471" w14:textId="54C6C4E0">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7D9B1BFB" w:rsidP="7D9B1BFB" w:rsidRDefault="7D9B1BFB" w14:paraId="0BF16786" w14:textId="1A5C8846">
      <w:pPr>
        <w:pStyle w:val="Normal"/>
      </w:pPr>
      <w:r>
        <w:drawing>
          <wp:inline wp14:editId="6FF742D6" wp14:anchorId="799A9DD1">
            <wp:extent cx="5524500" cy="3153569"/>
            <wp:effectExtent l="0" t="0" r="0" b="0"/>
            <wp:docPr id="299411688" name="" title=""/>
            <wp:cNvGraphicFramePr>
              <a:graphicFrameLocks noChangeAspect="1"/>
            </wp:cNvGraphicFramePr>
            <a:graphic>
              <a:graphicData uri="http://schemas.openxmlformats.org/drawingml/2006/picture">
                <pic:pic>
                  <pic:nvPicPr>
                    <pic:cNvPr id="0" name=""/>
                    <pic:cNvPicPr/>
                  </pic:nvPicPr>
                  <pic:blipFill>
                    <a:blip r:embed="Rf179257134ee494b">
                      <a:extLst>
                        <a:ext xmlns:a="http://schemas.openxmlformats.org/drawingml/2006/main" uri="{28A0092B-C50C-407E-A947-70E740481C1C}">
                          <a14:useLocalDpi val="0"/>
                        </a:ext>
                      </a:extLst>
                    </a:blip>
                    <a:stretch>
                      <a:fillRect/>
                    </a:stretch>
                  </pic:blipFill>
                  <pic:spPr>
                    <a:xfrm>
                      <a:off x="0" y="0"/>
                      <a:ext cx="5524500" cy="3153569"/>
                    </a:xfrm>
                    <a:prstGeom prst="rect">
                      <a:avLst/>
                    </a:prstGeom>
                  </pic:spPr>
                </pic:pic>
              </a:graphicData>
            </a:graphic>
          </wp:inline>
        </w:drawing>
      </w:r>
    </w:p>
    <w:p w:rsidR="7D9B1BFB" w:rsidP="7D9B1BFB" w:rsidRDefault="7D9B1BFB" w14:paraId="17FF9A59" w14:textId="22864848">
      <w:pPr>
        <w:pStyle w:val="Normal"/>
      </w:pPr>
    </w:p>
    <w:p w:rsidR="7D9B1BFB" w:rsidP="7D9B1BFB" w:rsidRDefault="7D9B1BFB" w14:paraId="13D52549" w14:textId="6D4FA125">
      <w:pPr>
        <w:pStyle w:val="Normal"/>
      </w:pPr>
    </w:p>
    <w:p w:rsidR="7D9B1BFB" w:rsidP="67657954" w:rsidRDefault="7D9B1BFB" w14:paraId="0B4B2A9F" w14:textId="7736AD5C">
      <w:pPr>
        <w:pStyle w:val="Normal"/>
        <w:rPr>
          <w:rFonts w:ascii="Times New Roman" w:hAnsi="Times New Roman" w:eastAsia="Times New Roman" w:cs="Times New Roman"/>
          <w:b w:val="1"/>
          <w:bCs w:val="1"/>
          <w:i w:val="0"/>
          <w:iCs w:val="0"/>
          <w:caps w:val="0"/>
          <w:smallCaps w:val="0"/>
          <w:noProof w:val="0"/>
          <w:color w:val="333333"/>
          <w:sz w:val="52"/>
          <w:szCs w:val="52"/>
          <w:lang w:val="en-GB"/>
        </w:rPr>
      </w:pPr>
      <w:r w:rsidRPr="67657954" w:rsidR="67657954">
        <w:rPr>
          <w:rFonts w:ascii="Source Serif Pro" w:hAnsi="Source Serif Pro" w:eastAsia="Source Serif Pro" w:cs="Source Serif Pro"/>
          <w:b w:val="1"/>
          <w:bCs w:val="1"/>
          <w:i w:val="0"/>
          <w:iCs w:val="0"/>
          <w:caps w:val="0"/>
          <w:smallCaps w:val="0"/>
          <w:noProof w:val="0"/>
          <w:color w:val="333333"/>
          <w:sz w:val="26"/>
          <w:szCs w:val="26"/>
          <w:lang w:val="en-GB"/>
        </w:rPr>
        <w:t xml:space="preserve">                                             </w:t>
      </w:r>
      <w:r w:rsidRPr="67657954" w:rsidR="67657954">
        <w:rPr>
          <w:rFonts w:ascii="Times New Roman" w:hAnsi="Times New Roman" w:eastAsia="Times New Roman" w:cs="Times New Roman"/>
          <w:b w:val="1"/>
          <w:bCs w:val="1"/>
          <w:i w:val="0"/>
          <w:iCs w:val="0"/>
          <w:caps w:val="0"/>
          <w:smallCaps w:val="0"/>
          <w:noProof w:val="0"/>
          <w:color w:val="333333"/>
          <w:sz w:val="52"/>
          <w:szCs w:val="52"/>
          <w:lang w:val="en-GB"/>
        </w:rPr>
        <w:t xml:space="preserve"> </w:t>
      </w:r>
    </w:p>
    <w:p w:rsidR="7D9B1BFB" w:rsidP="67657954" w:rsidRDefault="7D9B1BFB" w14:paraId="7B587843" w14:textId="464358C1">
      <w:pPr>
        <w:pStyle w:val="Normal"/>
        <w:jc w:val="center"/>
        <w:rPr>
          <w:rFonts w:ascii="Times New Roman" w:hAnsi="Times New Roman" w:eastAsia="Times New Roman" w:cs="Times New Roman"/>
          <w:b w:val="1"/>
          <w:bCs w:val="1"/>
          <w:i w:val="0"/>
          <w:iCs w:val="0"/>
          <w:caps w:val="0"/>
          <w:smallCaps w:val="0"/>
          <w:noProof w:val="0"/>
          <w:color w:val="333333"/>
          <w:sz w:val="52"/>
          <w:szCs w:val="52"/>
          <w:lang w:val="en-GB"/>
        </w:rPr>
      </w:pPr>
      <w:r w:rsidRPr="67657954" w:rsidR="67657954">
        <w:rPr>
          <w:rFonts w:ascii="Times New Roman" w:hAnsi="Times New Roman" w:eastAsia="Times New Roman" w:cs="Times New Roman"/>
          <w:b w:val="1"/>
          <w:bCs w:val="1"/>
          <w:i w:val="0"/>
          <w:iCs w:val="0"/>
          <w:caps w:val="0"/>
          <w:smallCaps w:val="0"/>
          <w:noProof w:val="0"/>
          <w:color w:val="333333"/>
          <w:sz w:val="52"/>
          <w:szCs w:val="52"/>
          <w:lang w:val="en-GB"/>
        </w:rPr>
        <w:t xml:space="preserve">    19th JUNE 2011</w:t>
      </w:r>
    </w:p>
    <w:p w:rsidR="7D9B1BFB" w:rsidP="7D9B1BFB" w:rsidRDefault="7D9B1BFB" w14:paraId="1D6CC0C7" w14:textId="2F968636">
      <w:pPr>
        <w:pStyle w:val="Normal"/>
        <w:rPr>
          <w:rFonts w:ascii="Source Serif Pro" w:hAnsi="Source Serif Pro" w:eastAsia="Source Serif Pro" w:cs="Source Serif Pro"/>
          <w:b w:val="1"/>
          <w:bCs w:val="1"/>
          <w:i w:val="0"/>
          <w:iCs w:val="0"/>
          <w:caps w:val="0"/>
          <w:smallCaps w:val="0"/>
          <w:noProof w:val="0"/>
          <w:color w:val="333333"/>
          <w:sz w:val="26"/>
          <w:szCs w:val="26"/>
          <w:lang w:val="en-GB"/>
        </w:rPr>
      </w:pPr>
    </w:p>
    <w:p w:rsidR="67657954" w:rsidP="4C607308" w:rsidRDefault="67657954" w14:paraId="0893F6CB" w14:textId="06B01F4D">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On this day </w:t>
      </w:r>
      <w:proofErr w:type="spell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Btc</w:t>
      </w:r>
      <w:proofErr w:type="spellEnd"/>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 value in MT.GOX appeared &amp; shown 1 cent per Bitcoin. But what happen how Bitcoin’s price touches this low price. Actually, on this day the </w:t>
      </w:r>
      <w:proofErr w:type="spell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M.T.Gox</w:t>
      </w:r>
      <w:proofErr w:type="spellEnd"/>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 computer was hacked and large </w:t>
      </w:r>
      <w:proofErr w:type="spell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amout</w:t>
      </w:r>
      <w:proofErr w:type="spellEnd"/>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 of coins are transferred and exchange is going on MT. </w:t>
      </w:r>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GOX’s Exchange only.</w:t>
      </w:r>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 Any hacker when hack coins or transferred to any account he has to sell it as quickly so he sells such coins at the lower rates as soon as possible. On that time Bitcoin’s Price is 400 $ &amp; hackers sold hacked coins for 300 $ per bitcoin’s price. In this way, the hacker sells his coins &amp; left the exchange. If a hacker does not withdraw earlier then exchange can catch this activity and banned the account. In this case, the hacker slowly sells his coins and left the exchange. Afterwards MT. Gox team settle down this whole thing but this was too late. Already $ 87,50,000 was gone from this </w:t>
      </w:r>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exchange</w:t>
      </w:r>
    </w:p>
    <w:p w:rsidR="67657954" w:rsidP="67657954" w:rsidRDefault="67657954" w14:paraId="121D97AD" w14:textId="456B12F6">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67657954" w:rsidP="67657954" w:rsidRDefault="67657954" w14:paraId="7633F272" w14:textId="50A28E26">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67657954" w:rsidP="67657954" w:rsidRDefault="67657954" w14:paraId="4FE5CFDF" w14:textId="7E4F5A21">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67657954" w:rsidP="67657954" w:rsidRDefault="67657954" w14:paraId="47BD2A2E" w14:textId="1C043C74">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67657954" w:rsidP="67657954" w:rsidRDefault="67657954" w14:paraId="7FDD02FC" w14:textId="3D9D7AE6">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67657954" w:rsidP="67657954" w:rsidRDefault="67657954" w14:paraId="7B393918" w14:textId="47BDCFF4">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7D9B1BFB" w:rsidP="67657954" w:rsidRDefault="7D9B1BFB" w14:paraId="64E10BBD" w14:textId="7E4A55B2">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7D9B1BFB" w:rsidP="67657954" w:rsidRDefault="7D9B1BFB" w14:paraId="45FA0069" w14:textId="576B34A2">
      <w:pPr>
        <w:pStyle w:val="Normal"/>
        <w:jc w:val="center"/>
        <w:rPr>
          <w:rFonts w:ascii="Source Serif Pro" w:hAnsi="Source Serif Pro" w:eastAsia="Source Serif Pro" w:cs="Source Serif Pro"/>
          <w:b w:val="0"/>
          <w:bCs w:val="0"/>
          <w:i w:val="0"/>
          <w:iCs w:val="0"/>
          <w:caps w:val="0"/>
          <w:smallCaps w:val="0"/>
          <w:noProof w:val="0"/>
          <w:color w:val="333333"/>
          <w:sz w:val="26"/>
          <w:szCs w:val="26"/>
          <w:lang w:val="en-GB"/>
        </w:rPr>
      </w:pPr>
      <w:r w:rsidRPr="67657954" w:rsidR="67657954">
        <w:rPr>
          <w:rFonts w:ascii="Source Serif Pro" w:hAnsi="Source Serif Pro" w:eastAsia="Source Serif Pro" w:cs="Source Serif Pro"/>
          <w:b w:val="0"/>
          <w:bCs w:val="0"/>
          <w:i w:val="0"/>
          <w:iCs w:val="0"/>
          <w:caps w:val="0"/>
          <w:smallCaps w:val="0"/>
          <w:noProof w:val="0"/>
          <w:color w:val="333333"/>
          <w:sz w:val="26"/>
          <w:szCs w:val="26"/>
          <w:lang w:val="en-GB"/>
        </w:rPr>
        <w:t xml:space="preserve">  </w:t>
      </w:r>
      <w:r w:rsidRPr="67657954" w:rsidR="67657954">
        <w:rPr>
          <w:rFonts w:ascii="Times New Roman" w:hAnsi="Times New Roman" w:eastAsia="Times New Roman" w:cs="Times New Roman"/>
          <w:b w:val="1"/>
          <w:bCs w:val="1"/>
          <w:i w:val="0"/>
          <w:iCs w:val="0"/>
          <w:caps w:val="0"/>
          <w:smallCaps w:val="0"/>
          <w:noProof w:val="0"/>
          <w:color w:val="333333"/>
          <w:sz w:val="48"/>
          <w:szCs w:val="48"/>
          <w:lang w:val="en-GB"/>
        </w:rPr>
        <w:t>Year 2014</w:t>
      </w:r>
    </w:p>
    <w:p w:rsidR="7D9B1BFB" w:rsidP="67657954" w:rsidRDefault="7D9B1BFB" w14:paraId="690338F6" w14:textId="625D9A9D">
      <w:pPr>
        <w:pStyle w:val="Normal"/>
        <w:rPr>
          <w:rFonts w:ascii="Times New Roman" w:hAnsi="Times New Roman" w:eastAsia="Times New Roman" w:cs="Times New Roman"/>
          <w:b w:val="0"/>
          <w:bCs w:val="0"/>
          <w:i w:val="0"/>
          <w:iCs w:val="0"/>
          <w:caps w:val="0"/>
          <w:smallCaps w:val="0"/>
          <w:noProof w:val="0"/>
          <w:color w:val="333333"/>
          <w:sz w:val="40"/>
          <w:szCs w:val="40"/>
          <w:lang w:val="en-GB"/>
        </w:rPr>
      </w:pPr>
      <w:r w:rsidRPr="67657954" w:rsidR="67657954">
        <w:rPr>
          <w:rFonts w:ascii="Times New Roman" w:hAnsi="Times New Roman" w:eastAsia="Times New Roman" w:cs="Times New Roman"/>
          <w:b w:val="0"/>
          <w:bCs w:val="0"/>
          <w:i w:val="0"/>
          <w:iCs w:val="0"/>
          <w:caps w:val="0"/>
          <w:smallCaps w:val="0"/>
          <w:noProof w:val="0"/>
          <w:color w:val="333333"/>
          <w:sz w:val="40"/>
          <w:szCs w:val="40"/>
          <w:lang w:val="en-GB"/>
        </w:rPr>
        <w:t xml:space="preserve">Suddenly transaction </w:t>
      </w:r>
      <w:proofErr w:type="gramStart"/>
      <w:r w:rsidRPr="67657954" w:rsidR="67657954">
        <w:rPr>
          <w:rFonts w:ascii="Times New Roman" w:hAnsi="Times New Roman" w:eastAsia="Times New Roman" w:cs="Times New Roman"/>
          <w:b w:val="0"/>
          <w:bCs w:val="0"/>
          <w:i w:val="0"/>
          <w:iCs w:val="0"/>
          <w:caps w:val="0"/>
          <w:smallCaps w:val="0"/>
          <w:noProof w:val="0"/>
          <w:color w:val="333333"/>
          <w:sz w:val="40"/>
          <w:szCs w:val="40"/>
          <w:lang w:val="en-GB"/>
        </w:rPr>
        <w:t>are</w:t>
      </w:r>
      <w:proofErr w:type="gramEnd"/>
      <w:r w:rsidRPr="67657954" w:rsidR="67657954">
        <w:rPr>
          <w:rFonts w:ascii="Times New Roman" w:hAnsi="Times New Roman" w:eastAsia="Times New Roman" w:cs="Times New Roman"/>
          <w:b w:val="0"/>
          <w:bCs w:val="0"/>
          <w:i w:val="0"/>
          <w:iCs w:val="0"/>
          <w:caps w:val="0"/>
          <w:smallCaps w:val="0"/>
          <w:noProof w:val="0"/>
          <w:color w:val="333333"/>
          <w:sz w:val="40"/>
          <w:szCs w:val="40"/>
          <w:lang w:val="en-GB"/>
        </w:rPr>
        <w:t xml:space="preserve"> going slow &amp; delayed in MT. GOX exchange. Users filed a large number of complaints against MT. GOX. </w:t>
      </w:r>
      <w:proofErr w:type="gramStart"/>
      <w:r w:rsidRPr="67657954" w:rsidR="67657954">
        <w:rPr>
          <w:rFonts w:ascii="Times New Roman" w:hAnsi="Times New Roman" w:eastAsia="Times New Roman" w:cs="Times New Roman"/>
          <w:b w:val="0"/>
          <w:bCs w:val="0"/>
          <w:i w:val="0"/>
          <w:iCs w:val="0"/>
          <w:caps w:val="0"/>
          <w:smallCaps w:val="0"/>
          <w:noProof w:val="0"/>
          <w:color w:val="333333"/>
          <w:sz w:val="40"/>
          <w:szCs w:val="40"/>
          <w:lang w:val="en-GB"/>
        </w:rPr>
        <w:t>Hence</w:t>
      </w:r>
      <w:proofErr w:type="gramEnd"/>
      <w:r w:rsidRPr="67657954" w:rsidR="67657954">
        <w:rPr>
          <w:rFonts w:ascii="Times New Roman" w:hAnsi="Times New Roman" w:eastAsia="Times New Roman" w:cs="Times New Roman"/>
          <w:b w:val="0"/>
          <w:bCs w:val="0"/>
          <w:i w:val="0"/>
          <w:iCs w:val="0"/>
          <w:caps w:val="0"/>
          <w:smallCaps w:val="0"/>
          <w:noProof w:val="0"/>
          <w:color w:val="333333"/>
          <w:sz w:val="40"/>
          <w:szCs w:val="40"/>
          <w:lang w:val="en-GB"/>
        </w:rPr>
        <w:t xml:space="preserve"> they stopped all the transactions of Bitcoin. On 1st </w:t>
      </w:r>
      <w:proofErr w:type="gramStart"/>
      <w:r w:rsidRPr="67657954" w:rsidR="67657954">
        <w:rPr>
          <w:rFonts w:ascii="Times New Roman" w:hAnsi="Times New Roman" w:eastAsia="Times New Roman" w:cs="Times New Roman"/>
          <w:b w:val="0"/>
          <w:bCs w:val="0"/>
          <w:i w:val="0"/>
          <w:iCs w:val="0"/>
          <w:caps w:val="0"/>
          <w:smallCaps w:val="0"/>
          <w:noProof w:val="0"/>
          <w:color w:val="333333"/>
          <w:sz w:val="40"/>
          <w:szCs w:val="40"/>
          <w:lang w:val="en-GB"/>
        </w:rPr>
        <w:t>February ,</w:t>
      </w:r>
      <w:proofErr w:type="gramEnd"/>
      <w:r w:rsidRPr="67657954" w:rsidR="67657954">
        <w:rPr>
          <w:rFonts w:ascii="Times New Roman" w:hAnsi="Times New Roman" w:eastAsia="Times New Roman" w:cs="Times New Roman"/>
          <w:b w:val="0"/>
          <w:bCs w:val="0"/>
          <w:i w:val="0"/>
          <w:iCs w:val="0"/>
          <w:caps w:val="0"/>
          <w:smallCaps w:val="0"/>
          <w:noProof w:val="0"/>
          <w:color w:val="333333"/>
          <w:sz w:val="40"/>
          <w:szCs w:val="40"/>
          <w:lang w:val="en-GB"/>
        </w:rPr>
        <w:t xml:space="preserve"> 2014 they send the mails to customers that they will require more time to solve the issue &amp; after proper check, they will start exchange before 10th February, </w:t>
      </w:r>
      <w:proofErr w:type="gramStart"/>
      <w:r w:rsidRPr="67657954" w:rsidR="67657954">
        <w:rPr>
          <w:rFonts w:ascii="Times New Roman" w:hAnsi="Times New Roman" w:eastAsia="Times New Roman" w:cs="Times New Roman"/>
          <w:b w:val="0"/>
          <w:bCs w:val="0"/>
          <w:i w:val="0"/>
          <w:iCs w:val="0"/>
          <w:caps w:val="0"/>
          <w:smallCaps w:val="0"/>
          <w:noProof w:val="0"/>
          <w:color w:val="333333"/>
          <w:sz w:val="40"/>
          <w:szCs w:val="40"/>
          <w:lang w:val="en-GB"/>
        </w:rPr>
        <w:t>2014 .</w:t>
      </w:r>
      <w:proofErr w:type="gramEnd"/>
      <w:r w:rsidRPr="67657954" w:rsidR="67657954">
        <w:rPr>
          <w:rFonts w:ascii="Times New Roman" w:hAnsi="Times New Roman" w:eastAsia="Times New Roman" w:cs="Times New Roman"/>
          <w:b w:val="0"/>
          <w:bCs w:val="0"/>
          <w:i w:val="0"/>
          <w:iCs w:val="0"/>
          <w:caps w:val="0"/>
          <w:smallCaps w:val="0"/>
          <w:noProof w:val="0"/>
          <w:color w:val="333333"/>
          <w:sz w:val="40"/>
          <w:szCs w:val="40"/>
          <w:lang w:val="en-GB"/>
        </w:rPr>
        <w:t xml:space="preserve"> After the deep thinking, they see that they are being the victim of transaction malleability attack.</w:t>
      </w:r>
    </w:p>
    <w:p w:rsidR="7D9B1BFB" w:rsidP="67657954" w:rsidRDefault="7D9B1BFB" w14:paraId="1A9E777F" w14:textId="117CA2E1">
      <w:pPr>
        <w:pStyle w:val="Normal"/>
        <w:rPr>
          <w:noProof w:val="0"/>
          <w:lang w:val="en-GB"/>
        </w:rPr>
      </w:pPr>
      <w:r>
        <w:drawing>
          <wp:inline wp14:editId="1DDD23E2" wp14:anchorId="66361452">
            <wp:extent cx="5292812" cy="2536139"/>
            <wp:effectExtent l="0" t="0" r="0" b="0"/>
            <wp:docPr id="710460627" name="" title=""/>
            <wp:cNvGraphicFramePr>
              <a:graphicFrameLocks noChangeAspect="1"/>
            </wp:cNvGraphicFramePr>
            <a:graphic>
              <a:graphicData uri="http://schemas.openxmlformats.org/drawingml/2006/picture">
                <pic:pic>
                  <pic:nvPicPr>
                    <pic:cNvPr id="0" name=""/>
                    <pic:cNvPicPr/>
                  </pic:nvPicPr>
                  <pic:blipFill>
                    <a:blip r:embed="Rce9d5d96ea7344a6">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5292812" cy="2536139"/>
                    </a:xfrm>
                    <a:prstGeom xmlns:a="http://schemas.openxmlformats.org/drawingml/2006/main" prst="rect">
                      <a:avLst/>
                    </a:prstGeom>
                  </pic:spPr>
                </pic:pic>
              </a:graphicData>
            </a:graphic>
          </wp:inline>
        </w:drawing>
      </w:r>
    </w:p>
    <w:p w:rsidR="7D9B1BFB" w:rsidP="7D9B1BFB" w:rsidRDefault="7D9B1BFB" w14:paraId="605AA273" w14:textId="7A3A1F08">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7D9B1BFB" w:rsidP="7D9B1BFB" w:rsidRDefault="7D9B1BFB" w14:paraId="0AFAFDF8" w14:textId="542090BF">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7D9B1BFB" w:rsidP="7D9B1BFB" w:rsidRDefault="7D9B1BFB" w14:paraId="727F7FE8" w14:textId="6F7DC390">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7D9B1BFB" w:rsidP="7D9B1BFB" w:rsidRDefault="7D9B1BFB" w14:paraId="1A5B790E" w14:textId="6E961DE0">
      <w:pPr>
        <w:pStyle w:val="Normal"/>
      </w:pPr>
    </w:p>
    <w:p w:rsidR="7D9B1BFB" w:rsidP="7D9B1BFB" w:rsidRDefault="7D9B1BFB" w14:paraId="171C95E5" w14:textId="0926DB4B">
      <w:pPr>
        <w:pStyle w:val="Normal"/>
        <w:rPr>
          <w:b w:val="1"/>
          <w:bCs w:val="1"/>
        </w:rPr>
      </w:pPr>
    </w:p>
    <w:p w:rsidR="7D9B1BFB" w:rsidP="7D9B1BFB" w:rsidRDefault="7D9B1BFB" w14:paraId="71779B13" w14:textId="199B67D4">
      <w:pPr>
        <w:pStyle w:val="Normal"/>
        <w:rPr>
          <w:rFonts w:ascii="Times New Roman" w:hAnsi="Times New Roman" w:eastAsia="Times New Roman" w:cs="Times New Roman"/>
          <w:b w:val="1"/>
          <w:bCs w:val="1"/>
          <w:i w:val="0"/>
          <w:iCs w:val="0"/>
          <w:caps w:val="0"/>
          <w:smallCaps w:val="0"/>
          <w:noProof w:val="0"/>
          <w:color w:val="333333"/>
          <w:sz w:val="36"/>
          <w:szCs w:val="36"/>
          <w:lang w:val="en-GB"/>
        </w:rPr>
      </w:pPr>
      <w:r w:rsidRPr="7D9B1BFB" w:rsidR="7D9B1BFB">
        <w:rPr>
          <w:rFonts w:ascii="Source Serif Pro" w:hAnsi="Source Serif Pro" w:eastAsia="Source Serif Pro" w:cs="Source Serif Pro"/>
          <w:b w:val="1"/>
          <w:bCs w:val="1"/>
          <w:i w:val="0"/>
          <w:iCs w:val="0"/>
          <w:caps w:val="0"/>
          <w:smallCaps w:val="0"/>
          <w:noProof w:val="0"/>
          <w:color w:val="333333"/>
          <w:sz w:val="26"/>
          <w:szCs w:val="26"/>
          <w:lang w:val="en-GB"/>
        </w:rPr>
        <w:t xml:space="preserve">           </w:t>
      </w:r>
    </w:p>
    <w:p w:rsidR="7D9B1BFB" w:rsidP="67657954" w:rsidRDefault="7D9B1BFB" w14:paraId="0D54C88B" w14:textId="7460322D">
      <w:pPr>
        <w:pStyle w:val="Normal"/>
        <w:rPr>
          <w:rFonts w:ascii="Times New Roman" w:hAnsi="Times New Roman" w:eastAsia="Times New Roman" w:cs="Times New Roman"/>
          <w:b w:val="1"/>
          <w:bCs w:val="1"/>
          <w:i w:val="0"/>
          <w:iCs w:val="0"/>
          <w:caps w:val="0"/>
          <w:smallCaps w:val="0"/>
          <w:noProof w:val="0"/>
          <w:color w:val="333333"/>
          <w:sz w:val="36"/>
          <w:szCs w:val="36"/>
          <w:lang w:val="en-GB"/>
        </w:rPr>
      </w:pPr>
      <w:r w:rsidRPr="67657954" w:rsidR="67657954">
        <w:rPr>
          <w:rFonts w:ascii="Times New Roman" w:hAnsi="Times New Roman" w:eastAsia="Times New Roman" w:cs="Times New Roman"/>
          <w:b w:val="1"/>
          <w:bCs w:val="1"/>
          <w:i w:val="0"/>
          <w:iCs w:val="0"/>
          <w:caps w:val="0"/>
          <w:smallCaps w:val="0"/>
          <w:noProof w:val="0"/>
          <w:color w:val="333333"/>
          <w:sz w:val="36"/>
          <w:szCs w:val="36"/>
          <w:lang w:val="en-GB"/>
        </w:rPr>
        <w:t xml:space="preserve">    </w:t>
      </w:r>
    </w:p>
    <w:p w:rsidR="7D9B1BFB" w:rsidP="67657954" w:rsidRDefault="7D9B1BFB" w14:paraId="7BE2721C" w14:textId="5686CE47">
      <w:pPr>
        <w:pStyle w:val="Normal"/>
        <w:rPr>
          <w:rFonts w:ascii="Times New Roman" w:hAnsi="Times New Roman" w:eastAsia="Times New Roman" w:cs="Times New Roman"/>
          <w:b w:val="1"/>
          <w:bCs w:val="1"/>
          <w:i w:val="0"/>
          <w:iCs w:val="0"/>
          <w:caps w:val="0"/>
          <w:smallCaps w:val="0"/>
          <w:noProof w:val="0"/>
          <w:color w:val="333333"/>
          <w:sz w:val="36"/>
          <w:szCs w:val="36"/>
          <w:lang w:val="en-GB"/>
        </w:rPr>
      </w:pPr>
    </w:p>
    <w:p w:rsidR="7D9B1BFB" w:rsidP="67657954" w:rsidRDefault="7D9B1BFB" w14:paraId="43CD041F" w14:textId="6FAB9BEC">
      <w:pPr>
        <w:pStyle w:val="Normal"/>
        <w:rPr>
          <w:rFonts w:ascii="Times New Roman" w:hAnsi="Times New Roman" w:eastAsia="Times New Roman" w:cs="Times New Roman"/>
          <w:b w:val="1"/>
          <w:bCs w:val="1"/>
          <w:i w:val="0"/>
          <w:iCs w:val="0"/>
          <w:caps w:val="0"/>
          <w:smallCaps w:val="0"/>
          <w:noProof w:val="0"/>
          <w:color w:val="333333"/>
          <w:sz w:val="36"/>
          <w:szCs w:val="36"/>
          <w:lang w:val="en-GB"/>
        </w:rPr>
      </w:pPr>
      <w:r w:rsidRPr="67657954" w:rsidR="67657954">
        <w:rPr>
          <w:rFonts w:ascii="Times New Roman" w:hAnsi="Times New Roman" w:eastAsia="Times New Roman" w:cs="Times New Roman"/>
          <w:b w:val="1"/>
          <w:bCs w:val="1"/>
          <w:i w:val="0"/>
          <w:iCs w:val="0"/>
          <w:caps w:val="0"/>
          <w:smallCaps w:val="0"/>
          <w:noProof w:val="0"/>
          <w:color w:val="333333"/>
          <w:sz w:val="36"/>
          <w:szCs w:val="36"/>
          <w:lang w:val="en-GB"/>
        </w:rPr>
        <w:t xml:space="preserve">   TRANSACTION MALLEABILITY </w:t>
      </w:r>
      <w:proofErr w:type="gramStart"/>
      <w:r w:rsidRPr="67657954" w:rsidR="67657954">
        <w:rPr>
          <w:rFonts w:ascii="Times New Roman" w:hAnsi="Times New Roman" w:eastAsia="Times New Roman" w:cs="Times New Roman"/>
          <w:b w:val="1"/>
          <w:bCs w:val="1"/>
          <w:i w:val="0"/>
          <w:iCs w:val="0"/>
          <w:caps w:val="0"/>
          <w:smallCaps w:val="0"/>
          <w:noProof w:val="0"/>
          <w:color w:val="333333"/>
          <w:sz w:val="36"/>
          <w:szCs w:val="36"/>
          <w:lang w:val="en-GB"/>
        </w:rPr>
        <w:t>ATTACK ?</w:t>
      </w:r>
      <w:proofErr w:type="gramEnd"/>
    </w:p>
    <w:p w:rsidR="7D9B1BFB" w:rsidP="7D9B1BFB" w:rsidRDefault="7D9B1BFB" w14:paraId="27D3C893" w14:textId="4672D3DB">
      <w:pPr>
        <w:pStyle w:val="Normal"/>
        <w:rPr>
          <w:rFonts w:ascii="Times New Roman" w:hAnsi="Times New Roman" w:eastAsia="Times New Roman" w:cs="Times New Roman"/>
          <w:b w:val="1"/>
          <w:bCs w:val="1"/>
          <w:i w:val="0"/>
          <w:iCs w:val="0"/>
          <w:caps w:val="0"/>
          <w:smallCaps w:val="0"/>
          <w:noProof w:val="0"/>
          <w:color w:val="333333"/>
          <w:sz w:val="36"/>
          <w:szCs w:val="36"/>
          <w:lang w:val="en-GB"/>
        </w:rPr>
      </w:pPr>
    </w:p>
    <w:p w:rsidR="7D9B1BFB" w:rsidP="4C607308" w:rsidRDefault="7D9B1BFB" w14:paraId="52D05EEC" w14:textId="1E8543E2">
      <w:pPr>
        <w:pStyle w:val="Normal"/>
        <w:rPr>
          <w:rFonts w:ascii="Times New Roman" w:hAnsi="Times New Roman" w:eastAsia="Times New Roman" w:cs="Times New Roman"/>
          <w:b w:val="0"/>
          <w:bCs w:val="0"/>
          <w:i w:val="0"/>
          <w:iCs w:val="0"/>
          <w:caps w:val="0"/>
          <w:smallCaps w:val="0"/>
          <w:noProof w:val="0"/>
          <w:color w:val="333333"/>
          <w:sz w:val="40"/>
          <w:szCs w:val="40"/>
          <w:lang w:val="en-GB"/>
        </w:rPr>
      </w:pPr>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As we know that in Bitcoin’s </w:t>
      </w:r>
      <w:proofErr w:type="gram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transaction</w:t>
      </w:r>
      <w:proofErr w:type="gramEnd"/>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 we can’t reverse the transaction once done. This special quality of Bitcoin becomes someone Profit &amp; Someone Loss. Now we take </w:t>
      </w:r>
      <w:proofErr w:type="gram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a</w:t>
      </w:r>
      <w:proofErr w:type="gramEnd"/>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 example on normal Bitcoin Transaction suppose DASHRATH send some </w:t>
      </w:r>
      <w:proofErr w:type="gram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amount</w:t>
      </w:r>
      <w:proofErr w:type="gramEnd"/>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 of Bitcoins to GAUTAM the DASHRATH first click on the address of the Gautam Miner confirms this transaction &amp; went to Gautam. What will happen if the details of the address changed before Dashrath click on the address button. This exactly happened on this time in MT. GOX Exchange. Customer request for withdrawal MT. GOX process the transaction and in between hacker changed the receives address. Then customer’s keep on complaining to exchange again &amp; again that the payment not received. Then again MT.GOX stopped all transaction, withdrawal &amp; </w:t>
      </w:r>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deposits</w:t>
      </w:r>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 Hence this way World’s most popular and Biggest Exchange MT. GOX hacked and </w:t>
      </w:r>
      <w:proofErr w:type="gram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bankrupt .</w:t>
      </w:r>
      <w:proofErr w:type="gramEnd"/>
    </w:p>
    <w:p w:rsidR="7D9B1BFB" w:rsidP="7D9B1BFB" w:rsidRDefault="7D9B1BFB" w14:paraId="558E7F96" w14:textId="4D939408">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7D9B1BFB" w:rsidP="7D9B1BFB" w:rsidRDefault="7D9B1BFB" w14:paraId="2FDF2C18" w14:textId="202EBE58">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7D9B1BFB" w:rsidP="7D9B1BFB" w:rsidRDefault="7D9B1BFB" w14:paraId="356589D2" w14:textId="50123896">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7D9B1BFB" w:rsidP="7D9B1BFB" w:rsidRDefault="7D9B1BFB" w14:paraId="3DFF4A55" w14:textId="3C131EAC">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7D9B1BFB" w:rsidP="7D9B1BFB" w:rsidRDefault="7D9B1BFB" w14:paraId="0E8ABD27" w14:textId="7D57C3C2">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7D9B1BFB" w:rsidP="7D9B1BFB" w:rsidRDefault="7D9B1BFB" w14:paraId="04B03BCA" w14:textId="4D09EAFF">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7D9B1BFB" w:rsidP="7D9B1BFB" w:rsidRDefault="7D9B1BFB" w14:paraId="03B30948" w14:textId="68B58057">
      <w:pPr>
        <w:pStyle w:val="Normal"/>
      </w:pPr>
      <w:r>
        <w:drawing>
          <wp:inline wp14:editId="5A87B386" wp14:anchorId="596056C9">
            <wp:extent cx="5807676" cy="1028442"/>
            <wp:effectExtent l="0" t="0" r="0" b="0"/>
            <wp:docPr id="1499291133" name="" title=""/>
            <wp:cNvGraphicFramePr>
              <a:graphicFrameLocks noChangeAspect="1"/>
            </wp:cNvGraphicFramePr>
            <a:graphic>
              <a:graphicData uri="http://schemas.openxmlformats.org/drawingml/2006/picture">
                <pic:pic>
                  <pic:nvPicPr>
                    <pic:cNvPr id="0" name=""/>
                    <pic:cNvPicPr/>
                  </pic:nvPicPr>
                  <pic:blipFill>
                    <a:blip r:embed="Re4b4c7d558a44eab">
                      <a:extLst>
                        <a:ext xmlns:a="http://schemas.openxmlformats.org/drawingml/2006/main" uri="{28A0092B-C50C-407E-A947-70E740481C1C}">
                          <a14:useLocalDpi val="0"/>
                        </a:ext>
                      </a:extLst>
                    </a:blip>
                    <a:stretch>
                      <a:fillRect/>
                    </a:stretch>
                  </pic:blipFill>
                  <pic:spPr>
                    <a:xfrm>
                      <a:off x="0" y="0"/>
                      <a:ext cx="5807676" cy="1028442"/>
                    </a:xfrm>
                    <a:prstGeom prst="rect">
                      <a:avLst/>
                    </a:prstGeom>
                  </pic:spPr>
                </pic:pic>
              </a:graphicData>
            </a:graphic>
          </wp:inline>
        </w:drawing>
      </w:r>
    </w:p>
    <w:p w:rsidR="67657954" w:rsidP="67657954" w:rsidRDefault="67657954" w14:paraId="27ABC7D2" w14:textId="6BD69780">
      <w:pPr>
        <w:pStyle w:val="Normal"/>
        <w:rPr>
          <w:rFonts w:ascii="Source Serif Pro" w:hAnsi="Source Serif Pro" w:eastAsia="Source Serif Pro" w:cs="Source Serif Pro"/>
          <w:b w:val="0"/>
          <w:bCs w:val="0"/>
          <w:i w:val="0"/>
          <w:iCs w:val="0"/>
          <w:caps w:val="0"/>
          <w:smallCaps w:val="0"/>
          <w:noProof w:val="0"/>
          <w:color w:val="333333"/>
          <w:sz w:val="26"/>
          <w:szCs w:val="26"/>
          <w:lang w:val="en-GB"/>
        </w:rPr>
      </w:pPr>
    </w:p>
    <w:p w:rsidR="67657954" w:rsidP="67657954" w:rsidRDefault="67657954" w14:paraId="3EE1B0E1" w14:textId="607708D6">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67657954" w:rsidP="4C607308" w:rsidRDefault="67657954" w14:paraId="4C08F0B8" w14:textId="2B39E015">
      <w:pPr>
        <w:pStyle w:val="Normal"/>
        <w:rPr>
          <w:rFonts w:ascii="Times New Roman" w:hAnsi="Times New Roman" w:eastAsia="Times New Roman" w:cs="Times New Roman"/>
          <w:b w:val="0"/>
          <w:bCs w:val="0"/>
          <w:i w:val="0"/>
          <w:iCs w:val="0"/>
          <w:caps w:val="0"/>
          <w:smallCaps w:val="0"/>
          <w:noProof w:val="0"/>
          <w:color w:val="333333"/>
          <w:sz w:val="40"/>
          <w:szCs w:val="40"/>
          <w:lang w:val="en-GB"/>
        </w:rPr>
      </w:pPr>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xml:space="preserve">After all </w:t>
      </w:r>
      <w:proofErr w:type="gramStart"/>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this things</w:t>
      </w:r>
      <w:proofErr w:type="gramEnd"/>
      <w:r w:rsidRPr="4C607308" w:rsidR="4C607308">
        <w:rPr>
          <w:rFonts w:ascii="Times New Roman" w:hAnsi="Times New Roman" w:eastAsia="Times New Roman" w:cs="Times New Roman"/>
          <w:b w:val="0"/>
          <w:bCs w:val="0"/>
          <w:i w:val="0"/>
          <w:iCs w:val="0"/>
          <w:caps w:val="0"/>
          <w:smallCaps w:val="0"/>
          <w:noProof w:val="0"/>
          <w:color w:val="333333"/>
          <w:sz w:val="40"/>
          <w:szCs w:val="40"/>
          <w:lang w:val="en-GB"/>
        </w:rPr>
        <w:t>, BITCOIN still move ahead and more strongly build its community in the world.</w:t>
      </w:r>
    </w:p>
    <w:p w:rsidR="4C607308" w:rsidP="4C607308" w:rsidRDefault="4C607308" w14:paraId="6D886043" w14:textId="3B02AD68">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355AE6D6" w14:textId="616DE70D">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662FF0AA" w14:textId="008D15B2">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587DA312" w14:textId="60AF01EC">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69CB141D" w14:textId="574968EF">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1DD1F52B" w14:textId="43EA8A62">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2D237E14" w14:textId="20B8DC8B">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49048212" w14:textId="1A422031">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517B70D1" w14:textId="58D70D36">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442EBE81" w14:textId="796166A8">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1CD11349" w14:textId="7578E99E">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47609E68" w14:textId="5F438B41">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4160163E" w14:textId="647D0096">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091D33FC" w14:textId="7BD1C33C">
      <w:pPr>
        <w:pStyle w:val="Normal"/>
      </w:pPr>
    </w:p>
    <w:p w:rsidR="4C607308" w:rsidP="4C607308" w:rsidRDefault="4C607308" w14:paraId="03D3EDD8" w14:textId="7DD854DC">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1083B673" w14:textId="24832157">
      <w:pPr>
        <w:pStyle w:val="Normal"/>
        <w:rPr>
          <w:rFonts w:ascii="Times New Roman" w:hAnsi="Times New Roman" w:eastAsia="Times New Roman" w:cs="Times New Roman"/>
          <w:b w:val="0"/>
          <w:bCs w:val="0"/>
          <w:i w:val="0"/>
          <w:iCs w:val="0"/>
          <w:caps w:val="0"/>
          <w:smallCaps w:val="0"/>
          <w:noProof w:val="0"/>
          <w:color w:val="333333"/>
          <w:sz w:val="40"/>
          <w:szCs w:val="40"/>
          <w:lang w:val="en-GB"/>
        </w:rPr>
      </w:pPr>
    </w:p>
    <w:p w:rsidR="4C607308" w:rsidP="4C607308" w:rsidRDefault="4C607308" w14:paraId="09A0F8ED" w14:textId="79DBC664">
      <w:pPr>
        <w:pStyle w:val="Normal"/>
      </w:pPr>
      <w:r>
        <w:drawing>
          <wp:inline wp14:editId="1DE370F6" wp14:anchorId="36D59BDB">
            <wp:extent cx="6361472" cy="5208329"/>
            <wp:effectExtent l="0" t="0" r="0" b="0"/>
            <wp:docPr id="848930813" name="" title=""/>
            <wp:cNvGraphicFramePr>
              <a:graphicFrameLocks noChangeAspect="1"/>
            </wp:cNvGraphicFramePr>
            <a:graphic>
              <a:graphicData uri="http://schemas.openxmlformats.org/drawingml/2006/picture">
                <pic:pic>
                  <pic:nvPicPr>
                    <pic:cNvPr id="0" name=""/>
                    <pic:cNvPicPr/>
                  </pic:nvPicPr>
                  <pic:blipFill>
                    <a:blip r:embed="R5aeb26f4ea79426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0" y="0"/>
                      <a:ext cx="6361472" cy="5208329"/>
                    </a:xfrm>
                    <a:prstGeom xmlns:a="http://schemas.openxmlformats.org/drawingml/2006/main" prst="rect">
                      <a:avLst/>
                    </a:prstGeom>
                  </pic:spPr>
                </pic:pic>
              </a:graphicData>
            </a:graphic>
          </wp:inline>
        </w:drawing>
      </w:r>
    </w:p>
    <w:p w:rsidR="08F1EE83" w:rsidP="08F1EE83" w:rsidRDefault="08F1EE83" w14:paraId="10A9FDD0" w14:textId="39178717">
      <w:pPr>
        <w:pStyle w:val="Normal"/>
      </w:pPr>
    </w:p>
    <w:p w:rsidR="08F1EE83" w:rsidP="08F1EE83" w:rsidRDefault="08F1EE83" w14:paraId="3E2AA26D" w14:textId="4C17B5C6">
      <w:pPr>
        <w:pStyle w:val="Normal"/>
      </w:pPr>
    </w:p>
    <w:p w:rsidR="08F1EE83" w:rsidP="08F1EE83" w:rsidRDefault="08F1EE83" w14:paraId="1BFBC696" w14:textId="3D73EA40">
      <w:pPr>
        <w:pStyle w:val="Normal"/>
      </w:pPr>
    </w:p>
    <w:p w:rsidR="08F1EE83" w:rsidP="08F1EE83" w:rsidRDefault="08F1EE83" w14:paraId="58FEEF28" w14:textId="6D178669">
      <w:pPr>
        <w:pStyle w:val="Normal"/>
      </w:pPr>
    </w:p>
    <w:p w:rsidR="08F1EE83" w:rsidP="08F1EE83" w:rsidRDefault="08F1EE83" w14:paraId="1479B8D2" w14:textId="591F5020">
      <w:pPr>
        <w:pStyle w:val="Normal"/>
      </w:pPr>
    </w:p>
    <w:p w:rsidR="08F1EE83" w:rsidP="08F1EE83" w:rsidRDefault="08F1EE83" w14:paraId="66A07C3A" w14:textId="448A429D">
      <w:pPr>
        <w:pStyle w:val="Normal"/>
      </w:pPr>
    </w:p>
    <w:p w:rsidR="08F1EE83" w:rsidP="08F1EE83" w:rsidRDefault="08F1EE83" w14:paraId="3ED1B83A" w14:textId="2DCA74D9">
      <w:pPr>
        <w:pStyle w:val="Normal"/>
      </w:pPr>
    </w:p>
    <w:p w:rsidR="08F1EE83" w:rsidP="08F1EE83" w:rsidRDefault="08F1EE83" w14:paraId="18A3739B" w14:textId="6353F7BE">
      <w:pPr>
        <w:pStyle w:val="Normal"/>
      </w:pPr>
    </w:p>
    <w:p w:rsidR="08F1EE83" w:rsidP="08F1EE83" w:rsidRDefault="08F1EE83" w14:paraId="47E8E6AF" w14:textId="5FE1E268">
      <w:pPr>
        <w:pStyle w:val="Normal"/>
      </w:pPr>
    </w:p>
    <w:p w:rsidR="08F1EE83" w:rsidP="08F1EE83" w:rsidRDefault="08F1EE83" w14:paraId="4C1594E6" w14:textId="1B923F0F">
      <w:pPr>
        <w:pStyle w:val="Normal"/>
      </w:pPr>
      <w:r>
        <w:drawing>
          <wp:inline wp14:editId="236A18F2" wp14:anchorId="3522A569">
            <wp:extent cx="5429250" cy="3053953"/>
            <wp:effectExtent l="0" t="0" r="0" b="0"/>
            <wp:docPr id="15034337" name="" title=""/>
            <wp:cNvGraphicFramePr>
              <a:graphicFrameLocks noChangeAspect="1"/>
            </wp:cNvGraphicFramePr>
            <a:graphic>
              <a:graphicData uri="http://schemas.openxmlformats.org/drawingml/2006/picture">
                <pic:pic>
                  <pic:nvPicPr>
                    <pic:cNvPr id="0" name=""/>
                    <pic:cNvPicPr/>
                  </pic:nvPicPr>
                  <pic:blipFill>
                    <a:blip r:embed="Rfdd0d06e08484edb">
                      <a:extLst>
                        <a:ext xmlns:a="http://schemas.openxmlformats.org/drawingml/2006/main" uri="{28A0092B-C50C-407E-A947-70E740481C1C}">
                          <a14:useLocalDpi val="0"/>
                        </a:ext>
                      </a:extLst>
                    </a:blip>
                    <a:stretch>
                      <a:fillRect/>
                    </a:stretch>
                  </pic:blipFill>
                  <pic:spPr>
                    <a:xfrm>
                      <a:off x="0" y="0"/>
                      <a:ext cx="5429250" cy="3053953"/>
                    </a:xfrm>
                    <a:prstGeom prst="rect">
                      <a:avLst/>
                    </a:prstGeom>
                  </pic:spPr>
                </pic:pic>
              </a:graphicData>
            </a:graphic>
          </wp:inline>
        </w:drawing>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4C5B6A18"/>
    <w:rsid w:val="08F1EE83"/>
    <w:rsid w:val="4C5B6A18"/>
    <w:rsid w:val="4C607308"/>
    <w:rsid w:val="67657954"/>
    <w:rsid w:val="7D9B1BF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B6A18"/>
  <w15:chartTrackingRefBased/>
  <w15:docId w15:val="{2DECCFB2-40FC-447E-A48D-D12B3124B79A}"/>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image" Target="/media/image.jpg" Id="R36b2df8a74db4baa" /><Relationship Type="http://schemas.openxmlformats.org/officeDocument/2006/relationships/image" Target="/media/image2.jpg" Id="Rcc27d684e35f43c4" /><Relationship Type="http://schemas.openxmlformats.org/officeDocument/2006/relationships/image" Target="/media/image3.jpg" Id="Rf179257134ee494b" /><Relationship Type="http://schemas.openxmlformats.org/officeDocument/2006/relationships/image" Target="/media/image3.png" Id="Rce9d5d96ea7344a6" /><Relationship Type="http://schemas.openxmlformats.org/officeDocument/2006/relationships/image" Target="/media/image4.png" Id="Re4b4c7d558a44eab" /><Relationship Type="http://schemas.openxmlformats.org/officeDocument/2006/relationships/image" Target="/media/image6.png" Id="R5aeb26f4ea794265" /><Relationship Type="http://schemas.openxmlformats.org/officeDocument/2006/relationships/image" Target="/media/image7.png" Id="Rfdd0d06e08484ed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hacker hacked</dc:creator>
  <keywords/>
  <dc:description/>
  <lastModifiedBy>hacker hacked</lastModifiedBy>
  <revision>5</revision>
  <dcterms:created xsi:type="dcterms:W3CDTF">2022-02-15T12:03:12.4259929Z</dcterms:created>
  <dcterms:modified xsi:type="dcterms:W3CDTF">2022-02-15T14:25:02.2717281Z</dcterms:modified>
</coreProperties>
</file>