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2487"/>
        <w:tblW w:w="0" w:type="auto"/>
        <w:tblLook w:val="04A0"/>
      </w:tblPr>
      <w:tblGrid>
        <w:gridCol w:w="651"/>
        <w:gridCol w:w="6801"/>
        <w:gridCol w:w="2024"/>
      </w:tblGrid>
      <w:tr w:rsidR="003B33C5" w:rsidTr="003B33C5">
        <w:trPr>
          <w:trHeight w:val="438"/>
        </w:trPr>
        <w:tc>
          <w:tcPr>
            <w:tcW w:w="651" w:type="dxa"/>
          </w:tcPr>
          <w:p w:rsidR="003B33C5" w:rsidRPr="003B33C5" w:rsidRDefault="003B33C5" w:rsidP="003B33C5">
            <w:pPr>
              <w:jc w:val="center"/>
              <w:rPr>
                <w:rFonts w:ascii="Times New Roman" w:hAnsi="Times New Roman" w:cs="Times New Roman"/>
                <w:b/>
              </w:rPr>
            </w:pPr>
            <w:r w:rsidRPr="003B33C5">
              <w:rPr>
                <w:rFonts w:ascii="Times New Roman" w:hAnsi="Times New Roman" w:cs="Times New Roman"/>
                <w:b/>
              </w:rPr>
              <w:t>QN</w:t>
            </w:r>
          </w:p>
        </w:tc>
        <w:tc>
          <w:tcPr>
            <w:tcW w:w="6801" w:type="dxa"/>
          </w:tcPr>
          <w:p w:rsidR="003B33C5" w:rsidRPr="003B33C5" w:rsidRDefault="003B33C5" w:rsidP="003B33C5">
            <w:pPr>
              <w:jc w:val="center"/>
              <w:rPr>
                <w:rFonts w:ascii="Times New Roman" w:hAnsi="Times New Roman" w:cs="Times New Roman"/>
                <w:b/>
              </w:rPr>
            </w:pPr>
            <w:r w:rsidRPr="003B33C5">
              <w:rPr>
                <w:rFonts w:ascii="Times New Roman" w:hAnsi="Times New Roman" w:cs="Times New Roman"/>
                <w:b/>
              </w:rPr>
              <w:t>Content</w:t>
            </w:r>
          </w:p>
        </w:tc>
        <w:tc>
          <w:tcPr>
            <w:tcW w:w="2024" w:type="dxa"/>
          </w:tcPr>
          <w:p w:rsidR="003B33C5" w:rsidRPr="003B33C5" w:rsidRDefault="003B33C5" w:rsidP="003B33C5">
            <w:pPr>
              <w:jc w:val="center"/>
              <w:rPr>
                <w:rFonts w:ascii="Times New Roman" w:hAnsi="Times New Roman" w:cs="Times New Roman"/>
                <w:b/>
              </w:rPr>
            </w:pPr>
            <w:r w:rsidRPr="003B33C5">
              <w:rPr>
                <w:rFonts w:ascii="Times New Roman" w:hAnsi="Times New Roman" w:cs="Times New Roman"/>
                <w:b/>
              </w:rPr>
              <w:t>Page no</w:t>
            </w:r>
          </w:p>
        </w:tc>
      </w:tr>
      <w:tr w:rsidR="003B33C5" w:rsidTr="003B33C5">
        <w:trPr>
          <w:trHeight w:val="535"/>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1</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Create an Android app with a Linear Layout, three horizontally aligned buttons, and Toast messages on button click.</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1</w:t>
            </w:r>
          </w:p>
        </w:tc>
      </w:tr>
      <w:tr w:rsidR="003B33C5" w:rsidTr="003B33C5">
        <w:trPr>
          <w:trHeight w:val="535"/>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2</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 xml:space="preserve">Android app with Relative Layout, </w:t>
            </w:r>
            <w:proofErr w:type="spellStart"/>
            <w:r w:rsidRPr="00C2617B">
              <w:rPr>
                <w:rFonts w:ascii="Times New Roman" w:hAnsi="Times New Roman" w:cs="Times New Roman"/>
              </w:rPr>
              <w:t>ImageView</w:t>
            </w:r>
            <w:proofErr w:type="spellEnd"/>
            <w:r w:rsidRPr="00C2617B">
              <w:rPr>
                <w:rFonts w:ascii="Times New Roman" w:hAnsi="Times New Roman" w:cs="Times New Roman"/>
              </w:rPr>
              <w:t xml:space="preserve"> at top-left, </w:t>
            </w:r>
            <w:proofErr w:type="spellStart"/>
            <w:proofErr w:type="gramStart"/>
            <w:r w:rsidRPr="00C2617B">
              <w:rPr>
                <w:rFonts w:ascii="Times New Roman" w:hAnsi="Times New Roman" w:cs="Times New Roman"/>
              </w:rPr>
              <w:t>TextView</w:t>
            </w:r>
            <w:proofErr w:type="spellEnd"/>
            <w:proofErr w:type="gramEnd"/>
            <w:r w:rsidRPr="00C2617B">
              <w:rPr>
                <w:rFonts w:ascii="Times New Roman" w:hAnsi="Times New Roman" w:cs="Times New Roman"/>
              </w:rPr>
              <w:t xml:space="preserve"> centered below, and specified background color.</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3</w:t>
            </w:r>
          </w:p>
        </w:tc>
      </w:tr>
      <w:tr w:rsidR="003B33C5" w:rsidTr="003B33C5">
        <w:trPr>
          <w:trHeight w:val="535"/>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3</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Android app with Frame Layout, two overlapping images, and toggle button for top image visibility.</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4</w:t>
            </w:r>
          </w:p>
        </w:tc>
      </w:tr>
      <w:tr w:rsidR="003B33C5" w:rsidTr="003B33C5">
        <w:trPr>
          <w:trHeight w:val="521"/>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4</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 xml:space="preserve">Android app with Grid Layout, 2x4 </w:t>
            </w:r>
            <w:proofErr w:type="gramStart"/>
            <w:r w:rsidRPr="00C2617B">
              <w:rPr>
                <w:rFonts w:ascii="Times New Roman" w:hAnsi="Times New Roman" w:cs="Times New Roman"/>
              </w:rPr>
              <w:t>grid</w:t>
            </w:r>
            <w:proofErr w:type="gramEnd"/>
            <w:r w:rsidRPr="00C2617B">
              <w:rPr>
                <w:rFonts w:ascii="Times New Roman" w:hAnsi="Times New Roman" w:cs="Times New Roman"/>
              </w:rPr>
              <w:t xml:space="preserve"> of </w:t>
            </w:r>
            <w:proofErr w:type="spellStart"/>
            <w:r w:rsidRPr="00C2617B">
              <w:rPr>
                <w:rFonts w:ascii="Times New Roman" w:hAnsi="Times New Roman" w:cs="Times New Roman"/>
              </w:rPr>
              <w:t>ImageViews</w:t>
            </w:r>
            <w:proofErr w:type="spellEnd"/>
            <w:r w:rsidRPr="00C2617B">
              <w:rPr>
                <w:rFonts w:ascii="Times New Roman" w:hAnsi="Times New Roman" w:cs="Times New Roman"/>
              </w:rPr>
              <w:t>, and image change on click.</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6</w:t>
            </w:r>
          </w:p>
        </w:tc>
      </w:tr>
      <w:tr w:rsidR="003B33C5" w:rsidTr="003B33C5">
        <w:trPr>
          <w:trHeight w:val="535"/>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5</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Create an Android app for entering personal information, passing, and displaying it in a second activity.</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8</w:t>
            </w:r>
          </w:p>
        </w:tc>
      </w:tr>
      <w:tr w:rsidR="003B33C5" w:rsidTr="003B33C5">
        <w:trPr>
          <w:trHeight w:val="1879"/>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6</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 xml:space="preserve">Create an Android Java app for student registration with CRUD operations, including input validation, </w:t>
            </w:r>
            <w:proofErr w:type="spellStart"/>
            <w:r w:rsidRPr="00C2617B">
              <w:rPr>
                <w:rFonts w:ascii="Times New Roman" w:hAnsi="Times New Roman" w:cs="Times New Roman"/>
              </w:rPr>
              <w:t>SQLite</w:t>
            </w:r>
            <w:proofErr w:type="spellEnd"/>
            <w:r w:rsidRPr="00C2617B">
              <w:rPr>
                <w:rFonts w:ascii="Times New Roman" w:hAnsi="Times New Roman" w:cs="Times New Roman"/>
              </w:rPr>
              <w:t xml:space="preserve"> database storage, and UI features for creating, reading, updating, and deleting student records. Utilize XML layout files for UI and Java code for logic, considering error handling and potentially leveraging libraries like </w:t>
            </w:r>
            <w:proofErr w:type="spellStart"/>
            <w:r w:rsidRPr="00C2617B">
              <w:rPr>
                <w:rFonts w:ascii="Times New Roman" w:hAnsi="Times New Roman" w:cs="Times New Roman"/>
              </w:rPr>
              <w:t>RecyclerView</w:t>
            </w:r>
            <w:proofErr w:type="spellEnd"/>
            <w:r w:rsidRPr="00C2617B">
              <w:rPr>
                <w:rFonts w:ascii="Times New Roman" w:hAnsi="Times New Roman" w:cs="Times New Roman"/>
              </w:rPr>
              <w:t xml:space="preserve"> or Room for enhanced functionality.</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12</w:t>
            </w:r>
          </w:p>
        </w:tc>
      </w:tr>
      <w:tr w:rsidR="003B33C5" w:rsidTr="003B33C5">
        <w:trPr>
          <w:trHeight w:val="1879"/>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7</w:t>
            </w:r>
          </w:p>
        </w:tc>
        <w:tc>
          <w:tcPr>
            <w:tcW w:w="6801" w:type="dxa"/>
          </w:tcPr>
          <w:p w:rsidR="003B33C5" w:rsidRDefault="003B33C5" w:rsidP="003B33C5">
            <w:pPr>
              <w:jc w:val="center"/>
              <w:rPr>
                <w:rFonts w:ascii="Times New Roman" w:hAnsi="Times New Roman" w:cs="Times New Roman"/>
              </w:rPr>
            </w:pPr>
            <w:r w:rsidRPr="00C2617B">
              <w:rPr>
                <w:rFonts w:ascii="Times New Roman" w:hAnsi="Times New Roman" w:cs="Times New Roman"/>
              </w:rPr>
              <w:t>Create an Android Java app for CRUD operations on a MySQL database through a remote server's API. Utilize XML layout files for UI and Java code, incorporating functionalities to read, create, update, and delete records. Implement error handling for API requests and consider using Retrofit or Volley for network requests and JSON parsing. Provide necessary details such as API endpoint URLs and authentication mechanisms.</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20</w:t>
            </w:r>
          </w:p>
        </w:tc>
      </w:tr>
      <w:tr w:rsidR="003B33C5" w:rsidTr="003B33C5">
        <w:trPr>
          <w:trHeight w:val="2169"/>
        </w:trPr>
        <w:tc>
          <w:tcPr>
            <w:tcW w:w="651" w:type="dxa"/>
          </w:tcPr>
          <w:p w:rsidR="003B33C5" w:rsidRDefault="003B33C5" w:rsidP="003B33C5">
            <w:pPr>
              <w:jc w:val="center"/>
              <w:rPr>
                <w:rFonts w:ascii="Times New Roman" w:hAnsi="Times New Roman" w:cs="Times New Roman"/>
              </w:rPr>
            </w:pPr>
            <w:r>
              <w:rPr>
                <w:rFonts w:ascii="Times New Roman" w:hAnsi="Times New Roman" w:cs="Times New Roman"/>
              </w:rPr>
              <w:t>8</w:t>
            </w:r>
          </w:p>
        </w:tc>
        <w:tc>
          <w:tcPr>
            <w:tcW w:w="6801" w:type="dxa"/>
          </w:tcPr>
          <w:p w:rsidR="003B33C5" w:rsidRPr="00C2617B" w:rsidRDefault="003B33C5" w:rsidP="003B33C5">
            <w:pPr>
              <w:jc w:val="center"/>
              <w:rPr>
                <w:rFonts w:ascii="Times New Roman" w:hAnsi="Times New Roman" w:cs="Times New Roman"/>
              </w:rPr>
            </w:pPr>
            <w:r w:rsidRPr="00856117">
              <w:rPr>
                <w:rFonts w:ascii="Times New Roman" w:hAnsi="Times New Roman" w:cs="Times New Roman"/>
              </w:rPr>
              <w:t xml:space="preserve">Develop a Swift-based </w:t>
            </w:r>
            <w:proofErr w:type="spellStart"/>
            <w:r w:rsidRPr="00856117">
              <w:rPr>
                <w:rFonts w:ascii="Times New Roman" w:hAnsi="Times New Roman" w:cs="Times New Roman"/>
              </w:rPr>
              <w:t>iOS</w:t>
            </w:r>
            <w:proofErr w:type="spellEnd"/>
            <w:r w:rsidRPr="00856117">
              <w:rPr>
                <w:rFonts w:ascii="Times New Roman" w:hAnsi="Times New Roman" w:cs="Times New Roman"/>
              </w:rPr>
              <w:t xml:space="preserve"> app for BMI calculation featuring a user interface with height and weight input fields, a "Calculate" button, and Auto Layout constraints. Implement a calculation function using the BMI formula, rounding to one decimal place. Display the calculated BMI and an associated message (e.g., "Underweight," "Normal weight," etc.) upon button tap. Ensure proper functioning on the </w:t>
            </w:r>
            <w:proofErr w:type="spellStart"/>
            <w:r w:rsidRPr="00856117">
              <w:rPr>
                <w:rFonts w:ascii="Times New Roman" w:hAnsi="Times New Roman" w:cs="Times New Roman"/>
              </w:rPr>
              <w:t>iOS</w:t>
            </w:r>
            <w:proofErr w:type="spellEnd"/>
            <w:r w:rsidRPr="00856117">
              <w:rPr>
                <w:rFonts w:ascii="Times New Roman" w:hAnsi="Times New Roman" w:cs="Times New Roman"/>
              </w:rPr>
              <w:t xml:space="preserve"> Simulator or a physical device.</w:t>
            </w:r>
          </w:p>
        </w:tc>
        <w:tc>
          <w:tcPr>
            <w:tcW w:w="2024" w:type="dxa"/>
          </w:tcPr>
          <w:p w:rsidR="003B33C5" w:rsidRDefault="003B33C5" w:rsidP="003B33C5">
            <w:pPr>
              <w:jc w:val="center"/>
              <w:rPr>
                <w:rFonts w:ascii="Times New Roman" w:hAnsi="Times New Roman" w:cs="Times New Roman"/>
              </w:rPr>
            </w:pPr>
            <w:r>
              <w:rPr>
                <w:rFonts w:ascii="Times New Roman" w:hAnsi="Times New Roman" w:cs="Times New Roman"/>
              </w:rPr>
              <w:t>30</w:t>
            </w:r>
          </w:p>
        </w:tc>
      </w:tr>
    </w:tbl>
    <w:p w:rsidR="00405DA0" w:rsidRPr="003B33C5" w:rsidRDefault="003B33C5" w:rsidP="003B33C5">
      <w:pPr>
        <w:jc w:val="center"/>
        <w:rPr>
          <w:rFonts w:ascii="Times New Roman" w:hAnsi="Times New Roman" w:cs="Times New Roman"/>
          <w:b/>
          <w:sz w:val="44"/>
          <w:szCs w:val="44"/>
        </w:rPr>
      </w:pPr>
      <w:r w:rsidRPr="003B33C5">
        <w:rPr>
          <w:rFonts w:ascii="Times New Roman" w:hAnsi="Times New Roman" w:cs="Times New Roman"/>
          <w:b/>
          <w:sz w:val="44"/>
          <w:szCs w:val="44"/>
        </w:rPr>
        <w:t>Table of c</w:t>
      </w:r>
      <w:r w:rsidR="00856117" w:rsidRPr="003B33C5">
        <w:rPr>
          <w:rFonts w:ascii="Times New Roman" w:hAnsi="Times New Roman" w:cs="Times New Roman"/>
          <w:b/>
          <w:sz w:val="44"/>
          <w:szCs w:val="44"/>
        </w:rPr>
        <w:t>ontent</w:t>
      </w:r>
    </w:p>
    <w:sectPr w:rsidR="00405DA0" w:rsidRPr="003B33C5" w:rsidSect="00405D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F27" w:rsidRDefault="00E41F27" w:rsidP="00856117">
      <w:pPr>
        <w:spacing w:after="0" w:line="240" w:lineRule="auto"/>
      </w:pPr>
      <w:r>
        <w:separator/>
      </w:r>
    </w:p>
  </w:endnote>
  <w:endnote w:type="continuationSeparator" w:id="0">
    <w:p w:rsidR="00E41F27" w:rsidRDefault="00E41F27" w:rsidP="008561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F27" w:rsidRDefault="00E41F27" w:rsidP="00856117">
      <w:pPr>
        <w:spacing w:after="0" w:line="240" w:lineRule="auto"/>
      </w:pPr>
      <w:r>
        <w:separator/>
      </w:r>
    </w:p>
  </w:footnote>
  <w:footnote w:type="continuationSeparator" w:id="0">
    <w:p w:rsidR="00E41F27" w:rsidRDefault="00E41F27" w:rsidP="0085611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F44C2"/>
    <w:rsid w:val="000F44C2"/>
    <w:rsid w:val="003B33C5"/>
    <w:rsid w:val="00405DA0"/>
    <w:rsid w:val="00856117"/>
    <w:rsid w:val="00C2617B"/>
    <w:rsid w:val="00E41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56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117"/>
  </w:style>
  <w:style w:type="paragraph" w:styleId="Footer">
    <w:name w:val="footer"/>
    <w:basedOn w:val="Normal"/>
    <w:link w:val="FooterChar"/>
    <w:uiPriority w:val="99"/>
    <w:semiHidden/>
    <w:unhideWhenUsed/>
    <w:rsid w:val="008561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61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1</cp:revision>
  <dcterms:created xsi:type="dcterms:W3CDTF">2023-12-02T03:20:00Z</dcterms:created>
  <dcterms:modified xsi:type="dcterms:W3CDTF">2023-12-02T04:01:00Z</dcterms:modified>
</cp:coreProperties>
</file>