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6DE0" w14:textId="762AB332" w:rsidR="00024A4C" w:rsidRPr="001F2A86" w:rsidRDefault="009B5B94" w:rsidP="009B5B94">
      <w:pPr>
        <w:pBdr>
          <w:bottom w:val="single" w:sz="6" w:space="1" w:color="auto"/>
        </w:pBdr>
        <w:jc w:val="center"/>
        <w:rPr>
          <w:rFonts w:ascii="Times New Roman" w:hAnsi="Times New Roman" w:cs="Times New Roman"/>
          <w:b/>
          <w:bCs/>
          <w:sz w:val="32"/>
          <w:szCs w:val="32"/>
        </w:rPr>
      </w:pPr>
      <w:r w:rsidRPr="001F2A86">
        <w:rPr>
          <w:rFonts w:ascii="Times New Roman" w:hAnsi="Times New Roman" w:cs="Times New Roman"/>
          <w:b/>
          <w:bCs/>
          <w:sz w:val="32"/>
          <w:szCs w:val="32"/>
        </w:rPr>
        <w:t xml:space="preserve">Customer Shopping </w:t>
      </w:r>
      <w:proofErr w:type="spellStart"/>
      <w:r w:rsidRPr="001F2A86">
        <w:rPr>
          <w:rFonts w:ascii="Times New Roman" w:hAnsi="Times New Roman" w:cs="Times New Roman"/>
          <w:b/>
          <w:bCs/>
          <w:sz w:val="32"/>
          <w:szCs w:val="32"/>
        </w:rPr>
        <w:t>Behavior</w:t>
      </w:r>
      <w:proofErr w:type="spellEnd"/>
      <w:r w:rsidRPr="001F2A86">
        <w:rPr>
          <w:rFonts w:ascii="Times New Roman" w:hAnsi="Times New Roman" w:cs="Times New Roman"/>
          <w:b/>
          <w:bCs/>
          <w:sz w:val="32"/>
          <w:szCs w:val="32"/>
        </w:rPr>
        <w:t xml:space="preserve"> Analysis</w:t>
      </w:r>
    </w:p>
    <w:p w14:paraId="0AC45FEA" w14:textId="77777777" w:rsidR="009B5B94" w:rsidRPr="001F2A86" w:rsidRDefault="009B5B94" w:rsidP="009B5B94">
      <w:pPr>
        <w:jc w:val="center"/>
        <w:rPr>
          <w:rFonts w:ascii="Times New Roman" w:hAnsi="Times New Roman" w:cs="Times New Roman"/>
          <w:b/>
          <w:bCs/>
          <w:sz w:val="32"/>
          <w:szCs w:val="32"/>
        </w:rPr>
      </w:pPr>
    </w:p>
    <w:p w14:paraId="3276E07B" w14:textId="77777777" w:rsidR="009B5B94" w:rsidRPr="001F2A86" w:rsidRDefault="009B5B94" w:rsidP="009B5B94">
      <w:pPr>
        <w:rPr>
          <w:rFonts w:ascii="Times New Roman" w:hAnsi="Times New Roman" w:cs="Times New Roman"/>
          <w:b/>
          <w:bCs/>
        </w:rPr>
      </w:pPr>
      <w:r w:rsidRPr="001F2A86">
        <w:rPr>
          <w:rFonts w:ascii="Times New Roman" w:hAnsi="Times New Roman" w:cs="Times New Roman"/>
          <w:b/>
          <w:bCs/>
        </w:rPr>
        <w:t>Project Overview</w:t>
      </w:r>
    </w:p>
    <w:p w14:paraId="158EAE38" w14:textId="77777777" w:rsidR="009B5B94" w:rsidRPr="001F2A86" w:rsidRDefault="009B5B94" w:rsidP="009B5B94">
      <w:pPr>
        <w:rPr>
          <w:rFonts w:ascii="Times New Roman" w:hAnsi="Times New Roman" w:cs="Times New Roman"/>
        </w:rPr>
      </w:pPr>
      <w:r w:rsidRPr="001F2A86">
        <w:rPr>
          <w:rFonts w:ascii="Times New Roman" w:hAnsi="Times New Roman" w:cs="Times New Roman"/>
        </w:rPr>
        <w:t xml:space="preserve">This project </w:t>
      </w:r>
      <w:proofErr w:type="spellStart"/>
      <w:r w:rsidRPr="001F2A86">
        <w:rPr>
          <w:rFonts w:ascii="Times New Roman" w:hAnsi="Times New Roman" w:cs="Times New Roman"/>
        </w:rPr>
        <w:t>analyzes</w:t>
      </w:r>
      <w:proofErr w:type="spellEnd"/>
      <w:r w:rsidRPr="001F2A86">
        <w:rPr>
          <w:rFonts w:ascii="Times New Roman" w:hAnsi="Times New Roman" w:cs="Times New Roman"/>
        </w:rPr>
        <w:t xml:space="preserve"> customer shopping </w:t>
      </w:r>
      <w:proofErr w:type="spellStart"/>
      <w:r w:rsidRPr="001F2A86">
        <w:rPr>
          <w:rFonts w:ascii="Times New Roman" w:hAnsi="Times New Roman" w:cs="Times New Roman"/>
        </w:rPr>
        <w:t>behavior</w:t>
      </w:r>
      <w:proofErr w:type="spellEnd"/>
      <w:r w:rsidRPr="001F2A86">
        <w:rPr>
          <w:rFonts w:ascii="Times New Roman" w:hAnsi="Times New Roman" w:cs="Times New Roman"/>
        </w:rPr>
        <w:t xml:space="preserve"> using a transactional dataset of 3,900 purchases. The primary objective is to identify key spending patterns, understand demographic influences on revenue, and evaluate the impact of loyalty programs (subscriptions) and discounts. The insights derived aim to provide actionable data-driven recommendations for marketing and inventory optimization.</w:t>
      </w:r>
    </w:p>
    <w:p w14:paraId="623C4DB5" w14:textId="77777777" w:rsidR="009B5B94" w:rsidRPr="001F2A86" w:rsidRDefault="009B5B94" w:rsidP="009B5B94">
      <w:pPr>
        <w:rPr>
          <w:rFonts w:ascii="Times New Roman" w:hAnsi="Times New Roman" w:cs="Times New Roman"/>
        </w:rPr>
      </w:pPr>
    </w:p>
    <w:p w14:paraId="0D8D5BBE" w14:textId="77777777" w:rsidR="009B5B94" w:rsidRPr="001F2A86" w:rsidRDefault="009B5B94" w:rsidP="009B5B94">
      <w:pPr>
        <w:rPr>
          <w:rFonts w:ascii="Times New Roman" w:hAnsi="Times New Roman" w:cs="Times New Roman"/>
          <w:b/>
          <w:bCs/>
        </w:rPr>
      </w:pPr>
      <w:r w:rsidRPr="001F2A86">
        <w:rPr>
          <w:rFonts w:ascii="Times New Roman" w:hAnsi="Times New Roman" w:cs="Times New Roman"/>
          <w:b/>
          <w:bCs/>
        </w:rPr>
        <w:t>Dataset Summary</w:t>
      </w:r>
    </w:p>
    <w:p w14:paraId="03053C7A" w14:textId="77777777" w:rsidR="009B5B94" w:rsidRPr="001F2A86" w:rsidRDefault="009B5B94" w:rsidP="009B5B94">
      <w:pPr>
        <w:rPr>
          <w:rFonts w:ascii="Times New Roman" w:hAnsi="Times New Roman" w:cs="Times New Roman"/>
        </w:rPr>
      </w:pPr>
      <w:r w:rsidRPr="001F2A86">
        <w:rPr>
          <w:rFonts w:ascii="Times New Roman" w:hAnsi="Times New Roman" w:cs="Times New Roman"/>
        </w:rPr>
        <w:t>The dataset provides a granular look at retail transactions with the following characteristics:</w:t>
      </w:r>
    </w:p>
    <w:p w14:paraId="3ABBEE29" w14:textId="77777777" w:rsidR="009B5B94" w:rsidRPr="001F2A86" w:rsidRDefault="009B5B94" w:rsidP="009B5B94">
      <w:pPr>
        <w:pStyle w:val="ListParagraph"/>
        <w:numPr>
          <w:ilvl w:val="0"/>
          <w:numId w:val="2"/>
        </w:numPr>
        <w:rPr>
          <w:rFonts w:ascii="Times New Roman" w:hAnsi="Times New Roman" w:cs="Times New Roman"/>
        </w:rPr>
      </w:pPr>
      <w:r w:rsidRPr="001F2A86">
        <w:rPr>
          <w:rFonts w:ascii="Times New Roman" w:hAnsi="Times New Roman" w:cs="Times New Roman"/>
        </w:rPr>
        <w:t>Total Records: 3,900 entries.</w:t>
      </w:r>
    </w:p>
    <w:p w14:paraId="0FF124F5" w14:textId="57001F41" w:rsidR="009B5B94" w:rsidRPr="001F2A86" w:rsidRDefault="009B5B94" w:rsidP="009B5B94">
      <w:pPr>
        <w:pStyle w:val="ListParagraph"/>
        <w:numPr>
          <w:ilvl w:val="0"/>
          <w:numId w:val="2"/>
        </w:numPr>
        <w:rPr>
          <w:rFonts w:ascii="Times New Roman" w:hAnsi="Times New Roman" w:cs="Times New Roman"/>
        </w:rPr>
      </w:pPr>
      <w:r w:rsidRPr="001F2A86">
        <w:rPr>
          <w:rFonts w:ascii="Times New Roman" w:hAnsi="Times New Roman" w:cs="Times New Roman"/>
        </w:rPr>
        <w:t>Key Features:</w:t>
      </w:r>
    </w:p>
    <w:p w14:paraId="31238ED1" w14:textId="77777777" w:rsidR="009B5B94" w:rsidRPr="001F2A86" w:rsidRDefault="009B5B94" w:rsidP="009B5B94">
      <w:pPr>
        <w:numPr>
          <w:ilvl w:val="1"/>
          <w:numId w:val="1"/>
        </w:numPr>
        <w:rPr>
          <w:rFonts w:ascii="Times New Roman" w:hAnsi="Times New Roman" w:cs="Times New Roman"/>
        </w:rPr>
      </w:pPr>
      <w:r w:rsidRPr="001F2A86">
        <w:rPr>
          <w:rFonts w:ascii="Times New Roman" w:hAnsi="Times New Roman" w:cs="Times New Roman"/>
        </w:rPr>
        <w:t>Demographics: Age, Gender, Location, and Subscription Status.</w:t>
      </w:r>
    </w:p>
    <w:p w14:paraId="3C2AAA2A" w14:textId="77777777" w:rsidR="009B5B94" w:rsidRPr="001F2A86" w:rsidRDefault="009B5B94" w:rsidP="009B5B94">
      <w:pPr>
        <w:numPr>
          <w:ilvl w:val="1"/>
          <w:numId w:val="1"/>
        </w:numPr>
        <w:rPr>
          <w:rFonts w:ascii="Times New Roman" w:hAnsi="Times New Roman" w:cs="Times New Roman"/>
        </w:rPr>
      </w:pPr>
      <w:r w:rsidRPr="001F2A86">
        <w:rPr>
          <w:rFonts w:ascii="Times New Roman" w:hAnsi="Times New Roman" w:cs="Times New Roman"/>
        </w:rPr>
        <w:t>Transaction Details: Item Purchased, Category (Clothing, Accessories, Footwear, Outerwear), Purchase Amount (USD), and Season.</w:t>
      </w:r>
    </w:p>
    <w:p w14:paraId="2BA6AC0D" w14:textId="77777777" w:rsidR="009B5B94" w:rsidRPr="001F2A86" w:rsidRDefault="009B5B94" w:rsidP="009B5B94">
      <w:pPr>
        <w:numPr>
          <w:ilvl w:val="1"/>
          <w:numId w:val="1"/>
        </w:numPr>
        <w:rPr>
          <w:rFonts w:ascii="Times New Roman" w:hAnsi="Times New Roman" w:cs="Times New Roman"/>
        </w:rPr>
      </w:pPr>
      <w:proofErr w:type="spellStart"/>
      <w:r w:rsidRPr="001F2A86">
        <w:rPr>
          <w:rFonts w:ascii="Times New Roman" w:hAnsi="Times New Roman" w:cs="Times New Roman"/>
        </w:rPr>
        <w:t>Behavioral</w:t>
      </w:r>
      <w:proofErr w:type="spellEnd"/>
      <w:r w:rsidRPr="001F2A86">
        <w:rPr>
          <w:rFonts w:ascii="Times New Roman" w:hAnsi="Times New Roman" w:cs="Times New Roman"/>
        </w:rPr>
        <w:t xml:space="preserve"> Data: Review Rating, Shipping Type, Discount/Promo Code usage, and Previous Purchases.</w:t>
      </w:r>
    </w:p>
    <w:p w14:paraId="590C1834" w14:textId="0552128D" w:rsidR="009B5B94" w:rsidRPr="001F2A86" w:rsidRDefault="009B5B94" w:rsidP="009B5B94">
      <w:pPr>
        <w:pStyle w:val="ListParagraph"/>
        <w:numPr>
          <w:ilvl w:val="0"/>
          <w:numId w:val="2"/>
        </w:numPr>
        <w:rPr>
          <w:rFonts w:ascii="Times New Roman" w:hAnsi="Times New Roman" w:cs="Times New Roman"/>
        </w:rPr>
      </w:pPr>
      <w:r w:rsidRPr="001F2A86">
        <w:rPr>
          <w:rFonts w:ascii="Times New Roman" w:hAnsi="Times New Roman" w:cs="Times New Roman"/>
        </w:rPr>
        <w:t>Data Quality: The raw data contained 37 missing values in the Review Rating column, which were addressed during the cleaning phase.</w:t>
      </w:r>
    </w:p>
    <w:p w14:paraId="257DA203" w14:textId="77777777" w:rsidR="009B5B94" w:rsidRPr="001F2A86" w:rsidRDefault="009B5B94" w:rsidP="009B5B94">
      <w:pPr>
        <w:rPr>
          <w:rFonts w:ascii="Times New Roman" w:hAnsi="Times New Roman" w:cs="Times New Roman"/>
        </w:rPr>
      </w:pPr>
    </w:p>
    <w:p w14:paraId="439B1684" w14:textId="7CD94C34" w:rsidR="009B5B94" w:rsidRPr="001F2A86" w:rsidRDefault="009B5B94" w:rsidP="009B5B94">
      <w:pPr>
        <w:rPr>
          <w:rFonts w:ascii="Times New Roman" w:hAnsi="Times New Roman" w:cs="Times New Roman"/>
          <w:b/>
          <w:bCs/>
        </w:rPr>
      </w:pPr>
      <w:r w:rsidRPr="001F2A86">
        <w:rPr>
          <w:rFonts w:ascii="Times New Roman" w:hAnsi="Times New Roman" w:cs="Times New Roman"/>
          <w:b/>
          <w:bCs/>
        </w:rPr>
        <w:t>Data Preparation &amp; Cleaning</w:t>
      </w:r>
    </w:p>
    <w:p w14:paraId="09038C9A" w14:textId="77777777" w:rsidR="009B5B94" w:rsidRPr="001F2A86" w:rsidRDefault="009B5B94" w:rsidP="009B5B94">
      <w:pPr>
        <w:rPr>
          <w:rFonts w:ascii="Times New Roman" w:hAnsi="Times New Roman" w:cs="Times New Roman"/>
        </w:rPr>
      </w:pPr>
      <w:r w:rsidRPr="001F2A86">
        <w:rPr>
          <w:rFonts w:ascii="Times New Roman" w:hAnsi="Times New Roman" w:cs="Times New Roman"/>
        </w:rPr>
        <w:t xml:space="preserve">Using the </w:t>
      </w:r>
      <w:proofErr w:type="gramStart"/>
      <w:r w:rsidRPr="001F2A86">
        <w:rPr>
          <w:rFonts w:ascii="Times New Roman" w:hAnsi="Times New Roman" w:cs="Times New Roman"/>
        </w:rPr>
        <w:t>pandas</w:t>
      </w:r>
      <w:proofErr w:type="gramEnd"/>
      <w:r w:rsidRPr="001F2A86">
        <w:rPr>
          <w:rFonts w:ascii="Times New Roman" w:hAnsi="Times New Roman" w:cs="Times New Roman"/>
        </w:rPr>
        <w:t xml:space="preserve"> library, the data underwent a rigorous cleaning and transformation process:</w:t>
      </w:r>
    </w:p>
    <w:p w14:paraId="14F266B9" w14:textId="77777777" w:rsidR="009B5B94" w:rsidRPr="001F2A86" w:rsidRDefault="009B5B94" w:rsidP="009B5B94">
      <w:pPr>
        <w:rPr>
          <w:rFonts w:ascii="Times New Roman" w:hAnsi="Times New Roman" w:cs="Times New Roman"/>
        </w:rPr>
      </w:pPr>
    </w:p>
    <w:p w14:paraId="7AAAEB3D" w14:textId="77777777" w:rsidR="009B5B94" w:rsidRPr="001F2A86" w:rsidRDefault="009B5B94" w:rsidP="009B5B94">
      <w:pPr>
        <w:rPr>
          <w:rFonts w:ascii="Times New Roman" w:hAnsi="Times New Roman" w:cs="Times New Roman"/>
        </w:rPr>
      </w:pPr>
    </w:p>
    <w:p w14:paraId="0F2B3447" w14:textId="77777777" w:rsidR="009B5B94" w:rsidRDefault="009B5B94" w:rsidP="009B5B94">
      <w:pPr>
        <w:rPr>
          <w:rFonts w:ascii="Times New Roman" w:hAnsi="Times New Roman" w:cs="Times New Roman"/>
        </w:rPr>
      </w:pPr>
    </w:p>
    <w:p w14:paraId="4544BC4C" w14:textId="77777777" w:rsidR="001F2A86" w:rsidRDefault="001F2A86" w:rsidP="009B5B94">
      <w:pPr>
        <w:rPr>
          <w:rFonts w:ascii="Times New Roman" w:hAnsi="Times New Roman" w:cs="Times New Roman"/>
        </w:rPr>
      </w:pPr>
    </w:p>
    <w:p w14:paraId="71C68072" w14:textId="77777777" w:rsidR="001F2A86" w:rsidRPr="001F2A86" w:rsidRDefault="001F2A86" w:rsidP="009B5B94">
      <w:pPr>
        <w:rPr>
          <w:rFonts w:ascii="Times New Roman" w:hAnsi="Times New Roman" w:cs="Times New Roman"/>
        </w:rPr>
      </w:pPr>
    </w:p>
    <w:p w14:paraId="03B1B8E8" w14:textId="77777777" w:rsidR="009B5B94" w:rsidRPr="001F2A86" w:rsidRDefault="009B5B94" w:rsidP="009B5B94">
      <w:pPr>
        <w:rPr>
          <w:rFonts w:ascii="Times New Roman" w:hAnsi="Times New Roman" w:cs="Times New Roman"/>
        </w:rPr>
      </w:pPr>
    </w:p>
    <w:p w14:paraId="6A317A1F" w14:textId="77777777" w:rsidR="009B5B94" w:rsidRPr="001F2A86" w:rsidRDefault="009B5B94" w:rsidP="009B5B94">
      <w:pPr>
        <w:rPr>
          <w:rFonts w:ascii="Times New Roman" w:hAnsi="Times New Roman" w:cs="Times New Roman"/>
        </w:rPr>
      </w:pPr>
    </w:p>
    <w:p w14:paraId="79D425B9" w14:textId="77777777" w:rsidR="009B5B94" w:rsidRPr="001F2A86" w:rsidRDefault="009B5B94" w:rsidP="009B5B94">
      <w:pPr>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9B5B94" w:rsidRPr="001F2A86" w14:paraId="0EFED118" w14:textId="77777777" w:rsidTr="009B5B94">
        <w:tc>
          <w:tcPr>
            <w:tcW w:w="9016" w:type="dxa"/>
          </w:tcPr>
          <w:p w14:paraId="3DC6CEF8" w14:textId="5FDE55FE" w:rsidR="009B5B94" w:rsidRPr="001F2A86" w:rsidRDefault="009B5B94" w:rsidP="009B5B94">
            <w:pPr>
              <w:rPr>
                <w:rFonts w:ascii="Times New Roman" w:hAnsi="Times New Roman" w:cs="Times New Roman"/>
              </w:rPr>
            </w:pPr>
            <w:r w:rsidRPr="001F2A86">
              <w:rPr>
                <w:rFonts w:ascii="Times New Roman" w:hAnsi="Times New Roman" w:cs="Times New Roman"/>
              </w:rPr>
              <w:lastRenderedPageBreak/>
              <w:t>Handled missing values and standardized column names for easier SQL integration</w:t>
            </w:r>
          </w:p>
        </w:tc>
      </w:tr>
      <w:tr w:rsidR="009B5B94" w:rsidRPr="001F2A86" w14:paraId="32AF4D6E" w14:textId="77777777" w:rsidTr="009B5B94">
        <w:tc>
          <w:tcPr>
            <w:tcW w:w="9016" w:type="dxa"/>
          </w:tcPr>
          <w:p w14:paraId="60A846C1" w14:textId="1082FBEA" w:rsidR="009B5B94" w:rsidRPr="001F2A86" w:rsidRDefault="009B5B94" w:rsidP="009B5B94">
            <w:pPr>
              <w:rPr>
                <w:rFonts w:ascii="Times New Roman" w:hAnsi="Times New Roman" w:cs="Times New Roman"/>
              </w:rPr>
            </w:pPr>
            <w:r w:rsidRPr="001F2A86">
              <w:rPr>
                <w:rFonts w:ascii="Times New Roman" w:hAnsi="Times New Roman" w:cs="Times New Roman"/>
              </w:rPr>
              <w:drawing>
                <wp:inline distT="0" distB="0" distL="0" distR="0" wp14:anchorId="0C06EB3F" wp14:editId="007B7BF3">
                  <wp:extent cx="5731510" cy="4937760"/>
                  <wp:effectExtent l="0" t="0" r="2540" b="0"/>
                  <wp:docPr id="168577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3543" name=""/>
                          <pic:cNvPicPr/>
                        </pic:nvPicPr>
                        <pic:blipFill>
                          <a:blip r:embed="rId5"/>
                          <a:stretch>
                            <a:fillRect/>
                          </a:stretch>
                        </pic:blipFill>
                        <pic:spPr>
                          <a:xfrm>
                            <a:off x="0" y="0"/>
                            <a:ext cx="5731510" cy="4937760"/>
                          </a:xfrm>
                          <a:prstGeom prst="rect">
                            <a:avLst/>
                          </a:prstGeom>
                        </pic:spPr>
                      </pic:pic>
                    </a:graphicData>
                  </a:graphic>
                </wp:inline>
              </w:drawing>
            </w:r>
          </w:p>
        </w:tc>
      </w:tr>
      <w:tr w:rsidR="009B5B94" w:rsidRPr="001F2A86" w14:paraId="4B0C2EA3" w14:textId="77777777" w:rsidTr="009B5B94">
        <w:tc>
          <w:tcPr>
            <w:tcW w:w="9016" w:type="dxa"/>
          </w:tcPr>
          <w:p w14:paraId="64C740C2" w14:textId="77777777" w:rsidR="009B5B94" w:rsidRPr="001F2A86" w:rsidRDefault="009B5B94" w:rsidP="009B5B94">
            <w:pPr>
              <w:rPr>
                <w:rFonts w:ascii="Times New Roman" w:hAnsi="Times New Roman" w:cs="Times New Roman"/>
              </w:rPr>
            </w:pPr>
          </w:p>
        </w:tc>
      </w:tr>
      <w:tr w:rsidR="009B5B94" w:rsidRPr="001F2A86" w14:paraId="5D9D70F1" w14:textId="77777777" w:rsidTr="009B5B94">
        <w:tc>
          <w:tcPr>
            <w:tcW w:w="9016" w:type="dxa"/>
          </w:tcPr>
          <w:p w14:paraId="3C9C9218" w14:textId="76EEF7A6" w:rsidR="009B5B94" w:rsidRPr="001F2A86" w:rsidRDefault="009B5B94" w:rsidP="009B5B94">
            <w:pPr>
              <w:rPr>
                <w:rFonts w:ascii="Times New Roman" w:hAnsi="Times New Roman" w:cs="Times New Roman"/>
              </w:rPr>
            </w:pPr>
            <w:r w:rsidRPr="001F2A86">
              <w:rPr>
                <w:rFonts w:ascii="Times New Roman" w:hAnsi="Times New Roman" w:cs="Times New Roman"/>
              </w:rPr>
              <w:t xml:space="preserve">Age Segmentation: Created an </w:t>
            </w:r>
            <w:proofErr w:type="spellStart"/>
            <w:r w:rsidRPr="001F2A86">
              <w:rPr>
                <w:rFonts w:ascii="Times New Roman" w:hAnsi="Times New Roman" w:cs="Times New Roman"/>
              </w:rPr>
              <w:t>age_group</w:t>
            </w:r>
            <w:proofErr w:type="spellEnd"/>
            <w:r w:rsidRPr="001F2A86">
              <w:rPr>
                <w:rFonts w:ascii="Times New Roman" w:hAnsi="Times New Roman" w:cs="Times New Roman"/>
              </w:rPr>
              <w:t xml:space="preserve"> column to categorize customers into </w:t>
            </w:r>
            <w:r w:rsidRPr="001F2A86">
              <w:rPr>
                <w:rFonts w:ascii="Times New Roman" w:hAnsi="Times New Roman" w:cs="Times New Roman"/>
                <w:i/>
                <w:iCs/>
              </w:rPr>
              <w:t>Young Adult, Adult, Middle-aged,</w:t>
            </w:r>
            <w:r w:rsidRPr="001F2A86">
              <w:rPr>
                <w:rFonts w:ascii="Times New Roman" w:hAnsi="Times New Roman" w:cs="Times New Roman"/>
              </w:rPr>
              <w:t xml:space="preserve"> and </w:t>
            </w:r>
            <w:r w:rsidRPr="001F2A86">
              <w:rPr>
                <w:rFonts w:ascii="Times New Roman" w:hAnsi="Times New Roman" w:cs="Times New Roman"/>
                <w:i/>
                <w:iCs/>
              </w:rPr>
              <w:t>Senior</w:t>
            </w:r>
            <w:r w:rsidRPr="001F2A86">
              <w:rPr>
                <w:rFonts w:ascii="Times New Roman" w:hAnsi="Times New Roman" w:cs="Times New Roman"/>
              </w:rPr>
              <w:t>.</w:t>
            </w:r>
          </w:p>
        </w:tc>
      </w:tr>
      <w:tr w:rsidR="009B5B94" w:rsidRPr="001F2A86" w14:paraId="090A1779" w14:textId="77777777" w:rsidTr="009B5B94">
        <w:tc>
          <w:tcPr>
            <w:tcW w:w="9016" w:type="dxa"/>
          </w:tcPr>
          <w:p w14:paraId="3F10F815" w14:textId="7E25720D" w:rsidR="009B5B94" w:rsidRPr="001F2A86" w:rsidRDefault="009B5B94" w:rsidP="009B5B94">
            <w:pPr>
              <w:rPr>
                <w:rFonts w:ascii="Times New Roman" w:hAnsi="Times New Roman" w:cs="Times New Roman"/>
              </w:rPr>
            </w:pPr>
            <w:r w:rsidRPr="001F2A86">
              <w:rPr>
                <w:rFonts w:ascii="Times New Roman" w:hAnsi="Times New Roman" w:cs="Times New Roman"/>
              </w:rPr>
              <w:lastRenderedPageBreak/>
              <w:drawing>
                <wp:inline distT="0" distB="0" distL="0" distR="0" wp14:anchorId="7D955CD9" wp14:editId="6617E20C">
                  <wp:extent cx="5731510" cy="7120255"/>
                  <wp:effectExtent l="0" t="0" r="2540" b="4445"/>
                  <wp:docPr id="12299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48811" name=""/>
                          <pic:cNvPicPr/>
                        </pic:nvPicPr>
                        <pic:blipFill>
                          <a:blip r:embed="rId6"/>
                          <a:stretch>
                            <a:fillRect/>
                          </a:stretch>
                        </pic:blipFill>
                        <pic:spPr>
                          <a:xfrm>
                            <a:off x="0" y="0"/>
                            <a:ext cx="5731510" cy="7120255"/>
                          </a:xfrm>
                          <a:prstGeom prst="rect">
                            <a:avLst/>
                          </a:prstGeom>
                        </pic:spPr>
                      </pic:pic>
                    </a:graphicData>
                  </a:graphic>
                </wp:inline>
              </w:drawing>
            </w:r>
          </w:p>
        </w:tc>
      </w:tr>
      <w:tr w:rsidR="009B5B94" w:rsidRPr="001F2A86" w14:paraId="7A06BA1C" w14:textId="77777777" w:rsidTr="009B5B94">
        <w:tc>
          <w:tcPr>
            <w:tcW w:w="9016" w:type="dxa"/>
          </w:tcPr>
          <w:p w14:paraId="074B97AF" w14:textId="77777777" w:rsidR="009B5B94" w:rsidRPr="001F2A86" w:rsidRDefault="009B5B94" w:rsidP="009B5B94">
            <w:pPr>
              <w:rPr>
                <w:rFonts w:ascii="Times New Roman" w:hAnsi="Times New Roman" w:cs="Times New Roman"/>
              </w:rPr>
            </w:pPr>
          </w:p>
        </w:tc>
      </w:tr>
      <w:tr w:rsidR="009B5B94" w:rsidRPr="001F2A86" w14:paraId="1DDE0638" w14:textId="77777777" w:rsidTr="009B5B94">
        <w:tc>
          <w:tcPr>
            <w:tcW w:w="9016" w:type="dxa"/>
          </w:tcPr>
          <w:p w14:paraId="0A63486C" w14:textId="68E4D541" w:rsidR="009B5B94" w:rsidRPr="001F2A86" w:rsidRDefault="009B5B94" w:rsidP="009B5B94">
            <w:pPr>
              <w:rPr>
                <w:rFonts w:ascii="Times New Roman" w:hAnsi="Times New Roman" w:cs="Times New Roman"/>
              </w:rPr>
            </w:pPr>
            <w:r w:rsidRPr="001F2A86">
              <w:rPr>
                <w:rFonts w:ascii="Times New Roman" w:hAnsi="Times New Roman" w:cs="Times New Roman"/>
              </w:rPr>
              <w:t xml:space="preserve">Frequency Mapping: Converted categorical </w:t>
            </w:r>
            <w:proofErr w:type="spellStart"/>
            <w:r w:rsidRPr="001F2A86">
              <w:rPr>
                <w:rFonts w:ascii="Times New Roman" w:hAnsi="Times New Roman" w:cs="Times New Roman"/>
              </w:rPr>
              <w:t>frequency_of_purchases</w:t>
            </w:r>
            <w:proofErr w:type="spellEnd"/>
            <w:r w:rsidRPr="001F2A86">
              <w:rPr>
                <w:rFonts w:ascii="Times New Roman" w:hAnsi="Times New Roman" w:cs="Times New Roman"/>
              </w:rPr>
              <w:t xml:space="preserve"> into a numerical </w:t>
            </w:r>
            <w:proofErr w:type="spellStart"/>
            <w:r w:rsidRPr="001F2A86">
              <w:rPr>
                <w:rFonts w:ascii="Times New Roman" w:hAnsi="Times New Roman" w:cs="Times New Roman"/>
              </w:rPr>
              <w:t>purchase_frequency_days</w:t>
            </w:r>
            <w:proofErr w:type="spellEnd"/>
            <w:r w:rsidRPr="001F2A86">
              <w:rPr>
                <w:rFonts w:ascii="Times New Roman" w:hAnsi="Times New Roman" w:cs="Times New Roman"/>
              </w:rPr>
              <w:t xml:space="preserve"> to calculate engagement cycles.</w:t>
            </w:r>
          </w:p>
        </w:tc>
      </w:tr>
      <w:tr w:rsidR="009B5B94" w:rsidRPr="001F2A86" w14:paraId="7A00D4FC" w14:textId="77777777" w:rsidTr="009B5B94">
        <w:tc>
          <w:tcPr>
            <w:tcW w:w="9016" w:type="dxa"/>
          </w:tcPr>
          <w:p w14:paraId="6A5C8255" w14:textId="13985C65" w:rsidR="009B5B94" w:rsidRPr="001F2A86" w:rsidRDefault="009B5B94" w:rsidP="009B5B94">
            <w:pPr>
              <w:rPr>
                <w:rFonts w:ascii="Times New Roman" w:hAnsi="Times New Roman" w:cs="Times New Roman"/>
              </w:rPr>
            </w:pPr>
            <w:r w:rsidRPr="001F2A86">
              <w:rPr>
                <w:rFonts w:ascii="Times New Roman" w:hAnsi="Times New Roman" w:cs="Times New Roman"/>
              </w:rPr>
              <w:lastRenderedPageBreak/>
              <w:drawing>
                <wp:inline distT="0" distB="0" distL="0" distR="0" wp14:anchorId="571D5965" wp14:editId="1BFB5534">
                  <wp:extent cx="5731510" cy="6255385"/>
                  <wp:effectExtent l="0" t="0" r="2540" b="0"/>
                  <wp:docPr id="61725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8722" name=""/>
                          <pic:cNvPicPr/>
                        </pic:nvPicPr>
                        <pic:blipFill>
                          <a:blip r:embed="rId7"/>
                          <a:stretch>
                            <a:fillRect/>
                          </a:stretch>
                        </pic:blipFill>
                        <pic:spPr>
                          <a:xfrm>
                            <a:off x="0" y="0"/>
                            <a:ext cx="5731510" cy="6255385"/>
                          </a:xfrm>
                          <a:prstGeom prst="rect">
                            <a:avLst/>
                          </a:prstGeom>
                        </pic:spPr>
                      </pic:pic>
                    </a:graphicData>
                  </a:graphic>
                </wp:inline>
              </w:drawing>
            </w:r>
          </w:p>
        </w:tc>
      </w:tr>
      <w:tr w:rsidR="009B5B94" w:rsidRPr="001F2A86" w14:paraId="6E7B6D30" w14:textId="77777777" w:rsidTr="009B5B94">
        <w:tc>
          <w:tcPr>
            <w:tcW w:w="9016" w:type="dxa"/>
          </w:tcPr>
          <w:p w14:paraId="714B3D4B" w14:textId="77777777" w:rsidR="009B5B94" w:rsidRPr="001F2A86" w:rsidRDefault="009B5B94" w:rsidP="009B5B94">
            <w:pPr>
              <w:rPr>
                <w:rFonts w:ascii="Times New Roman" w:hAnsi="Times New Roman" w:cs="Times New Roman"/>
              </w:rPr>
            </w:pPr>
          </w:p>
        </w:tc>
      </w:tr>
    </w:tbl>
    <w:p w14:paraId="714A06A8" w14:textId="77777777" w:rsidR="009B5B94" w:rsidRPr="001F2A86" w:rsidRDefault="009B5B94" w:rsidP="009B5B94">
      <w:pPr>
        <w:rPr>
          <w:rFonts w:ascii="Times New Roman" w:hAnsi="Times New Roman" w:cs="Times New Roman"/>
        </w:rPr>
      </w:pPr>
    </w:p>
    <w:p w14:paraId="48330F0A" w14:textId="26D74EC8" w:rsidR="009B5B94" w:rsidRPr="001F2A86" w:rsidRDefault="009B5B94" w:rsidP="009B5B94">
      <w:pPr>
        <w:rPr>
          <w:rFonts w:ascii="Times New Roman" w:hAnsi="Times New Roman" w:cs="Times New Roman"/>
          <w:b/>
          <w:bCs/>
        </w:rPr>
      </w:pPr>
      <w:r w:rsidRPr="001F2A86">
        <w:rPr>
          <w:rFonts w:ascii="Times New Roman" w:hAnsi="Times New Roman" w:cs="Times New Roman"/>
          <w:b/>
          <w:bCs/>
        </w:rPr>
        <w:t>Exploratory Data Analysis</w:t>
      </w:r>
    </w:p>
    <w:p w14:paraId="79403008" w14:textId="0FA9A503" w:rsidR="009B5B94" w:rsidRPr="001F2A86" w:rsidRDefault="009B5B94" w:rsidP="009B5B94">
      <w:pPr>
        <w:rPr>
          <w:rFonts w:ascii="Times New Roman" w:hAnsi="Times New Roman" w:cs="Times New Roman"/>
        </w:rPr>
      </w:pPr>
      <w:r w:rsidRPr="001F2A86">
        <w:rPr>
          <w:rFonts w:ascii="Times New Roman" w:hAnsi="Times New Roman" w:cs="Times New Roman"/>
        </w:rPr>
        <w:t>Key business questions were answered using SQL queries to extract deep-level insights:</w:t>
      </w:r>
    </w:p>
    <w:tbl>
      <w:tblPr>
        <w:tblStyle w:val="TableGrid"/>
        <w:tblW w:w="0" w:type="auto"/>
        <w:tblLook w:val="04A0" w:firstRow="1" w:lastRow="0" w:firstColumn="1" w:lastColumn="0" w:noHBand="0" w:noVBand="1"/>
      </w:tblPr>
      <w:tblGrid>
        <w:gridCol w:w="9016"/>
      </w:tblGrid>
      <w:tr w:rsidR="009B5B94" w:rsidRPr="001F2A86" w14:paraId="78371E07" w14:textId="77777777" w:rsidTr="009B5B94">
        <w:tc>
          <w:tcPr>
            <w:tcW w:w="9016" w:type="dxa"/>
          </w:tcPr>
          <w:p w14:paraId="75AC90AC" w14:textId="0A9555A5" w:rsidR="009B5B94" w:rsidRPr="001F2A86" w:rsidRDefault="009B5B94" w:rsidP="009B5B94">
            <w:pPr>
              <w:rPr>
                <w:rFonts w:ascii="Times New Roman" w:hAnsi="Times New Roman" w:cs="Times New Roman"/>
              </w:rPr>
            </w:pPr>
            <w:r w:rsidRPr="001F2A86">
              <w:rPr>
                <w:rFonts w:ascii="Times New Roman" w:hAnsi="Times New Roman" w:cs="Times New Roman"/>
              </w:rPr>
              <w:t xml:space="preserve">Total Revenue </w:t>
            </w:r>
            <w:r w:rsidRPr="001F2A86">
              <w:rPr>
                <w:rFonts w:ascii="Times New Roman" w:hAnsi="Times New Roman" w:cs="Times New Roman"/>
              </w:rPr>
              <w:t>generated male vs female customers</w:t>
            </w:r>
          </w:p>
        </w:tc>
      </w:tr>
      <w:tr w:rsidR="009B5B94" w:rsidRPr="001F2A86" w14:paraId="791CB64A" w14:textId="77777777" w:rsidTr="009B5B94">
        <w:tc>
          <w:tcPr>
            <w:tcW w:w="9016" w:type="dxa"/>
          </w:tcPr>
          <w:p w14:paraId="7587E302" w14:textId="1B9D59D0" w:rsidR="009B5B94" w:rsidRPr="001F2A86" w:rsidRDefault="009B5B94" w:rsidP="009B5B94">
            <w:pPr>
              <w:rPr>
                <w:rFonts w:ascii="Times New Roman" w:hAnsi="Times New Roman" w:cs="Times New Roman"/>
              </w:rPr>
            </w:pPr>
            <w:r w:rsidRPr="001F2A86">
              <w:rPr>
                <w:rFonts w:ascii="Times New Roman" w:hAnsi="Times New Roman" w:cs="Times New Roman"/>
              </w:rPr>
              <w:lastRenderedPageBreak/>
              <w:drawing>
                <wp:inline distT="0" distB="0" distL="0" distR="0" wp14:anchorId="7E8B44BE" wp14:editId="3FD93877">
                  <wp:extent cx="3696216" cy="1486107"/>
                  <wp:effectExtent l="0" t="0" r="0" b="0"/>
                  <wp:docPr id="8069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044" name=""/>
                          <pic:cNvPicPr/>
                        </pic:nvPicPr>
                        <pic:blipFill>
                          <a:blip r:embed="rId8"/>
                          <a:stretch>
                            <a:fillRect/>
                          </a:stretch>
                        </pic:blipFill>
                        <pic:spPr>
                          <a:xfrm>
                            <a:off x="0" y="0"/>
                            <a:ext cx="3696216" cy="1486107"/>
                          </a:xfrm>
                          <a:prstGeom prst="rect">
                            <a:avLst/>
                          </a:prstGeom>
                        </pic:spPr>
                      </pic:pic>
                    </a:graphicData>
                  </a:graphic>
                </wp:inline>
              </w:drawing>
            </w:r>
          </w:p>
        </w:tc>
      </w:tr>
      <w:tr w:rsidR="009B5B94" w:rsidRPr="001F2A86" w14:paraId="1896B097" w14:textId="77777777" w:rsidTr="009B5B94">
        <w:tc>
          <w:tcPr>
            <w:tcW w:w="9016" w:type="dxa"/>
          </w:tcPr>
          <w:p w14:paraId="5D8A2ABE" w14:textId="77777777" w:rsidR="009B5B94" w:rsidRPr="001F2A86" w:rsidRDefault="009B5B94" w:rsidP="009B5B94">
            <w:pPr>
              <w:rPr>
                <w:rFonts w:ascii="Times New Roman" w:hAnsi="Times New Roman" w:cs="Times New Roman"/>
              </w:rPr>
            </w:pPr>
          </w:p>
        </w:tc>
      </w:tr>
      <w:tr w:rsidR="009B5B94" w:rsidRPr="001F2A86" w14:paraId="1C8BD60B" w14:textId="77777777" w:rsidTr="009B5B94">
        <w:tc>
          <w:tcPr>
            <w:tcW w:w="9016" w:type="dxa"/>
          </w:tcPr>
          <w:p w14:paraId="4B47CCE2" w14:textId="13A99272" w:rsidR="009B5B94" w:rsidRPr="001F2A86" w:rsidRDefault="001F2A86" w:rsidP="009B5B94">
            <w:pPr>
              <w:rPr>
                <w:rFonts w:ascii="Times New Roman" w:hAnsi="Times New Roman" w:cs="Times New Roman"/>
              </w:rPr>
            </w:pPr>
            <w:r w:rsidRPr="001F2A86">
              <w:rPr>
                <w:rFonts w:ascii="Times New Roman" w:hAnsi="Times New Roman" w:cs="Times New Roman"/>
              </w:rPr>
              <w:t>Customers used a discount but still spent more than the average purchase amount</w:t>
            </w:r>
          </w:p>
        </w:tc>
      </w:tr>
      <w:tr w:rsidR="009B5B94" w:rsidRPr="001F2A86" w14:paraId="7A786CFB" w14:textId="77777777" w:rsidTr="009B5B94">
        <w:tc>
          <w:tcPr>
            <w:tcW w:w="9016" w:type="dxa"/>
          </w:tcPr>
          <w:p w14:paraId="60997709" w14:textId="681B7397" w:rsidR="009B5B94" w:rsidRPr="001F2A86" w:rsidRDefault="001F2A86" w:rsidP="009B5B94">
            <w:pPr>
              <w:rPr>
                <w:rFonts w:ascii="Times New Roman" w:hAnsi="Times New Roman" w:cs="Times New Roman"/>
              </w:rPr>
            </w:pPr>
            <w:r w:rsidRPr="001F2A86">
              <w:rPr>
                <w:rFonts w:ascii="Times New Roman" w:hAnsi="Times New Roman" w:cs="Times New Roman"/>
              </w:rPr>
              <w:drawing>
                <wp:inline distT="0" distB="0" distL="0" distR="0" wp14:anchorId="002E5076" wp14:editId="0BD161DD">
                  <wp:extent cx="3648584" cy="4610743"/>
                  <wp:effectExtent l="0" t="0" r="9525" b="0"/>
                  <wp:docPr id="15202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81403" name=""/>
                          <pic:cNvPicPr/>
                        </pic:nvPicPr>
                        <pic:blipFill>
                          <a:blip r:embed="rId9"/>
                          <a:stretch>
                            <a:fillRect/>
                          </a:stretch>
                        </pic:blipFill>
                        <pic:spPr>
                          <a:xfrm>
                            <a:off x="0" y="0"/>
                            <a:ext cx="3648584" cy="4610743"/>
                          </a:xfrm>
                          <a:prstGeom prst="rect">
                            <a:avLst/>
                          </a:prstGeom>
                        </pic:spPr>
                      </pic:pic>
                    </a:graphicData>
                  </a:graphic>
                </wp:inline>
              </w:drawing>
            </w:r>
          </w:p>
        </w:tc>
      </w:tr>
      <w:tr w:rsidR="009B5B94" w:rsidRPr="001F2A86" w14:paraId="302B6F0D" w14:textId="77777777" w:rsidTr="009B5B94">
        <w:tc>
          <w:tcPr>
            <w:tcW w:w="9016" w:type="dxa"/>
          </w:tcPr>
          <w:p w14:paraId="24717893" w14:textId="77777777" w:rsidR="009B5B94" w:rsidRPr="001F2A86" w:rsidRDefault="009B5B94" w:rsidP="009B5B94">
            <w:pPr>
              <w:rPr>
                <w:rFonts w:ascii="Times New Roman" w:hAnsi="Times New Roman" w:cs="Times New Roman"/>
              </w:rPr>
            </w:pPr>
          </w:p>
        </w:tc>
      </w:tr>
      <w:tr w:rsidR="001F2A86" w:rsidRPr="001F2A86" w14:paraId="3DB3D5F1" w14:textId="77777777" w:rsidTr="009B5B94">
        <w:tc>
          <w:tcPr>
            <w:tcW w:w="9016" w:type="dxa"/>
          </w:tcPr>
          <w:p w14:paraId="01D75A67" w14:textId="09E3152D" w:rsidR="001F2A86" w:rsidRPr="001F2A86" w:rsidRDefault="001F2A86" w:rsidP="009B5B94">
            <w:pPr>
              <w:rPr>
                <w:rFonts w:ascii="Times New Roman" w:hAnsi="Times New Roman" w:cs="Times New Roman"/>
              </w:rPr>
            </w:pPr>
            <w:r w:rsidRPr="001F2A86">
              <w:rPr>
                <w:rFonts w:ascii="Times New Roman" w:hAnsi="Times New Roman" w:cs="Times New Roman"/>
              </w:rPr>
              <w:t>Top 5 products with the highest average review rating</w:t>
            </w:r>
          </w:p>
        </w:tc>
      </w:tr>
      <w:tr w:rsidR="001F2A86" w:rsidRPr="001F2A86" w14:paraId="6F612735" w14:textId="77777777" w:rsidTr="009B5B94">
        <w:tc>
          <w:tcPr>
            <w:tcW w:w="9016" w:type="dxa"/>
          </w:tcPr>
          <w:p w14:paraId="63E8A725" w14:textId="6E9ADF81" w:rsidR="001F2A86" w:rsidRPr="001F2A86" w:rsidRDefault="001F2A86" w:rsidP="009B5B94">
            <w:pPr>
              <w:rPr>
                <w:rFonts w:ascii="Times New Roman" w:hAnsi="Times New Roman" w:cs="Times New Roman"/>
              </w:rPr>
            </w:pPr>
            <w:r w:rsidRPr="001F2A86">
              <w:rPr>
                <w:rFonts w:ascii="Times New Roman" w:hAnsi="Times New Roman" w:cs="Times New Roman"/>
              </w:rPr>
              <w:lastRenderedPageBreak/>
              <w:drawing>
                <wp:inline distT="0" distB="0" distL="0" distR="0" wp14:anchorId="467D5B5D" wp14:editId="5226E729">
                  <wp:extent cx="4286848" cy="2248214"/>
                  <wp:effectExtent l="0" t="0" r="0" b="0"/>
                  <wp:docPr id="437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2499" name=""/>
                          <pic:cNvPicPr/>
                        </pic:nvPicPr>
                        <pic:blipFill>
                          <a:blip r:embed="rId10"/>
                          <a:stretch>
                            <a:fillRect/>
                          </a:stretch>
                        </pic:blipFill>
                        <pic:spPr>
                          <a:xfrm>
                            <a:off x="0" y="0"/>
                            <a:ext cx="4286848" cy="2248214"/>
                          </a:xfrm>
                          <a:prstGeom prst="rect">
                            <a:avLst/>
                          </a:prstGeom>
                        </pic:spPr>
                      </pic:pic>
                    </a:graphicData>
                  </a:graphic>
                </wp:inline>
              </w:drawing>
            </w:r>
          </w:p>
        </w:tc>
      </w:tr>
      <w:tr w:rsidR="001F2A86" w:rsidRPr="001F2A86" w14:paraId="145AAB21" w14:textId="77777777" w:rsidTr="009B5B94">
        <w:tc>
          <w:tcPr>
            <w:tcW w:w="9016" w:type="dxa"/>
          </w:tcPr>
          <w:p w14:paraId="4FF20FF3" w14:textId="77777777" w:rsidR="001F2A86" w:rsidRPr="001F2A86" w:rsidRDefault="001F2A86" w:rsidP="009B5B94">
            <w:pPr>
              <w:rPr>
                <w:rFonts w:ascii="Times New Roman" w:hAnsi="Times New Roman" w:cs="Times New Roman"/>
              </w:rPr>
            </w:pPr>
          </w:p>
        </w:tc>
      </w:tr>
      <w:tr w:rsidR="001F2A86" w:rsidRPr="001F2A86" w14:paraId="610A1ED1" w14:textId="77777777" w:rsidTr="009B5B94">
        <w:tc>
          <w:tcPr>
            <w:tcW w:w="9016" w:type="dxa"/>
          </w:tcPr>
          <w:p w14:paraId="139F4AED" w14:textId="156C5689" w:rsidR="001F2A86" w:rsidRPr="001F2A86" w:rsidRDefault="001F2A86" w:rsidP="009B5B94">
            <w:pPr>
              <w:rPr>
                <w:rFonts w:ascii="Times New Roman" w:hAnsi="Times New Roman" w:cs="Times New Roman"/>
              </w:rPr>
            </w:pPr>
            <w:r w:rsidRPr="001F2A86">
              <w:rPr>
                <w:rFonts w:ascii="Times New Roman" w:hAnsi="Times New Roman" w:cs="Times New Roman"/>
              </w:rPr>
              <w:t>Comparison of average Purchase Amount between Standard and Express Shipping</w:t>
            </w:r>
          </w:p>
        </w:tc>
      </w:tr>
      <w:tr w:rsidR="001F2A86" w:rsidRPr="001F2A86" w14:paraId="7E6181A9" w14:textId="77777777" w:rsidTr="009B5B94">
        <w:tc>
          <w:tcPr>
            <w:tcW w:w="9016" w:type="dxa"/>
          </w:tcPr>
          <w:p w14:paraId="16921CA4" w14:textId="054625D5" w:rsidR="001F2A86" w:rsidRPr="001F2A86" w:rsidRDefault="001F2A86" w:rsidP="009B5B94">
            <w:pPr>
              <w:rPr>
                <w:rFonts w:ascii="Times New Roman" w:hAnsi="Times New Roman" w:cs="Times New Roman"/>
              </w:rPr>
            </w:pPr>
            <w:r w:rsidRPr="001F2A86">
              <w:rPr>
                <w:rFonts w:ascii="Times New Roman" w:hAnsi="Times New Roman" w:cs="Times New Roman"/>
              </w:rPr>
              <w:drawing>
                <wp:inline distT="0" distB="0" distL="0" distR="0" wp14:anchorId="6F260F07" wp14:editId="221B77A8">
                  <wp:extent cx="4363059" cy="1362265"/>
                  <wp:effectExtent l="0" t="0" r="0" b="9525"/>
                  <wp:docPr id="1488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1461" name=""/>
                          <pic:cNvPicPr/>
                        </pic:nvPicPr>
                        <pic:blipFill>
                          <a:blip r:embed="rId11"/>
                          <a:stretch>
                            <a:fillRect/>
                          </a:stretch>
                        </pic:blipFill>
                        <pic:spPr>
                          <a:xfrm>
                            <a:off x="0" y="0"/>
                            <a:ext cx="4363059" cy="1362265"/>
                          </a:xfrm>
                          <a:prstGeom prst="rect">
                            <a:avLst/>
                          </a:prstGeom>
                        </pic:spPr>
                      </pic:pic>
                    </a:graphicData>
                  </a:graphic>
                </wp:inline>
              </w:drawing>
            </w:r>
          </w:p>
        </w:tc>
      </w:tr>
      <w:tr w:rsidR="001F2A86" w:rsidRPr="001F2A86" w14:paraId="6FA5625B" w14:textId="77777777" w:rsidTr="009B5B94">
        <w:tc>
          <w:tcPr>
            <w:tcW w:w="9016" w:type="dxa"/>
          </w:tcPr>
          <w:p w14:paraId="1F5DE19F" w14:textId="77777777" w:rsidR="001F2A86" w:rsidRPr="001F2A86" w:rsidRDefault="001F2A86" w:rsidP="009B5B94">
            <w:pPr>
              <w:rPr>
                <w:rFonts w:ascii="Times New Roman" w:hAnsi="Times New Roman" w:cs="Times New Roman"/>
              </w:rPr>
            </w:pPr>
          </w:p>
        </w:tc>
      </w:tr>
      <w:tr w:rsidR="001F2A86" w:rsidRPr="001F2A86" w14:paraId="380B646F" w14:textId="77777777" w:rsidTr="009B5B94">
        <w:tc>
          <w:tcPr>
            <w:tcW w:w="9016" w:type="dxa"/>
          </w:tcPr>
          <w:p w14:paraId="22C343C3" w14:textId="3B4D25BD" w:rsidR="001F2A86" w:rsidRPr="001F2A86" w:rsidRDefault="001F2A86" w:rsidP="009B5B94">
            <w:pPr>
              <w:rPr>
                <w:rFonts w:ascii="Times New Roman" w:hAnsi="Times New Roman" w:cs="Times New Roman"/>
              </w:rPr>
            </w:pPr>
            <w:r w:rsidRPr="001F2A86">
              <w:rPr>
                <w:rFonts w:ascii="Times New Roman" w:hAnsi="Times New Roman" w:cs="Times New Roman"/>
              </w:rPr>
              <w:t>Compare average spend and total revenue between subscribers and non-subscribers</w:t>
            </w:r>
          </w:p>
        </w:tc>
      </w:tr>
      <w:tr w:rsidR="001F2A86" w:rsidRPr="001F2A86" w14:paraId="34824DCE" w14:textId="77777777" w:rsidTr="009B5B94">
        <w:tc>
          <w:tcPr>
            <w:tcW w:w="9016" w:type="dxa"/>
          </w:tcPr>
          <w:p w14:paraId="5B610825" w14:textId="2B296C57" w:rsidR="001F2A86" w:rsidRPr="001F2A86" w:rsidRDefault="001F2A86" w:rsidP="009B5B94">
            <w:pPr>
              <w:rPr>
                <w:rFonts w:ascii="Times New Roman" w:hAnsi="Times New Roman" w:cs="Times New Roman"/>
              </w:rPr>
            </w:pPr>
            <w:r w:rsidRPr="001F2A86">
              <w:rPr>
                <w:rFonts w:ascii="Times New Roman" w:hAnsi="Times New Roman" w:cs="Times New Roman"/>
              </w:rPr>
              <w:drawing>
                <wp:inline distT="0" distB="0" distL="0" distR="0" wp14:anchorId="6F2E0D16" wp14:editId="54B8E9C5">
                  <wp:extent cx="5731510" cy="1203325"/>
                  <wp:effectExtent l="0" t="0" r="2540" b="0"/>
                  <wp:docPr id="5017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7806" name=""/>
                          <pic:cNvPicPr/>
                        </pic:nvPicPr>
                        <pic:blipFill>
                          <a:blip r:embed="rId12"/>
                          <a:stretch>
                            <a:fillRect/>
                          </a:stretch>
                        </pic:blipFill>
                        <pic:spPr>
                          <a:xfrm>
                            <a:off x="0" y="0"/>
                            <a:ext cx="5731510" cy="1203325"/>
                          </a:xfrm>
                          <a:prstGeom prst="rect">
                            <a:avLst/>
                          </a:prstGeom>
                        </pic:spPr>
                      </pic:pic>
                    </a:graphicData>
                  </a:graphic>
                </wp:inline>
              </w:drawing>
            </w:r>
          </w:p>
        </w:tc>
      </w:tr>
      <w:tr w:rsidR="001F2A86" w:rsidRPr="001F2A86" w14:paraId="52872F6D" w14:textId="77777777" w:rsidTr="009B5B94">
        <w:tc>
          <w:tcPr>
            <w:tcW w:w="9016" w:type="dxa"/>
          </w:tcPr>
          <w:p w14:paraId="57D647A3" w14:textId="77777777" w:rsidR="001F2A86" w:rsidRPr="001F2A86" w:rsidRDefault="001F2A86" w:rsidP="009B5B94">
            <w:pPr>
              <w:rPr>
                <w:rFonts w:ascii="Times New Roman" w:hAnsi="Times New Roman" w:cs="Times New Roman"/>
              </w:rPr>
            </w:pPr>
          </w:p>
        </w:tc>
      </w:tr>
      <w:tr w:rsidR="001F2A86" w:rsidRPr="001F2A86" w14:paraId="03FFA2D2" w14:textId="77777777" w:rsidTr="009B5B94">
        <w:tc>
          <w:tcPr>
            <w:tcW w:w="9016" w:type="dxa"/>
          </w:tcPr>
          <w:p w14:paraId="6D5F81B3" w14:textId="15C79817" w:rsidR="001F2A86" w:rsidRPr="001F2A86" w:rsidRDefault="001F2A86" w:rsidP="009B5B94">
            <w:pPr>
              <w:rPr>
                <w:rFonts w:ascii="Times New Roman" w:hAnsi="Times New Roman" w:cs="Times New Roman"/>
              </w:rPr>
            </w:pPr>
            <w:r w:rsidRPr="001F2A86">
              <w:rPr>
                <w:rFonts w:ascii="Times New Roman" w:hAnsi="Times New Roman" w:cs="Times New Roman"/>
              </w:rPr>
              <w:t>5 products have the highest percentage of purchases with discounts applied</w:t>
            </w:r>
          </w:p>
        </w:tc>
      </w:tr>
      <w:tr w:rsidR="001F2A86" w:rsidRPr="001F2A86" w14:paraId="621EB075" w14:textId="77777777" w:rsidTr="009B5B94">
        <w:tc>
          <w:tcPr>
            <w:tcW w:w="9016" w:type="dxa"/>
          </w:tcPr>
          <w:p w14:paraId="467A6FC5" w14:textId="256A5BCA" w:rsidR="001F2A86" w:rsidRPr="001F2A86" w:rsidRDefault="001F2A86" w:rsidP="009B5B94">
            <w:pPr>
              <w:rPr>
                <w:rFonts w:ascii="Times New Roman" w:hAnsi="Times New Roman" w:cs="Times New Roman"/>
              </w:rPr>
            </w:pPr>
            <w:r w:rsidRPr="001F2A86">
              <w:rPr>
                <w:rFonts w:ascii="Times New Roman" w:hAnsi="Times New Roman" w:cs="Times New Roman"/>
              </w:rPr>
              <w:drawing>
                <wp:inline distT="0" distB="0" distL="0" distR="0" wp14:anchorId="7C501DE2" wp14:editId="28976E93">
                  <wp:extent cx="4182059" cy="2181529"/>
                  <wp:effectExtent l="0" t="0" r="9525" b="0"/>
                  <wp:docPr id="122016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8696" name=""/>
                          <pic:cNvPicPr/>
                        </pic:nvPicPr>
                        <pic:blipFill>
                          <a:blip r:embed="rId13"/>
                          <a:stretch>
                            <a:fillRect/>
                          </a:stretch>
                        </pic:blipFill>
                        <pic:spPr>
                          <a:xfrm>
                            <a:off x="0" y="0"/>
                            <a:ext cx="4182059" cy="2181529"/>
                          </a:xfrm>
                          <a:prstGeom prst="rect">
                            <a:avLst/>
                          </a:prstGeom>
                        </pic:spPr>
                      </pic:pic>
                    </a:graphicData>
                  </a:graphic>
                </wp:inline>
              </w:drawing>
            </w:r>
          </w:p>
        </w:tc>
      </w:tr>
      <w:tr w:rsidR="001F2A86" w:rsidRPr="001F2A86" w14:paraId="3A351BA2" w14:textId="77777777" w:rsidTr="009B5B94">
        <w:tc>
          <w:tcPr>
            <w:tcW w:w="9016" w:type="dxa"/>
          </w:tcPr>
          <w:p w14:paraId="7BCE7395" w14:textId="77777777" w:rsidR="001F2A86" w:rsidRPr="001F2A86" w:rsidRDefault="001F2A86" w:rsidP="009B5B94">
            <w:pPr>
              <w:rPr>
                <w:rFonts w:ascii="Times New Roman" w:hAnsi="Times New Roman" w:cs="Times New Roman"/>
              </w:rPr>
            </w:pPr>
          </w:p>
        </w:tc>
      </w:tr>
      <w:tr w:rsidR="001F2A86" w:rsidRPr="001F2A86" w14:paraId="15DF5A75" w14:textId="77777777" w:rsidTr="009B5B94">
        <w:tc>
          <w:tcPr>
            <w:tcW w:w="9016" w:type="dxa"/>
          </w:tcPr>
          <w:p w14:paraId="5578C9B7" w14:textId="2F92136C" w:rsidR="001F2A86" w:rsidRPr="001F2A86" w:rsidRDefault="001F2A86" w:rsidP="009B5B94">
            <w:pPr>
              <w:rPr>
                <w:rFonts w:ascii="Times New Roman" w:hAnsi="Times New Roman" w:cs="Times New Roman"/>
              </w:rPr>
            </w:pPr>
            <w:r w:rsidRPr="001F2A86">
              <w:rPr>
                <w:rFonts w:ascii="Times New Roman" w:hAnsi="Times New Roman" w:cs="Times New Roman"/>
              </w:rPr>
              <w:t>Segmentation of new, returning, and loyal customer</w:t>
            </w:r>
          </w:p>
        </w:tc>
      </w:tr>
      <w:tr w:rsidR="001F2A86" w:rsidRPr="001F2A86" w14:paraId="3D2F0D29" w14:textId="77777777" w:rsidTr="009B5B94">
        <w:tc>
          <w:tcPr>
            <w:tcW w:w="9016" w:type="dxa"/>
          </w:tcPr>
          <w:p w14:paraId="2C7FC82C" w14:textId="4BBD9EDE" w:rsidR="001F2A86" w:rsidRPr="001F2A86" w:rsidRDefault="001F2A86" w:rsidP="009B5B94">
            <w:pPr>
              <w:rPr>
                <w:rFonts w:ascii="Times New Roman" w:hAnsi="Times New Roman" w:cs="Times New Roman"/>
              </w:rPr>
            </w:pPr>
            <w:r w:rsidRPr="001F2A86">
              <w:rPr>
                <w:rFonts w:ascii="Times New Roman" w:hAnsi="Times New Roman" w:cs="Times New Roman"/>
              </w:rPr>
              <w:lastRenderedPageBreak/>
              <w:drawing>
                <wp:inline distT="0" distB="0" distL="0" distR="0" wp14:anchorId="44848FE0" wp14:editId="2C906D6D">
                  <wp:extent cx="3801005" cy="1590897"/>
                  <wp:effectExtent l="0" t="0" r="9525" b="9525"/>
                  <wp:docPr id="11170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9747" name=""/>
                          <pic:cNvPicPr/>
                        </pic:nvPicPr>
                        <pic:blipFill>
                          <a:blip r:embed="rId14"/>
                          <a:stretch>
                            <a:fillRect/>
                          </a:stretch>
                        </pic:blipFill>
                        <pic:spPr>
                          <a:xfrm>
                            <a:off x="0" y="0"/>
                            <a:ext cx="3801005" cy="1590897"/>
                          </a:xfrm>
                          <a:prstGeom prst="rect">
                            <a:avLst/>
                          </a:prstGeom>
                        </pic:spPr>
                      </pic:pic>
                    </a:graphicData>
                  </a:graphic>
                </wp:inline>
              </w:drawing>
            </w:r>
          </w:p>
        </w:tc>
      </w:tr>
      <w:tr w:rsidR="001F2A86" w:rsidRPr="001F2A86" w14:paraId="53CDA274" w14:textId="77777777" w:rsidTr="009B5B94">
        <w:tc>
          <w:tcPr>
            <w:tcW w:w="9016" w:type="dxa"/>
          </w:tcPr>
          <w:p w14:paraId="3CD1B305" w14:textId="77777777" w:rsidR="001F2A86" w:rsidRPr="001F2A86" w:rsidRDefault="001F2A86" w:rsidP="009B5B94">
            <w:pPr>
              <w:rPr>
                <w:rFonts w:ascii="Times New Roman" w:hAnsi="Times New Roman" w:cs="Times New Roman"/>
              </w:rPr>
            </w:pPr>
          </w:p>
        </w:tc>
      </w:tr>
      <w:tr w:rsidR="001F2A86" w:rsidRPr="001F2A86" w14:paraId="144762DF" w14:textId="77777777" w:rsidTr="009B5B94">
        <w:tc>
          <w:tcPr>
            <w:tcW w:w="9016" w:type="dxa"/>
          </w:tcPr>
          <w:p w14:paraId="0D65C51B" w14:textId="19CA4561" w:rsidR="001F2A86" w:rsidRPr="001F2A86" w:rsidRDefault="001F2A86" w:rsidP="009B5B94">
            <w:pPr>
              <w:rPr>
                <w:rFonts w:ascii="Times New Roman" w:hAnsi="Times New Roman" w:cs="Times New Roman"/>
              </w:rPr>
            </w:pPr>
            <w:r w:rsidRPr="001F2A86">
              <w:rPr>
                <w:rFonts w:ascii="Times New Roman" w:hAnsi="Times New Roman" w:cs="Times New Roman"/>
              </w:rPr>
              <w:t>Top 3 most purchased products within each category</w:t>
            </w:r>
          </w:p>
        </w:tc>
      </w:tr>
      <w:tr w:rsidR="001F2A86" w:rsidRPr="001F2A86" w14:paraId="3C638750" w14:textId="77777777" w:rsidTr="009B5B94">
        <w:tc>
          <w:tcPr>
            <w:tcW w:w="9016" w:type="dxa"/>
          </w:tcPr>
          <w:p w14:paraId="0FC61014" w14:textId="7EC9004E" w:rsidR="001F2A86" w:rsidRPr="001F2A86" w:rsidRDefault="001F2A86" w:rsidP="009B5B94">
            <w:pPr>
              <w:rPr>
                <w:rFonts w:ascii="Times New Roman" w:hAnsi="Times New Roman" w:cs="Times New Roman"/>
              </w:rPr>
            </w:pPr>
            <w:r w:rsidRPr="001F2A86">
              <w:rPr>
                <w:rFonts w:ascii="Times New Roman" w:hAnsi="Times New Roman" w:cs="Times New Roman"/>
              </w:rPr>
              <w:drawing>
                <wp:inline distT="0" distB="0" distL="0" distR="0" wp14:anchorId="001DA5FA" wp14:editId="0C752231">
                  <wp:extent cx="5620534" cy="4020111"/>
                  <wp:effectExtent l="0" t="0" r="0" b="0"/>
                  <wp:docPr id="11662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3451" name=""/>
                          <pic:cNvPicPr/>
                        </pic:nvPicPr>
                        <pic:blipFill>
                          <a:blip r:embed="rId15"/>
                          <a:stretch>
                            <a:fillRect/>
                          </a:stretch>
                        </pic:blipFill>
                        <pic:spPr>
                          <a:xfrm>
                            <a:off x="0" y="0"/>
                            <a:ext cx="5620534" cy="4020111"/>
                          </a:xfrm>
                          <a:prstGeom prst="rect">
                            <a:avLst/>
                          </a:prstGeom>
                        </pic:spPr>
                      </pic:pic>
                    </a:graphicData>
                  </a:graphic>
                </wp:inline>
              </w:drawing>
            </w:r>
          </w:p>
        </w:tc>
      </w:tr>
      <w:tr w:rsidR="001F2A86" w:rsidRPr="001F2A86" w14:paraId="360C55AE" w14:textId="77777777" w:rsidTr="009B5B94">
        <w:tc>
          <w:tcPr>
            <w:tcW w:w="9016" w:type="dxa"/>
          </w:tcPr>
          <w:p w14:paraId="4005B562" w14:textId="77777777" w:rsidR="001F2A86" w:rsidRPr="001F2A86" w:rsidRDefault="001F2A86" w:rsidP="009B5B94">
            <w:pPr>
              <w:rPr>
                <w:rFonts w:ascii="Times New Roman" w:hAnsi="Times New Roman" w:cs="Times New Roman"/>
              </w:rPr>
            </w:pPr>
          </w:p>
        </w:tc>
      </w:tr>
      <w:tr w:rsidR="001F2A86" w:rsidRPr="001F2A86" w14:paraId="146CF63A" w14:textId="77777777" w:rsidTr="009B5B94">
        <w:tc>
          <w:tcPr>
            <w:tcW w:w="9016" w:type="dxa"/>
          </w:tcPr>
          <w:p w14:paraId="35017832" w14:textId="0DCEA045" w:rsidR="001F2A86" w:rsidRPr="001F2A86" w:rsidRDefault="001F2A86" w:rsidP="009B5B94">
            <w:pPr>
              <w:rPr>
                <w:rFonts w:ascii="Times New Roman" w:hAnsi="Times New Roman" w:cs="Times New Roman"/>
              </w:rPr>
            </w:pPr>
            <w:proofErr w:type="spellStart"/>
            <w:r w:rsidRPr="001F2A86">
              <w:rPr>
                <w:rFonts w:ascii="Times New Roman" w:hAnsi="Times New Roman" w:cs="Times New Roman"/>
              </w:rPr>
              <w:t>cutomers</w:t>
            </w:r>
            <w:proofErr w:type="spellEnd"/>
            <w:r w:rsidRPr="001F2A86">
              <w:rPr>
                <w:rFonts w:ascii="Times New Roman" w:hAnsi="Times New Roman" w:cs="Times New Roman"/>
              </w:rPr>
              <w:t xml:space="preserve"> who are repeat buyers also likely to </w:t>
            </w:r>
            <w:proofErr w:type="spellStart"/>
            <w:r w:rsidRPr="001F2A86">
              <w:rPr>
                <w:rFonts w:ascii="Times New Roman" w:hAnsi="Times New Roman" w:cs="Times New Roman"/>
              </w:rPr>
              <w:t>subsribe</w:t>
            </w:r>
            <w:proofErr w:type="spellEnd"/>
          </w:p>
        </w:tc>
      </w:tr>
      <w:tr w:rsidR="001F2A86" w:rsidRPr="001F2A86" w14:paraId="465FB473" w14:textId="77777777" w:rsidTr="009B5B94">
        <w:tc>
          <w:tcPr>
            <w:tcW w:w="9016" w:type="dxa"/>
          </w:tcPr>
          <w:p w14:paraId="23210F96" w14:textId="42A8F344" w:rsidR="001F2A86" w:rsidRPr="001F2A86" w:rsidRDefault="001F2A86" w:rsidP="009B5B94">
            <w:pPr>
              <w:rPr>
                <w:rFonts w:ascii="Times New Roman" w:hAnsi="Times New Roman" w:cs="Times New Roman"/>
              </w:rPr>
            </w:pPr>
            <w:r w:rsidRPr="001F2A86">
              <w:rPr>
                <w:rFonts w:ascii="Times New Roman" w:hAnsi="Times New Roman" w:cs="Times New Roman"/>
              </w:rPr>
              <w:drawing>
                <wp:inline distT="0" distB="0" distL="0" distR="0" wp14:anchorId="6689452D" wp14:editId="3B2FC882">
                  <wp:extent cx="3696216" cy="1390844"/>
                  <wp:effectExtent l="0" t="0" r="0" b="0"/>
                  <wp:docPr id="9179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5877" name=""/>
                          <pic:cNvPicPr/>
                        </pic:nvPicPr>
                        <pic:blipFill>
                          <a:blip r:embed="rId16"/>
                          <a:stretch>
                            <a:fillRect/>
                          </a:stretch>
                        </pic:blipFill>
                        <pic:spPr>
                          <a:xfrm>
                            <a:off x="0" y="0"/>
                            <a:ext cx="3696216" cy="1390844"/>
                          </a:xfrm>
                          <a:prstGeom prst="rect">
                            <a:avLst/>
                          </a:prstGeom>
                        </pic:spPr>
                      </pic:pic>
                    </a:graphicData>
                  </a:graphic>
                </wp:inline>
              </w:drawing>
            </w:r>
          </w:p>
        </w:tc>
      </w:tr>
      <w:tr w:rsidR="001F2A86" w:rsidRPr="001F2A86" w14:paraId="11B6952B" w14:textId="77777777" w:rsidTr="009B5B94">
        <w:tc>
          <w:tcPr>
            <w:tcW w:w="9016" w:type="dxa"/>
          </w:tcPr>
          <w:p w14:paraId="214C932B" w14:textId="77777777" w:rsidR="001F2A86" w:rsidRPr="001F2A86" w:rsidRDefault="001F2A86" w:rsidP="009B5B94">
            <w:pPr>
              <w:rPr>
                <w:rFonts w:ascii="Times New Roman" w:hAnsi="Times New Roman" w:cs="Times New Roman"/>
              </w:rPr>
            </w:pPr>
          </w:p>
        </w:tc>
      </w:tr>
      <w:tr w:rsidR="001F2A86" w:rsidRPr="001F2A86" w14:paraId="3ADB7C59" w14:textId="77777777" w:rsidTr="009B5B94">
        <w:tc>
          <w:tcPr>
            <w:tcW w:w="9016" w:type="dxa"/>
          </w:tcPr>
          <w:p w14:paraId="3B39FE3F" w14:textId="32382081" w:rsidR="001F2A86" w:rsidRPr="001F2A86" w:rsidRDefault="001F2A86" w:rsidP="009B5B94">
            <w:pPr>
              <w:rPr>
                <w:rFonts w:ascii="Times New Roman" w:hAnsi="Times New Roman" w:cs="Times New Roman"/>
              </w:rPr>
            </w:pPr>
            <w:r w:rsidRPr="001F2A86">
              <w:rPr>
                <w:rFonts w:ascii="Times New Roman" w:hAnsi="Times New Roman" w:cs="Times New Roman"/>
              </w:rPr>
              <w:t>Revenue contribution of each age group</w:t>
            </w:r>
          </w:p>
        </w:tc>
      </w:tr>
      <w:tr w:rsidR="001F2A86" w:rsidRPr="001F2A86" w14:paraId="05C12816" w14:textId="77777777" w:rsidTr="009B5B94">
        <w:tc>
          <w:tcPr>
            <w:tcW w:w="9016" w:type="dxa"/>
          </w:tcPr>
          <w:p w14:paraId="1807FEA8" w14:textId="41A73833" w:rsidR="001F2A86" w:rsidRPr="001F2A86" w:rsidRDefault="001F2A86" w:rsidP="009B5B94">
            <w:pPr>
              <w:rPr>
                <w:rFonts w:ascii="Times New Roman" w:hAnsi="Times New Roman" w:cs="Times New Roman"/>
              </w:rPr>
            </w:pPr>
            <w:r w:rsidRPr="001F2A86">
              <w:rPr>
                <w:rFonts w:ascii="Times New Roman" w:hAnsi="Times New Roman" w:cs="Times New Roman"/>
              </w:rPr>
              <w:lastRenderedPageBreak/>
              <w:drawing>
                <wp:inline distT="0" distB="0" distL="0" distR="0" wp14:anchorId="4723E31B" wp14:editId="46CC4FD6">
                  <wp:extent cx="3086531" cy="2038635"/>
                  <wp:effectExtent l="0" t="0" r="0" b="0"/>
                  <wp:docPr id="14526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8661" name=""/>
                          <pic:cNvPicPr/>
                        </pic:nvPicPr>
                        <pic:blipFill>
                          <a:blip r:embed="rId17"/>
                          <a:stretch>
                            <a:fillRect/>
                          </a:stretch>
                        </pic:blipFill>
                        <pic:spPr>
                          <a:xfrm>
                            <a:off x="0" y="0"/>
                            <a:ext cx="3086531" cy="2038635"/>
                          </a:xfrm>
                          <a:prstGeom prst="rect">
                            <a:avLst/>
                          </a:prstGeom>
                        </pic:spPr>
                      </pic:pic>
                    </a:graphicData>
                  </a:graphic>
                </wp:inline>
              </w:drawing>
            </w:r>
          </w:p>
        </w:tc>
      </w:tr>
      <w:tr w:rsidR="001F2A86" w:rsidRPr="001F2A86" w14:paraId="73712065" w14:textId="77777777" w:rsidTr="009B5B94">
        <w:tc>
          <w:tcPr>
            <w:tcW w:w="9016" w:type="dxa"/>
          </w:tcPr>
          <w:p w14:paraId="44AE72A6" w14:textId="77777777" w:rsidR="001F2A86" w:rsidRPr="001F2A86" w:rsidRDefault="001F2A86" w:rsidP="009B5B94">
            <w:pPr>
              <w:rPr>
                <w:rFonts w:ascii="Times New Roman" w:hAnsi="Times New Roman" w:cs="Times New Roman"/>
              </w:rPr>
            </w:pPr>
          </w:p>
        </w:tc>
      </w:tr>
    </w:tbl>
    <w:p w14:paraId="60C176C7" w14:textId="555E1571" w:rsidR="009B5B94" w:rsidRPr="001F2A86" w:rsidRDefault="009B5B94" w:rsidP="009B5B94">
      <w:pPr>
        <w:rPr>
          <w:rFonts w:ascii="Times New Roman" w:hAnsi="Times New Roman" w:cs="Times New Roman"/>
        </w:rPr>
      </w:pPr>
    </w:p>
    <w:p w14:paraId="077C9F92" w14:textId="4FAE9736" w:rsidR="001F2A86" w:rsidRPr="001F2A86" w:rsidRDefault="001F2A86" w:rsidP="001F2A86">
      <w:pPr>
        <w:rPr>
          <w:rFonts w:ascii="Times New Roman" w:hAnsi="Times New Roman" w:cs="Times New Roman"/>
          <w:b/>
          <w:bCs/>
        </w:rPr>
      </w:pPr>
      <w:r w:rsidRPr="001F2A86">
        <w:rPr>
          <w:rFonts w:ascii="Times New Roman" w:hAnsi="Times New Roman" w:cs="Times New Roman"/>
          <w:b/>
          <w:bCs/>
        </w:rPr>
        <w:t>Visualizations</w:t>
      </w:r>
    </w:p>
    <w:p w14:paraId="5302666D" w14:textId="77777777" w:rsidR="001F2A86" w:rsidRPr="001F2A86" w:rsidRDefault="001F2A86" w:rsidP="001F2A86">
      <w:pPr>
        <w:rPr>
          <w:rFonts w:ascii="Times New Roman" w:hAnsi="Times New Roman" w:cs="Times New Roman"/>
        </w:rPr>
      </w:pPr>
      <w:r w:rsidRPr="001F2A86">
        <w:rPr>
          <w:rFonts w:ascii="Times New Roman" w:hAnsi="Times New Roman" w:cs="Times New Roman"/>
        </w:rPr>
        <w:t xml:space="preserve">The analysis culminated in an interactive dashboard (Customer Behaviour </w:t>
      </w:r>
      <w:proofErr w:type="spellStart"/>
      <w:r w:rsidRPr="001F2A86">
        <w:rPr>
          <w:rFonts w:ascii="Times New Roman" w:hAnsi="Times New Roman" w:cs="Times New Roman"/>
        </w:rPr>
        <w:t>Dashboard.pbix</w:t>
      </w:r>
      <w:proofErr w:type="spellEnd"/>
      <w:r w:rsidRPr="001F2A86">
        <w:rPr>
          <w:rFonts w:ascii="Times New Roman" w:hAnsi="Times New Roman" w:cs="Times New Roman"/>
        </w:rPr>
        <w:t>) featuring:</w:t>
      </w:r>
    </w:p>
    <w:p w14:paraId="1E203AE4" w14:textId="77777777" w:rsidR="001F2A86" w:rsidRPr="001F2A86" w:rsidRDefault="001F2A86" w:rsidP="001F2A86">
      <w:pPr>
        <w:numPr>
          <w:ilvl w:val="0"/>
          <w:numId w:val="4"/>
        </w:numPr>
        <w:rPr>
          <w:rFonts w:ascii="Times New Roman" w:hAnsi="Times New Roman" w:cs="Times New Roman"/>
        </w:rPr>
      </w:pPr>
      <w:r w:rsidRPr="001F2A86">
        <w:rPr>
          <w:rFonts w:ascii="Times New Roman" w:hAnsi="Times New Roman" w:cs="Times New Roman"/>
        </w:rPr>
        <w:t>Executive KPIs: Total Revenue, Average Purchase Amount ($59.76), and Average Review Rating (3.75).</w:t>
      </w:r>
    </w:p>
    <w:p w14:paraId="558007C1" w14:textId="77777777" w:rsidR="001F2A86" w:rsidRPr="001F2A86" w:rsidRDefault="001F2A86" w:rsidP="001F2A86">
      <w:pPr>
        <w:numPr>
          <w:ilvl w:val="0"/>
          <w:numId w:val="4"/>
        </w:numPr>
        <w:rPr>
          <w:rFonts w:ascii="Times New Roman" w:hAnsi="Times New Roman" w:cs="Times New Roman"/>
        </w:rPr>
      </w:pPr>
      <w:r w:rsidRPr="001F2A86">
        <w:rPr>
          <w:rFonts w:ascii="Times New Roman" w:hAnsi="Times New Roman" w:cs="Times New Roman"/>
        </w:rPr>
        <w:t>Revenue by Age Group: Identified Young Adults as the top contributors with $62,143 in total revenue.</w:t>
      </w:r>
    </w:p>
    <w:p w14:paraId="2BB66988" w14:textId="77777777" w:rsidR="001F2A86" w:rsidRPr="001F2A86" w:rsidRDefault="001F2A86" w:rsidP="001F2A86">
      <w:pPr>
        <w:numPr>
          <w:ilvl w:val="0"/>
          <w:numId w:val="4"/>
        </w:numPr>
        <w:rPr>
          <w:rFonts w:ascii="Times New Roman" w:hAnsi="Times New Roman" w:cs="Times New Roman"/>
        </w:rPr>
      </w:pPr>
      <w:r w:rsidRPr="001F2A86">
        <w:rPr>
          <w:rFonts w:ascii="Times New Roman" w:hAnsi="Times New Roman" w:cs="Times New Roman"/>
        </w:rPr>
        <w:t xml:space="preserve">Category Analysis: Visualized sales distribution showing </w:t>
      </w:r>
      <w:r w:rsidRPr="001F2A86">
        <w:rPr>
          <w:rFonts w:ascii="Times New Roman" w:hAnsi="Times New Roman" w:cs="Times New Roman"/>
          <w:i/>
          <w:iCs/>
        </w:rPr>
        <w:t>Clothing</w:t>
      </w:r>
      <w:r w:rsidRPr="001F2A86">
        <w:rPr>
          <w:rFonts w:ascii="Times New Roman" w:hAnsi="Times New Roman" w:cs="Times New Roman"/>
        </w:rPr>
        <w:t xml:space="preserve"> and </w:t>
      </w:r>
      <w:r w:rsidRPr="001F2A86">
        <w:rPr>
          <w:rFonts w:ascii="Times New Roman" w:hAnsi="Times New Roman" w:cs="Times New Roman"/>
          <w:i/>
          <w:iCs/>
        </w:rPr>
        <w:t>Accessories</w:t>
      </w:r>
      <w:r w:rsidRPr="001F2A86">
        <w:rPr>
          <w:rFonts w:ascii="Times New Roman" w:hAnsi="Times New Roman" w:cs="Times New Roman"/>
        </w:rPr>
        <w:t xml:space="preserve"> as the dominant categories.</w:t>
      </w:r>
    </w:p>
    <w:p w14:paraId="0FFB47E6" w14:textId="77777777" w:rsidR="001F2A86" w:rsidRPr="001F2A86" w:rsidRDefault="001F2A86" w:rsidP="001F2A86">
      <w:pPr>
        <w:numPr>
          <w:ilvl w:val="0"/>
          <w:numId w:val="4"/>
        </w:numPr>
        <w:rPr>
          <w:rFonts w:ascii="Times New Roman" w:hAnsi="Times New Roman" w:cs="Times New Roman"/>
        </w:rPr>
      </w:pPr>
      <w:r w:rsidRPr="001F2A86">
        <w:rPr>
          <w:rFonts w:ascii="Times New Roman" w:hAnsi="Times New Roman" w:cs="Times New Roman"/>
        </w:rPr>
        <w:t>Subscription Breakdown: A donut chart highlighting that 27% of the customer base are active subscribers.</w:t>
      </w:r>
    </w:p>
    <w:p w14:paraId="1984ED88" w14:textId="36F3D581" w:rsidR="001F2A86" w:rsidRPr="001F2A86" w:rsidRDefault="001F2A86" w:rsidP="001F2A86">
      <w:pPr>
        <w:rPr>
          <w:rFonts w:ascii="Times New Roman" w:hAnsi="Times New Roman" w:cs="Times New Roman"/>
        </w:rPr>
      </w:pPr>
      <w:r w:rsidRPr="001F2A86">
        <w:rPr>
          <w:rFonts w:ascii="Times New Roman" w:hAnsi="Times New Roman" w:cs="Times New Roman"/>
        </w:rPr>
        <w:drawing>
          <wp:inline distT="0" distB="0" distL="0" distR="0" wp14:anchorId="43528536" wp14:editId="1ABE97BF">
            <wp:extent cx="5731510" cy="3279775"/>
            <wp:effectExtent l="0" t="0" r="2540" b="0"/>
            <wp:docPr id="150884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40723" name=""/>
                    <pic:cNvPicPr/>
                  </pic:nvPicPr>
                  <pic:blipFill>
                    <a:blip r:embed="rId18"/>
                    <a:stretch>
                      <a:fillRect/>
                    </a:stretch>
                  </pic:blipFill>
                  <pic:spPr>
                    <a:xfrm>
                      <a:off x="0" y="0"/>
                      <a:ext cx="5731510" cy="3279775"/>
                    </a:xfrm>
                    <a:prstGeom prst="rect">
                      <a:avLst/>
                    </a:prstGeom>
                  </pic:spPr>
                </pic:pic>
              </a:graphicData>
            </a:graphic>
          </wp:inline>
        </w:drawing>
      </w:r>
    </w:p>
    <w:p w14:paraId="48E9D60E" w14:textId="77777777" w:rsidR="001F2A86" w:rsidRPr="001F2A86" w:rsidRDefault="001F2A86" w:rsidP="001F2A86">
      <w:pPr>
        <w:rPr>
          <w:rFonts w:ascii="Times New Roman" w:hAnsi="Times New Roman" w:cs="Times New Roman"/>
          <w:b/>
          <w:bCs/>
        </w:rPr>
      </w:pPr>
      <w:r w:rsidRPr="001F2A86">
        <w:rPr>
          <w:rFonts w:ascii="Times New Roman" w:hAnsi="Times New Roman" w:cs="Times New Roman"/>
          <w:b/>
          <w:bCs/>
        </w:rPr>
        <w:lastRenderedPageBreak/>
        <w:t>Business Recommendations</w:t>
      </w:r>
    </w:p>
    <w:p w14:paraId="4DC5A204" w14:textId="77777777" w:rsidR="001F2A86" w:rsidRPr="001F2A86" w:rsidRDefault="001F2A86" w:rsidP="001F2A86">
      <w:pPr>
        <w:rPr>
          <w:rFonts w:ascii="Times New Roman" w:hAnsi="Times New Roman" w:cs="Times New Roman"/>
        </w:rPr>
      </w:pPr>
      <w:r w:rsidRPr="001F2A86">
        <w:rPr>
          <w:rFonts w:ascii="Times New Roman" w:hAnsi="Times New Roman" w:cs="Times New Roman"/>
        </w:rPr>
        <w:t>Based on the findings, the following strategies are recommended:</w:t>
      </w:r>
    </w:p>
    <w:p w14:paraId="31E53F82" w14:textId="77777777" w:rsidR="001F2A86" w:rsidRPr="001F2A86" w:rsidRDefault="001F2A86" w:rsidP="001F2A86">
      <w:pPr>
        <w:numPr>
          <w:ilvl w:val="0"/>
          <w:numId w:val="5"/>
        </w:numPr>
        <w:rPr>
          <w:rFonts w:ascii="Times New Roman" w:hAnsi="Times New Roman" w:cs="Times New Roman"/>
        </w:rPr>
      </w:pPr>
      <w:r w:rsidRPr="001F2A86">
        <w:rPr>
          <w:rFonts w:ascii="Times New Roman" w:hAnsi="Times New Roman" w:cs="Times New Roman"/>
        </w:rPr>
        <w:t>Optimize Subscription Conversion: Since subscribers represent only 27% of the base, implement "Member-Only" discounts to convert the 73% non-subscribers.</w:t>
      </w:r>
    </w:p>
    <w:p w14:paraId="42C21FB7" w14:textId="77777777" w:rsidR="001F2A86" w:rsidRPr="001F2A86" w:rsidRDefault="001F2A86" w:rsidP="001F2A86">
      <w:pPr>
        <w:numPr>
          <w:ilvl w:val="0"/>
          <w:numId w:val="5"/>
        </w:numPr>
        <w:rPr>
          <w:rFonts w:ascii="Times New Roman" w:hAnsi="Times New Roman" w:cs="Times New Roman"/>
        </w:rPr>
      </w:pPr>
      <w:r w:rsidRPr="001F2A86">
        <w:rPr>
          <w:rFonts w:ascii="Times New Roman" w:hAnsi="Times New Roman" w:cs="Times New Roman"/>
        </w:rPr>
        <w:t xml:space="preserve">Targeted Marketing for Young Adults: Increase digital ad spend targeting the </w:t>
      </w:r>
      <w:r w:rsidRPr="001F2A86">
        <w:rPr>
          <w:rFonts w:ascii="Times New Roman" w:hAnsi="Times New Roman" w:cs="Times New Roman"/>
          <w:i/>
          <w:iCs/>
        </w:rPr>
        <w:t>Young Adult</w:t>
      </w:r>
      <w:r w:rsidRPr="001F2A86">
        <w:rPr>
          <w:rFonts w:ascii="Times New Roman" w:hAnsi="Times New Roman" w:cs="Times New Roman"/>
        </w:rPr>
        <w:t xml:space="preserve"> demographic, as they are the highest revenue-generating group.</w:t>
      </w:r>
    </w:p>
    <w:p w14:paraId="2C477FE1" w14:textId="77777777" w:rsidR="001F2A86" w:rsidRPr="001F2A86" w:rsidRDefault="001F2A86" w:rsidP="001F2A86">
      <w:pPr>
        <w:numPr>
          <w:ilvl w:val="0"/>
          <w:numId w:val="5"/>
        </w:numPr>
        <w:rPr>
          <w:rFonts w:ascii="Times New Roman" w:hAnsi="Times New Roman" w:cs="Times New Roman"/>
        </w:rPr>
      </w:pPr>
      <w:r w:rsidRPr="001F2A86">
        <w:rPr>
          <w:rFonts w:ascii="Times New Roman" w:hAnsi="Times New Roman" w:cs="Times New Roman"/>
        </w:rPr>
        <w:t xml:space="preserve">Inventory Planning: Align stock levels for </w:t>
      </w:r>
      <w:r w:rsidRPr="001F2A86">
        <w:rPr>
          <w:rFonts w:ascii="Times New Roman" w:hAnsi="Times New Roman" w:cs="Times New Roman"/>
          <w:i/>
          <w:iCs/>
        </w:rPr>
        <w:t>Clothing</w:t>
      </w:r>
      <w:r w:rsidRPr="001F2A86">
        <w:rPr>
          <w:rFonts w:ascii="Times New Roman" w:hAnsi="Times New Roman" w:cs="Times New Roman"/>
        </w:rPr>
        <w:t xml:space="preserve"> and </w:t>
      </w:r>
      <w:r w:rsidRPr="001F2A86">
        <w:rPr>
          <w:rFonts w:ascii="Times New Roman" w:hAnsi="Times New Roman" w:cs="Times New Roman"/>
          <w:i/>
          <w:iCs/>
        </w:rPr>
        <w:t>Accessories</w:t>
      </w:r>
      <w:r w:rsidRPr="001F2A86">
        <w:rPr>
          <w:rFonts w:ascii="Times New Roman" w:hAnsi="Times New Roman" w:cs="Times New Roman"/>
        </w:rPr>
        <w:t xml:space="preserve"> categories with seasonal trends (Spring and Fall peaks) identified in the seasonal analysis.</w:t>
      </w:r>
    </w:p>
    <w:p w14:paraId="4E01B0C1" w14:textId="77777777" w:rsidR="001F2A86" w:rsidRPr="001F2A86" w:rsidRDefault="001F2A86" w:rsidP="001F2A86">
      <w:pPr>
        <w:numPr>
          <w:ilvl w:val="0"/>
          <w:numId w:val="5"/>
        </w:numPr>
        <w:rPr>
          <w:rFonts w:ascii="Times New Roman" w:hAnsi="Times New Roman" w:cs="Times New Roman"/>
        </w:rPr>
      </w:pPr>
      <w:r w:rsidRPr="001F2A86">
        <w:rPr>
          <w:rFonts w:ascii="Times New Roman" w:hAnsi="Times New Roman" w:cs="Times New Roman"/>
        </w:rPr>
        <w:t>Loyalty Retention: Introduce a tiered rewards system for the "Returning" segment to accelerate their transition into "Loyal" customers.</w:t>
      </w:r>
    </w:p>
    <w:p w14:paraId="7B7BF1EF" w14:textId="77777777" w:rsidR="001F2A86" w:rsidRPr="001F2A86" w:rsidRDefault="001F2A86" w:rsidP="001F2A86">
      <w:pPr>
        <w:rPr>
          <w:rFonts w:ascii="Times New Roman" w:hAnsi="Times New Roman" w:cs="Times New Roman"/>
        </w:rPr>
      </w:pPr>
    </w:p>
    <w:p w14:paraId="01811DE9" w14:textId="77777777" w:rsidR="001F2A86" w:rsidRPr="001F2A86" w:rsidRDefault="001F2A86" w:rsidP="009B5B94">
      <w:pPr>
        <w:rPr>
          <w:rFonts w:ascii="Times New Roman" w:hAnsi="Times New Roman" w:cs="Times New Roman"/>
        </w:rPr>
      </w:pPr>
    </w:p>
    <w:sectPr w:rsidR="001F2A86" w:rsidRPr="001F2A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2314"/>
    <w:multiLevelType w:val="multilevel"/>
    <w:tmpl w:val="D06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90E0D"/>
    <w:multiLevelType w:val="multilevel"/>
    <w:tmpl w:val="D0501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67CBF"/>
    <w:multiLevelType w:val="hybridMultilevel"/>
    <w:tmpl w:val="E4FC305A"/>
    <w:lvl w:ilvl="0" w:tplc="96EC7ADC">
      <w:numFmt w:val="bullet"/>
      <w:lvlText w:val="-"/>
      <w:lvlJc w:val="left"/>
      <w:pPr>
        <w:ind w:left="720" w:hanging="360"/>
      </w:pPr>
      <w:rPr>
        <w:rFonts w:ascii="Aptos" w:eastAsiaTheme="minorEastAsia" w:hAnsi="Aptos" w:cstheme="minorBidi"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2C87225"/>
    <w:multiLevelType w:val="multilevel"/>
    <w:tmpl w:val="8D8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47189"/>
    <w:multiLevelType w:val="multilevel"/>
    <w:tmpl w:val="B82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0013">
    <w:abstractNumId w:val="1"/>
  </w:num>
  <w:num w:numId="2" w16cid:durableId="332293865">
    <w:abstractNumId w:val="2"/>
  </w:num>
  <w:num w:numId="3" w16cid:durableId="2144809830">
    <w:abstractNumId w:val="3"/>
  </w:num>
  <w:num w:numId="4" w16cid:durableId="505294598">
    <w:abstractNumId w:val="4"/>
  </w:num>
  <w:num w:numId="5" w16cid:durableId="204683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94"/>
    <w:rsid w:val="00024A4C"/>
    <w:rsid w:val="001F2A86"/>
    <w:rsid w:val="00232BEC"/>
    <w:rsid w:val="00326A11"/>
    <w:rsid w:val="00370186"/>
    <w:rsid w:val="00540D5A"/>
    <w:rsid w:val="009B5B94"/>
    <w:rsid w:val="009E0F7F"/>
    <w:rsid w:val="00A175BC"/>
    <w:rsid w:val="00C14DF9"/>
    <w:rsid w:val="00C87A1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3E5A"/>
  <w15:chartTrackingRefBased/>
  <w15:docId w15:val="{E5C5173C-97D2-4C5B-92E8-01DE6E7A2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B94"/>
    <w:rPr>
      <w:rFonts w:eastAsiaTheme="majorEastAsia" w:cstheme="majorBidi"/>
      <w:color w:val="272727" w:themeColor="text1" w:themeTint="D8"/>
    </w:rPr>
  </w:style>
  <w:style w:type="paragraph" w:styleId="Title">
    <w:name w:val="Title"/>
    <w:basedOn w:val="Normal"/>
    <w:next w:val="Normal"/>
    <w:link w:val="TitleChar"/>
    <w:uiPriority w:val="10"/>
    <w:qFormat/>
    <w:rsid w:val="009B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B94"/>
    <w:pPr>
      <w:spacing w:before="160"/>
      <w:jc w:val="center"/>
    </w:pPr>
    <w:rPr>
      <w:i/>
      <w:iCs/>
      <w:color w:val="404040" w:themeColor="text1" w:themeTint="BF"/>
    </w:rPr>
  </w:style>
  <w:style w:type="character" w:customStyle="1" w:styleId="QuoteChar">
    <w:name w:val="Quote Char"/>
    <w:basedOn w:val="DefaultParagraphFont"/>
    <w:link w:val="Quote"/>
    <w:uiPriority w:val="29"/>
    <w:rsid w:val="009B5B94"/>
    <w:rPr>
      <w:i/>
      <w:iCs/>
      <w:color w:val="404040" w:themeColor="text1" w:themeTint="BF"/>
    </w:rPr>
  </w:style>
  <w:style w:type="paragraph" w:styleId="ListParagraph">
    <w:name w:val="List Paragraph"/>
    <w:basedOn w:val="Normal"/>
    <w:uiPriority w:val="34"/>
    <w:qFormat/>
    <w:rsid w:val="009B5B94"/>
    <w:pPr>
      <w:ind w:left="720"/>
      <w:contextualSpacing/>
    </w:pPr>
  </w:style>
  <w:style w:type="character" w:styleId="IntenseEmphasis">
    <w:name w:val="Intense Emphasis"/>
    <w:basedOn w:val="DefaultParagraphFont"/>
    <w:uiPriority w:val="21"/>
    <w:qFormat/>
    <w:rsid w:val="009B5B94"/>
    <w:rPr>
      <w:i/>
      <w:iCs/>
      <w:color w:val="0F4761" w:themeColor="accent1" w:themeShade="BF"/>
    </w:rPr>
  </w:style>
  <w:style w:type="paragraph" w:styleId="IntenseQuote">
    <w:name w:val="Intense Quote"/>
    <w:basedOn w:val="Normal"/>
    <w:next w:val="Normal"/>
    <w:link w:val="IntenseQuoteChar"/>
    <w:uiPriority w:val="30"/>
    <w:qFormat/>
    <w:rsid w:val="009B5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B94"/>
    <w:rPr>
      <w:i/>
      <w:iCs/>
      <w:color w:val="0F4761" w:themeColor="accent1" w:themeShade="BF"/>
    </w:rPr>
  </w:style>
  <w:style w:type="character" w:styleId="IntenseReference">
    <w:name w:val="Intense Reference"/>
    <w:basedOn w:val="DefaultParagraphFont"/>
    <w:uiPriority w:val="32"/>
    <w:qFormat/>
    <w:rsid w:val="009B5B94"/>
    <w:rPr>
      <w:b/>
      <w:bCs/>
      <w:smallCaps/>
      <w:color w:val="0F4761" w:themeColor="accent1" w:themeShade="BF"/>
      <w:spacing w:val="5"/>
    </w:rPr>
  </w:style>
  <w:style w:type="table" w:styleId="TableGrid">
    <w:name w:val="Table Grid"/>
    <w:basedOn w:val="TableNormal"/>
    <w:uiPriority w:val="39"/>
    <w:rsid w:val="009B5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Poen</dc:creator>
  <cp:keywords/>
  <dc:description/>
  <cp:lastModifiedBy>Sandy Poen</cp:lastModifiedBy>
  <cp:revision>1</cp:revision>
  <dcterms:created xsi:type="dcterms:W3CDTF">2026-04-29T10:53:00Z</dcterms:created>
  <dcterms:modified xsi:type="dcterms:W3CDTF">2026-04-29T11:12:00Z</dcterms:modified>
</cp:coreProperties>
</file>