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65" w:rsidRPr="00F125F2" w:rsidRDefault="00896E65" w:rsidP="00896E65">
      <w:pPr>
        <w:spacing w:after="0" w:line="240" w:lineRule="auto"/>
        <w:outlineLvl w:val="0"/>
        <w:rPr>
          <w:rFonts w:ascii="Times New Roman" w:eastAsia="Calibri" w:hAnsi="Times New Roman" w:cs="Times New Roman"/>
          <w:i/>
          <w:lang w:val="en-GB"/>
        </w:rPr>
      </w:pPr>
      <w:bookmarkStart w:id="0" w:name="_Toc365463929"/>
      <w:bookmarkStart w:id="1" w:name="_Toc365464003"/>
      <w:bookmarkStart w:id="2" w:name="_Toc369251533"/>
      <w:bookmarkStart w:id="3" w:name="_GoBack"/>
      <w:bookmarkEnd w:id="3"/>
      <w:r w:rsidRPr="00F125F2">
        <w:rPr>
          <w:rFonts w:ascii="Times New Roman" w:eastAsia="Times New Roman" w:hAnsi="Times New Roman" w:cs="Times New Roman"/>
          <w:b/>
          <w:bCs/>
          <w:kern w:val="28"/>
          <w:lang w:val="en-GB" w:eastAsia="en-GB"/>
        </w:rPr>
        <w:t>Rubric for Discussion/Participation</w:t>
      </w:r>
      <w:bookmarkEnd w:id="0"/>
      <w:bookmarkEnd w:id="1"/>
      <w:bookmarkEnd w:id="2"/>
    </w:p>
    <w:p w:rsidR="00896E65" w:rsidRPr="00F125F2" w:rsidRDefault="00896E65" w:rsidP="00896E65">
      <w:pPr>
        <w:spacing w:after="0" w:line="240" w:lineRule="auto"/>
        <w:rPr>
          <w:rFonts w:ascii="Times New Roman" w:eastAsia="Calibri" w:hAnsi="Times New Roman" w:cs="Times New Roman"/>
          <w:b/>
          <w:lang w:val="en-GB"/>
        </w:rPr>
      </w:pP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6930"/>
      </w:tblGrid>
      <w:tr w:rsidR="00896E65" w:rsidRPr="00F125F2" w:rsidTr="00F93547">
        <w:trPr>
          <w:trHeight w:val="1322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65" w:rsidRPr="00F125F2" w:rsidRDefault="00896E65" w:rsidP="00F935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b/>
                <w:lang w:val="en-GB"/>
              </w:rPr>
              <w:t>“A” level</w:t>
            </w:r>
            <w:r w:rsidRPr="00F125F2">
              <w:rPr>
                <w:rFonts w:ascii="Times New Roman" w:eastAsia="Calibri" w:hAnsi="Times New Roman" w:cs="Times New Roman"/>
                <w:b/>
                <w:lang w:val="en-GB"/>
              </w:rPr>
              <w:br/>
              <w:t xml:space="preserve">90 – 100% </w:t>
            </w:r>
            <w:r w:rsidRPr="00F125F2">
              <w:rPr>
                <w:rFonts w:ascii="Times New Roman" w:eastAsia="Calibri" w:hAnsi="Times New Roman" w:cs="Times New Roman"/>
                <w:b/>
                <w:lang w:val="en-GB"/>
              </w:rPr>
              <w:br/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65" w:rsidRPr="00F125F2" w:rsidRDefault="00896E65" w:rsidP="00F935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lang w:val="en-GB"/>
              </w:rPr>
              <w:t>Learner posted/participated at least as many times as required, on time</w:t>
            </w:r>
          </w:p>
          <w:p w:rsidR="00896E65" w:rsidRPr="00F125F2" w:rsidRDefault="00896E65" w:rsidP="00F935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lang w:val="en-GB"/>
              </w:rPr>
              <w:t>All contributions addressed assigned subject including all assigned elements</w:t>
            </w:r>
          </w:p>
          <w:p w:rsidR="00896E65" w:rsidRPr="00F125F2" w:rsidRDefault="00896E65" w:rsidP="00F935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lang w:val="en-GB"/>
              </w:rPr>
              <w:t>All contributions were substantive, relevant, and demonstrated critical thinking</w:t>
            </w:r>
          </w:p>
        </w:tc>
      </w:tr>
      <w:tr w:rsidR="00896E65" w:rsidRPr="00F125F2" w:rsidTr="00F93547">
        <w:trPr>
          <w:trHeight w:val="12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E65" w:rsidRPr="00F125F2" w:rsidRDefault="00896E65" w:rsidP="00F935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b/>
                <w:lang w:val="en-GB"/>
              </w:rPr>
              <w:t>“B” level</w:t>
            </w:r>
            <w:r w:rsidRPr="00F125F2">
              <w:rPr>
                <w:rFonts w:ascii="Times New Roman" w:eastAsia="Calibri" w:hAnsi="Times New Roman" w:cs="Times New Roman"/>
                <w:b/>
                <w:lang w:val="en-GB"/>
              </w:rPr>
              <w:br/>
              <w:t>80 – 89%</w:t>
            </w:r>
          </w:p>
          <w:p w:rsidR="00896E65" w:rsidRPr="00F125F2" w:rsidRDefault="00896E65" w:rsidP="00F935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65" w:rsidRPr="00F125F2" w:rsidRDefault="00896E65" w:rsidP="00F935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lang w:val="en-GB"/>
              </w:rPr>
              <w:t>Learner posted/participated as many times as required, on time</w:t>
            </w:r>
          </w:p>
          <w:p w:rsidR="00896E65" w:rsidRPr="00F125F2" w:rsidRDefault="00896E65" w:rsidP="00F935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lang w:val="en-GB"/>
              </w:rPr>
              <w:t>Contributions addressed assigned subject including most or all the assigned elements</w:t>
            </w:r>
          </w:p>
          <w:p w:rsidR="00896E65" w:rsidRPr="00F125F2" w:rsidRDefault="00896E65" w:rsidP="00F9354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lang w:val="en-GB"/>
              </w:rPr>
              <w:t>Contributions were substantive and relevant, and majority demonstrated critical thinking</w:t>
            </w:r>
          </w:p>
        </w:tc>
      </w:tr>
      <w:tr w:rsidR="00896E65" w:rsidRPr="00F125F2" w:rsidTr="00F93547">
        <w:trPr>
          <w:trHeight w:val="166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E65" w:rsidRPr="00F125F2" w:rsidRDefault="00896E65" w:rsidP="00F935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b/>
                <w:lang w:val="en-GB"/>
              </w:rPr>
              <w:t>“C” level</w:t>
            </w:r>
            <w:r w:rsidRPr="00F125F2">
              <w:rPr>
                <w:rFonts w:ascii="Times New Roman" w:eastAsia="Calibri" w:hAnsi="Times New Roman" w:cs="Times New Roman"/>
                <w:b/>
                <w:lang w:val="en-GB"/>
              </w:rPr>
              <w:br/>
              <w:t>70 – 79%</w:t>
            </w:r>
          </w:p>
          <w:p w:rsidR="00896E65" w:rsidRPr="00F125F2" w:rsidRDefault="00896E65" w:rsidP="00F935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65" w:rsidRPr="00F125F2" w:rsidRDefault="00896E65" w:rsidP="00F935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lang w:val="en-GB"/>
              </w:rPr>
              <w:t>Learner did not post/participate as many times as required and may not have posted on time, every time</w:t>
            </w:r>
          </w:p>
          <w:p w:rsidR="00896E65" w:rsidRPr="00F125F2" w:rsidRDefault="00896E65" w:rsidP="00F935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lang w:val="en-GB"/>
              </w:rPr>
              <w:t>Contributions addressed assigned subject but may not have included all the assigned elements</w:t>
            </w:r>
          </w:p>
          <w:p w:rsidR="00896E65" w:rsidRPr="00F125F2" w:rsidRDefault="00896E65" w:rsidP="00F9354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lang w:val="en-GB"/>
              </w:rPr>
              <w:t>Contributions were relevant, though majority may not have been substantive or demonstrated critical thinking</w:t>
            </w:r>
          </w:p>
        </w:tc>
      </w:tr>
      <w:tr w:rsidR="00896E65" w:rsidRPr="00F125F2" w:rsidTr="00F93547">
        <w:trPr>
          <w:trHeight w:val="1592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E65" w:rsidRPr="00F125F2" w:rsidRDefault="00896E65" w:rsidP="00F935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b/>
                <w:lang w:val="en-GB"/>
              </w:rPr>
              <w:t xml:space="preserve">“D” or “F” </w:t>
            </w:r>
            <w:r w:rsidRPr="00F125F2">
              <w:rPr>
                <w:rFonts w:ascii="Times New Roman" w:eastAsia="Calibri" w:hAnsi="Times New Roman" w:cs="Times New Roman"/>
                <w:b/>
                <w:lang w:val="en-GB"/>
              </w:rPr>
              <w:br/>
              <w:t>0 – 69%</w:t>
            </w:r>
          </w:p>
          <w:p w:rsidR="00896E65" w:rsidRPr="00F125F2" w:rsidRDefault="00896E65" w:rsidP="00F935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65" w:rsidRPr="00F125F2" w:rsidRDefault="00896E65" w:rsidP="00F935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lang w:val="en-GB"/>
              </w:rPr>
              <w:t>Learner did not post/participate as required</w:t>
            </w:r>
          </w:p>
          <w:p w:rsidR="00896E65" w:rsidRPr="00F125F2" w:rsidRDefault="00896E65" w:rsidP="00F9354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lang w:val="en-GB"/>
              </w:rPr>
              <w:t>Contributions did not address assigned subject and did not include all the assigned elements</w:t>
            </w:r>
          </w:p>
          <w:p w:rsidR="00896E65" w:rsidRPr="00F125F2" w:rsidRDefault="00896E65" w:rsidP="00F93547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F125F2">
              <w:rPr>
                <w:rFonts w:ascii="Times New Roman" w:eastAsia="Calibri" w:hAnsi="Times New Roman" w:cs="Times New Roman"/>
                <w:lang w:val="en-GB"/>
              </w:rPr>
              <w:t>Contributions were irrelevant at times and rarely were substantive or demonstrated critical thinking</w:t>
            </w:r>
          </w:p>
        </w:tc>
      </w:tr>
    </w:tbl>
    <w:p w:rsidR="00896E65" w:rsidRPr="00F125F2" w:rsidRDefault="00896E65" w:rsidP="00896E65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</w:p>
    <w:p w:rsidR="00751BC1" w:rsidRDefault="00896E65"/>
    <w:sectPr w:rsidR="0075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5052"/>
    <w:multiLevelType w:val="hybridMultilevel"/>
    <w:tmpl w:val="11707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F42ED2"/>
    <w:multiLevelType w:val="hybridMultilevel"/>
    <w:tmpl w:val="0FEE7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9025D6E"/>
    <w:multiLevelType w:val="hybridMultilevel"/>
    <w:tmpl w:val="A290E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480519"/>
    <w:multiLevelType w:val="hybridMultilevel"/>
    <w:tmpl w:val="A0206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65"/>
    <w:rsid w:val="004D11B2"/>
    <w:rsid w:val="00896E65"/>
    <w:rsid w:val="00C7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Bogard, Yvonne</dc:creator>
  <cp:lastModifiedBy>Bogard, Yvonne</cp:lastModifiedBy>
  <cp:revision>1</cp:revision>
  <dcterms:created xsi:type="dcterms:W3CDTF">2014-03-13T17:47:00Z</dcterms:created>
  <dcterms:modified xsi:type="dcterms:W3CDTF">2014-03-13T17:48:00Z</dcterms:modified>
</cp:coreProperties>
</file>