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2D51E" w14:textId="77777777" w:rsidR="00204C05" w:rsidRPr="00134804" w:rsidRDefault="00204C05" w:rsidP="00204C05">
      <w:pPr>
        <w:rPr>
          <w:rFonts w:ascii="Times New Roman" w:hAnsi="Times New Roman" w:cs="Times New Roman"/>
          <w:b/>
          <w:i/>
          <w:u w:val="single"/>
        </w:rPr>
      </w:pPr>
      <w:r w:rsidRPr="00134804">
        <w:rPr>
          <w:rFonts w:ascii="Times New Roman" w:hAnsi="Times New Roman" w:cs="Times New Roman"/>
          <w:b/>
          <w:u w:val="single"/>
        </w:rPr>
        <w:t xml:space="preserve">SVM Assignment 2 </w:t>
      </w:r>
    </w:p>
    <w:p w14:paraId="142696C0" w14:textId="77777777" w:rsidR="00204C05" w:rsidRPr="005517B8" w:rsidRDefault="00204C05" w:rsidP="00204C05">
      <w:pPr>
        <w:rPr>
          <w:rFonts w:ascii="Times New Roman" w:hAnsi="Times New Roman" w:cs="Times New Roman"/>
        </w:rPr>
      </w:pPr>
    </w:p>
    <w:p w14:paraId="2771F5BB"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 xml:space="preserve">For this assignment we will examine what happens in a classification problem when the class attributes overlap.  Suppose that we have two </w:t>
      </w:r>
      <w:proofErr w:type="spellStart"/>
      <w:r w:rsidRPr="005517B8">
        <w:rPr>
          <w:rFonts w:ascii="Times New Roman" w:hAnsi="Times New Roman" w:cs="Times New Roman"/>
        </w:rPr>
        <w:t>multinormal</w:t>
      </w:r>
      <w:proofErr w:type="spellEnd"/>
      <w:r w:rsidRPr="005517B8">
        <w:rPr>
          <w:rFonts w:ascii="Times New Roman" w:hAnsi="Times New Roman" w:cs="Times New Roman"/>
        </w:rPr>
        <w:t xml:space="preserve"> probability distributions that look as follows.</w:t>
      </w:r>
    </w:p>
    <w:p w14:paraId="59ECC054" w14:textId="77777777" w:rsidR="00204C05" w:rsidRPr="005517B8" w:rsidRDefault="00204C05" w:rsidP="00204C05">
      <w:pPr>
        <w:rPr>
          <w:rFonts w:ascii="Times New Roman" w:hAnsi="Times New Roman" w:cs="Times New Roman"/>
        </w:rPr>
      </w:pPr>
    </w:p>
    <w:p w14:paraId="6A9B3599" w14:textId="77777777" w:rsidR="00204C05" w:rsidRPr="005517B8" w:rsidRDefault="00204C05" w:rsidP="00204C05">
      <w:pPr>
        <w:rPr>
          <w:rFonts w:ascii="Times New Roman" w:hAnsi="Times New Roman" w:cs="Times New Roman"/>
        </w:rPr>
      </w:pPr>
      <w:r w:rsidRPr="005517B8">
        <w:rPr>
          <w:rFonts w:ascii="Times New Roman" w:hAnsi="Times New Roman" w:cs="Times New Roman"/>
          <w:noProof/>
        </w:rPr>
        <w:drawing>
          <wp:inline distT="0" distB="0" distL="0" distR="0" wp14:anchorId="3C6D131C" wp14:editId="3F82EFF0">
            <wp:extent cx="4051935" cy="3393496"/>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5325" cy="3396335"/>
                    </a:xfrm>
                    <a:prstGeom prst="rect">
                      <a:avLst/>
                    </a:prstGeom>
                  </pic:spPr>
                </pic:pic>
              </a:graphicData>
            </a:graphic>
          </wp:inline>
        </w:drawing>
      </w:r>
    </w:p>
    <w:p w14:paraId="5F641BAD"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Each distribution is relatively narrow.  They overlap in the area surrounding of x=14 and y=14.  Let’s draw a random sample from each distribution, which will be a set of 2D points. For the distribution that slopes down to the right the first few random points are</w:t>
      </w:r>
    </w:p>
    <w:p w14:paraId="1E86A7AC" w14:textId="77777777" w:rsidR="00204C05" w:rsidRPr="005517B8" w:rsidRDefault="00204C05" w:rsidP="00204C05">
      <w:pPr>
        <w:rPr>
          <w:rFonts w:ascii="Times New Roman" w:hAnsi="Times New Roman" w:cs="Times New Roman"/>
        </w:rPr>
      </w:pPr>
    </w:p>
    <w:p w14:paraId="2EDB3393"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{11.9015, 13.5505}, {8.49426, 15.6236}, {10.8917, 16.0151}, {7.97075, 16.8332}</w:t>
      </w:r>
    </w:p>
    <w:p w14:paraId="2A5649D2" w14:textId="77777777" w:rsidR="00204C05" w:rsidRPr="005517B8" w:rsidRDefault="00204C05" w:rsidP="00204C05">
      <w:pPr>
        <w:rPr>
          <w:rFonts w:ascii="Times New Roman" w:hAnsi="Times New Roman" w:cs="Times New Roman"/>
        </w:rPr>
      </w:pPr>
    </w:p>
    <w:p w14:paraId="4B5AD8B4"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For the distribution that slopes up to the right the first few points are</w:t>
      </w:r>
    </w:p>
    <w:p w14:paraId="77383BF1" w14:textId="77777777" w:rsidR="00204C05" w:rsidRPr="005517B8" w:rsidRDefault="00204C05" w:rsidP="00204C05">
      <w:pPr>
        <w:rPr>
          <w:rFonts w:ascii="Times New Roman" w:hAnsi="Times New Roman" w:cs="Times New Roman"/>
        </w:rPr>
      </w:pPr>
    </w:p>
    <w:p w14:paraId="4360827D"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{11.1335, 10.6196}, {14.3089, 16.1996}, {14.971, 17.0967}, {20.575, 24.7863}</w:t>
      </w:r>
    </w:p>
    <w:p w14:paraId="687ACBA7" w14:textId="77777777" w:rsidR="00204C05" w:rsidRPr="005517B8" w:rsidRDefault="00204C05" w:rsidP="00204C05">
      <w:pPr>
        <w:rPr>
          <w:rFonts w:ascii="Times New Roman" w:hAnsi="Times New Roman" w:cs="Times New Roman"/>
        </w:rPr>
      </w:pPr>
    </w:p>
    <w:p w14:paraId="49E3A221" w14:textId="77777777" w:rsidR="00204C05" w:rsidRPr="005517B8" w:rsidRDefault="00204C05" w:rsidP="00204C05">
      <w:pPr>
        <w:rPr>
          <w:rFonts w:ascii="Times New Roman" w:hAnsi="Times New Roman" w:cs="Times New Roman"/>
        </w:rPr>
      </w:pPr>
    </w:p>
    <w:p w14:paraId="3CCFAB5F"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 xml:space="preserve">If we plot random points from created from each probability </w:t>
      </w:r>
      <w:proofErr w:type="gramStart"/>
      <w:r w:rsidRPr="005517B8">
        <w:rPr>
          <w:rFonts w:ascii="Times New Roman" w:hAnsi="Times New Roman" w:cs="Times New Roman"/>
        </w:rPr>
        <w:t>distribution</w:t>
      </w:r>
      <w:proofErr w:type="gramEnd"/>
      <w:r w:rsidRPr="005517B8">
        <w:rPr>
          <w:rFonts w:ascii="Times New Roman" w:hAnsi="Times New Roman" w:cs="Times New Roman"/>
        </w:rPr>
        <w:t xml:space="preserve"> we see</w:t>
      </w:r>
    </w:p>
    <w:p w14:paraId="05EE3E1F" w14:textId="77777777" w:rsidR="00204C05" w:rsidRPr="005517B8" w:rsidRDefault="00204C05" w:rsidP="00204C05">
      <w:pPr>
        <w:rPr>
          <w:rFonts w:ascii="Times New Roman" w:hAnsi="Times New Roman" w:cs="Times New Roman"/>
        </w:rPr>
      </w:pPr>
    </w:p>
    <w:p w14:paraId="1FD1E03D" w14:textId="77777777" w:rsidR="00204C05" w:rsidRPr="005517B8" w:rsidRDefault="00204C05" w:rsidP="00204C05">
      <w:pPr>
        <w:rPr>
          <w:rFonts w:ascii="Times New Roman" w:hAnsi="Times New Roman" w:cs="Times New Roman"/>
        </w:rPr>
      </w:pPr>
      <w:r w:rsidRPr="005517B8">
        <w:rPr>
          <w:rFonts w:ascii="Times New Roman" w:hAnsi="Times New Roman" w:cs="Times New Roman"/>
          <w:noProof/>
        </w:rPr>
        <w:lastRenderedPageBreak/>
        <w:drawing>
          <wp:inline distT="0" distB="0" distL="0" distR="0" wp14:anchorId="1D3BB111" wp14:editId="16049BB7">
            <wp:extent cx="45720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519447BF" w14:textId="77777777" w:rsidR="00204C05" w:rsidRPr="005517B8" w:rsidRDefault="00204C05" w:rsidP="00204C05">
      <w:pPr>
        <w:rPr>
          <w:rFonts w:ascii="Times New Roman" w:hAnsi="Times New Roman" w:cs="Times New Roman"/>
        </w:rPr>
      </w:pPr>
    </w:p>
    <w:p w14:paraId="40913E15"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Here we see the overlap in the data sampled from the two distributions again around the x=14 and y=14 coordinates.</w:t>
      </w:r>
    </w:p>
    <w:p w14:paraId="1F078159" w14:textId="77777777" w:rsidR="00204C05" w:rsidRPr="005517B8" w:rsidRDefault="00204C05" w:rsidP="00204C05">
      <w:pPr>
        <w:rPr>
          <w:rFonts w:ascii="Times New Roman" w:hAnsi="Times New Roman" w:cs="Times New Roman"/>
        </w:rPr>
      </w:pPr>
    </w:p>
    <w:p w14:paraId="7DFA0560" w14:textId="77777777" w:rsidR="00204C05" w:rsidRDefault="00204C05" w:rsidP="00204C05">
      <w:pPr>
        <w:rPr>
          <w:rFonts w:ascii="Times New Roman" w:hAnsi="Times New Roman" w:cs="Times New Roman"/>
        </w:rPr>
      </w:pPr>
      <w:r w:rsidRPr="005517B8">
        <w:rPr>
          <w:rFonts w:ascii="Times New Roman" w:hAnsi="Times New Roman" w:cs="Times New Roman"/>
        </w:rPr>
        <w:t xml:space="preserve">Included you will find two sets of data.  The data srd1 and srd2 are samples of size 1000 from each distribution.  The data rd1 and rd2 are samples of size 10,000 from each distribution.  Let’s first look at the </w:t>
      </w:r>
      <w:proofErr w:type="spellStart"/>
      <w:r w:rsidRPr="005517B8">
        <w:rPr>
          <w:rFonts w:ascii="Times New Roman" w:hAnsi="Times New Roman" w:cs="Times New Roman"/>
        </w:rPr>
        <w:t>srd</w:t>
      </w:r>
      <w:proofErr w:type="spellEnd"/>
      <w:r w:rsidRPr="005517B8">
        <w:rPr>
          <w:rFonts w:ascii="Times New Roman" w:hAnsi="Times New Roman" w:cs="Times New Roman"/>
        </w:rPr>
        <w:t xml:space="preserve"> data</w:t>
      </w:r>
      <w:r>
        <w:rPr>
          <w:rFonts w:ascii="Times New Roman" w:hAnsi="Times New Roman" w:cs="Times New Roman"/>
        </w:rPr>
        <w:t xml:space="preserve">.  </w:t>
      </w:r>
    </w:p>
    <w:p w14:paraId="7BAD301A" w14:textId="77777777" w:rsidR="00204C05" w:rsidRDefault="00204C05" w:rsidP="00204C05">
      <w:pPr>
        <w:rPr>
          <w:rFonts w:ascii="Times New Roman" w:hAnsi="Times New Roman" w:cs="Times New Roman"/>
        </w:rPr>
      </w:pPr>
    </w:p>
    <w:p w14:paraId="3E1B5BF1" w14:textId="77777777" w:rsidR="00204C05" w:rsidRPr="005517B8" w:rsidRDefault="00204C05" w:rsidP="00204C05">
      <w:pPr>
        <w:rPr>
          <w:rFonts w:ascii="Times New Roman" w:hAnsi="Times New Roman" w:cs="Times New Roman"/>
        </w:rPr>
      </w:pPr>
      <w:r>
        <w:rPr>
          <w:rFonts w:ascii="Times New Roman" w:hAnsi="Times New Roman" w:cs="Times New Roman"/>
        </w:rPr>
        <w:t>Examine the following R code:</w:t>
      </w:r>
    </w:p>
    <w:p w14:paraId="3AA30830" w14:textId="77777777" w:rsidR="00204C05" w:rsidRPr="005517B8" w:rsidRDefault="00204C05" w:rsidP="00204C05">
      <w:pPr>
        <w:rPr>
          <w:rFonts w:ascii="Times New Roman" w:hAnsi="Times New Roman" w:cs="Times New Roman"/>
        </w:rPr>
      </w:pPr>
    </w:p>
    <w:p w14:paraId="1B7DF8E6"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library(e1071)</w:t>
      </w:r>
    </w:p>
    <w:p w14:paraId="4AC252C4"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srd1 &lt;- read.csv("srd1.csv</w:t>
      </w:r>
      <w:proofErr w:type="gramStart"/>
      <w:r w:rsidRPr="00AE79C1">
        <w:rPr>
          <w:rFonts w:ascii="Times New Roman" w:hAnsi="Times New Roman" w:cs="Times New Roman"/>
          <w:color w:val="0069D9"/>
        </w:rPr>
        <w:t>",header</w:t>
      </w:r>
      <w:proofErr w:type="gramEnd"/>
      <w:r w:rsidRPr="00AE79C1">
        <w:rPr>
          <w:rFonts w:ascii="Times New Roman" w:hAnsi="Times New Roman" w:cs="Times New Roman"/>
          <w:color w:val="0069D9"/>
        </w:rPr>
        <w:t>=FALSE)</w:t>
      </w:r>
    </w:p>
    <w:p w14:paraId="1BEE006C"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srd2 &lt;- read.csv("srd2.csv</w:t>
      </w:r>
      <w:proofErr w:type="gramStart"/>
      <w:r w:rsidRPr="00AE79C1">
        <w:rPr>
          <w:rFonts w:ascii="Times New Roman" w:hAnsi="Times New Roman" w:cs="Times New Roman"/>
          <w:color w:val="0069D9"/>
        </w:rPr>
        <w:t>",header</w:t>
      </w:r>
      <w:proofErr w:type="gramEnd"/>
      <w:r w:rsidRPr="00AE79C1">
        <w:rPr>
          <w:rFonts w:ascii="Times New Roman" w:hAnsi="Times New Roman" w:cs="Times New Roman"/>
          <w:color w:val="0069D9"/>
        </w:rPr>
        <w:t>=FALSE)</w:t>
      </w:r>
    </w:p>
    <w:p w14:paraId="1492F333" w14:textId="77777777" w:rsidR="00204C05" w:rsidRPr="00AE79C1" w:rsidRDefault="00204C05" w:rsidP="00204C05">
      <w:pPr>
        <w:pStyle w:val="ListParagraph"/>
        <w:numPr>
          <w:ilvl w:val="0"/>
          <w:numId w:val="1"/>
        </w:numPr>
        <w:rPr>
          <w:rFonts w:ascii="Times New Roman" w:hAnsi="Times New Roman" w:cs="Times New Roman"/>
          <w:color w:val="0069D9"/>
        </w:rPr>
      </w:pPr>
      <w:r>
        <w:rPr>
          <w:rFonts w:ascii="Times New Roman" w:hAnsi="Times New Roman" w:cs="Times New Roman"/>
        </w:rPr>
        <w:t>&gt;</w:t>
      </w:r>
      <w:r w:rsidRPr="00AE79C1">
        <w:rPr>
          <w:rFonts w:ascii="Times New Roman" w:hAnsi="Times New Roman" w:cs="Times New Roman"/>
          <w:color w:val="0069D9"/>
        </w:rPr>
        <w:t xml:space="preserve">y1 &lt;- </w:t>
      </w:r>
      <w:proofErr w:type="gramStart"/>
      <w:r w:rsidRPr="00AE79C1">
        <w:rPr>
          <w:rFonts w:ascii="Times New Roman" w:hAnsi="Times New Roman" w:cs="Times New Roman"/>
          <w:color w:val="0069D9"/>
        </w:rPr>
        <w:t>rep(</w:t>
      </w:r>
      <w:proofErr w:type="gramEnd"/>
      <w:r w:rsidRPr="00AE79C1">
        <w:rPr>
          <w:rFonts w:ascii="Times New Roman" w:hAnsi="Times New Roman" w:cs="Times New Roman"/>
          <w:color w:val="0069D9"/>
        </w:rPr>
        <w:t>0,1000)</w:t>
      </w:r>
    </w:p>
    <w:p w14:paraId="64889556"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 xml:space="preserve">y2 &lt;- </w:t>
      </w:r>
      <w:proofErr w:type="gramStart"/>
      <w:r w:rsidRPr="00AE79C1">
        <w:rPr>
          <w:rFonts w:ascii="Times New Roman" w:hAnsi="Times New Roman" w:cs="Times New Roman"/>
          <w:color w:val="0069D9"/>
        </w:rPr>
        <w:t>rep(</w:t>
      </w:r>
      <w:proofErr w:type="gramEnd"/>
      <w:r w:rsidRPr="00AE79C1">
        <w:rPr>
          <w:rFonts w:ascii="Times New Roman" w:hAnsi="Times New Roman" w:cs="Times New Roman"/>
          <w:color w:val="0069D9"/>
        </w:rPr>
        <w:t>1,1000)</w:t>
      </w:r>
    </w:p>
    <w:p w14:paraId="66D5EBB7"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y &lt;- factor(c(y</w:t>
      </w:r>
      <w:proofErr w:type="gramStart"/>
      <w:r w:rsidRPr="00AE79C1">
        <w:rPr>
          <w:rFonts w:ascii="Times New Roman" w:hAnsi="Times New Roman" w:cs="Times New Roman"/>
          <w:color w:val="0069D9"/>
        </w:rPr>
        <w:t>1,y</w:t>
      </w:r>
      <w:proofErr w:type="gramEnd"/>
      <w:r w:rsidRPr="00AE79C1">
        <w:rPr>
          <w:rFonts w:ascii="Times New Roman" w:hAnsi="Times New Roman" w:cs="Times New Roman"/>
          <w:color w:val="0069D9"/>
        </w:rPr>
        <w:t>2))</w:t>
      </w:r>
    </w:p>
    <w:p w14:paraId="37C0C5C4"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 xml:space="preserve">x &lt;- </w:t>
      </w:r>
      <w:proofErr w:type="spellStart"/>
      <w:r w:rsidRPr="00AE79C1">
        <w:rPr>
          <w:rFonts w:ascii="Times New Roman" w:hAnsi="Times New Roman" w:cs="Times New Roman"/>
          <w:color w:val="0069D9"/>
        </w:rPr>
        <w:t>rbind</w:t>
      </w:r>
      <w:proofErr w:type="spellEnd"/>
      <w:r w:rsidRPr="00AE79C1">
        <w:rPr>
          <w:rFonts w:ascii="Times New Roman" w:hAnsi="Times New Roman" w:cs="Times New Roman"/>
          <w:color w:val="0069D9"/>
        </w:rPr>
        <w:t>(srd</w:t>
      </w:r>
      <w:proofErr w:type="gramStart"/>
      <w:r w:rsidRPr="00AE79C1">
        <w:rPr>
          <w:rFonts w:ascii="Times New Roman" w:hAnsi="Times New Roman" w:cs="Times New Roman"/>
          <w:color w:val="0069D9"/>
        </w:rPr>
        <w:t>1,srd</w:t>
      </w:r>
      <w:proofErr w:type="gramEnd"/>
      <w:r w:rsidRPr="00AE79C1">
        <w:rPr>
          <w:rFonts w:ascii="Times New Roman" w:hAnsi="Times New Roman" w:cs="Times New Roman"/>
          <w:color w:val="0069D9"/>
        </w:rPr>
        <w:t>2)</w:t>
      </w:r>
    </w:p>
    <w:p w14:paraId="796FB476"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 xml:space="preserve">model &lt;- </w:t>
      </w:r>
      <w:proofErr w:type="spellStart"/>
      <w:r w:rsidRPr="00AE79C1">
        <w:rPr>
          <w:rFonts w:ascii="Times New Roman" w:hAnsi="Times New Roman" w:cs="Times New Roman"/>
          <w:color w:val="0069D9"/>
        </w:rPr>
        <w:t>svm</w:t>
      </w:r>
      <w:proofErr w:type="spellEnd"/>
      <w:r w:rsidRPr="00AE79C1">
        <w:rPr>
          <w:rFonts w:ascii="Times New Roman" w:hAnsi="Times New Roman" w:cs="Times New Roman"/>
          <w:color w:val="0069D9"/>
        </w:rPr>
        <w:t>(</w:t>
      </w:r>
      <w:proofErr w:type="spellStart"/>
      <w:proofErr w:type="gramStart"/>
      <w:r w:rsidRPr="00AE79C1">
        <w:rPr>
          <w:rFonts w:ascii="Times New Roman" w:hAnsi="Times New Roman" w:cs="Times New Roman"/>
          <w:color w:val="0069D9"/>
        </w:rPr>
        <w:t>x,y</w:t>
      </w:r>
      <w:proofErr w:type="gramEnd"/>
      <w:r w:rsidRPr="00AE79C1">
        <w:rPr>
          <w:rFonts w:ascii="Times New Roman" w:hAnsi="Times New Roman" w:cs="Times New Roman"/>
          <w:color w:val="0069D9"/>
        </w:rPr>
        <w:t>,type</w:t>
      </w:r>
      <w:proofErr w:type="spellEnd"/>
      <w:r w:rsidRPr="00AE79C1">
        <w:rPr>
          <w:rFonts w:ascii="Times New Roman" w:hAnsi="Times New Roman" w:cs="Times New Roman"/>
          <w:color w:val="0069D9"/>
        </w:rPr>
        <w:t>="C-classification")</w:t>
      </w:r>
    </w:p>
    <w:p w14:paraId="4D6AFEEA" w14:textId="77777777" w:rsidR="00204C05" w:rsidRPr="005517B8"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p &lt;- predict(</w:t>
      </w:r>
      <w:proofErr w:type="spellStart"/>
      <w:proofErr w:type="gramStart"/>
      <w:r w:rsidRPr="00AE79C1">
        <w:rPr>
          <w:rFonts w:ascii="Times New Roman" w:hAnsi="Times New Roman" w:cs="Times New Roman"/>
          <w:color w:val="0069D9"/>
        </w:rPr>
        <w:t>model,x</w:t>
      </w:r>
      <w:proofErr w:type="spellEnd"/>
      <w:proofErr w:type="gramEnd"/>
      <w:r w:rsidRPr="00AE79C1">
        <w:rPr>
          <w:rFonts w:ascii="Times New Roman" w:hAnsi="Times New Roman" w:cs="Times New Roman"/>
          <w:color w:val="0069D9"/>
        </w:rPr>
        <w:t>)</w:t>
      </w:r>
    </w:p>
    <w:p w14:paraId="1CC22E27" w14:textId="77777777" w:rsidR="00204C05" w:rsidRDefault="00204C05" w:rsidP="00204C05">
      <w:pPr>
        <w:pStyle w:val="ListParagraph"/>
        <w:numPr>
          <w:ilvl w:val="0"/>
          <w:numId w:val="1"/>
        </w:numPr>
        <w:rPr>
          <w:rFonts w:ascii="Times New Roman" w:hAnsi="Times New Roman" w:cs="Times New Roman"/>
        </w:rPr>
      </w:pPr>
      <w:r>
        <w:rPr>
          <w:rFonts w:ascii="Times New Roman" w:hAnsi="Times New Roman" w:cs="Times New Roman"/>
        </w:rPr>
        <w:t>&gt;</w:t>
      </w:r>
      <w:r w:rsidRPr="00AE79C1">
        <w:rPr>
          <w:rFonts w:ascii="Times New Roman" w:hAnsi="Times New Roman" w:cs="Times New Roman"/>
          <w:color w:val="0069D9"/>
        </w:rPr>
        <w:t>plot(array(p))</w:t>
      </w:r>
    </w:p>
    <w:p w14:paraId="60714B28" w14:textId="77777777" w:rsidR="00204C05" w:rsidRPr="005517B8" w:rsidRDefault="00204C05" w:rsidP="00204C05">
      <w:pPr>
        <w:pStyle w:val="ListParagraph"/>
        <w:rPr>
          <w:rFonts w:ascii="Times New Roman" w:hAnsi="Times New Roman" w:cs="Times New Roman"/>
        </w:rPr>
      </w:pPr>
    </w:p>
    <w:p w14:paraId="755D3830"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 xml:space="preserve">Lines 2 and 3 read the csv files for srd1 and srd2. Line 4 creates class labels 0 for srd1.  Line 5 creates class labels 1 for srd2.  Line 6 concatenates y1 and y2 and makes the results into factors for the </w:t>
      </w:r>
      <w:proofErr w:type="spellStart"/>
      <w:r w:rsidRPr="005517B8">
        <w:rPr>
          <w:rFonts w:ascii="Times New Roman" w:hAnsi="Times New Roman" w:cs="Times New Roman"/>
        </w:rPr>
        <w:t>svm</w:t>
      </w:r>
      <w:proofErr w:type="spellEnd"/>
      <w:r w:rsidRPr="005517B8">
        <w:rPr>
          <w:rFonts w:ascii="Times New Roman" w:hAnsi="Times New Roman" w:cs="Times New Roman"/>
        </w:rPr>
        <w:t xml:space="preserve"> model.  Line 7 concatenates the two data frames, srd1 and srd2.  Line 8 runs to </w:t>
      </w:r>
      <w:proofErr w:type="spellStart"/>
      <w:r w:rsidRPr="005517B8">
        <w:rPr>
          <w:rFonts w:ascii="Times New Roman" w:hAnsi="Times New Roman" w:cs="Times New Roman"/>
        </w:rPr>
        <w:t>svm</w:t>
      </w:r>
      <w:proofErr w:type="spellEnd"/>
      <w:r w:rsidRPr="005517B8">
        <w:rPr>
          <w:rFonts w:ascii="Times New Roman" w:hAnsi="Times New Roman" w:cs="Times New Roman"/>
        </w:rPr>
        <w:t xml:space="preserve"> model.  Line 9 generates the predictions and line 10 changes the predictions to an array and plots them.  This plot looks like.</w:t>
      </w:r>
    </w:p>
    <w:p w14:paraId="1441708B" w14:textId="77777777" w:rsidR="00204C05" w:rsidRPr="005517B8" w:rsidRDefault="00204C05" w:rsidP="00204C05">
      <w:pPr>
        <w:rPr>
          <w:rFonts w:ascii="Times New Roman" w:hAnsi="Times New Roman" w:cs="Times New Roman"/>
        </w:rPr>
      </w:pPr>
      <w:r w:rsidRPr="005517B8">
        <w:rPr>
          <w:rFonts w:ascii="Times New Roman" w:hAnsi="Times New Roman" w:cs="Times New Roman"/>
          <w:noProof/>
        </w:rPr>
        <w:drawing>
          <wp:inline distT="0" distB="0" distL="0" distR="0" wp14:anchorId="49D67A58" wp14:editId="44206B05">
            <wp:extent cx="5943600" cy="285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0055"/>
                    </a:xfrm>
                    <a:prstGeom prst="rect">
                      <a:avLst/>
                    </a:prstGeom>
                    <a:noFill/>
                    <a:ln>
                      <a:noFill/>
                    </a:ln>
                  </pic:spPr>
                </pic:pic>
              </a:graphicData>
            </a:graphic>
          </wp:inline>
        </w:drawing>
      </w:r>
    </w:p>
    <w:p w14:paraId="2D873593" w14:textId="77777777" w:rsidR="00204C05" w:rsidRPr="005517B8" w:rsidRDefault="00204C05" w:rsidP="00204C05">
      <w:pPr>
        <w:rPr>
          <w:rFonts w:ascii="Times New Roman" w:hAnsi="Times New Roman" w:cs="Times New Roman"/>
        </w:rPr>
      </w:pPr>
    </w:p>
    <w:p w14:paraId="371F2145" w14:textId="77777777" w:rsidR="00204C05" w:rsidRPr="005517B8" w:rsidRDefault="00204C05" w:rsidP="00204C05">
      <w:pPr>
        <w:rPr>
          <w:rFonts w:ascii="Times New Roman" w:hAnsi="Times New Roman" w:cs="Times New Roman"/>
        </w:rPr>
      </w:pPr>
      <w:r w:rsidRPr="005517B8">
        <w:rPr>
          <w:rFonts w:ascii="Times New Roman" w:hAnsi="Times New Roman" w:cs="Times New Roman"/>
        </w:rPr>
        <w:t>Ideally, the model would predict 0 for the first 1000 values and 1 for the last 1000 values.  However, you see a number of 1’s predicted in the first 1000 numbers and a fewer number of 0’s predicted in the second set of 1000 numbers.</w:t>
      </w:r>
    </w:p>
    <w:p w14:paraId="404C17E0" w14:textId="77777777" w:rsidR="00204C05" w:rsidRPr="005517B8" w:rsidRDefault="00204C05" w:rsidP="00204C05">
      <w:pPr>
        <w:rPr>
          <w:rFonts w:ascii="Times New Roman" w:hAnsi="Times New Roman" w:cs="Times New Roman"/>
        </w:rPr>
      </w:pPr>
    </w:p>
    <w:p w14:paraId="423CD4FA" w14:textId="77777777" w:rsidR="00204C05" w:rsidRPr="005517B8" w:rsidRDefault="00204C05" w:rsidP="00204C05">
      <w:pPr>
        <w:pStyle w:val="ListParagraph"/>
        <w:numPr>
          <w:ilvl w:val="0"/>
          <w:numId w:val="2"/>
        </w:numPr>
        <w:rPr>
          <w:rFonts w:ascii="Times New Roman" w:hAnsi="Times New Roman" w:cs="Times New Roman"/>
        </w:rPr>
      </w:pPr>
      <w:r w:rsidRPr="005517B8">
        <w:rPr>
          <w:rFonts w:ascii="Times New Roman" w:hAnsi="Times New Roman" w:cs="Times New Roman"/>
        </w:rPr>
        <w:t xml:space="preserve">Recreate the R part of this experiment using your computer.  </w:t>
      </w:r>
      <w:r>
        <w:rPr>
          <w:rFonts w:ascii="Times New Roman" w:hAnsi="Times New Roman" w:cs="Times New Roman"/>
        </w:rPr>
        <w:t>(see steps 1- 10 above)</w:t>
      </w:r>
    </w:p>
    <w:p w14:paraId="32C3442D" w14:textId="77777777" w:rsidR="00204C05" w:rsidRPr="005517B8" w:rsidRDefault="00204C05" w:rsidP="00204C05">
      <w:pPr>
        <w:pStyle w:val="ListParagraph"/>
        <w:numPr>
          <w:ilvl w:val="0"/>
          <w:numId w:val="2"/>
        </w:numPr>
        <w:rPr>
          <w:rFonts w:ascii="Times New Roman" w:hAnsi="Times New Roman" w:cs="Times New Roman"/>
        </w:rPr>
      </w:pPr>
      <w:r w:rsidRPr="005517B8">
        <w:rPr>
          <w:rFonts w:ascii="Times New Roman" w:hAnsi="Times New Roman" w:cs="Times New Roman"/>
        </w:rPr>
        <w:t>See if you can find other ways to display the predictions.</w:t>
      </w:r>
    </w:p>
    <w:p w14:paraId="081B4586" w14:textId="77777777" w:rsidR="00204C05" w:rsidRDefault="00204C05" w:rsidP="00204C05">
      <w:pPr>
        <w:pStyle w:val="ListParagraph"/>
        <w:numPr>
          <w:ilvl w:val="0"/>
          <w:numId w:val="2"/>
        </w:numPr>
        <w:rPr>
          <w:rFonts w:ascii="Times New Roman" w:hAnsi="Times New Roman" w:cs="Times New Roman"/>
        </w:rPr>
      </w:pPr>
      <w:r w:rsidRPr="005517B8">
        <w:rPr>
          <w:rFonts w:ascii="Times New Roman" w:hAnsi="Times New Roman" w:cs="Times New Roman"/>
        </w:rPr>
        <w:t xml:space="preserve">Train the </w:t>
      </w:r>
      <w:proofErr w:type="spellStart"/>
      <w:r w:rsidRPr="005517B8">
        <w:rPr>
          <w:rFonts w:ascii="Times New Roman" w:hAnsi="Times New Roman" w:cs="Times New Roman"/>
        </w:rPr>
        <w:t>svm</w:t>
      </w:r>
      <w:proofErr w:type="spellEnd"/>
      <w:r w:rsidRPr="005517B8">
        <w:rPr>
          <w:rFonts w:ascii="Times New Roman" w:hAnsi="Times New Roman" w:cs="Times New Roman"/>
        </w:rPr>
        <w:t xml:space="preserve"> model using the 1</w:t>
      </w:r>
      <w:r>
        <w:rPr>
          <w:rFonts w:ascii="Times New Roman" w:hAnsi="Times New Roman" w:cs="Times New Roman"/>
        </w:rPr>
        <w:t>,</w:t>
      </w:r>
      <w:r w:rsidRPr="005517B8">
        <w:rPr>
          <w:rFonts w:ascii="Times New Roman" w:hAnsi="Times New Roman" w:cs="Times New Roman"/>
        </w:rPr>
        <w:t xml:space="preserve">000 length data and then predict the 10,000 length data.  Compare the predictions with the data.  </w:t>
      </w:r>
    </w:p>
    <w:p w14:paraId="1946CA9F" w14:textId="77777777" w:rsidR="00204C05" w:rsidRPr="00AE79C1" w:rsidRDefault="00204C05" w:rsidP="00204C05">
      <w:pPr>
        <w:pStyle w:val="ListParagraph"/>
        <w:numPr>
          <w:ilvl w:val="1"/>
          <w:numId w:val="2"/>
        </w:numPr>
        <w:rPr>
          <w:rFonts w:ascii="Times New Roman" w:hAnsi="Times New Roman" w:cs="Times New Roman"/>
        </w:rPr>
      </w:pPr>
      <w:r w:rsidRPr="00AE79C1">
        <w:rPr>
          <w:rFonts w:ascii="Times New Roman" w:hAnsi="Times New Roman" w:cs="Times New Roman"/>
        </w:rPr>
        <w:t xml:space="preserve">See the ideas of cross validation.  </w:t>
      </w:r>
    </w:p>
    <w:p w14:paraId="4BD7FE4B" w14:textId="77777777" w:rsidR="00204C05" w:rsidRDefault="00204C05" w:rsidP="00204C05">
      <w:pPr>
        <w:pStyle w:val="ListParagraph"/>
        <w:numPr>
          <w:ilvl w:val="0"/>
          <w:numId w:val="2"/>
        </w:numPr>
        <w:rPr>
          <w:rFonts w:ascii="Times New Roman" w:hAnsi="Times New Roman" w:cs="Times New Roman"/>
        </w:rPr>
      </w:pPr>
      <w:r w:rsidRPr="005517B8">
        <w:rPr>
          <w:rFonts w:ascii="Times New Roman" w:hAnsi="Times New Roman" w:cs="Times New Roman"/>
        </w:rPr>
        <w:t>Is there anyway to remove the ambiguity between the two classes give the existing data?  What about if you could add additional measurements for each data point?</w:t>
      </w:r>
    </w:p>
    <w:p w14:paraId="3843567E" w14:textId="77777777" w:rsidR="00204C05" w:rsidRDefault="00204C05" w:rsidP="00204C05">
      <w:pPr>
        <w:rPr>
          <w:rFonts w:ascii="Times New Roman" w:hAnsi="Times New Roman" w:cs="Times New Roman"/>
        </w:rPr>
      </w:pPr>
    </w:p>
    <w:p w14:paraId="0A59F20C" w14:textId="77777777" w:rsidR="00204C05" w:rsidRDefault="00204C05" w:rsidP="00204C05">
      <w:pPr>
        <w:pStyle w:val="NormalWeb"/>
        <w:shd w:val="clear" w:color="auto" w:fill="FFFFFF"/>
        <w:spacing w:beforeLines="0" w:afterLines="0"/>
        <w:rPr>
          <w:rFonts w:ascii="Times New Roman" w:eastAsiaTheme="minorEastAsia" w:hAnsi="Times New Roman"/>
          <w:sz w:val="22"/>
          <w:szCs w:val="22"/>
        </w:rPr>
      </w:pPr>
      <w:r w:rsidRPr="003A0A28">
        <w:rPr>
          <w:rFonts w:ascii="Times New Roman" w:eastAsiaTheme="minorEastAsia" w:hAnsi="Times New Roman"/>
          <w:sz w:val="22"/>
          <w:szCs w:val="22"/>
        </w:rPr>
        <w:t xml:space="preserve">The </w:t>
      </w:r>
      <w:r>
        <w:rPr>
          <w:rFonts w:ascii="Times New Roman" w:eastAsiaTheme="minorEastAsia" w:hAnsi="Times New Roman"/>
          <w:sz w:val="22"/>
          <w:szCs w:val="22"/>
        </w:rPr>
        <w:t xml:space="preserve">following links are helpful in answering questions 3 &amp; 4. </w:t>
      </w:r>
    </w:p>
    <w:p w14:paraId="37A77AC5" w14:textId="77777777" w:rsidR="00204C05" w:rsidRPr="003A0A28" w:rsidRDefault="00204C05" w:rsidP="00204C05">
      <w:pPr>
        <w:pStyle w:val="NormalWeb"/>
        <w:shd w:val="clear" w:color="auto" w:fill="FFFFFF"/>
        <w:spacing w:beforeLines="0" w:afterLines="0"/>
        <w:rPr>
          <w:rFonts w:ascii="Times New Roman" w:eastAsiaTheme="minorEastAsia" w:hAnsi="Times New Roman"/>
          <w:sz w:val="22"/>
          <w:szCs w:val="22"/>
        </w:rPr>
      </w:pPr>
    </w:p>
    <w:p w14:paraId="2F1DAB30" w14:textId="77777777" w:rsidR="00204C05" w:rsidRPr="003A0A28" w:rsidRDefault="00204C05" w:rsidP="00204C05">
      <w:pPr>
        <w:pStyle w:val="NormalWeb"/>
        <w:shd w:val="clear" w:color="auto" w:fill="FFFFFF"/>
        <w:spacing w:beforeLines="0" w:afterLines="0"/>
        <w:rPr>
          <w:rFonts w:ascii="Times New Roman" w:hAnsi="Times New Roman"/>
          <w:color w:val="353535"/>
          <w:sz w:val="22"/>
          <w:szCs w:val="22"/>
        </w:rPr>
      </w:pPr>
      <w:hyperlink r:id="rId8" w:history="1">
        <w:r w:rsidRPr="003A0A28">
          <w:rPr>
            <w:rStyle w:val="Hyperlink"/>
            <w:rFonts w:ascii="Times New Roman" w:hAnsi="Times New Roman"/>
            <w:color w:val="00617F"/>
            <w:sz w:val="22"/>
            <w:szCs w:val="22"/>
            <w:bdr w:val="none" w:sz="0" w:space="0" w:color="auto" w:frame="1"/>
          </w:rPr>
          <w:t>http://www.salford-systems.com/videos/tutorials/how-to/an-introduction-to-cross-validation</w:t>
        </w:r>
      </w:hyperlink>
    </w:p>
    <w:p w14:paraId="203D1F30" w14:textId="77777777" w:rsidR="00204C05" w:rsidRPr="003A0A28" w:rsidRDefault="00204C05" w:rsidP="00204C05">
      <w:pPr>
        <w:pStyle w:val="NormalWeb"/>
        <w:shd w:val="clear" w:color="auto" w:fill="FFFFFF"/>
        <w:spacing w:beforeLines="0" w:afterLines="0"/>
        <w:rPr>
          <w:rFonts w:ascii="Times New Roman" w:hAnsi="Times New Roman"/>
          <w:color w:val="353535"/>
          <w:sz w:val="22"/>
          <w:szCs w:val="22"/>
        </w:rPr>
      </w:pPr>
      <w:hyperlink r:id="rId9" w:history="1">
        <w:r w:rsidRPr="003A0A28">
          <w:rPr>
            <w:rStyle w:val="Hyperlink"/>
            <w:rFonts w:ascii="Times New Roman" w:hAnsi="Times New Roman"/>
            <w:sz w:val="22"/>
            <w:szCs w:val="22"/>
          </w:rPr>
          <w:t>https://sites.duke.edu/teachingr/files/2013/06/CrossValidation1_JDS_May2011.pdf</w:t>
        </w:r>
      </w:hyperlink>
      <w:r w:rsidRPr="003A0A28">
        <w:rPr>
          <w:rFonts w:ascii="Times New Roman" w:hAnsi="Times New Roman"/>
          <w:sz w:val="22"/>
          <w:szCs w:val="22"/>
        </w:rPr>
        <w:t xml:space="preserve"> </w:t>
      </w:r>
    </w:p>
    <w:p w14:paraId="63E24A9A" w14:textId="77777777" w:rsidR="00204C05" w:rsidRDefault="00204C05" w:rsidP="00204C05">
      <w:pPr>
        <w:rPr>
          <w:rStyle w:val="Hyperlink"/>
          <w:rFonts w:ascii="Times New Roman" w:eastAsiaTheme="minorHAnsi" w:hAnsi="Times New Roman" w:cs="Times New Roman"/>
          <w:color w:val="00617F"/>
          <w:sz w:val="22"/>
          <w:szCs w:val="22"/>
          <w:bdr w:val="none" w:sz="0" w:space="0" w:color="auto" w:frame="1"/>
        </w:rPr>
      </w:pPr>
      <w:hyperlink r:id="rId10" w:history="1">
        <w:r w:rsidRPr="003A0A28">
          <w:rPr>
            <w:rStyle w:val="Hyperlink"/>
            <w:rFonts w:ascii="Times New Roman" w:eastAsiaTheme="minorHAnsi" w:hAnsi="Times New Roman" w:cs="Times New Roman"/>
            <w:color w:val="00617F"/>
            <w:sz w:val="22"/>
            <w:szCs w:val="22"/>
            <w:bdr w:val="none" w:sz="0" w:space="0" w:color="auto" w:frame="1"/>
          </w:rPr>
          <w:t>https://mran.microsoft.com/package/cvTools/</w:t>
        </w:r>
      </w:hyperlink>
      <w:r w:rsidRPr="003A0A28">
        <w:rPr>
          <w:rStyle w:val="Hyperlink"/>
          <w:rFonts w:ascii="Times New Roman" w:eastAsiaTheme="minorHAnsi" w:hAnsi="Times New Roman" w:cs="Times New Roman"/>
          <w:color w:val="00617F"/>
          <w:sz w:val="22"/>
          <w:szCs w:val="22"/>
          <w:bdr w:val="none" w:sz="0" w:space="0" w:color="auto" w:frame="1"/>
        </w:rPr>
        <w:t xml:space="preserve"> </w:t>
      </w:r>
    </w:p>
    <w:p w14:paraId="7B54F1CC" w14:textId="77777777" w:rsidR="00204C05" w:rsidRDefault="00204C05" w:rsidP="00204C05">
      <w:pPr>
        <w:rPr>
          <w:rStyle w:val="Hyperlink"/>
          <w:rFonts w:ascii="Times New Roman" w:eastAsiaTheme="minorHAnsi" w:hAnsi="Times New Roman" w:cs="Times New Roman"/>
          <w:color w:val="00617F"/>
          <w:sz w:val="22"/>
          <w:szCs w:val="22"/>
          <w:bdr w:val="none" w:sz="0" w:space="0" w:color="auto" w:frame="1"/>
        </w:rPr>
      </w:pPr>
      <w:hyperlink r:id="rId11" w:history="1">
        <w:r w:rsidRPr="00575388">
          <w:rPr>
            <w:rStyle w:val="Hyperlink"/>
            <w:rFonts w:ascii="Times New Roman" w:eastAsiaTheme="minorHAnsi" w:hAnsi="Times New Roman" w:cs="Times New Roman"/>
            <w:sz w:val="22"/>
            <w:szCs w:val="22"/>
            <w:bdr w:val="none" w:sz="0" w:space="0" w:color="auto" w:frame="1"/>
          </w:rPr>
          <w:t>https://cran.r-project.org/web/packages/scatterplot3d/scatterplot3d.pdf</w:t>
        </w:r>
      </w:hyperlink>
    </w:p>
    <w:p w14:paraId="04CD28FB" w14:textId="77777777" w:rsidR="00204C05" w:rsidRPr="003A0A28" w:rsidRDefault="00204C05" w:rsidP="00204C05">
      <w:pPr>
        <w:rPr>
          <w:rStyle w:val="Hyperlink"/>
          <w:rFonts w:ascii="Times New Roman" w:eastAsiaTheme="minorHAnsi" w:hAnsi="Times New Roman" w:cs="Times New Roman"/>
          <w:color w:val="00617F"/>
          <w:sz w:val="22"/>
          <w:szCs w:val="22"/>
          <w:bdr w:val="none" w:sz="0" w:space="0" w:color="auto" w:frame="1"/>
        </w:rPr>
      </w:pPr>
      <w:hyperlink r:id="rId12" w:history="1">
        <w:r w:rsidRPr="00575388">
          <w:rPr>
            <w:rStyle w:val="Hyperlink"/>
            <w:rFonts w:ascii="Times New Roman" w:eastAsiaTheme="minorHAnsi" w:hAnsi="Times New Roman" w:cs="Times New Roman"/>
            <w:sz w:val="22"/>
            <w:szCs w:val="22"/>
            <w:bdr w:val="none" w:sz="0" w:space="0" w:color="auto" w:frame="1"/>
          </w:rPr>
          <w:t>http://www.statmethods.net/graphs/scatterplot.html</w:t>
        </w:r>
      </w:hyperlink>
      <w:r>
        <w:rPr>
          <w:rStyle w:val="Hyperlink"/>
          <w:rFonts w:ascii="Times New Roman" w:eastAsiaTheme="minorHAnsi" w:hAnsi="Times New Roman" w:cs="Times New Roman"/>
          <w:color w:val="00617F"/>
          <w:sz w:val="22"/>
          <w:szCs w:val="22"/>
          <w:bdr w:val="none" w:sz="0" w:space="0" w:color="auto" w:frame="1"/>
        </w:rPr>
        <w:t xml:space="preserve"> </w:t>
      </w:r>
    </w:p>
    <w:p w14:paraId="4DA9E10D" w14:textId="77777777" w:rsidR="00204C05" w:rsidRDefault="00204C05" w:rsidP="00204C05">
      <w:pPr>
        <w:rPr>
          <w:rFonts w:ascii="Times New Roman" w:hAnsi="Times New Roman" w:cs="Times New Roman"/>
        </w:rPr>
      </w:pPr>
    </w:p>
    <w:p w14:paraId="092B8E96" w14:textId="77777777" w:rsidR="00A32766" w:rsidRDefault="00204C05">
      <w:bookmarkStart w:id="0" w:name="_GoBack"/>
      <w:bookmarkEnd w:id="0"/>
    </w:p>
    <w:sectPr w:rsidR="00A32766" w:rsidSect="00CD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73AB5"/>
    <w:multiLevelType w:val="hybridMultilevel"/>
    <w:tmpl w:val="BE7ACAFA"/>
    <w:lvl w:ilvl="0" w:tplc="4C221F8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1073E"/>
    <w:multiLevelType w:val="hybridMultilevel"/>
    <w:tmpl w:val="40D83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05"/>
    <w:rsid w:val="00166A13"/>
    <w:rsid w:val="00204C05"/>
    <w:rsid w:val="00C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B6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0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05"/>
    <w:pPr>
      <w:ind w:left="720"/>
      <w:contextualSpacing/>
    </w:pPr>
  </w:style>
  <w:style w:type="paragraph" w:styleId="NormalWeb">
    <w:name w:val="Normal (Web)"/>
    <w:basedOn w:val="Normal"/>
    <w:uiPriority w:val="99"/>
    <w:rsid w:val="00204C05"/>
    <w:pPr>
      <w:spacing w:beforeLines="1" w:afterLines="1"/>
    </w:pPr>
    <w:rPr>
      <w:rFonts w:ascii="Times" w:eastAsiaTheme="minorHAnsi" w:hAnsi="Times" w:cs="Times New Roman"/>
      <w:sz w:val="20"/>
      <w:szCs w:val="20"/>
    </w:rPr>
  </w:style>
  <w:style w:type="character" w:styleId="Hyperlink">
    <w:name w:val="Hyperlink"/>
    <w:basedOn w:val="DefaultParagraphFont"/>
    <w:uiPriority w:val="99"/>
    <w:rsid w:val="00204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web/packages/scatterplot3d/scatterplot3d.pdf" TargetMode="External"/><Relationship Id="rId12" Type="http://schemas.openxmlformats.org/officeDocument/2006/relationships/hyperlink" Target="http://www.statmethods.net/graphs/scatterplot.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www.salford-systems.com/videos/tutorials/how-to/an-introduction-to-cross-validation" TargetMode="External"/><Relationship Id="rId9" Type="http://schemas.openxmlformats.org/officeDocument/2006/relationships/hyperlink" Target="https://sites.duke.edu/teachingr/files/2013/06/CrossValidation1_JDS_May2011.pdf" TargetMode="External"/><Relationship Id="rId10" Type="http://schemas.openxmlformats.org/officeDocument/2006/relationships/hyperlink" Target="https://mran.microsoft.com/package/c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2902</Characters>
  <Application>Microsoft Macintosh Word</Application>
  <DocSecurity>0</DocSecurity>
  <Lines>24</Lines>
  <Paragraphs>6</Paragraphs>
  <ScaleCrop>false</ScaleCrop>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Kurth</dc:creator>
  <cp:keywords/>
  <dc:description/>
  <cp:lastModifiedBy>Robin Kurth</cp:lastModifiedBy>
  <cp:revision>1</cp:revision>
  <dcterms:created xsi:type="dcterms:W3CDTF">2016-09-22T18:47:00Z</dcterms:created>
  <dcterms:modified xsi:type="dcterms:W3CDTF">2016-09-22T18:47:00Z</dcterms:modified>
</cp:coreProperties>
</file>