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585" w:rsidRDefault="00B81E37" w:rsidP="008D4585">
      <w:pPr>
        <w:pBdr>
          <w:bottom w:val="thickThinSmallGap" w:sz="24" w:space="3" w:color="auto"/>
        </w:pBdr>
        <w:rPr>
          <w:rFonts w:ascii="Melior" w:hAnsi="Melior"/>
        </w:rPr>
      </w:pPr>
      <w:r>
        <w:rPr>
          <w:rFonts w:ascii="Melior" w:hAnsi="Melior"/>
        </w:rPr>
        <w:t>March 26</w:t>
      </w:r>
      <w:r w:rsidR="00980580">
        <w:rPr>
          <w:rFonts w:ascii="Melior" w:hAnsi="Melior"/>
        </w:rPr>
        <w:t>, 2014</w:t>
      </w:r>
      <w:r w:rsidR="008F393F">
        <w:rPr>
          <w:rFonts w:ascii="Melior" w:hAnsi="Melior"/>
        </w:rPr>
        <w:tab/>
      </w:r>
    </w:p>
    <w:p w:rsidR="008D4585" w:rsidRPr="008D4585" w:rsidRDefault="008D4585" w:rsidP="008D4585">
      <w:pPr>
        <w:tabs>
          <w:tab w:val="left" w:pos="1080"/>
        </w:tabs>
        <w:spacing w:before="300" w:after="120"/>
        <w:rPr>
          <w:rFonts w:ascii="Melior" w:hAnsi="Melior"/>
          <w:sz w:val="24"/>
          <w:szCs w:val="24"/>
        </w:rPr>
      </w:pPr>
      <w:r w:rsidRPr="008D4585">
        <w:rPr>
          <w:rFonts w:ascii="Melior" w:hAnsi="Melior"/>
          <w:sz w:val="24"/>
          <w:szCs w:val="24"/>
        </w:rPr>
        <w:t>MEMORANDUM</w:t>
      </w:r>
    </w:p>
    <w:p w:rsidR="00BF1F86" w:rsidRDefault="00BF1F86" w:rsidP="008D4585">
      <w:pPr>
        <w:tabs>
          <w:tab w:val="left" w:pos="1080"/>
        </w:tabs>
        <w:spacing w:before="200" w:after="120"/>
        <w:rPr>
          <w:rFonts w:ascii="Melior" w:hAnsi="Melior"/>
        </w:rPr>
      </w:pPr>
      <w:r>
        <w:rPr>
          <w:rFonts w:ascii="Melior" w:hAnsi="Melior"/>
        </w:rPr>
        <w:t>To:</w:t>
      </w:r>
      <w:r>
        <w:rPr>
          <w:rFonts w:ascii="Melior" w:hAnsi="Melior"/>
        </w:rPr>
        <w:tab/>
        <w:t>Academic Deans and Department Chairs</w:t>
      </w:r>
    </w:p>
    <w:p w:rsidR="00BF1F86" w:rsidRDefault="00DB5345" w:rsidP="003F4E9A">
      <w:pPr>
        <w:tabs>
          <w:tab w:val="left" w:pos="1080"/>
        </w:tabs>
        <w:spacing w:after="120"/>
        <w:rPr>
          <w:rFonts w:ascii="Melior" w:hAnsi="Melior"/>
        </w:rPr>
      </w:pPr>
      <w:r>
        <w:rPr>
          <w:rFonts w:ascii="Melior" w:hAnsi="Melior"/>
        </w:rPr>
        <w:t>From:</w:t>
      </w:r>
      <w:r>
        <w:rPr>
          <w:rFonts w:ascii="Melior" w:hAnsi="Melior"/>
        </w:rPr>
        <w:tab/>
        <w:t>Sue Eveland</w:t>
      </w:r>
      <w:r w:rsidR="00BF1F86">
        <w:rPr>
          <w:rFonts w:ascii="Melior" w:hAnsi="Melior"/>
        </w:rPr>
        <w:t>, University Registrar</w:t>
      </w:r>
    </w:p>
    <w:p w:rsidR="00AD2888" w:rsidRDefault="004D3F87" w:rsidP="003F4E9A">
      <w:pPr>
        <w:tabs>
          <w:tab w:val="left" w:pos="1080"/>
        </w:tabs>
        <w:spacing w:after="120"/>
        <w:rPr>
          <w:rFonts w:ascii="Melior" w:hAnsi="Melior"/>
        </w:rPr>
      </w:pPr>
      <w:r>
        <w:rPr>
          <w:rFonts w:ascii="Melior" w:hAnsi="Melior"/>
        </w:rPr>
        <w:tab/>
        <w:t>Michael</w:t>
      </w:r>
      <w:r w:rsidR="00AD2888">
        <w:rPr>
          <w:rFonts w:ascii="Melior" w:hAnsi="Melior"/>
        </w:rPr>
        <w:t xml:space="preserve"> Jefferis, Assistant Registrar</w:t>
      </w:r>
    </w:p>
    <w:p w:rsidR="00BF1F86" w:rsidRDefault="00BF1F86" w:rsidP="003F4E9A">
      <w:pPr>
        <w:tabs>
          <w:tab w:val="left" w:pos="1080"/>
        </w:tabs>
        <w:spacing w:after="300"/>
        <w:rPr>
          <w:rFonts w:ascii="Melior" w:hAnsi="Melior"/>
        </w:rPr>
      </w:pPr>
      <w:r>
        <w:rPr>
          <w:rFonts w:ascii="Melior" w:hAnsi="Melior"/>
        </w:rPr>
        <w:t>Re:</w:t>
      </w:r>
      <w:r>
        <w:rPr>
          <w:rFonts w:ascii="Melior" w:hAnsi="Melior"/>
        </w:rPr>
        <w:tab/>
        <w:t>Courses Not Taught Report</w:t>
      </w:r>
    </w:p>
    <w:p w:rsidR="00DD0D8F" w:rsidRDefault="00DD0D8F">
      <w:pPr>
        <w:spacing w:after="200"/>
        <w:rPr>
          <w:rFonts w:ascii="Melior" w:hAnsi="Melior"/>
        </w:rPr>
      </w:pPr>
      <w:r>
        <w:rPr>
          <w:rFonts w:ascii="Melior" w:hAnsi="Melior"/>
        </w:rPr>
        <w:t>The University Senate has recommended that permanently numbered courses be offered at least every other year to avoid misrepresentation of course offerings to prospective students, and ensure that required courses are readily available to current students.</w:t>
      </w:r>
    </w:p>
    <w:p w:rsidR="00BF1F86" w:rsidRDefault="00286A70">
      <w:pPr>
        <w:spacing w:after="200"/>
        <w:rPr>
          <w:rFonts w:ascii="Melior" w:hAnsi="Melior"/>
        </w:rPr>
      </w:pPr>
      <w:r>
        <w:rPr>
          <w:rFonts w:ascii="Melior" w:hAnsi="Melior"/>
        </w:rPr>
        <w:t>A  C</w:t>
      </w:r>
      <w:r w:rsidR="00BF1F86">
        <w:rPr>
          <w:rFonts w:ascii="Melior" w:hAnsi="Melior"/>
        </w:rPr>
        <w:t>ourses Not Taught Report</w:t>
      </w:r>
      <w:r>
        <w:rPr>
          <w:rFonts w:ascii="Melior" w:hAnsi="Melior"/>
        </w:rPr>
        <w:t xml:space="preserve">, listing all courses </w:t>
      </w:r>
      <w:r w:rsidR="00A07671">
        <w:rPr>
          <w:rFonts w:ascii="Melior" w:hAnsi="Melior"/>
        </w:rPr>
        <w:t xml:space="preserve">which have </w:t>
      </w:r>
      <w:r w:rsidR="00BF1F86">
        <w:rPr>
          <w:rFonts w:ascii="Melior" w:hAnsi="Melior"/>
        </w:rPr>
        <w:t xml:space="preserve">not </w:t>
      </w:r>
      <w:r w:rsidR="00A07671">
        <w:rPr>
          <w:rFonts w:ascii="Melior" w:hAnsi="Melior"/>
        </w:rPr>
        <w:t xml:space="preserve">been </w:t>
      </w:r>
      <w:r w:rsidR="00BF1F86">
        <w:rPr>
          <w:rFonts w:ascii="Melior" w:hAnsi="Melior"/>
        </w:rPr>
        <w:t>taught for the past three academic years</w:t>
      </w:r>
      <w:r>
        <w:rPr>
          <w:rFonts w:ascii="Melior" w:hAnsi="Melior"/>
        </w:rPr>
        <w:t xml:space="preserve"> can be</w:t>
      </w:r>
      <w:r w:rsidR="00DB5345">
        <w:rPr>
          <w:rFonts w:ascii="Melior" w:hAnsi="Melior"/>
        </w:rPr>
        <w:t xml:space="preserve"> </w:t>
      </w:r>
      <w:r w:rsidR="002051A3">
        <w:rPr>
          <w:rFonts w:ascii="Melior" w:hAnsi="Melior"/>
        </w:rPr>
        <w:t>found at</w:t>
      </w:r>
      <w:r w:rsidR="00852EF6">
        <w:t xml:space="preserve"> </w:t>
      </w:r>
      <w:hyperlink r:id="rId4" w:history="1">
        <w:r w:rsidR="00852EF6" w:rsidRPr="00A54EE2">
          <w:rPr>
            <w:rStyle w:val="Hyperlink"/>
          </w:rPr>
          <w:t>http://registrar.uoregon.edu/calendars/courses_not_taught</w:t>
        </w:r>
      </w:hyperlink>
      <w:r w:rsidR="002051A3">
        <w:rPr>
          <w:rFonts w:ascii="Melior" w:hAnsi="Melior"/>
        </w:rPr>
        <w:t>.</w:t>
      </w:r>
      <w:r w:rsidR="00852EF6">
        <w:rPr>
          <w:rFonts w:ascii="Melior" w:hAnsi="Melior"/>
        </w:rPr>
        <w:t xml:space="preserve">  </w:t>
      </w:r>
      <w:r w:rsidR="00BF1F86">
        <w:rPr>
          <w:rFonts w:ascii="Melior" w:hAnsi="Melior"/>
        </w:rPr>
        <w:t>The report cove</w:t>
      </w:r>
      <w:r w:rsidR="00A07671">
        <w:rPr>
          <w:rFonts w:ascii="Melior" w:hAnsi="Melior"/>
        </w:rPr>
        <w:t>rs t</w:t>
      </w:r>
      <w:r w:rsidR="00CF52C0">
        <w:rPr>
          <w:rFonts w:ascii="Melior" w:hAnsi="Melior"/>
        </w:rPr>
        <w:t xml:space="preserve">he time period between fall </w:t>
      </w:r>
      <w:r w:rsidR="00980580">
        <w:rPr>
          <w:rFonts w:ascii="Melior" w:hAnsi="Melior"/>
        </w:rPr>
        <w:t>2011 and summer 2014</w:t>
      </w:r>
      <w:r w:rsidR="00BF1F86">
        <w:rPr>
          <w:rFonts w:ascii="Melior" w:hAnsi="Melior"/>
        </w:rPr>
        <w:t>. The Universit</w:t>
      </w:r>
      <w:r w:rsidR="00710189">
        <w:rPr>
          <w:rFonts w:ascii="Melior" w:hAnsi="Melior"/>
        </w:rPr>
        <w:t xml:space="preserve">y Committee on Courses requests a review of </w:t>
      </w:r>
      <w:r>
        <w:rPr>
          <w:rFonts w:ascii="Melior" w:hAnsi="Melior"/>
        </w:rPr>
        <w:t xml:space="preserve">your departmental courses listed on this report.  </w:t>
      </w:r>
      <w:r w:rsidR="00BF1F86">
        <w:rPr>
          <w:rFonts w:ascii="Melior" w:hAnsi="Melior"/>
        </w:rPr>
        <w:t xml:space="preserve">The objective of this review is to accurately represent the </w:t>
      </w:r>
      <w:smartTag w:uri="urn:schemas-microsoft-com:office:smarttags" w:element="place">
        <w:smartTag w:uri="urn:schemas-microsoft-com:office:smarttags" w:element="PlaceType">
          <w:r w:rsidR="00BF1F86">
            <w:rPr>
              <w:rFonts w:ascii="Melior" w:hAnsi="Melior"/>
            </w:rPr>
            <w:t>University</w:t>
          </w:r>
        </w:smartTag>
        <w:r w:rsidR="00BF1F86">
          <w:rPr>
            <w:rFonts w:ascii="Melior" w:hAnsi="Melior"/>
          </w:rPr>
          <w:t xml:space="preserve"> of </w:t>
        </w:r>
        <w:smartTag w:uri="urn:schemas-microsoft-com:office:smarttags" w:element="PlaceName">
          <w:r w:rsidR="00BF1F86">
            <w:rPr>
              <w:rFonts w:ascii="Melior" w:hAnsi="Melior"/>
            </w:rPr>
            <w:t>Oregon</w:t>
          </w:r>
        </w:smartTag>
      </w:smartTag>
      <w:r>
        <w:rPr>
          <w:rFonts w:ascii="Melior" w:hAnsi="Melior"/>
        </w:rPr>
        <w:t xml:space="preserve"> curriculum.  </w:t>
      </w:r>
      <w:r w:rsidR="00BF1F86">
        <w:rPr>
          <w:rFonts w:ascii="Melior" w:hAnsi="Melior"/>
        </w:rPr>
        <w:t xml:space="preserve">Departments </w:t>
      </w:r>
      <w:r w:rsidR="00DD0D8F">
        <w:rPr>
          <w:rFonts w:ascii="Melior" w:hAnsi="Melior"/>
        </w:rPr>
        <w:t>requesting that</w:t>
      </w:r>
      <w:r w:rsidR="00BF1F86">
        <w:rPr>
          <w:rFonts w:ascii="Melior" w:hAnsi="Melior"/>
        </w:rPr>
        <w:t xml:space="preserve"> course</w:t>
      </w:r>
      <w:r>
        <w:rPr>
          <w:rFonts w:ascii="Melior" w:hAnsi="Melior"/>
        </w:rPr>
        <w:t>(</w:t>
      </w:r>
      <w:r w:rsidR="00BF1F86">
        <w:rPr>
          <w:rFonts w:ascii="Melior" w:hAnsi="Melior"/>
        </w:rPr>
        <w:t>s</w:t>
      </w:r>
      <w:r>
        <w:rPr>
          <w:rFonts w:ascii="Melior" w:hAnsi="Melior"/>
        </w:rPr>
        <w:t>)</w:t>
      </w:r>
      <w:r w:rsidR="00BF1F86">
        <w:rPr>
          <w:rFonts w:ascii="Melior" w:hAnsi="Melior"/>
        </w:rPr>
        <w:t xml:space="preserve"> on this list remain in the catalog must provide the term each course</w:t>
      </w:r>
      <w:r>
        <w:rPr>
          <w:rFonts w:ascii="Melior" w:hAnsi="Melior"/>
        </w:rPr>
        <w:t>(s)</w:t>
      </w:r>
      <w:r w:rsidR="00BF1F86">
        <w:rPr>
          <w:rFonts w:ascii="Melior" w:hAnsi="Melior"/>
        </w:rPr>
        <w:t xml:space="preserve"> will be taught and the name of the faculty member</w:t>
      </w:r>
      <w:r w:rsidR="003F4E9A">
        <w:rPr>
          <w:rFonts w:ascii="Melior" w:hAnsi="Melior"/>
        </w:rPr>
        <w:t xml:space="preserve"> who will be teaching</w:t>
      </w:r>
      <w:r w:rsidR="00BF1F86">
        <w:rPr>
          <w:rFonts w:ascii="Melior" w:hAnsi="Melior"/>
        </w:rPr>
        <w:t>. The cours</w:t>
      </w:r>
      <w:r w:rsidR="00A07671">
        <w:rPr>
          <w:rFonts w:ascii="Melior" w:hAnsi="Melior"/>
        </w:rPr>
        <w:t xml:space="preserve">e </w:t>
      </w:r>
      <w:r w:rsidR="00CF52C0">
        <w:rPr>
          <w:rFonts w:ascii="Melior" w:hAnsi="Melior"/>
        </w:rPr>
        <w:t>MUST</w:t>
      </w:r>
      <w:r w:rsidR="00A07671">
        <w:rPr>
          <w:rFonts w:ascii="Melior" w:hAnsi="Melior"/>
        </w:rPr>
        <w:t xml:space="preserve"> be taught</w:t>
      </w:r>
      <w:r w:rsidR="00980580">
        <w:rPr>
          <w:rFonts w:ascii="Melior" w:hAnsi="Melior"/>
        </w:rPr>
        <w:t xml:space="preserve"> during the 2014-2015</w:t>
      </w:r>
      <w:r w:rsidR="009616A5">
        <w:rPr>
          <w:rFonts w:ascii="Melior" w:hAnsi="Melior"/>
        </w:rPr>
        <w:t xml:space="preserve"> </w:t>
      </w:r>
      <w:r w:rsidR="00BF1F86">
        <w:rPr>
          <w:rFonts w:ascii="Melior" w:hAnsi="Melior"/>
        </w:rPr>
        <w:t>academic year</w:t>
      </w:r>
      <w:r w:rsidR="00DD0D8F">
        <w:rPr>
          <w:rFonts w:ascii="Melior" w:hAnsi="Melior"/>
        </w:rPr>
        <w:t>.</w:t>
      </w:r>
      <w:r w:rsidR="000E1EFE">
        <w:rPr>
          <w:rFonts w:ascii="Melior" w:hAnsi="Melior"/>
        </w:rPr>
        <w:t xml:space="preserve">    </w:t>
      </w:r>
    </w:p>
    <w:p w:rsidR="003F4E9A" w:rsidRDefault="003F4E9A">
      <w:pPr>
        <w:spacing w:after="200"/>
        <w:rPr>
          <w:rFonts w:ascii="Melior" w:hAnsi="Melior"/>
        </w:rPr>
      </w:pPr>
      <w:r>
        <w:rPr>
          <w:rFonts w:ascii="Melior" w:hAnsi="Melior"/>
        </w:rPr>
        <w:t xml:space="preserve">The message </w:t>
      </w:r>
      <w:r w:rsidRPr="00894FBE">
        <w:rPr>
          <w:rFonts w:ascii="Melior" w:hAnsi="Melior"/>
          <w:color w:val="FF0000"/>
        </w:rPr>
        <w:t>“NO BANNER RECORD FOUND”</w:t>
      </w:r>
      <w:r>
        <w:rPr>
          <w:rFonts w:ascii="Melior" w:hAnsi="Melior"/>
        </w:rPr>
        <w:t xml:space="preserve"> indicates that the course has never been taught. This list exclu</w:t>
      </w:r>
      <w:r w:rsidR="00DB5345">
        <w:rPr>
          <w:rFonts w:ascii="Melior" w:hAnsi="Melior"/>
        </w:rPr>
        <w:t>des Individualized Study and experimental course numbers</w:t>
      </w:r>
      <w:r>
        <w:rPr>
          <w:rFonts w:ascii="Melior" w:hAnsi="Melior"/>
        </w:rPr>
        <w:t>.</w:t>
      </w:r>
    </w:p>
    <w:p w:rsidR="00BF1F86" w:rsidRDefault="00BF1F86">
      <w:pPr>
        <w:spacing w:after="200"/>
        <w:rPr>
          <w:rFonts w:ascii="Melior" w:hAnsi="Melior"/>
        </w:rPr>
      </w:pPr>
      <w:r>
        <w:rPr>
          <w:rFonts w:ascii="Melior" w:hAnsi="Melior"/>
        </w:rPr>
        <w:t>Responses should be sent in writ</w:t>
      </w:r>
      <w:r w:rsidR="009616A5">
        <w:rPr>
          <w:rFonts w:ascii="Melior" w:hAnsi="Melior"/>
        </w:rPr>
        <w:t xml:space="preserve">ing to the University Committee </w:t>
      </w:r>
      <w:r>
        <w:rPr>
          <w:rFonts w:ascii="Melior" w:hAnsi="Melior"/>
        </w:rPr>
        <w:t>on Courses, in care</w:t>
      </w:r>
      <w:r w:rsidR="006E2A8F">
        <w:rPr>
          <w:rFonts w:ascii="Melior" w:hAnsi="Melior"/>
        </w:rPr>
        <w:t xml:space="preserve"> of</w:t>
      </w:r>
      <w:r>
        <w:rPr>
          <w:rFonts w:ascii="Melior" w:hAnsi="Melior"/>
        </w:rPr>
        <w:t xml:space="preserve"> </w:t>
      </w:r>
      <w:r w:rsidR="004D3F87">
        <w:rPr>
          <w:rFonts w:ascii="Melior" w:hAnsi="Melior"/>
        </w:rPr>
        <w:t>Michael</w:t>
      </w:r>
      <w:r w:rsidR="006E2A8F">
        <w:rPr>
          <w:rFonts w:ascii="Melior" w:hAnsi="Melior"/>
        </w:rPr>
        <w:t xml:space="preserve"> Jefferis</w:t>
      </w:r>
      <w:r w:rsidR="003F4E9A">
        <w:rPr>
          <w:rFonts w:ascii="Melior" w:hAnsi="Melior"/>
        </w:rPr>
        <w:t>,</w:t>
      </w:r>
      <w:r>
        <w:rPr>
          <w:rFonts w:ascii="Melior" w:hAnsi="Melior"/>
        </w:rPr>
        <w:t xml:space="preserve"> Office</w:t>
      </w:r>
      <w:r w:rsidR="00DB5345">
        <w:rPr>
          <w:rFonts w:ascii="Melior" w:hAnsi="Melior"/>
        </w:rPr>
        <w:t xml:space="preserve"> of the Registrar, by </w:t>
      </w:r>
      <w:r w:rsidR="009616A5" w:rsidRPr="00210F6A">
        <w:rPr>
          <w:rFonts w:ascii="Melior" w:hAnsi="Melior"/>
          <w:b/>
        </w:rPr>
        <w:t>Friday, April 2</w:t>
      </w:r>
      <w:r w:rsidR="00980580">
        <w:rPr>
          <w:rFonts w:ascii="Melior" w:hAnsi="Melior"/>
          <w:b/>
        </w:rPr>
        <w:t>5</w:t>
      </w:r>
      <w:r w:rsidR="005275A6">
        <w:rPr>
          <w:rFonts w:ascii="Melior" w:hAnsi="Melior"/>
          <w:b/>
        </w:rPr>
        <w:t>, 201</w:t>
      </w:r>
      <w:r w:rsidR="00980580">
        <w:rPr>
          <w:rFonts w:ascii="Melior" w:hAnsi="Melior"/>
          <w:b/>
        </w:rPr>
        <w:t>4</w:t>
      </w:r>
      <w:r w:rsidR="00AC498B">
        <w:rPr>
          <w:rFonts w:ascii="Melior" w:hAnsi="Melior"/>
        </w:rPr>
        <w:t xml:space="preserve">.  </w:t>
      </w:r>
      <w:r>
        <w:rPr>
          <w:rFonts w:ascii="Melior" w:hAnsi="Melior"/>
        </w:rPr>
        <w:t>If you have questions about t</w:t>
      </w:r>
      <w:r w:rsidR="00977996">
        <w:rPr>
          <w:rFonts w:ascii="Melior" w:hAnsi="Melior"/>
        </w:rPr>
        <w:t>he report, you may contact Michael</w:t>
      </w:r>
      <w:r w:rsidR="005275A6">
        <w:rPr>
          <w:rFonts w:ascii="Melior" w:hAnsi="Melior"/>
        </w:rPr>
        <w:t xml:space="preserve"> Jefferis</w:t>
      </w:r>
      <w:r w:rsidR="006E2A8F">
        <w:rPr>
          <w:rFonts w:ascii="Melior" w:hAnsi="Melior"/>
        </w:rPr>
        <w:t xml:space="preserve"> at 6-1264</w:t>
      </w:r>
      <w:r>
        <w:rPr>
          <w:rFonts w:ascii="Melior" w:hAnsi="Melior"/>
        </w:rPr>
        <w:t xml:space="preserve"> (</w:t>
      </w:r>
      <w:hyperlink r:id="rId5" w:history="1">
        <w:r w:rsidR="006E2A8F" w:rsidRPr="00A85792">
          <w:rPr>
            <w:rStyle w:val="Hyperlink"/>
            <w:rFonts w:ascii="Melior" w:hAnsi="Melior"/>
          </w:rPr>
          <w:t>jefferis@uoregon.edu</w:t>
        </w:r>
      </w:hyperlink>
      <w:r>
        <w:rPr>
          <w:rFonts w:ascii="Melior" w:hAnsi="Melior"/>
        </w:rPr>
        <w:t>).</w:t>
      </w:r>
    </w:p>
    <w:p w:rsidR="003F4E9A" w:rsidRDefault="003F4E9A" w:rsidP="003F4E9A">
      <w:pPr>
        <w:spacing w:after="200"/>
        <w:rPr>
          <w:rFonts w:ascii="Melior" w:hAnsi="Melior"/>
        </w:rPr>
      </w:pPr>
      <w:r>
        <w:rPr>
          <w:rFonts w:ascii="Melior" w:hAnsi="Melior"/>
        </w:rPr>
        <w:t>Departments that do not respond to the report will automatically have their courses dropped from the curriculum.</w:t>
      </w:r>
    </w:p>
    <w:p w:rsidR="00BF1F86" w:rsidRDefault="00BF1F86">
      <w:pPr>
        <w:rPr>
          <w:rFonts w:ascii="Melior" w:hAnsi="Melior"/>
        </w:rPr>
      </w:pPr>
    </w:p>
    <w:p w:rsidR="00BF1F86" w:rsidRDefault="00BF1F86">
      <w:pPr>
        <w:rPr>
          <w:rFonts w:ascii="Melior" w:hAnsi="Melior"/>
        </w:rPr>
      </w:pPr>
    </w:p>
    <w:p w:rsidR="00BF1F86" w:rsidRDefault="00BF1F86">
      <w:pPr>
        <w:rPr>
          <w:rFonts w:ascii="Melior" w:hAnsi="Melior"/>
        </w:rPr>
      </w:pPr>
    </w:p>
    <w:p w:rsidR="00BF1F86" w:rsidRDefault="000E1EFE">
      <w:pPr>
        <w:tabs>
          <w:tab w:val="left" w:pos="540"/>
        </w:tabs>
        <w:rPr>
          <w:rFonts w:ascii="Melior" w:hAnsi="Melior"/>
        </w:rPr>
      </w:pPr>
      <w:r>
        <w:rPr>
          <w:rFonts w:ascii="Melior" w:hAnsi="Melior"/>
        </w:rPr>
        <w:t>Cc:</w:t>
      </w:r>
      <w:r w:rsidR="00BF1F86">
        <w:rPr>
          <w:rFonts w:ascii="Melior" w:hAnsi="Melior"/>
        </w:rPr>
        <w:tab/>
      </w:r>
      <w:r w:rsidR="00980580">
        <w:rPr>
          <w:rFonts w:ascii="Melior" w:hAnsi="Melior"/>
        </w:rPr>
        <w:t xml:space="preserve">James Imamura, </w:t>
      </w:r>
      <w:r w:rsidR="00BF1F86">
        <w:rPr>
          <w:rFonts w:ascii="Melior" w:hAnsi="Melior"/>
        </w:rPr>
        <w:t>Chair</w:t>
      </w:r>
    </w:p>
    <w:p w:rsidR="00BF1F86" w:rsidRDefault="00BF1F86">
      <w:pPr>
        <w:tabs>
          <w:tab w:val="left" w:pos="540"/>
        </w:tabs>
        <w:rPr>
          <w:rFonts w:ascii="Melior" w:hAnsi="Melior"/>
        </w:rPr>
      </w:pPr>
      <w:r>
        <w:rPr>
          <w:rFonts w:ascii="Melior" w:hAnsi="Melior"/>
        </w:rPr>
        <w:tab/>
        <w:t>University Committee on Courses</w:t>
      </w:r>
    </w:p>
    <w:sectPr w:rsidR="00BF1F86" w:rsidSect="006C4B14">
      <w:pgSz w:w="12240" w:h="15840"/>
      <w:pgMar w:top="288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Rockwel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07671"/>
    <w:rsid w:val="00015765"/>
    <w:rsid w:val="00051A6E"/>
    <w:rsid w:val="000E1EFE"/>
    <w:rsid w:val="001302D9"/>
    <w:rsid w:val="001E4D4D"/>
    <w:rsid w:val="002051A3"/>
    <w:rsid w:val="00210F6A"/>
    <w:rsid w:val="00286A70"/>
    <w:rsid w:val="002A3943"/>
    <w:rsid w:val="003E1DDD"/>
    <w:rsid w:val="003F4E9A"/>
    <w:rsid w:val="00472118"/>
    <w:rsid w:val="00490D27"/>
    <w:rsid w:val="004D3F87"/>
    <w:rsid w:val="005241E0"/>
    <w:rsid w:val="005275A6"/>
    <w:rsid w:val="00552B97"/>
    <w:rsid w:val="006C4B14"/>
    <w:rsid w:val="006E2A8F"/>
    <w:rsid w:val="006F238D"/>
    <w:rsid w:val="00710189"/>
    <w:rsid w:val="007E09A6"/>
    <w:rsid w:val="00852EF6"/>
    <w:rsid w:val="00866D9C"/>
    <w:rsid w:val="00867997"/>
    <w:rsid w:val="00894FBE"/>
    <w:rsid w:val="008D4585"/>
    <w:rsid w:val="008F393F"/>
    <w:rsid w:val="00917C16"/>
    <w:rsid w:val="00932259"/>
    <w:rsid w:val="009616A5"/>
    <w:rsid w:val="00977996"/>
    <w:rsid w:val="00980580"/>
    <w:rsid w:val="009A17D5"/>
    <w:rsid w:val="00A07671"/>
    <w:rsid w:val="00A938B4"/>
    <w:rsid w:val="00AC498B"/>
    <w:rsid w:val="00AD2888"/>
    <w:rsid w:val="00B02191"/>
    <w:rsid w:val="00B81E37"/>
    <w:rsid w:val="00BA6DFE"/>
    <w:rsid w:val="00BF1F86"/>
    <w:rsid w:val="00CD2E40"/>
    <w:rsid w:val="00CF52C0"/>
    <w:rsid w:val="00DB5345"/>
    <w:rsid w:val="00DD0D8F"/>
    <w:rsid w:val="00DF11C6"/>
    <w:rsid w:val="00E62C51"/>
    <w:rsid w:val="00EF6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DDD"/>
    <w:rPr>
      <w:rFonts w:ascii="Arial" w:hAnsi="Arial"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1DDD"/>
    <w:rPr>
      <w:color w:val="0000FF"/>
      <w:u w:val="single"/>
    </w:rPr>
  </w:style>
  <w:style w:type="paragraph" w:styleId="BalloonText">
    <w:name w:val="Balloon Text"/>
    <w:basedOn w:val="Normal"/>
    <w:semiHidden/>
    <w:rsid w:val="00A07671"/>
    <w:rPr>
      <w:rFonts w:ascii="Tahoma" w:hAnsi="Tahoma" w:cs="Tahoma"/>
      <w:sz w:val="16"/>
      <w:szCs w:val="16"/>
    </w:rPr>
  </w:style>
  <w:style w:type="character" w:styleId="FollowedHyperlink">
    <w:name w:val="FollowedHyperlink"/>
    <w:basedOn w:val="DefaultParagraphFont"/>
    <w:rsid w:val="00852E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fferis@uoregon.edu" TargetMode="External"/><Relationship Id="rId4" Type="http://schemas.openxmlformats.org/officeDocument/2006/relationships/hyperlink" Target="http://registrar.uoregon.edu/calendars/courses_not_ta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February 11, 2004</vt:lpstr>
    </vt:vector>
  </TitlesOfParts>
  <Company>University of Oregon</Company>
  <LinksUpToDate>false</LinksUpToDate>
  <CharactersWithSpaces>1848</CharactersWithSpaces>
  <SharedDoc>false</SharedDoc>
  <HLinks>
    <vt:vector size="12" baseType="variant">
      <vt:variant>
        <vt:i4>852003</vt:i4>
      </vt:variant>
      <vt:variant>
        <vt:i4>3</vt:i4>
      </vt:variant>
      <vt:variant>
        <vt:i4>0</vt:i4>
      </vt:variant>
      <vt:variant>
        <vt:i4>5</vt:i4>
      </vt:variant>
      <vt:variant>
        <vt:lpwstr>mailto:jefferis@uoregon.edu</vt:lpwstr>
      </vt:variant>
      <vt:variant>
        <vt:lpwstr/>
      </vt:variant>
      <vt:variant>
        <vt:i4>2687079</vt:i4>
      </vt:variant>
      <vt:variant>
        <vt:i4>0</vt:i4>
      </vt:variant>
      <vt:variant>
        <vt:i4>0</vt:i4>
      </vt:variant>
      <vt:variant>
        <vt:i4>5</vt:i4>
      </vt:variant>
      <vt:variant>
        <vt:lpwstr>http://registrar.uoregon.edu/common/cals/coursesNotTaught.html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11, 2004</dc:title>
  <dc:creator>gfreeman</dc:creator>
  <cp:lastModifiedBy>jefferis</cp:lastModifiedBy>
  <cp:revision>3</cp:revision>
  <cp:lastPrinted>2006-03-07T23:22:00Z</cp:lastPrinted>
  <dcterms:created xsi:type="dcterms:W3CDTF">2014-03-20T23:49:00Z</dcterms:created>
  <dcterms:modified xsi:type="dcterms:W3CDTF">2014-03-26T18:13:00Z</dcterms:modified>
</cp:coreProperties>
</file>