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color w:val="312b2c"/>
          <w:sz w:val="28"/>
          <w:rtl w:val="0"/>
        </w:rPr>
        <w:t xml:space="preserve">College of Arts and Sciences Information Technology Support Services (CASIT)</w:t>
      </w:r>
      <w:r w:rsidDel="00000000" w:rsidR="00000000" w:rsidRPr="00000000">
        <w:drawing>
          <wp:anchor allowOverlap="0" behindDoc="0" distB="228600" distT="228600" distL="228600" distR="228600" hidden="0" layoutInCell="0" locked="0" relativeHeight="0" simplePos="0">
            <wp:simplePos x="0" y="0"/>
            <wp:positionH relativeFrom="margin">
              <wp:posOffset>0</wp:posOffset>
            </wp:positionH>
            <wp:positionV relativeFrom="paragraph">
              <wp:posOffset>0</wp:posOffset>
            </wp:positionV>
            <wp:extent cx="1900238" cy="1884402"/>
            <wp:effectExtent b="0" l="0" r="0" t="0"/>
            <wp:wrapSquare wrapText="bothSides" distB="228600" distT="228600" distL="228600" distR="2286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00238" cy="188440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color w:val="312b2c"/>
          <w:sz w:val="36"/>
          <w:rtl w:val="0"/>
        </w:rPr>
        <w:t xml:space="preserve">Network Storage / Home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CASIT encourages users to utilize their free CAS Network Share for file storage as their primary location for file storage rather than storing files on their local computer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strongly encourage users to work from this network storage space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CAS Dept Heads and Business Managers will have auto-provisioned CAS network storage space by the end of May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is no requirement to use the service, we just want to make it available to you with you having to ask for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CAS employees and GTFs will have CAS network storage auto-enabled and available by summer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CASIT is working with the CAS Dean’s Office to automate this process as a part of new employee intake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users start with 100GB of storage space.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anyone needs more they only need to ask for more. It’s a free service - within reason.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Network Storage is accessible from off campus if you use a VPN client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VPN client info is available here: </w:t>
      </w:r>
    </w:p>
    <w:p w:rsidR="00000000" w:rsidDel="00000000" w:rsidP="00000000" w:rsidRDefault="00000000" w:rsidRPr="00000000">
      <w:pPr>
        <w:numPr>
          <w:ilvl w:val="1"/>
          <w:numId w:val="1"/>
        </w:numPr>
        <w:ind w:left="1440" w:hanging="360"/>
        <w:contextualSpacing w:val="1"/>
        <w:rPr>
          <w:b w:val="1"/>
          <w:color w:val="1155cc"/>
        </w:rPr>
      </w:pPr>
      <w:hyperlink r:id="rId6">
        <w:r w:rsidDel="00000000" w:rsidR="00000000" w:rsidRPr="00000000">
          <w:rPr>
            <w:b w:val="1"/>
            <w:color w:val="1155cc"/>
            <w:u w:val="single"/>
            <w:rtl w:val="0"/>
          </w:rPr>
          <w:t xml:space="preserve">https://casit.uoregon.edu/faq/distance-work/cisco-vpn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anyone wants network storage today, just send an email to: </w:t>
      </w:r>
      <w:r w:rsidDel="00000000" w:rsidR="00000000" w:rsidRPr="00000000">
        <w:rPr>
          <w:color w:val="222222"/>
          <w:sz w:val="20"/>
          <w:highlight w:val="white"/>
          <w:rtl w:val="0"/>
        </w:rPr>
        <w:t xml:space="preserve"> </w:t>
      </w:r>
      <w:hyperlink r:id="rId7">
        <w:r w:rsidDel="00000000" w:rsidR="00000000" w:rsidRPr="00000000">
          <w:rPr>
            <w:b w:val="1"/>
            <w:color w:val="1155cc"/>
            <w:highlight w:val="white"/>
            <w:u w:val="single"/>
            <w:rtl w:val="0"/>
          </w:rPr>
          <w:t xml:space="preserve">cas-systems@ithelp.uoregon.edu</w:t>
        </w:r>
      </w:hyperlink>
      <w:r w:rsidDel="00000000" w:rsidR="00000000" w:rsidRPr="00000000">
        <w:rPr>
          <w:b w:val="1"/>
          <w:color w:val="1155cc"/>
          <w:sz w:val="24"/>
          <w:highlight w:val="white"/>
          <w:rtl w:val="0"/>
        </w:rPr>
        <w:t xml:space="preserve">   </w:t>
      </w:r>
      <w:r w:rsidDel="00000000" w:rsidR="00000000" w:rsidRPr="00000000">
        <w:rPr>
          <w:b w:val="1"/>
          <w:sz w:val="24"/>
          <w:highlight w:val="white"/>
          <w:rtl w:val="0"/>
        </w:rPr>
        <w:t xml:space="preserve">- OR- </w:t>
      </w:r>
    </w:p>
    <w:p w:rsidR="00000000" w:rsidDel="00000000" w:rsidP="00000000" w:rsidRDefault="00000000" w:rsidRPr="00000000">
      <w:pPr>
        <w:contextualSpacing w:val="0"/>
      </w:pPr>
      <w:r w:rsidDel="00000000" w:rsidR="00000000" w:rsidRPr="00000000">
        <w:rPr>
          <w:highlight w:val="white"/>
          <w:rtl w:val="0"/>
        </w:rPr>
        <w:t xml:space="preserve">Submit a ticket</w:t>
      </w:r>
      <w:r w:rsidDel="00000000" w:rsidR="00000000" w:rsidRPr="00000000">
        <w:rPr>
          <w:highlight w:val="white"/>
          <w:rtl w:val="0"/>
        </w:rPr>
        <w:t xml:space="preserve"> using the web form on our website: </w:t>
      </w:r>
      <w:r w:rsidDel="00000000" w:rsidR="00000000" w:rsidRPr="00000000">
        <w:rPr>
          <w:b w:val="1"/>
          <w:color w:val="1155cc"/>
          <w:highlight w:val="white"/>
          <w:u w:val="single"/>
          <w:rtl w:val="0"/>
        </w:rPr>
        <w:t xml:space="preserve">casit.uoregon.edu</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about CAS Network Shares and Home folders is available here:</w:t>
      </w:r>
    </w:p>
    <w:p w:rsidR="00000000" w:rsidDel="00000000" w:rsidP="00000000" w:rsidRDefault="00000000" w:rsidRPr="00000000">
      <w:pPr>
        <w:contextualSpacing w:val="0"/>
        <w:rPr/>
      </w:pPr>
      <w:r w:rsidDel="00000000" w:rsidR="00000000" w:rsidRPr="00000000">
        <w:rPr>
          <w:b w:val="1"/>
          <w:color w:val="1155cc"/>
          <w:u w:val="single"/>
          <w:rtl w:val="0"/>
        </w:rPr>
        <w:t xml:space="preserve">https://casit.uoregon.edu/training/network-shared-drives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about the CASIT Service Catalog can be found here:</w:t>
      </w:r>
    </w:p>
    <w:p w:rsidR="00000000" w:rsidDel="00000000" w:rsidP="00000000" w:rsidRDefault="00000000" w:rsidRPr="00000000">
      <w:pPr>
        <w:contextualSpacing w:val="0"/>
        <w:rPr/>
      </w:pPr>
      <w:hyperlink r:id="rId8">
        <w:r w:rsidDel="00000000" w:rsidR="00000000" w:rsidRPr="00000000">
          <w:rPr>
            <w:b w:val="1"/>
            <w:color w:val="1155cc"/>
            <w:u w:val="single"/>
            <w:rtl w:val="0"/>
          </w:rPr>
          <w:t xml:space="preserve">https://casit.uoregon.edu/services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networked home folder has been created for you on the cas-fs1 file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home folder will automatically appear in your file browser as the (H:) drive if you are using a Windows computer on the domain (i.e. you use your Duck ID credentials to log into your computer). You may need to logout and log back in to Windows for the (H:) drive to appear.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your Windows computer is not on the domain, or if you are using a Mac, you will need to manually add the home folder using the following instructions and network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u w:val="single"/>
          <w:rtl w:val="0"/>
        </w:rPr>
        <w:t xml:space="preserve">https://casit.uoregon.edu/training/network-shared-drives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Network path for </w:t>
      </w:r>
      <w:r w:rsidDel="00000000" w:rsidR="00000000" w:rsidRPr="00000000">
        <w:rPr>
          <w:b w:val="1"/>
          <w:rtl w:val="0"/>
        </w:rPr>
        <w:t xml:space="preserve">Windows</w:t>
      </w:r>
      <w:r w:rsidDel="00000000" w:rsidR="00000000" w:rsidRPr="00000000">
        <w:rPr>
          <w:rtl w:val="0"/>
        </w:rPr>
        <w:t xml:space="preserve"> (Start Button &gt; Computer):</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\\cas-fs1\Home\YourDuckID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Network path for </w:t>
      </w:r>
      <w:r w:rsidDel="00000000" w:rsidR="00000000" w:rsidRPr="00000000">
        <w:rPr>
          <w:b w:val="1"/>
          <w:rtl w:val="0"/>
        </w:rPr>
        <w:t xml:space="preserve">Mac</w:t>
      </w:r>
      <w:r w:rsidDel="00000000" w:rsidR="00000000" w:rsidRPr="00000000">
        <w:rPr>
          <w:rtl w:val="0"/>
        </w:rPr>
        <w:t xml:space="preserve"> (Finder &gt; Go menu &gt; Connect to Server…): </w:t>
      </w:r>
      <w:r w:rsidDel="00000000" w:rsidR="00000000" w:rsidRPr="00000000">
        <w:rPr>
          <w:b w:val="1"/>
          <w:rtl w:val="0"/>
        </w:rPr>
        <w:t xml:space="preserve">smb://cas-fs1/Home/YourDuckID</w:t>
      </w:r>
      <w:r w:rsidDel="00000000" w:rsidR="00000000" w:rsidRPr="00000000">
        <w:rPr>
          <w:rtl w:val="0"/>
        </w:rPr>
      </w:r>
    </w:p>
    <w:sectPr>
      <w:headerReference r:id="rId9" w:type="first"/>
      <w:footerReference r:id="rId10" w:type="defaul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color w:val="666666"/>
        <w:sz w:val="18"/>
        <w:rtl w:val="0"/>
      </w:rPr>
      <w:t xml:space="preserve">(more on reverse)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11" Type="http://schemas.openxmlformats.org/officeDocument/2006/relationships/footer" Target="footer2.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hyperlink" Target="https://casit.uoregon.edu/faq/distance-work/cisco-vpn" TargetMode="External"/><Relationship Id="rId5" Type="http://schemas.openxmlformats.org/officeDocument/2006/relationships/image" Target="media/image01.png"/><Relationship Id="rId8" Type="http://schemas.openxmlformats.org/officeDocument/2006/relationships/hyperlink" Target="https://casit.uoregon.edu/services" TargetMode="External"/><Relationship Id="rId7" Type="http://schemas.openxmlformats.org/officeDocument/2006/relationships/hyperlink" Target="mailto:cas-systems@ithelp.uoregon.edu" TargetMode="External"/></Relationships>
</file>