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199A4" w14:textId="686A89F3" w:rsidR="000A769A" w:rsidRPr="002E7BEA" w:rsidRDefault="000A769A" w:rsidP="00730D77">
      <w:pPr>
        <w:spacing w:after="0" w:line="240" w:lineRule="auto"/>
        <w:jc w:val="center"/>
        <w:rPr>
          <w:b/>
          <w:sz w:val="24"/>
          <w:szCs w:val="24"/>
        </w:rPr>
      </w:pPr>
      <w:r w:rsidRPr="002E7BEA">
        <w:rPr>
          <w:b/>
          <w:sz w:val="24"/>
          <w:szCs w:val="24"/>
        </w:rPr>
        <w:t>Special</w:t>
      </w:r>
      <w:r w:rsidR="006B6A2E" w:rsidRPr="002E7BEA">
        <w:rPr>
          <w:b/>
          <w:sz w:val="24"/>
          <w:szCs w:val="24"/>
        </w:rPr>
        <w:t>-</w:t>
      </w:r>
      <w:r w:rsidRPr="002E7BEA">
        <w:rPr>
          <w:b/>
          <w:sz w:val="24"/>
          <w:szCs w:val="24"/>
        </w:rPr>
        <w:t xml:space="preserve">Opportunity </w:t>
      </w:r>
      <w:r w:rsidR="00F114A9" w:rsidRPr="002E7BEA">
        <w:rPr>
          <w:b/>
          <w:sz w:val="24"/>
          <w:szCs w:val="24"/>
        </w:rPr>
        <w:t>Searches for Tenure Track Faculty</w:t>
      </w:r>
    </w:p>
    <w:p w14:paraId="3010160A" w14:textId="77777777" w:rsidR="002E7BEA" w:rsidRDefault="000A769A" w:rsidP="000A769A">
      <w:pPr>
        <w:spacing w:after="0" w:line="240" w:lineRule="auto"/>
        <w:jc w:val="center"/>
        <w:rPr>
          <w:b/>
          <w:sz w:val="24"/>
          <w:szCs w:val="24"/>
        </w:rPr>
      </w:pPr>
      <w:r w:rsidRPr="002E7BEA">
        <w:rPr>
          <w:b/>
          <w:sz w:val="24"/>
          <w:szCs w:val="24"/>
        </w:rPr>
        <w:t>Evaluation Criteria</w:t>
      </w:r>
      <w:r w:rsidR="00282CC5" w:rsidRPr="002E7BEA">
        <w:rPr>
          <w:b/>
          <w:sz w:val="24"/>
          <w:szCs w:val="24"/>
        </w:rPr>
        <w:t xml:space="preserve"> and the </w:t>
      </w:r>
      <w:r w:rsidR="002E4A8E" w:rsidRPr="002E7BEA">
        <w:rPr>
          <w:b/>
          <w:sz w:val="24"/>
          <w:szCs w:val="24"/>
        </w:rPr>
        <w:t>Proposal</w:t>
      </w:r>
      <w:r w:rsidR="00282CC5" w:rsidRPr="002E7BEA">
        <w:rPr>
          <w:b/>
          <w:sz w:val="24"/>
          <w:szCs w:val="24"/>
        </w:rPr>
        <w:t xml:space="preserve"> Process</w:t>
      </w:r>
    </w:p>
    <w:p w14:paraId="4930008B" w14:textId="5E793527" w:rsidR="000A769A" w:rsidRPr="002E7BEA" w:rsidRDefault="002E7BEA" w:rsidP="000A769A">
      <w:pPr>
        <w:spacing w:after="0" w:line="240" w:lineRule="auto"/>
        <w:jc w:val="center"/>
        <w:rPr>
          <w:b/>
          <w:sz w:val="24"/>
          <w:szCs w:val="24"/>
        </w:rPr>
      </w:pPr>
      <w:r>
        <w:rPr>
          <w:b/>
          <w:sz w:val="24"/>
          <w:szCs w:val="24"/>
        </w:rPr>
        <w:t>in the</w:t>
      </w:r>
    </w:p>
    <w:p w14:paraId="5191B7C6" w14:textId="5E1C685A" w:rsidR="000A769A" w:rsidRPr="002E7BEA" w:rsidRDefault="000A769A" w:rsidP="000A769A">
      <w:pPr>
        <w:spacing w:after="0" w:line="240" w:lineRule="auto"/>
        <w:jc w:val="center"/>
        <w:rPr>
          <w:b/>
          <w:sz w:val="24"/>
          <w:szCs w:val="24"/>
        </w:rPr>
      </w:pPr>
      <w:r w:rsidRPr="002E7BEA">
        <w:rPr>
          <w:b/>
          <w:sz w:val="24"/>
          <w:szCs w:val="24"/>
        </w:rPr>
        <w:t>College of Arts and Sciences</w:t>
      </w:r>
      <w:r w:rsidR="00F114A9" w:rsidRPr="002E7BEA">
        <w:rPr>
          <w:b/>
          <w:sz w:val="24"/>
          <w:szCs w:val="24"/>
        </w:rPr>
        <w:t>, AY201</w:t>
      </w:r>
      <w:r w:rsidR="00A81E58" w:rsidRPr="002E7BEA">
        <w:rPr>
          <w:b/>
          <w:sz w:val="24"/>
          <w:szCs w:val="24"/>
        </w:rPr>
        <w:t>6-17</w:t>
      </w:r>
    </w:p>
    <w:p w14:paraId="5E441A9E" w14:textId="77777777" w:rsidR="000A769A" w:rsidRPr="002E7BEA" w:rsidRDefault="000A769A" w:rsidP="00923337">
      <w:pPr>
        <w:spacing w:after="0" w:line="240" w:lineRule="auto"/>
        <w:rPr>
          <w:sz w:val="24"/>
          <w:szCs w:val="24"/>
        </w:rPr>
      </w:pPr>
    </w:p>
    <w:p w14:paraId="75BE0A9E" w14:textId="208B15B5" w:rsidR="00FA3C22" w:rsidRPr="002E7BEA" w:rsidRDefault="000A769A" w:rsidP="00923337">
      <w:pPr>
        <w:spacing w:after="0" w:line="240" w:lineRule="auto"/>
        <w:rPr>
          <w:sz w:val="24"/>
          <w:szCs w:val="24"/>
        </w:rPr>
      </w:pPr>
      <w:r w:rsidRPr="002E7BEA">
        <w:rPr>
          <w:sz w:val="24"/>
          <w:szCs w:val="24"/>
        </w:rPr>
        <w:t>The Provost has announced th</w:t>
      </w:r>
      <w:r w:rsidR="00FA3C22" w:rsidRPr="002E7BEA">
        <w:rPr>
          <w:sz w:val="24"/>
          <w:szCs w:val="24"/>
        </w:rPr>
        <w:t>e availability of</w:t>
      </w:r>
      <w:r w:rsidRPr="002E7BEA">
        <w:rPr>
          <w:sz w:val="24"/>
          <w:szCs w:val="24"/>
        </w:rPr>
        <w:t xml:space="preserve"> funding for </w:t>
      </w:r>
      <w:r w:rsidR="009329D4" w:rsidRPr="002E7BEA">
        <w:rPr>
          <w:sz w:val="24"/>
          <w:szCs w:val="24"/>
        </w:rPr>
        <w:t xml:space="preserve">five to eight </w:t>
      </w:r>
      <w:r w:rsidRPr="002E7BEA">
        <w:rPr>
          <w:sz w:val="24"/>
          <w:szCs w:val="24"/>
        </w:rPr>
        <w:t>additional tenure</w:t>
      </w:r>
      <w:r w:rsidR="00964029" w:rsidRPr="002E7BEA">
        <w:rPr>
          <w:sz w:val="24"/>
          <w:szCs w:val="24"/>
        </w:rPr>
        <w:t>-</w:t>
      </w:r>
      <w:r w:rsidRPr="002E7BEA">
        <w:rPr>
          <w:sz w:val="24"/>
          <w:szCs w:val="24"/>
        </w:rPr>
        <w:t>track facu</w:t>
      </w:r>
      <w:r w:rsidRPr="002E7BEA">
        <w:rPr>
          <w:sz w:val="24"/>
          <w:szCs w:val="24"/>
        </w:rPr>
        <w:t>l</w:t>
      </w:r>
      <w:r w:rsidRPr="002E7BEA">
        <w:rPr>
          <w:sz w:val="24"/>
          <w:szCs w:val="24"/>
        </w:rPr>
        <w:t xml:space="preserve">ty </w:t>
      </w:r>
      <w:r w:rsidR="00110A76" w:rsidRPr="002E7BEA">
        <w:rPr>
          <w:sz w:val="24"/>
          <w:szCs w:val="24"/>
        </w:rPr>
        <w:t xml:space="preserve">(TTF) </w:t>
      </w:r>
      <w:r w:rsidRPr="002E7BEA">
        <w:rPr>
          <w:sz w:val="24"/>
          <w:szCs w:val="24"/>
        </w:rPr>
        <w:t>in AY201</w:t>
      </w:r>
      <w:r w:rsidR="00A81E58" w:rsidRPr="002E7BEA">
        <w:rPr>
          <w:sz w:val="24"/>
          <w:szCs w:val="24"/>
        </w:rPr>
        <w:t>6</w:t>
      </w:r>
      <w:r w:rsidRPr="002E7BEA">
        <w:rPr>
          <w:sz w:val="24"/>
          <w:szCs w:val="24"/>
        </w:rPr>
        <w:t>-1</w:t>
      </w:r>
      <w:r w:rsidR="00A81E58" w:rsidRPr="002E7BEA">
        <w:rPr>
          <w:sz w:val="24"/>
          <w:szCs w:val="24"/>
        </w:rPr>
        <w:t>7</w:t>
      </w:r>
      <w:r w:rsidR="009329D4" w:rsidRPr="002E7BEA">
        <w:rPr>
          <w:sz w:val="24"/>
          <w:szCs w:val="24"/>
        </w:rPr>
        <w:t xml:space="preserve"> (see attachment </w:t>
      </w:r>
      <w:r w:rsidR="00201165" w:rsidRPr="002E7BEA">
        <w:rPr>
          <w:sz w:val="24"/>
          <w:szCs w:val="24"/>
        </w:rPr>
        <w:t>regarding</w:t>
      </w:r>
      <w:r w:rsidR="009329D4" w:rsidRPr="002E7BEA">
        <w:rPr>
          <w:sz w:val="24"/>
          <w:szCs w:val="24"/>
        </w:rPr>
        <w:t xml:space="preserve"> UO Supplemental Hire Process</w:t>
      </w:r>
      <w:r w:rsidR="00D16CC8" w:rsidRPr="002E7BEA">
        <w:rPr>
          <w:sz w:val="24"/>
          <w:szCs w:val="24"/>
        </w:rPr>
        <w:t>, which is also pos</w:t>
      </w:r>
      <w:r w:rsidR="00D16CC8" w:rsidRPr="002E7BEA">
        <w:rPr>
          <w:sz w:val="24"/>
          <w:szCs w:val="24"/>
        </w:rPr>
        <w:t>t</w:t>
      </w:r>
      <w:r w:rsidR="00D16CC8" w:rsidRPr="002E7BEA">
        <w:rPr>
          <w:sz w:val="24"/>
          <w:szCs w:val="24"/>
        </w:rPr>
        <w:t>ed at:</w:t>
      </w:r>
      <w:r w:rsidR="00201165" w:rsidRPr="002E7BEA">
        <w:rPr>
          <w:sz w:val="24"/>
          <w:szCs w:val="24"/>
        </w:rPr>
        <w:t xml:space="preserve"> </w:t>
      </w:r>
      <w:hyperlink r:id="rId8" w:history="1">
        <w:r w:rsidR="00201165" w:rsidRPr="002E7BEA">
          <w:rPr>
            <w:rStyle w:val="Hyperlink"/>
            <w:sz w:val="24"/>
            <w:szCs w:val="24"/>
          </w:rPr>
          <w:t>https://academicaffairs.uoregon.edu/ttf-hiring-ay16-17</w:t>
        </w:r>
      </w:hyperlink>
      <w:r w:rsidR="00201165" w:rsidRPr="002E7BEA">
        <w:rPr>
          <w:sz w:val="24"/>
          <w:szCs w:val="24"/>
        </w:rPr>
        <w:t>)</w:t>
      </w:r>
      <w:r w:rsidR="009329D4" w:rsidRPr="002E7BEA">
        <w:rPr>
          <w:sz w:val="24"/>
          <w:szCs w:val="24"/>
        </w:rPr>
        <w:t xml:space="preserve">.  </w:t>
      </w:r>
    </w:p>
    <w:p w14:paraId="16AA4CD5" w14:textId="77777777" w:rsidR="00FA3C22" w:rsidRPr="002E7BEA" w:rsidRDefault="00FA3C22" w:rsidP="00923337">
      <w:pPr>
        <w:spacing w:after="0" w:line="240" w:lineRule="auto"/>
        <w:rPr>
          <w:sz w:val="24"/>
          <w:szCs w:val="24"/>
        </w:rPr>
      </w:pPr>
    </w:p>
    <w:p w14:paraId="38B58F6E" w14:textId="084DEA3A" w:rsidR="00341EFE" w:rsidRPr="002E7BEA" w:rsidRDefault="009329D4" w:rsidP="00341EFE">
      <w:pPr>
        <w:spacing w:after="0" w:line="240" w:lineRule="auto"/>
        <w:rPr>
          <w:sz w:val="24"/>
          <w:szCs w:val="24"/>
        </w:rPr>
      </w:pPr>
      <w:r w:rsidRPr="002E7BEA">
        <w:rPr>
          <w:sz w:val="24"/>
          <w:szCs w:val="24"/>
        </w:rPr>
        <w:t xml:space="preserve">If your department wants to </w:t>
      </w:r>
      <w:r w:rsidR="00201165" w:rsidRPr="002E7BEA">
        <w:rPr>
          <w:sz w:val="24"/>
          <w:szCs w:val="24"/>
        </w:rPr>
        <w:t xml:space="preserve">recruit a Supplemental Hire and/or Target of Opportunity, please </w:t>
      </w:r>
      <w:r w:rsidR="00201165" w:rsidRPr="002E7BEA">
        <w:rPr>
          <w:b/>
          <w:i/>
          <w:sz w:val="24"/>
          <w:szCs w:val="24"/>
        </w:rPr>
        <w:t>first contact your divisional associate dean to discuss the potential hire</w:t>
      </w:r>
      <w:r w:rsidR="00201165" w:rsidRPr="002E7BEA">
        <w:rPr>
          <w:sz w:val="24"/>
          <w:szCs w:val="24"/>
        </w:rPr>
        <w:t xml:space="preserve">. </w:t>
      </w:r>
      <w:r w:rsidR="00341EFE" w:rsidRPr="002E7BEA">
        <w:rPr>
          <w:sz w:val="24"/>
          <w:szCs w:val="24"/>
        </w:rPr>
        <w:t>The associate dean will share your proposed hire with the remainder of the CAS leadership team so that we can be systematic and inclusive in collecting proposals and deciding how to prioritize the</w:t>
      </w:r>
      <w:r w:rsidR="001C6AF4" w:rsidRPr="002E7BEA">
        <w:rPr>
          <w:sz w:val="24"/>
          <w:szCs w:val="24"/>
        </w:rPr>
        <w:t>m</w:t>
      </w:r>
      <w:r w:rsidR="00341EFE" w:rsidRPr="002E7BEA">
        <w:rPr>
          <w:sz w:val="24"/>
          <w:szCs w:val="24"/>
        </w:rPr>
        <w:t>.</w:t>
      </w:r>
    </w:p>
    <w:p w14:paraId="381A407D" w14:textId="77777777" w:rsidR="00201165" w:rsidRPr="002E7BEA" w:rsidRDefault="00201165" w:rsidP="00923337">
      <w:pPr>
        <w:spacing w:after="0" w:line="240" w:lineRule="auto"/>
        <w:rPr>
          <w:sz w:val="24"/>
          <w:szCs w:val="24"/>
        </w:rPr>
      </w:pPr>
    </w:p>
    <w:p w14:paraId="3696A33D" w14:textId="5C56D9C3" w:rsidR="00D16CC8" w:rsidRPr="002E7BEA" w:rsidRDefault="00341EFE" w:rsidP="00341EFE">
      <w:pPr>
        <w:pStyle w:val="Default"/>
        <w:rPr>
          <w:rFonts w:asciiTheme="minorHAnsi" w:hAnsiTheme="minorHAnsi"/>
        </w:rPr>
      </w:pPr>
      <w:r w:rsidRPr="002E7BEA">
        <w:rPr>
          <w:rFonts w:asciiTheme="minorHAnsi" w:hAnsiTheme="minorHAnsi"/>
        </w:rPr>
        <w:t>As noted by the Provost, s</w:t>
      </w:r>
      <w:r w:rsidR="00D16CC8" w:rsidRPr="002E7BEA">
        <w:rPr>
          <w:rFonts w:asciiTheme="minorHAnsi" w:hAnsiTheme="minorHAnsi"/>
        </w:rPr>
        <w:t xml:space="preserve">upplemental hires </w:t>
      </w:r>
      <w:r w:rsidRPr="002E7BEA">
        <w:rPr>
          <w:rFonts w:asciiTheme="minorHAnsi" w:hAnsiTheme="minorHAnsi"/>
        </w:rPr>
        <w:t xml:space="preserve">must support </w:t>
      </w:r>
      <w:r w:rsidR="00D16CC8" w:rsidRPr="002E7BEA">
        <w:rPr>
          <w:rFonts w:asciiTheme="minorHAnsi" w:hAnsiTheme="minorHAnsi"/>
        </w:rPr>
        <w:t>the university’s goals of enhancing ac</w:t>
      </w:r>
      <w:r w:rsidR="00D16CC8" w:rsidRPr="002E7BEA">
        <w:rPr>
          <w:rFonts w:asciiTheme="minorHAnsi" w:hAnsiTheme="minorHAnsi"/>
        </w:rPr>
        <w:t>a</w:t>
      </w:r>
      <w:r w:rsidR="00D16CC8" w:rsidRPr="002E7BEA">
        <w:rPr>
          <w:rFonts w:asciiTheme="minorHAnsi" w:hAnsiTheme="minorHAnsi"/>
        </w:rPr>
        <w:t xml:space="preserve">demic quality, advancing diversity, and/or increasing external support. </w:t>
      </w:r>
      <w:r w:rsidR="001C6AF4" w:rsidRPr="002E7BEA">
        <w:rPr>
          <w:rFonts w:asciiTheme="minorHAnsi" w:hAnsiTheme="minorHAnsi"/>
        </w:rPr>
        <w:t>In addition, two</w:t>
      </w:r>
      <w:r w:rsidRPr="002E7BEA">
        <w:rPr>
          <w:rFonts w:asciiTheme="minorHAnsi" w:hAnsiTheme="minorHAnsi"/>
        </w:rPr>
        <w:t xml:space="preserve"> interdisc</w:t>
      </w:r>
      <w:r w:rsidRPr="002E7BEA">
        <w:rPr>
          <w:rFonts w:asciiTheme="minorHAnsi" w:hAnsiTheme="minorHAnsi"/>
        </w:rPr>
        <w:t>i</w:t>
      </w:r>
      <w:r w:rsidRPr="002E7BEA">
        <w:rPr>
          <w:rFonts w:asciiTheme="minorHAnsi" w:hAnsiTheme="minorHAnsi"/>
        </w:rPr>
        <w:t>plinary areas of hiring are bei</w:t>
      </w:r>
      <w:r w:rsidR="001C6AF4" w:rsidRPr="002E7BEA">
        <w:rPr>
          <w:rFonts w:asciiTheme="minorHAnsi" w:hAnsiTheme="minorHAnsi"/>
        </w:rPr>
        <w:t xml:space="preserve">ng prioritized by the Provost: </w:t>
      </w:r>
      <w:r w:rsidRPr="002E7BEA">
        <w:rPr>
          <w:rFonts w:asciiTheme="minorHAnsi" w:hAnsiTheme="minorHAnsi"/>
        </w:rPr>
        <w:t>a) computational science/big data, and b) environmental sustainab</w:t>
      </w:r>
      <w:r w:rsidR="001C6AF4" w:rsidRPr="002E7BEA">
        <w:rPr>
          <w:rFonts w:asciiTheme="minorHAnsi" w:hAnsiTheme="minorHAnsi"/>
        </w:rPr>
        <w:t xml:space="preserve">ility/climate change. </w:t>
      </w:r>
      <w:r w:rsidRPr="002E7BEA">
        <w:rPr>
          <w:rFonts w:asciiTheme="minorHAnsi" w:hAnsiTheme="minorHAnsi"/>
        </w:rPr>
        <w:t>Hiring in other disciplinary areas will be</w:t>
      </w:r>
      <w:r w:rsidR="001C6AF4" w:rsidRPr="002E7BEA">
        <w:rPr>
          <w:rFonts w:asciiTheme="minorHAnsi" w:hAnsiTheme="minorHAnsi"/>
        </w:rPr>
        <w:t xml:space="preserve"> consi</w:t>
      </w:r>
      <w:r w:rsidR="001C6AF4" w:rsidRPr="002E7BEA">
        <w:rPr>
          <w:rFonts w:asciiTheme="minorHAnsi" w:hAnsiTheme="minorHAnsi"/>
        </w:rPr>
        <w:t>d</w:t>
      </w:r>
      <w:r w:rsidR="001C6AF4" w:rsidRPr="002E7BEA">
        <w:rPr>
          <w:rFonts w:asciiTheme="minorHAnsi" w:hAnsiTheme="minorHAnsi"/>
        </w:rPr>
        <w:t>ered, however, so long as</w:t>
      </w:r>
      <w:r w:rsidRPr="002E7BEA">
        <w:rPr>
          <w:rFonts w:asciiTheme="minorHAnsi" w:hAnsiTheme="minorHAnsi"/>
        </w:rPr>
        <w:t xml:space="preserve"> the hires support the goals of excellence, diversity, a</w:t>
      </w:r>
      <w:r w:rsidR="001C6AF4" w:rsidRPr="002E7BEA">
        <w:rPr>
          <w:rFonts w:asciiTheme="minorHAnsi" w:hAnsiTheme="minorHAnsi"/>
        </w:rPr>
        <w:t>nd increased exte</w:t>
      </w:r>
      <w:r w:rsidR="001C6AF4" w:rsidRPr="002E7BEA">
        <w:rPr>
          <w:rFonts w:asciiTheme="minorHAnsi" w:hAnsiTheme="minorHAnsi"/>
        </w:rPr>
        <w:t>r</w:t>
      </w:r>
      <w:r w:rsidR="001C6AF4" w:rsidRPr="002E7BEA">
        <w:rPr>
          <w:rFonts w:asciiTheme="minorHAnsi" w:hAnsiTheme="minorHAnsi"/>
        </w:rPr>
        <w:t>nal support.</w:t>
      </w:r>
    </w:p>
    <w:p w14:paraId="66AE4369" w14:textId="77777777" w:rsidR="00D16CC8" w:rsidRPr="002E7BEA" w:rsidRDefault="00D16CC8" w:rsidP="00923337">
      <w:pPr>
        <w:spacing w:after="0" w:line="240" w:lineRule="auto"/>
        <w:rPr>
          <w:sz w:val="24"/>
          <w:szCs w:val="24"/>
        </w:rPr>
      </w:pPr>
    </w:p>
    <w:p w14:paraId="6A661DA0" w14:textId="6C727B2E" w:rsidR="00D16CC8" w:rsidRPr="002E7BEA" w:rsidRDefault="001C6AF4" w:rsidP="00923337">
      <w:pPr>
        <w:spacing w:after="0" w:line="240" w:lineRule="auto"/>
        <w:rPr>
          <w:sz w:val="24"/>
          <w:szCs w:val="24"/>
        </w:rPr>
      </w:pPr>
      <w:r w:rsidRPr="002E7BEA">
        <w:rPr>
          <w:sz w:val="24"/>
          <w:szCs w:val="24"/>
        </w:rPr>
        <w:t>T</w:t>
      </w:r>
      <w:r w:rsidR="00D16CC8" w:rsidRPr="002E7BEA">
        <w:rPr>
          <w:sz w:val="24"/>
          <w:szCs w:val="24"/>
        </w:rPr>
        <w:t>he primary objectives of the College of Arts and Sciences (and the University) in authorizing su</w:t>
      </w:r>
      <w:r w:rsidR="00D16CC8" w:rsidRPr="002E7BEA">
        <w:rPr>
          <w:sz w:val="24"/>
          <w:szCs w:val="24"/>
        </w:rPr>
        <w:t>p</w:t>
      </w:r>
      <w:r w:rsidR="00D16CC8" w:rsidRPr="002E7BEA">
        <w:rPr>
          <w:sz w:val="24"/>
          <w:szCs w:val="24"/>
        </w:rPr>
        <w:t xml:space="preserve">plemental hires are to: 1) increase scholarly productivity of units and the College, </w:t>
      </w:r>
      <w:r w:rsidRPr="002E7BEA">
        <w:rPr>
          <w:sz w:val="24"/>
          <w:szCs w:val="24"/>
        </w:rPr>
        <w:t>2) increase facu</w:t>
      </w:r>
      <w:r w:rsidRPr="002E7BEA">
        <w:rPr>
          <w:sz w:val="24"/>
          <w:szCs w:val="24"/>
        </w:rPr>
        <w:t>l</w:t>
      </w:r>
      <w:r w:rsidRPr="002E7BEA">
        <w:rPr>
          <w:sz w:val="24"/>
          <w:szCs w:val="24"/>
        </w:rPr>
        <w:t>ty diversity, and 3</w:t>
      </w:r>
      <w:r w:rsidR="00D16CC8" w:rsidRPr="002E7BEA">
        <w:rPr>
          <w:sz w:val="24"/>
          <w:szCs w:val="24"/>
        </w:rPr>
        <w:t>) raise the national and international profile of the University by taking programs or focal areas from good to excellent, and excel</w:t>
      </w:r>
      <w:r w:rsidRPr="002E7BEA">
        <w:rPr>
          <w:sz w:val="24"/>
          <w:szCs w:val="24"/>
        </w:rPr>
        <w:t>le</w:t>
      </w:r>
      <w:r w:rsidR="002E7BEA">
        <w:rPr>
          <w:sz w:val="24"/>
          <w:szCs w:val="24"/>
        </w:rPr>
        <w:t xml:space="preserve">nt to stellar. </w:t>
      </w:r>
      <w:r w:rsidRPr="002E7BEA">
        <w:rPr>
          <w:sz w:val="24"/>
          <w:szCs w:val="24"/>
        </w:rPr>
        <w:t>We welcome your help with these goals.</w:t>
      </w:r>
    </w:p>
    <w:p w14:paraId="03E10EB6" w14:textId="77777777" w:rsidR="00D16CC8" w:rsidRPr="002E7BEA" w:rsidRDefault="00D16CC8" w:rsidP="00923337">
      <w:pPr>
        <w:spacing w:after="0" w:line="240" w:lineRule="auto"/>
        <w:rPr>
          <w:sz w:val="24"/>
          <w:szCs w:val="24"/>
        </w:rPr>
      </w:pPr>
    </w:p>
    <w:p w14:paraId="37BC60DA" w14:textId="7EEC80E1" w:rsidR="00341EFE" w:rsidRPr="002E7BEA" w:rsidRDefault="00341EFE" w:rsidP="00923337">
      <w:pPr>
        <w:spacing w:after="0" w:line="240" w:lineRule="auto"/>
        <w:rPr>
          <w:sz w:val="24"/>
          <w:szCs w:val="24"/>
        </w:rPr>
      </w:pPr>
      <w:r w:rsidRPr="002E7BEA">
        <w:rPr>
          <w:sz w:val="24"/>
          <w:szCs w:val="24"/>
        </w:rPr>
        <w:t xml:space="preserve">Should your associate dean request a more formal proposal, please use the attached form (also posted at: </w:t>
      </w:r>
      <w:hyperlink r:id="rId9" w:history="1">
        <w:r w:rsidRPr="002E7BEA">
          <w:rPr>
            <w:rStyle w:val="Hyperlink"/>
            <w:sz w:val="24"/>
            <w:szCs w:val="24"/>
          </w:rPr>
          <w:t>Supplemental Hire Proposal Form</w:t>
        </w:r>
      </w:hyperlink>
      <w:r w:rsidRPr="002E7BEA">
        <w:rPr>
          <w:sz w:val="24"/>
          <w:szCs w:val="24"/>
        </w:rPr>
        <w:t>).</w:t>
      </w:r>
      <w:bookmarkStart w:id="0" w:name="_GoBack"/>
      <w:bookmarkEnd w:id="0"/>
    </w:p>
    <w:sectPr w:rsidR="00341EFE" w:rsidRPr="002E7BEA" w:rsidSect="00730D77">
      <w:footerReference w:type="even" r:id="rId10"/>
      <w:footerReference w:type="default" r:id="rId11"/>
      <w:footerReference w:type="first" r:id="rId12"/>
      <w:pgSz w:w="12240" w:h="15840"/>
      <w:pgMar w:top="810" w:right="1260" w:bottom="990" w:left="126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F0E4B" w14:textId="77777777" w:rsidR="00690391" w:rsidRDefault="00690391" w:rsidP="00964029">
      <w:pPr>
        <w:spacing w:after="0" w:line="240" w:lineRule="auto"/>
      </w:pPr>
      <w:r>
        <w:separator/>
      </w:r>
    </w:p>
  </w:endnote>
  <w:endnote w:type="continuationSeparator" w:id="0">
    <w:p w14:paraId="34E8D3E5" w14:textId="77777777" w:rsidR="00690391" w:rsidRDefault="00690391" w:rsidP="00964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867B8" w14:textId="77777777" w:rsidR="00964029" w:rsidRDefault="00964029" w:rsidP="009F13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BC6DA" w14:textId="77777777" w:rsidR="00964029" w:rsidRDefault="00964029" w:rsidP="00D5655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E3429" w14:textId="77777777" w:rsidR="00964029" w:rsidRDefault="00964029" w:rsidP="009F13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6CC8">
      <w:rPr>
        <w:rStyle w:val="PageNumber"/>
        <w:noProof/>
      </w:rPr>
      <w:t>3</w:t>
    </w:r>
    <w:r>
      <w:rPr>
        <w:rStyle w:val="PageNumber"/>
      </w:rPr>
      <w:fldChar w:fldCharType="end"/>
    </w:r>
  </w:p>
  <w:p w14:paraId="4ED30E73" w14:textId="77777777" w:rsidR="00964029" w:rsidRDefault="00964029" w:rsidP="00D5655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21E31" w14:textId="77777777" w:rsidR="00730D77" w:rsidRDefault="00730D77">
    <w:pPr>
      <w:pStyle w:val="Footer"/>
    </w:pPr>
  </w:p>
  <w:p w14:paraId="01AEB752" w14:textId="77777777" w:rsidR="00730D77" w:rsidRDefault="00730D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C9C90" w14:textId="77777777" w:rsidR="00690391" w:rsidRDefault="00690391" w:rsidP="00964029">
      <w:pPr>
        <w:spacing w:after="0" w:line="240" w:lineRule="auto"/>
      </w:pPr>
      <w:r>
        <w:separator/>
      </w:r>
    </w:p>
  </w:footnote>
  <w:footnote w:type="continuationSeparator" w:id="0">
    <w:p w14:paraId="23E40652" w14:textId="77777777" w:rsidR="00690391" w:rsidRDefault="00690391" w:rsidP="0096402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A4071"/>
    <w:multiLevelType w:val="hybridMultilevel"/>
    <w:tmpl w:val="BE96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164E96"/>
    <w:multiLevelType w:val="hybridMultilevel"/>
    <w:tmpl w:val="06C8783C"/>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488677BF"/>
    <w:multiLevelType w:val="hybridMultilevel"/>
    <w:tmpl w:val="5198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C13EA5"/>
    <w:multiLevelType w:val="hybridMultilevel"/>
    <w:tmpl w:val="11B23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autoHyphenation/>
  <w:consecutiveHyphenLimit w:val="2"/>
  <w:hyphenationZone w:val="28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337"/>
    <w:rsid w:val="000008BA"/>
    <w:rsid w:val="00021254"/>
    <w:rsid w:val="00060F14"/>
    <w:rsid w:val="000A5C68"/>
    <w:rsid w:val="000A769A"/>
    <w:rsid w:val="00110A76"/>
    <w:rsid w:val="0014671C"/>
    <w:rsid w:val="001B2B31"/>
    <w:rsid w:val="001C6AF4"/>
    <w:rsid w:val="001D6D82"/>
    <w:rsid w:val="00201165"/>
    <w:rsid w:val="00270F28"/>
    <w:rsid w:val="00282CC5"/>
    <w:rsid w:val="002E4A8E"/>
    <w:rsid w:val="002E7BEA"/>
    <w:rsid w:val="00323711"/>
    <w:rsid w:val="00341EFE"/>
    <w:rsid w:val="003420B5"/>
    <w:rsid w:val="00343D6D"/>
    <w:rsid w:val="00367DAA"/>
    <w:rsid w:val="003A67DD"/>
    <w:rsid w:val="003B61D8"/>
    <w:rsid w:val="003E5005"/>
    <w:rsid w:val="00502498"/>
    <w:rsid w:val="0057564D"/>
    <w:rsid w:val="00623CDB"/>
    <w:rsid w:val="00646C07"/>
    <w:rsid w:val="006513CE"/>
    <w:rsid w:val="006617DE"/>
    <w:rsid w:val="00690391"/>
    <w:rsid w:val="006B6A2E"/>
    <w:rsid w:val="006D7331"/>
    <w:rsid w:val="00724F8C"/>
    <w:rsid w:val="007271FE"/>
    <w:rsid w:val="00730D77"/>
    <w:rsid w:val="007B21F6"/>
    <w:rsid w:val="007D297E"/>
    <w:rsid w:val="00861D27"/>
    <w:rsid w:val="008760EE"/>
    <w:rsid w:val="00881598"/>
    <w:rsid w:val="00893967"/>
    <w:rsid w:val="008C324A"/>
    <w:rsid w:val="008D415A"/>
    <w:rsid w:val="00923337"/>
    <w:rsid w:val="009329D4"/>
    <w:rsid w:val="00951063"/>
    <w:rsid w:val="00951940"/>
    <w:rsid w:val="009563BE"/>
    <w:rsid w:val="00964029"/>
    <w:rsid w:val="009979DE"/>
    <w:rsid w:val="009A654A"/>
    <w:rsid w:val="009B0610"/>
    <w:rsid w:val="009B4176"/>
    <w:rsid w:val="00A20C88"/>
    <w:rsid w:val="00A81E58"/>
    <w:rsid w:val="00AE129B"/>
    <w:rsid w:val="00AF2F57"/>
    <w:rsid w:val="00B74AE6"/>
    <w:rsid w:val="00BC5DB6"/>
    <w:rsid w:val="00C13DFA"/>
    <w:rsid w:val="00C911C0"/>
    <w:rsid w:val="00CA367D"/>
    <w:rsid w:val="00CF2F6C"/>
    <w:rsid w:val="00D16CC8"/>
    <w:rsid w:val="00D56550"/>
    <w:rsid w:val="00DD4714"/>
    <w:rsid w:val="00E51F9A"/>
    <w:rsid w:val="00E80351"/>
    <w:rsid w:val="00E8735F"/>
    <w:rsid w:val="00EB6DB6"/>
    <w:rsid w:val="00F000FA"/>
    <w:rsid w:val="00F07C12"/>
    <w:rsid w:val="00F114A9"/>
    <w:rsid w:val="00F25E99"/>
    <w:rsid w:val="00F851CA"/>
    <w:rsid w:val="00FA3C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29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DAA"/>
    <w:pPr>
      <w:ind w:left="720"/>
      <w:contextualSpacing/>
    </w:pPr>
  </w:style>
  <w:style w:type="paragraph" w:styleId="BalloonText">
    <w:name w:val="Balloon Text"/>
    <w:basedOn w:val="Normal"/>
    <w:link w:val="BalloonTextChar"/>
    <w:uiPriority w:val="99"/>
    <w:semiHidden/>
    <w:unhideWhenUsed/>
    <w:rsid w:val="00F851C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851CA"/>
    <w:rPr>
      <w:rFonts w:ascii="Lucida Grande" w:hAnsi="Lucida Grande"/>
      <w:sz w:val="18"/>
      <w:szCs w:val="18"/>
    </w:rPr>
  </w:style>
  <w:style w:type="character" w:styleId="Hyperlink">
    <w:name w:val="Hyperlink"/>
    <w:basedOn w:val="DefaultParagraphFont"/>
    <w:uiPriority w:val="99"/>
    <w:unhideWhenUsed/>
    <w:rsid w:val="003A67DD"/>
    <w:rPr>
      <w:color w:val="0000FF" w:themeColor="hyperlink"/>
      <w:u w:val="single"/>
    </w:rPr>
  </w:style>
  <w:style w:type="character" w:styleId="CommentReference">
    <w:name w:val="annotation reference"/>
    <w:basedOn w:val="DefaultParagraphFont"/>
    <w:uiPriority w:val="99"/>
    <w:semiHidden/>
    <w:unhideWhenUsed/>
    <w:rsid w:val="00881598"/>
    <w:rPr>
      <w:sz w:val="18"/>
      <w:szCs w:val="18"/>
    </w:rPr>
  </w:style>
  <w:style w:type="paragraph" w:styleId="CommentText">
    <w:name w:val="annotation text"/>
    <w:basedOn w:val="Normal"/>
    <w:link w:val="CommentTextChar"/>
    <w:uiPriority w:val="99"/>
    <w:semiHidden/>
    <w:unhideWhenUsed/>
    <w:rsid w:val="00881598"/>
    <w:pPr>
      <w:spacing w:line="240" w:lineRule="auto"/>
    </w:pPr>
    <w:rPr>
      <w:sz w:val="24"/>
      <w:szCs w:val="24"/>
    </w:rPr>
  </w:style>
  <w:style w:type="character" w:customStyle="1" w:styleId="CommentTextChar">
    <w:name w:val="Comment Text Char"/>
    <w:basedOn w:val="DefaultParagraphFont"/>
    <w:link w:val="CommentText"/>
    <w:uiPriority w:val="99"/>
    <w:semiHidden/>
    <w:rsid w:val="00881598"/>
    <w:rPr>
      <w:sz w:val="24"/>
      <w:szCs w:val="24"/>
    </w:rPr>
  </w:style>
  <w:style w:type="paragraph" w:styleId="CommentSubject">
    <w:name w:val="annotation subject"/>
    <w:basedOn w:val="CommentText"/>
    <w:next w:val="CommentText"/>
    <w:link w:val="CommentSubjectChar"/>
    <w:uiPriority w:val="99"/>
    <w:semiHidden/>
    <w:unhideWhenUsed/>
    <w:rsid w:val="00881598"/>
    <w:rPr>
      <w:b/>
      <w:bCs/>
      <w:sz w:val="20"/>
      <w:szCs w:val="20"/>
    </w:rPr>
  </w:style>
  <w:style w:type="character" w:customStyle="1" w:styleId="CommentSubjectChar">
    <w:name w:val="Comment Subject Char"/>
    <w:basedOn w:val="CommentTextChar"/>
    <w:link w:val="CommentSubject"/>
    <w:uiPriority w:val="99"/>
    <w:semiHidden/>
    <w:rsid w:val="00881598"/>
    <w:rPr>
      <w:b/>
      <w:bCs/>
      <w:sz w:val="20"/>
      <w:szCs w:val="20"/>
    </w:rPr>
  </w:style>
  <w:style w:type="paragraph" w:styleId="Footer">
    <w:name w:val="footer"/>
    <w:basedOn w:val="Normal"/>
    <w:link w:val="FooterChar"/>
    <w:uiPriority w:val="99"/>
    <w:unhideWhenUsed/>
    <w:rsid w:val="00964029"/>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4029"/>
  </w:style>
  <w:style w:type="character" w:styleId="PageNumber">
    <w:name w:val="page number"/>
    <w:basedOn w:val="DefaultParagraphFont"/>
    <w:uiPriority w:val="99"/>
    <w:semiHidden/>
    <w:unhideWhenUsed/>
    <w:rsid w:val="00964029"/>
  </w:style>
  <w:style w:type="paragraph" w:styleId="Revision">
    <w:name w:val="Revision"/>
    <w:hidden/>
    <w:uiPriority w:val="99"/>
    <w:semiHidden/>
    <w:rsid w:val="00D56550"/>
    <w:pPr>
      <w:spacing w:after="0" w:line="240" w:lineRule="auto"/>
    </w:pPr>
  </w:style>
  <w:style w:type="paragraph" w:styleId="Header">
    <w:name w:val="header"/>
    <w:basedOn w:val="Normal"/>
    <w:link w:val="HeaderChar"/>
    <w:uiPriority w:val="99"/>
    <w:unhideWhenUsed/>
    <w:rsid w:val="00730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D77"/>
  </w:style>
  <w:style w:type="paragraph" w:customStyle="1" w:styleId="Default">
    <w:name w:val="Default"/>
    <w:rsid w:val="00201165"/>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D16CC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DAA"/>
    <w:pPr>
      <w:ind w:left="720"/>
      <w:contextualSpacing/>
    </w:pPr>
  </w:style>
  <w:style w:type="paragraph" w:styleId="BalloonText">
    <w:name w:val="Balloon Text"/>
    <w:basedOn w:val="Normal"/>
    <w:link w:val="BalloonTextChar"/>
    <w:uiPriority w:val="99"/>
    <w:semiHidden/>
    <w:unhideWhenUsed/>
    <w:rsid w:val="00F851C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851CA"/>
    <w:rPr>
      <w:rFonts w:ascii="Lucida Grande" w:hAnsi="Lucida Grande"/>
      <w:sz w:val="18"/>
      <w:szCs w:val="18"/>
    </w:rPr>
  </w:style>
  <w:style w:type="character" w:styleId="Hyperlink">
    <w:name w:val="Hyperlink"/>
    <w:basedOn w:val="DefaultParagraphFont"/>
    <w:uiPriority w:val="99"/>
    <w:unhideWhenUsed/>
    <w:rsid w:val="003A67DD"/>
    <w:rPr>
      <w:color w:val="0000FF" w:themeColor="hyperlink"/>
      <w:u w:val="single"/>
    </w:rPr>
  </w:style>
  <w:style w:type="character" w:styleId="CommentReference">
    <w:name w:val="annotation reference"/>
    <w:basedOn w:val="DefaultParagraphFont"/>
    <w:uiPriority w:val="99"/>
    <w:semiHidden/>
    <w:unhideWhenUsed/>
    <w:rsid w:val="00881598"/>
    <w:rPr>
      <w:sz w:val="18"/>
      <w:szCs w:val="18"/>
    </w:rPr>
  </w:style>
  <w:style w:type="paragraph" w:styleId="CommentText">
    <w:name w:val="annotation text"/>
    <w:basedOn w:val="Normal"/>
    <w:link w:val="CommentTextChar"/>
    <w:uiPriority w:val="99"/>
    <w:semiHidden/>
    <w:unhideWhenUsed/>
    <w:rsid w:val="00881598"/>
    <w:pPr>
      <w:spacing w:line="240" w:lineRule="auto"/>
    </w:pPr>
    <w:rPr>
      <w:sz w:val="24"/>
      <w:szCs w:val="24"/>
    </w:rPr>
  </w:style>
  <w:style w:type="character" w:customStyle="1" w:styleId="CommentTextChar">
    <w:name w:val="Comment Text Char"/>
    <w:basedOn w:val="DefaultParagraphFont"/>
    <w:link w:val="CommentText"/>
    <w:uiPriority w:val="99"/>
    <w:semiHidden/>
    <w:rsid w:val="00881598"/>
    <w:rPr>
      <w:sz w:val="24"/>
      <w:szCs w:val="24"/>
    </w:rPr>
  </w:style>
  <w:style w:type="paragraph" w:styleId="CommentSubject">
    <w:name w:val="annotation subject"/>
    <w:basedOn w:val="CommentText"/>
    <w:next w:val="CommentText"/>
    <w:link w:val="CommentSubjectChar"/>
    <w:uiPriority w:val="99"/>
    <w:semiHidden/>
    <w:unhideWhenUsed/>
    <w:rsid w:val="00881598"/>
    <w:rPr>
      <w:b/>
      <w:bCs/>
      <w:sz w:val="20"/>
      <w:szCs w:val="20"/>
    </w:rPr>
  </w:style>
  <w:style w:type="character" w:customStyle="1" w:styleId="CommentSubjectChar">
    <w:name w:val="Comment Subject Char"/>
    <w:basedOn w:val="CommentTextChar"/>
    <w:link w:val="CommentSubject"/>
    <w:uiPriority w:val="99"/>
    <w:semiHidden/>
    <w:rsid w:val="00881598"/>
    <w:rPr>
      <w:b/>
      <w:bCs/>
      <w:sz w:val="20"/>
      <w:szCs w:val="20"/>
    </w:rPr>
  </w:style>
  <w:style w:type="paragraph" w:styleId="Footer">
    <w:name w:val="footer"/>
    <w:basedOn w:val="Normal"/>
    <w:link w:val="FooterChar"/>
    <w:uiPriority w:val="99"/>
    <w:unhideWhenUsed/>
    <w:rsid w:val="00964029"/>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4029"/>
  </w:style>
  <w:style w:type="character" w:styleId="PageNumber">
    <w:name w:val="page number"/>
    <w:basedOn w:val="DefaultParagraphFont"/>
    <w:uiPriority w:val="99"/>
    <w:semiHidden/>
    <w:unhideWhenUsed/>
    <w:rsid w:val="00964029"/>
  </w:style>
  <w:style w:type="paragraph" w:styleId="Revision">
    <w:name w:val="Revision"/>
    <w:hidden/>
    <w:uiPriority w:val="99"/>
    <w:semiHidden/>
    <w:rsid w:val="00D56550"/>
    <w:pPr>
      <w:spacing w:after="0" w:line="240" w:lineRule="auto"/>
    </w:pPr>
  </w:style>
  <w:style w:type="paragraph" w:styleId="Header">
    <w:name w:val="header"/>
    <w:basedOn w:val="Normal"/>
    <w:link w:val="HeaderChar"/>
    <w:uiPriority w:val="99"/>
    <w:unhideWhenUsed/>
    <w:rsid w:val="00730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D77"/>
  </w:style>
  <w:style w:type="paragraph" w:customStyle="1" w:styleId="Default">
    <w:name w:val="Default"/>
    <w:rsid w:val="00201165"/>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D16C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cademicaffairs.uoregon.edu/ttf-hiring-ay16-17" TargetMode="External"/><Relationship Id="rId9" Type="http://schemas.openxmlformats.org/officeDocument/2006/relationships/hyperlink" Target="https://academicaffairs.uoregon.edu/sites/academicaffairs2.uoregon.edu/files/uo_supplemental_hire_proposal_form.pdf"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303</Words>
  <Characters>1733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Karen J Ford</cp:lastModifiedBy>
  <cp:revision>5</cp:revision>
  <cp:lastPrinted>2015-09-29T20:34:00Z</cp:lastPrinted>
  <dcterms:created xsi:type="dcterms:W3CDTF">2016-11-28T23:10:00Z</dcterms:created>
  <dcterms:modified xsi:type="dcterms:W3CDTF">2016-11-28T23:32:00Z</dcterms:modified>
</cp:coreProperties>
</file>