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75" w:rsidRDefault="007C7962" w:rsidP="007C7962">
      <w:pPr>
        <w:jc w:val="center"/>
        <w:rPr>
          <w:b/>
        </w:rPr>
      </w:pPr>
      <w:r>
        <w:rPr>
          <w:b/>
        </w:rPr>
        <w:t>College of Arts and Sciences</w:t>
      </w:r>
      <w:r>
        <w:rPr>
          <w:b/>
        </w:rPr>
        <w:br/>
      </w:r>
      <w:r w:rsidR="00515C92">
        <w:rPr>
          <w:b/>
        </w:rPr>
        <w:t xml:space="preserve">Department Heads and Managers </w:t>
      </w:r>
      <w:r>
        <w:rPr>
          <w:b/>
        </w:rPr>
        <w:t>Meeting</w:t>
      </w:r>
      <w:r>
        <w:rPr>
          <w:b/>
        </w:rPr>
        <w:br/>
        <w:t>Monday, September 17, 2018</w:t>
      </w:r>
      <w:r w:rsidR="00C80A7B">
        <w:rPr>
          <w:b/>
        </w:rPr>
        <w:br/>
        <w:t>8:0</w:t>
      </w:r>
      <w:r w:rsidR="00116825">
        <w:rPr>
          <w:b/>
        </w:rPr>
        <w:t>0</w:t>
      </w:r>
      <w:r w:rsidR="00E15475">
        <w:rPr>
          <w:b/>
        </w:rPr>
        <w:t xml:space="preserve"> am – </w:t>
      </w:r>
      <w:r w:rsidR="00BD3F5F">
        <w:rPr>
          <w:b/>
        </w:rPr>
        <w:t>1</w:t>
      </w:r>
      <w:r w:rsidR="00E15475">
        <w:rPr>
          <w:b/>
        </w:rPr>
        <w:t>2:</w:t>
      </w:r>
      <w:r w:rsidR="00BD3F5F">
        <w:rPr>
          <w:b/>
        </w:rPr>
        <w:t>3</w:t>
      </w:r>
      <w:r w:rsidR="00E15475">
        <w:rPr>
          <w:b/>
        </w:rPr>
        <w:t>0 pm</w:t>
      </w:r>
      <w:r>
        <w:rPr>
          <w:b/>
        </w:rPr>
        <w:br/>
        <w:t>EMU Crater Lake North and South Room (#145 &amp; #146)</w:t>
      </w:r>
    </w:p>
    <w:p w:rsidR="00E15475" w:rsidRDefault="00E15475">
      <w:pPr>
        <w:rPr>
          <w:b/>
        </w:rPr>
      </w:pPr>
    </w:p>
    <w:p w:rsidR="00F97F9A" w:rsidRDefault="00F97F9A" w:rsidP="00F97F9A">
      <w:pPr>
        <w:tabs>
          <w:tab w:val="left" w:pos="1350"/>
          <w:tab w:val="left" w:pos="2430"/>
        </w:tabs>
        <w:ind w:left="2160" w:hanging="2160"/>
      </w:pPr>
      <w:r>
        <w:t>8:00 – 8:30 am</w:t>
      </w:r>
      <w:r>
        <w:tab/>
      </w:r>
      <w:r>
        <w:tab/>
        <w:t xml:space="preserve">Breakfast </w:t>
      </w:r>
      <w:proofErr w:type="gramStart"/>
      <w:r>
        <w:t>is served</w:t>
      </w:r>
      <w:proofErr w:type="gramEnd"/>
    </w:p>
    <w:p w:rsidR="00E15475" w:rsidRDefault="00116825" w:rsidP="00F97F9A">
      <w:pPr>
        <w:tabs>
          <w:tab w:val="left" w:pos="1350"/>
        </w:tabs>
        <w:ind w:left="2160" w:hanging="2160"/>
      </w:pPr>
      <w:r>
        <w:t>8:30</w:t>
      </w:r>
      <w:r w:rsidR="00E15475">
        <w:t xml:space="preserve"> am</w:t>
      </w:r>
      <w:r w:rsidR="00F97F9A">
        <w:tab/>
      </w:r>
      <w:r w:rsidR="00F97F9A">
        <w:tab/>
      </w:r>
      <w:r w:rsidR="00E15475">
        <w:t xml:space="preserve">Welcome </w:t>
      </w:r>
      <w:r w:rsidR="00A66C0D">
        <w:rPr>
          <w:color w:val="000000" w:themeColor="text1"/>
        </w:rPr>
        <w:t xml:space="preserve">– </w:t>
      </w:r>
      <w:r w:rsidR="00E15475">
        <w:t>Andrew Marcus</w:t>
      </w:r>
    </w:p>
    <w:p w:rsidR="00E15475" w:rsidRDefault="00C069EE" w:rsidP="00F97F9A">
      <w:pPr>
        <w:tabs>
          <w:tab w:val="left" w:pos="1350"/>
        </w:tabs>
        <w:ind w:left="2160" w:hanging="2160"/>
      </w:pPr>
      <w:proofErr w:type="gramStart"/>
      <w:r>
        <w:t>8:</w:t>
      </w:r>
      <w:proofErr w:type="gramEnd"/>
      <w:r>
        <w:t>3</w:t>
      </w:r>
      <w:r w:rsidR="00B45477">
        <w:t>5</w:t>
      </w:r>
      <w:r w:rsidR="00116825">
        <w:t xml:space="preserve"> am</w:t>
      </w:r>
      <w:r w:rsidR="00F97F9A">
        <w:tab/>
      </w:r>
      <w:r w:rsidR="00F97F9A">
        <w:tab/>
      </w:r>
      <w:r w:rsidR="0066301A">
        <w:t>Comments from</w:t>
      </w:r>
      <w:r w:rsidR="00513CD0">
        <w:rPr>
          <w:color w:val="000000" w:themeColor="text1"/>
        </w:rPr>
        <w:t xml:space="preserve"> </w:t>
      </w:r>
      <w:r w:rsidR="00B45477">
        <w:t>President Mike</w:t>
      </w:r>
      <w:r w:rsidR="00116825">
        <w:t xml:space="preserve"> Schill</w:t>
      </w:r>
      <w:r w:rsidR="0066301A">
        <w:t xml:space="preserve"> and </w:t>
      </w:r>
      <w:r w:rsidR="00B45477">
        <w:t>Provost Jayanth Banavar</w:t>
      </w:r>
    </w:p>
    <w:p w:rsidR="00B45477" w:rsidRDefault="00BF45C8" w:rsidP="00F97F9A">
      <w:pPr>
        <w:tabs>
          <w:tab w:val="left" w:pos="1350"/>
        </w:tabs>
        <w:ind w:left="2160" w:hanging="2160"/>
      </w:pPr>
      <w:proofErr w:type="gramStart"/>
      <w:r>
        <w:t>8:</w:t>
      </w:r>
      <w:proofErr w:type="gramEnd"/>
      <w:r w:rsidR="00751CD8">
        <w:t>50</w:t>
      </w:r>
      <w:r w:rsidR="00B45477">
        <w:t xml:space="preserve"> am</w:t>
      </w:r>
      <w:r w:rsidR="00B45477">
        <w:tab/>
      </w:r>
      <w:r w:rsidR="00B45477">
        <w:tab/>
      </w:r>
      <w:r w:rsidR="003D052D">
        <w:t>Conversation with</w:t>
      </w:r>
      <w:r w:rsidR="00513CD0">
        <w:rPr>
          <w:color w:val="000000" w:themeColor="text1"/>
        </w:rPr>
        <w:t xml:space="preserve"> </w:t>
      </w:r>
      <w:r w:rsidR="00B45477">
        <w:t>President Mike Schill, Provost Jayanth Banavar, and Dean Andrew Marcus</w:t>
      </w:r>
    </w:p>
    <w:p w:rsidR="008D4D51" w:rsidRDefault="00C210B1" w:rsidP="008D4D51">
      <w:pPr>
        <w:tabs>
          <w:tab w:val="left" w:pos="1350"/>
        </w:tabs>
        <w:ind w:left="1800" w:hanging="1800"/>
      </w:pPr>
      <w:r>
        <w:t>9</w:t>
      </w:r>
      <w:r w:rsidR="002C12E7">
        <w:t>:20</w:t>
      </w:r>
      <w:r w:rsidR="001D7339">
        <w:t xml:space="preserve"> am</w:t>
      </w:r>
      <w:r w:rsidR="001D7339">
        <w:tab/>
      </w:r>
      <w:r>
        <w:tab/>
      </w:r>
      <w:r>
        <w:tab/>
      </w:r>
      <w:r w:rsidR="00513CD0">
        <w:t xml:space="preserve">Resilience planning initiative </w:t>
      </w:r>
      <w:r w:rsidR="00513CD0">
        <w:rPr>
          <w:color w:val="000000" w:themeColor="text1"/>
        </w:rPr>
        <w:t xml:space="preserve">– </w:t>
      </w:r>
      <w:r>
        <w:t>Andre Le Duc</w:t>
      </w:r>
    </w:p>
    <w:p w:rsidR="00172603" w:rsidRDefault="002C12E7" w:rsidP="00F45F31">
      <w:pPr>
        <w:tabs>
          <w:tab w:val="left" w:pos="1350"/>
        </w:tabs>
        <w:ind w:left="1800" w:hanging="1800"/>
        <w:rPr>
          <w:color w:val="000000" w:themeColor="text1"/>
        </w:rPr>
      </w:pPr>
      <w:r>
        <w:t>9:</w:t>
      </w:r>
      <w:r w:rsidR="00626575">
        <w:t>4</w:t>
      </w:r>
      <w:r>
        <w:t>0</w:t>
      </w:r>
      <w:r w:rsidR="00C210B1">
        <w:t xml:space="preserve"> am</w:t>
      </w:r>
      <w:r w:rsidR="00C210B1">
        <w:tab/>
      </w:r>
      <w:r w:rsidR="008D4D51">
        <w:tab/>
      </w:r>
      <w:r w:rsidR="008D4D51">
        <w:tab/>
      </w:r>
      <w:r w:rsidR="004422AA" w:rsidRPr="00A22224">
        <w:rPr>
          <w:color w:val="000000" w:themeColor="text1"/>
        </w:rPr>
        <w:t>Diversity initiatives</w:t>
      </w:r>
      <w:r w:rsidR="00513CD0">
        <w:rPr>
          <w:color w:val="000000" w:themeColor="text1"/>
        </w:rPr>
        <w:t xml:space="preserve"> – </w:t>
      </w:r>
      <w:r w:rsidR="004422AA" w:rsidRPr="00A22224">
        <w:rPr>
          <w:color w:val="000000" w:themeColor="text1"/>
        </w:rPr>
        <w:t xml:space="preserve">Karen </w:t>
      </w:r>
      <w:r w:rsidR="004422AA">
        <w:rPr>
          <w:color w:val="000000" w:themeColor="text1"/>
        </w:rPr>
        <w:t>Ford</w:t>
      </w:r>
    </w:p>
    <w:p w:rsidR="00C1640A" w:rsidRDefault="004361A7" w:rsidP="00235164">
      <w:pPr>
        <w:tabs>
          <w:tab w:val="left" w:pos="1350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10</w:t>
      </w:r>
      <w:proofErr w:type="gramEnd"/>
      <w:r>
        <w:rPr>
          <w:color w:val="000000" w:themeColor="text1"/>
        </w:rPr>
        <w:t>:00</w:t>
      </w:r>
      <w:r w:rsidR="00C1640A">
        <w:rPr>
          <w:color w:val="000000" w:themeColor="text1"/>
        </w:rPr>
        <w:t xml:space="preserve"> am</w:t>
      </w:r>
      <w:r w:rsidR="00C1640A">
        <w:rPr>
          <w:color w:val="000000" w:themeColor="text1"/>
        </w:rPr>
        <w:tab/>
      </w:r>
      <w:r w:rsidR="00C1640A">
        <w:rPr>
          <w:color w:val="000000" w:themeColor="text1"/>
        </w:rPr>
        <w:tab/>
      </w:r>
      <w:r w:rsidR="00C1640A">
        <w:rPr>
          <w:color w:val="000000" w:themeColor="text1"/>
        </w:rPr>
        <w:tab/>
        <w:t>Break</w:t>
      </w:r>
    </w:p>
    <w:p w:rsidR="00235164" w:rsidRDefault="00235164" w:rsidP="00235164">
      <w:pPr>
        <w:tabs>
          <w:tab w:val="left" w:pos="1350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10</w:t>
      </w:r>
      <w:proofErr w:type="gramEnd"/>
      <w:r w:rsidR="00D36CAF">
        <w:rPr>
          <w:color w:val="000000" w:themeColor="text1"/>
        </w:rPr>
        <w:t>:15</w:t>
      </w:r>
      <w:r>
        <w:rPr>
          <w:color w:val="000000" w:themeColor="text1"/>
        </w:rPr>
        <w:t xml:space="preserve"> am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Communications –</w:t>
      </w:r>
      <w:r w:rsidR="004870F0">
        <w:rPr>
          <w:color w:val="000000" w:themeColor="text1"/>
        </w:rPr>
        <w:t xml:space="preserve"> </w:t>
      </w:r>
      <w:r w:rsidR="00E65013">
        <w:rPr>
          <w:color w:val="000000" w:themeColor="text1"/>
        </w:rPr>
        <w:t>Lisa Raleigh</w:t>
      </w:r>
      <w:r w:rsidR="004870F0">
        <w:rPr>
          <w:color w:val="000000" w:themeColor="text1"/>
        </w:rPr>
        <w:t xml:space="preserve"> and Carol Stabile</w:t>
      </w:r>
    </w:p>
    <w:p w:rsidR="002F1CD4" w:rsidRDefault="004A23E7" w:rsidP="00FA4729">
      <w:pPr>
        <w:tabs>
          <w:tab w:val="left" w:pos="1350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10</w:t>
      </w:r>
      <w:proofErr w:type="gramEnd"/>
      <w:r>
        <w:rPr>
          <w:color w:val="000000" w:themeColor="text1"/>
        </w:rPr>
        <w:t>:</w:t>
      </w:r>
      <w:r w:rsidR="00A53224">
        <w:rPr>
          <w:color w:val="000000" w:themeColor="text1"/>
        </w:rPr>
        <w:t>20</w:t>
      </w:r>
      <w:r>
        <w:rPr>
          <w:color w:val="000000" w:themeColor="text1"/>
        </w:rPr>
        <w:t xml:space="preserve"> am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2F1CD4">
        <w:rPr>
          <w:color w:val="000000" w:themeColor="text1"/>
        </w:rPr>
        <w:t>Dean’s Fellows – Bruce Blonigen</w:t>
      </w:r>
    </w:p>
    <w:p w:rsidR="00883EA9" w:rsidRDefault="00883EA9" w:rsidP="00883EA9">
      <w:pPr>
        <w:pStyle w:val="ListParagraph"/>
        <w:numPr>
          <w:ilvl w:val="0"/>
          <w:numId w:val="2"/>
        </w:numPr>
        <w:tabs>
          <w:tab w:val="left" w:pos="1440"/>
        </w:tabs>
        <w:spacing w:line="259" w:lineRule="auto"/>
        <w:rPr>
          <w:color w:val="000000" w:themeColor="text1"/>
        </w:rPr>
      </w:pPr>
      <w:r>
        <w:rPr>
          <w:color w:val="000000" w:themeColor="text1"/>
        </w:rPr>
        <w:t>Lara Bovilsky</w:t>
      </w:r>
    </w:p>
    <w:p w:rsidR="00883EA9" w:rsidRPr="00883EA9" w:rsidRDefault="00883EA9" w:rsidP="00883EA9">
      <w:pPr>
        <w:pStyle w:val="ListParagraph"/>
        <w:numPr>
          <w:ilvl w:val="0"/>
          <w:numId w:val="2"/>
        </w:numPr>
        <w:tabs>
          <w:tab w:val="left" w:pos="1440"/>
        </w:tabs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Tyler Kendall </w:t>
      </w:r>
    </w:p>
    <w:p w:rsidR="003639A0" w:rsidRDefault="003639A0" w:rsidP="004A23E7">
      <w:pPr>
        <w:tabs>
          <w:tab w:val="left" w:pos="1350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1</w:t>
      </w:r>
      <w:r w:rsidR="00A53224">
        <w:rPr>
          <w:color w:val="000000" w:themeColor="text1"/>
        </w:rPr>
        <w:t>0</w:t>
      </w:r>
      <w:proofErr w:type="gramEnd"/>
      <w:r w:rsidR="00A53224">
        <w:rPr>
          <w:color w:val="000000" w:themeColor="text1"/>
        </w:rPr>
        <w:t>:3</w:t>
      </w:r>
      <w:r>
        <w:rPr>
          <w:color w:val="000000" w:themeColor="text1"/>
        </w:rPr>
        <w:t>0 am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Budget – </w:t>
      </w:r>
      <w:r w:rsidR="006A07B8">
        <w:rPr>
          <w:color w:val="000000" w:themeColor="text1"/>
        </w:rPr>
        <w:t xml:space="preserve">Bruce Blonigen and </w:t>
      </w:r>
      <w:r>
        <w:rPr>
          <w:color w:val="000000" w:themeColor="text1"/>
        </w:rPr>
        <w:t>Sherri Nelson</w:t>
      </w:r>
    </w:p>
    <w:p w:rsidR="004A23E7" w:rsidRDefault="00740AA7" w:rsidP="004A23E7">
      <w:pPr>
        <w:tabs>
          <w:tab w:val="left" w:pos="1350"/>
        </w:tabs>
        <w:rPr>
          <w:color w:val="000000" w:themeColor="text1"/>
        </w:rPr>
      </w:pPr>
      <w:r>
        <w:rPr>
          <w:color w:val="000000" w:themeColor="text1"/>
        </w:rPr>
        <w:t>10:4</w:t>
      </w:r>
      <w:r w:rsidR="00C543B6">
        <w:rPr>
          <w:color w:val="000000" w:themeColor="text1"/>
        </w:rPr>
        <w:t>5</w:t>
      </w:r>
      <w:r w:rsidR="000673D9">
        <w:rPr>
          <w:color w:val="000000" w:themeColor="text1"/>
        </w:rPr>
        <w:t xml:space="preserve"> am</w:t>
      </w:r>
      <w:r w:rsidR="002F1CD4">
        <w:rPr>
          <w:color w:val="000000" w:themeColor="text1"/>
        </w:rPr>
        <w:tab/>
      </w:r>
      <w:r w:rsidR="002F1CD4">
        <w:rPr>
          <w:color w:val="000000" w:themeColor="text1"/>
        </w:rPr>
        <w:tab/>
      </w:r>
      <w:r w:rsidR="002F1CD4">
        <w:rPr>
          <w:color w:val="000000" w:themeColor="text1"/>
        </w:rPr>
        <w:tab/>
      </w:r>
      <w:r w:rsidR="004D4FAE">
        <w:rPr>
          <w:color w:val="000000" w:themeColor="text1"/>
        </w:rPr>
        <w:t>CAS updates</w:t>
      </w:r>
    </w:p>
    <w:p w:rsidR="004815C6" w:rsidRDefault="004815C6" w:rsidP="004422AA">
      <w:pPr>
        <w:pStyle w:val="ListParagraph"/>
        <w:numPr>
          <w:ilvl w:val="0"/>
          <w:numId w:val="2"/>
        </w:numPr>
        <w:tabs>
          <w:tab w:val="left" w:pos="1440"/>
        </w:tabs>
        <w:spacing w:line="259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Tykeson</w:t>
      </w:r>
      <w:proofErr w:type="spellEnd"/>
      <w:r>
        <w:rPr>
          <w:color w:val="000000" w:themeColor="text1"/>
        </w:rPr>
        <w:t xml:space="preserve"> Hall – Bruce Blonigen</w:t>
      </w:r>
    </w:p>
    <w:p w:rsidR="004422AA" w:rsidRDefault="004422AA" w:rsidP="004422AA">
      <w:pPr>
        <w:pStyle w:val="ListParagraph"/>
        <w:numPr>
          <w:ilvl w:val="0"/>
          <w:numId w:val="2"/>
        </w:numPr>
        <w:tabs>
          <w:tab w:val="left" w:pos="1440"/>
        </w:tabs>
        <w:spacing w:line="259" w:lineRule="auto"/>
        <w:rPr>
          <w:color w:val="000000" w:themeColor="text1"/>
        </w:rPr>
      </w:pPr>
      <w:r>
        <w:rPr>
          <w:color w:val="000000" w:themeColor="text1"/>
        </w:rPr>
        <w:t>Heads/Directors</w:t>
      </w:r>
      <w:r w:rsidR="007A1B6E">
        <w:rPr>
          <w:color w:val="000000" w:themeColor="text1"/>
        </w:rPr>
        <w:t xml:space="preserve"> trainings</w:t>
      </w:r>
      <w:r w:rsidR="0016439E">
        <w:rPr>
          <w:color w:val="000000" w:themeColor="text1"/>
        </w:rPr>
        <w:t xml:space="preserve"> – Miriam Bolton</w:t>
      </w:r>
    </w:p>
    <w:p w:rsidR="004422AA" w:rsidRDefault="004422AA" w:rsidP="00AB551A">
      <w:pPr>
        <w:pStyle w:val="ListParagraph"/>
        <w:numPr>
          <w:ilvl w:val="0"/>
          <w:numId w:val="2"/>
        </w:numPr>
        <w:tabs>
          <w:tab w:val="left" w:pos="1440"/>
        </w:tabs>
        <w:spacing w:line="259" w:lineRule="auto"/>
        <w:rPr>
          <w:color w:val="000000" w:themeColor="text1"/>
        </w:rPr>
      </w:pPr>
      <w:r>
        <w:rPr>
          <w:color w:val="000000" w:themeColor="text1"/>
        </w:rPr>
        <w:t>CAS Calendar/</w:t>
      </w:r>
      <w:r w:rsidR="00E76461">
        <w:rPr>
          <w:color w:val="000000" w:themeColor="text1"/>
        </w:rPr>
        <w:t>h</w:t>
      </w:r>
      <w:r>
        <w:rPr>
          <w:color w:val="000000" w:themeColor="text1"/>
        </w:rPr>
        <w:t xml:space="preserve">eads </w:t>
      </w:r>
      <w:r w:rsidR="00E76461">
        <w:rPr>
          <w:color w:val="000000" w:themeColor="text1"/>
        </w:rPr>
        <w:t>d</w:t>
      </w:r>
      <w:r>
        <w:rPr>
          <w:color w:val="000000" w:themeColor="text1"/>
        </w:rPr>
        <w:t>igest</w:t>
      </w:r>
      <w:r w:rsidR="007A1B6E">
        <w:rPr>
          <w:color w:val="000000" w:themeColor="text1"/>
        </w:rPr>
        <w:t xml:space="preserve"> – </w:t>
      </w:r>
      <w:r w:rsidR="00796FFC">
        <w:rPr>
          <w:color w:val="000000" w:themeColor="text1"/>
        </w:rPr>
        <w:t>Miriam Bolton</w:t>
      </w:r>
    </w:p>
    <w:p w:rsidR="00282C2D" w:rsidRDefault="00904641" w:rsidP="00282C2D">
      <w:pPr>
        <w:pStyle w:val="ListParagraph"/>
        <w:numPr>
          <w:ilvl w:val="0"/>
          <w:numId w:val="2"/>
        </w:numPr>
        <w:tabs>
          <w:tab w:val="left" w:pos="1440"/>
        </w:tabs>
        <w:spacing w:line="259" w:lineRule="auto"/>
        <w:rPr>
          <w:color w:val="000000" w:themeColor="text1"/>
        </w:rPr>
      </w:pPr>
      <w:r>
        <w:rPr>
          <w:color w:val="000000" w:themeColor="text1"/>
        </w:rPr>
        <w:t>OA professional development</w:t>
      </w:r>
      <w:r w:rsidR="00BF4034">
        <w:rPr>
          <w:color w:val="000000" w:themeColor="text1"/>
        </w:rPr>
        <w:t xml:space="preserve"> – </w:t>
      </w:r>
      <w:r w:rsidR="0018656C">
        <w:rPr>
          <w:color w:val="000000" w:themeColor="text1"/>
        </w:rPr>
        <w:t>Miriam Bolton</w:t>
      </w:r>
    </w:p>
    <w:p w:rsidR="00282C2D" w:rsidRPr="00AB74C2" w:rsidRDefault="00AB74C2" w:rsidP="00AB74C2">
      <w:pPr>
        <w:tabs>
          <w:tab w:val="left" w:pos="1440"/>
        </w:tabs>
        <w:ind w:left="1800" w:hanging="1800"/>
        <w:rPr>
          <w:color w:val="000000" w:themeColor="text1"/>
        </w:rPr>
      </w:pPr>
      <w:proofErr w:type="gramStart"/>
      <w:r>
        <w:rPr>
          <w:color w:val="000000" w:themeColor="text1"/>
        </w:rPr>
        <w:t>11</w:t>
      </w:r>
      <w:proofErr w:type="gramEnd"/>
      <w:r>
        <w:rPr>
          <w:color w:val="000000" w:themeColor="text1"/>
        </w:rPr>
        <w:t>:20 am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282C2D" w:rsidRPr="00AB74C2">
        <w:rPr>
          <w:color w:val="000000" w:themeColor="text1"/>
        </w:rPr>
        <w:t>Wrap-up – Andrew Marcus</w:t>
      </w:r>
    </w:p>
    <w:p w:rsidR="001F11C1" w:rsidRDefault="008C13D5" w:rsidP="00F97F9A">
      <w:pPr>
        <w:tabs>
          <w:tab w:val="left" w:pos="1350"/>
        </w:tabs>
        <w:ind w:left="1800" w:hanging="1800"/>
      </w:pPr>
      <w:r>
        <w:t>11:</w:t>
      </w:r>
      <w:r w:rsidR="00A2130A">
        <w:t>30</w:t>
      </w:r>
      <w:r w:rsidR="000F0EEA">
        <w:t xml:space="preserve"> a</w:t>
      </w:r>
      <w:r w:rsidR="001F11C1">
        <w:t>m</w:t>
      </w:r>
      <w:r w:rsidR="001F11C1">
        <w:tab/>
      </w:r>
      <w:r w:rsidR="001F11C1">
        <w:tab/>
      </w:r>
      <w:r w:rsidR="004167D7">
        <w:t>Breakout sessions</w:t>
      </w:r>
      <w:r w:rsidR="001F11C1">
        <w:t>:</w:t>
      </w:r>
    </w:p>
    <w:p w:rsidR="001F11C1" w:rsidRDefault="001F11C1" w:rsidP="001F11C1">
      <w:pPr>
        <w:pStyle w:val="ListParagraph"/>
        <w:numPr>
          <w:ilvl w:val="0"/>
          <w:numId w:val="1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>Managers: EMU Crater Lake Rooms (#145 &amp; #146)</w:t>
      </w:r>
    </w:p>
    <w:p w:rsidR="001F11C1" w:rsidRDefault="001F11C1" w:rsidP="001F11C1">
      <w:pPr>
        <w:pStyle w:val="ListParagraph"/>
        <w:numPr>
          <w:ilvl w:val="0"/>
          <w:numId w:val="1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 xml:space="preserve">Humanities heads: EMU </w:t>
      </w:r>
      <w:r w:rsidR="00381102">
        <w:rPr>
          <w:color w:val="000000" w:themeColor="text1"/>
        </w:rPr>
        <w:t>Cedar</w:t>
      </w:r>
      <w:r w:rsidR="00B83095">
        <w:rPr>
          <w:color w:val="000000" w:themeColor="text1"/>
        </w:rPr>
        <w:t xml:space="preserve"> Room (#231</w:t>
      </w:r>
      <w:r w:rsidR="008D0FE7">
        <w:rPr>
          <w:color w:val="000000" w:themeColor="text1"/>
        </w:rPr>
        <w:t>; level two near EMU Scheduling office)</w:t>
      </w:r>
    </w:p>
    <w:p w:rsidR="001F11C1" w:rsidRDefault="001F11C1" w:rsidP="001F11C1">
      <w:pPr>
        <w:pStyle w:val="ListParagraph"/>
        <w:numPr>
          <w:ilvl w:val="0"/>
          <w:numId w:val="1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 xml:space="preserve">Natural Science heads: EMU </w:t>
      </w:r>
      <w:proofErr w:type="spellStart"/>
      <w:r w:rsidR="00B44737">
        <w:rPr>
          <w:color w:val="000000" w:themeColor="text1"/>
        </w:rPr>
        <w:t>Metolius</w:t>
      </w:r>
      <w:proofErr w:type="spellEnd"/>
      <w:r w:rsidR="00B44737">
        <w:rPr>
          <w:color w:val="000000" w:themeColor="text1"/>
        </w:rPr>
        <w:t xml:space="preserve"> Room (#132; </w:t>
      </w:r>
      <w:r w:rsidR="008D0FE7">
        <w:rPr>
          <w:color w:val="000000" w:themeColor="text1"/>
        </w:rPr>
        <w:t xml:space="preserve">level one </w:t>
      </w:r>
      <w:r w:rsidR="00B44737">
        <w:rPr>
          <w:color w:val="000000" w:themeColor="text1"/>
        </w:rPr>
        <w:t>near Fishbowl)</w:t>
      </w:r>
    </w:p>
    <w:p w:rsidR="001F11C1" w:rsidRDefault="001F11C1" w:rsidP="001F11C1">
      <w:pPr>
        <w:pStyle w:val="ListParagraph"/>
        <w:numPr>
          <w:ilvl w:val="0"/>
          <w:numId w:val="1"/>
        </w:numPr>
        <w:tabs>
          <w:tab w:val="left" w:pos="1440"/>
        </w:tabs>
        <w:ind w:left="2520"/>
        <w:rPr>
          <w:color w:val="000000" w:themeColor="text1"/>
        </w:rPr>
      </w:pPr>
      <w:r w:rsidRPr="001F11C1">
        <w:rPr>
          <w:color w:val="000000" w:themeColor="text1"/>
        </w:rPr>
        <w:t xml:space="preserve">Social Science heads: EMU </w:t>
      </w:r>
      <w:r w:rsidR="00381102">
        <w:rPr>
          <w:color w:val="000000" w:themeColor="text1"/>
        </w:rPr>
        <w:t>Spruce</w:t>
      </w:r>
      <w:r w:rsidRPr="001F11C1">
        <w:rPr>
          <w:color w:val="000000" w:themeColor="text1"/>
        </w:rPr>
        <w:t xml:space="preserve"> Room</w:t>
      </w:r>
      <w:r w:rsidR="00250421">
        <w:rPr>
          <w:color w:val="000000" w:themeColor="text1"/>
        </w:rPr>
        <w:t xml:space="preserve"> (#232</w:t>
      </w:r>
      <w:r w:rsidR="008D0FE7">
        <w:rPr>
          <w:color w:val="000000" w:themeColor="text1"/>
        </w:rPr>
        <w:t>; level two near EMU Scheduling office)</w:t>
      </w:r>
    </w:p>
    <w:p w:rsidR="00116825" w:rsidRPr="00C91F7E" w:rsidRDefault="00021A6A" w:rsidP="00C91F7E">
      <w:pPr>
        <w:tabs>
          <w:tab w:val="left" w:pos="1440"/>
          <w:tab w:val="left" w:pos="1890"/>
        </w:tabs>
        <w:ind w:left="1800" w:hanging="1800"/>
        <w:rPr>
          <w:color w:val="000000" w:themeColor="text1"/>
        </w:rPr>
      </w:pPr>
      <w:r>
        <w:rPr>
          <w:color w:val="000000" w:themeColor="text1"/>
        </w:rPr>
        <w:t>12:30 pm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Conclude</w:t>
      </w:r>
      <w:bookmarkStart w:id="0" w:name="_GoBack"/>
      <w:bookmarkEnd w:id="0"/>
    </w:p>
    <w:sectPr w:rsidR="00116825" w:rsidRPr="00C9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ADC"/>
    <w:multiLevelType w:val="hybridMultilevel"/>
    <w:tmpl w:val="87F410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FFD710D"/>
    <w:multiLevelType w:val="hybridMultilevel"/>
    <w:tmpl w:val="9A46E6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FE10A01"/>
    <w:multiLevelType w:val="hybridMultilevel"/>
    <w:tmpl w:val="14404E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BD35D6B"/>
    <w:multiLevelType w:val="hybridMultilevel"/>
    <w:tmpl w:val="4D5635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D8626B"/>
    <w:multiLevelType w:val="hybridMultilevel"/>
    <w:tmpl w:val="E488B5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CC555A1"/>
    <w:multiLevelType w:val="hybridMultilevel"/>
    <w:tmpl w:val="8AC8AEDE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6" w15:restartNumberingAfterBreak="0">
    <w:nsid w:val="682470E3"/>
    <w:multiLevelType w:val="hybridMultilevel"/>
    <w:tmpl w:val="13C00F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2CF4FE3"/>
    <w:multiLevelType w:val="hybridMultilevel"/>
    <w:tmpl w:val="EB12AE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C7"/>
    <w:rsid w:val="00021A6A"/>
    <w:rsid w:val="000673D9"/>
    <w:rsid w:val="000F0EEA"/>
    <w:rsid w:val="00116825"/>
    <w:rsid w:val="0016439E"/>
    <w:rsid w:val="00172603"/>
    <w:rsid w:val="0018656C"/>
    <w:rsid w:val="001D7339"/>
    <w:rsid w:val="001F11C1"/>
    <w:rsid w:val="00230AB2"/>
    <w:rsid w:val="00235164"/>
    <w:rsid w:val="00250421"/>
    <w:rsid w:val="00251702"/>
    <w:rsid w:val="00282C2D"/>
    <w:rsid w:val="00291DF8"/>
    <w:rsid w:val="002C12E7"/>
    <w:rsid w:val="002F1CD4"/>
    <w:rsid w:val="003639A0"/>
    <w:rsid w:val="00381102"/>
    <w:rsid w:val="003D052D"/>
    <w:rsid w:val="003D603D"/>
    <w:rsid w:val="004167D7"/>
    <w:rsid w:val="004361A7"/>
    <w:rsid w:val="004377EF"/>
    <w:rsid w:val="004422AA"/>
    <w:rsid w:val="004815C6"/>
    <w:rsid w:val="004870F0"/>
    <w:rsid w:val="0049795B"/>
    <w:rsid w:val="004A23E7"/>
    <w:rsid w:val="004D4FAE"/>
    <w:rsid w:val="004F711F"/>
    <w:rsid w:val="0050379A"/>
    <w:rsid w:val="00513CD0"/>
    <w:rsid w:val="00515C92"/>
    <w:rsid w:val="00534C5E"/>
    <w:rsid w:val="005F6C5B"/>
    <w:rsid w:val="006230E5"/>
    <w:rsid w:val="00626575"/>
    <w:rsid w:val="00632F06"/>
    <w:rsid w:val="0066301A"/>
    <w:rsid w:val="00681C74"/>
    <w:rsid w:val="006A07B8"/>
    <w:rsid w:val="006E3EC6"/>
    <w:rsid w:val="00740AA7"/>
    <w:rsid w:val="00750C87"/>
    <w:rsid w:val="00751CD8"/>
    <w:rsid w:val="00782C2B"/>
    <w:rsid w:val="00796FFC"/>
    <w:rsid w:val="007A1B6E"/>
    <w:rsid w:val="007C7962"/>
    <w:rsid w:val="00811F6B"/>
    <w:rsid w:val="00883EA9"/>
    <w:rsid w:val="008C13D5"/>
    <w:rsid w:val="008D0FE7"/>
    <w:rsid w:val="008D4D51"/>
    <w:rsid w:val="00904641"/>
    <w:rsid w:val="00921DE2"/>
    <w:rsid w:val="00931AE7"/>
    <w:rsid w:val="00967AE3"/>
    <w:rsid w:val="00994E91"/>
    <w:rsid w:val="00A2130A"/>
    <w:rsid w:val="00A53224"/>
    <w:rsid w:val="00A66C0D"/>
    <w:rsid w:val="00A72C6B"/>
    <w:rsid w:val="00AB551A"/>
    <w:rsid w:val="00AB74C2"/>
    <w:rsid w:val="00B44737"/>
    <w:rsid w:val="00B45477"/>
    <w:rsid w:val="00B83095"/>
    <w:rsid w:val="00B855E0"/>
    <w:rsid w:val="00BD3F5F"/>
    <w:rsid w:val="00BF4034"/>
    <w:rsid w:val="00BF45C8"/>
    <w:rsid w:val="00C069EE"/>
    <w:rsid w:val="00C1640A"/>
    <w:rsid w:val="00C210B1"/>
    <w:rsid w:val="00C543B6"/>
    <w:rsid w:val="00C644F5"/>
    <w:rsid w:val="00C80A7B"/>
    <w:rsid w:val="00C91F7E"/>
    <w:rsid w:val="00CD2A9C"/>
    <w:rsid w:val="00D26259"/>
    <w:rsid w:val="00D36CAF"/>
    <w:rsid w:val="00D43C40"/>
    <w:rsid w:val="00E15475"/>
    <w:rsid w:val="00E17392"/>
    <w:rsid w:val="00E40F6E"/>
    <w:rsid w:val="00E65013"/>
    <w:rsid w:val="00E76461"/>
    <w:rsid w:val="00ED36C7"/>
    <w:rsid w:val="00F45F31"/>
    <w:rsid w:val="00F72A74"/>
    <w:rsid w:val="00F97F9A"/>
    <w:rsid w:val="00FA4729"/>
    <w:rsid w:val="00FE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6889"/>
  <w15:chartTrackingRefBased/>
  <w15:docId w15:val="{A4833A5B-AE95-4D29-986E-4359480E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C1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E1E89-7983-463A-A900-34E1AA9F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188</Words>
  <Characters>1062</Characters>
  <Application>Microsoft Office Word</Application>
  <DocSecurity>0</DocSecurity>
  <Lines>35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Mick Shimizu</dc:creator>
  <cp:keywords/>
  <dc:description/>
  <cp:lastModifiedBy>Lisa Mick Shimizu</cp:lastModifiedBy>
  <cp:revision>16</cp:revision>
  <cp:lastPrinted>2018-09-12T20:28:00Z</cp:lastPrinted>
  <dcterms:created xsi:type="dcterms:W3CDTF">2018-09-12T20:28:00Z</dcterms:created>
  <dcterms:modified xsi:type="dcterms:W3CDTF">2018-09-13T15:54:00Z</dcterms:modified>
</cp:coreProperties>
</file>