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087F" w14:textId="47C32B06" w:rsidR="004C0ACD" w:rsidRDefault="004C0ACD">
      <w:pPr>
        <w:rPr>
          <w:b/>
          <w:bCs/>
          <w:u w:val="single"/>
        </w:rPr>
      </w:pPr>
      <w:r>
        <w:rPr>
          <w:b/>
          <w:bCs/>
          <w:u w:val="single"/>
        </w:rPr>
        <w:t>Description of scripts</w:t>
      </w:r>
    </w:p>
    <w:p w14:paraId="25564DB6" w14:textId="7AF0125C" w:rsidR="004C0ACD" w:rsidRDefault="004C0ACD">
      <w:pPr>
        <w:rPr>
          <w:b/>
          <w:bCs/>
          <w:u w:val="single"/>
        </w:rPr>
      </w:pPr>
    </w:p>
    <w:p w14:paraId="66FD4C0E" w14:textId="5465C947" w:rsidR="004C0ACD" w:rsidRDefault="004C0ACD">
      <w:pPr>
        <w:rPr>
          <w:b/>
          <w:bCs/>
        </w:rPr>
      </w:pPr>
      <w:r>
        <w:rPr>
          <w:b/>
          <w:bCs/>
        </w:rPr>
        <w:t>File name: scRNA_Seq_Fetal_Merge.R</w:t>
      </w:r>
    </w:p>
    <w:p w14:paraId="5FE79776" w14:textId="5E283C7A" w:rsidR="004C0ACD" w:rsidRDefault="004C0ACD">
      <w:r>
        <w:t xml:space="preserve">Description: Initialize Seurat objects from 10x Genomics </w:t>
      </w:r>
      <w:proofErr w:type="spellStart"/>
      <w:r>
        <w:t>CellRanger</w:t>
      </w:r>
      <w:proofErr w:type="spellEnd"/>
      <w:r>
        <w:t xml:space="preserve"> outs and computationally merge all datasets together using Seurat v3.2 Standard Integration. Script details loading the datasets, </w:t>
      </w:r>
      <w:r w:rsidR="000914CA">
        <w:t xml:space="preserve">filtering, normalization, variable gene identification, integration, PCA analysis, clustering and UMAP visualization. Used for all human fetal </w:t>
      </w:r>
      <w:proofErr w:type="spellStart"/>
      <w:r w:rsidR="000914CA">
        <w:t>scRNA</w:t>
      </w:r>
      <w:proofErr w:type="spellEnd"/>
      <w:r w:rsidR="000914CA">
        <w:t xml:space="preserve"> Seq datasets. </w:t>
      </w:r>
    </w:p>
    <w:p w14:paraId="338EA06F" w14:textId="01ADA336" w:rsidR="000914CA" w:rsidRDefault="000914CA"/>
    <w:p w14:paraId="7D5AFCC5" w14:textId="7E1977AE" w:rsidR="000914CA" w:rsidRDefault="000914CA">
      <w:pPr>
        <w:rPr>
          <w:b/>
          <w:bCs/>
        </w:rPr>
      </w:pPr>
      <w:r>
        <w:rPr>
          <w:b/>
          <w:bCs/>
        </w:rPr>
        <w:t>File name: Broad_Group_CellFindR_Subcluster.R</w:t>
      </w:r>
    </w:p>
    <w:p w14:paraId="321150AA" w14:textId="70027BC7" w:rsidR="000914CA" w:rsidRDefault="000914CA">
      <w:r>
        <w:t xml:space="preserve">Description: </w:t>
      </w:r>
      <w:r w:rsidR="003E1537">
        <w:t>Subset merged dataset for each Broad Group as defined by marker expression and run CellFindR sub</w:t>
      </w:r>
      <w:r w:rsidR="009F23BC">
        <w:t>-</w:t>
      </w:r>
      <w:r w:rsidR="003E1537">
        <w:t>clustering. Script details sub</w:t>
      </w:r>
      <w:r w:rsidR="009F23BC">
        <w:t>-</w:t>
      </w:r>
      <w:r w:rsidR="003E1537">
        <w:t xml:space="preserve">setting each Broad Group and running CellFindR, then mapping the data back onto the merged dataset. </w:t>
      </w:r>
    </w:p>
    <w:p w14:paraId="3E738451" w14:textId="70A7EA4B" w:rsidR="003E1537" w:rsidRDefault="003E1537"/>
    <w:p w14:paraId="74D43B66" w14:textId="345E1B64" w:rsidR="003E1537" w:rsidRDefault="003E1537">
      <w:pPr>
        <w:rPr>
          <w:b/>
          <w:bCs/>
        </w:rPr>
      </w:pPr>
      <w:r>
        <w:rPr>
          <w:b/>
          <w:bCs/>
        </w:rPr>
        <w:t>File name: CellFindR_Functions.R</w:t>
      </w:r>
    </w:p>
    <w:p w14:paraId="7EEECAD8" w14:textId="1BA4CBBA" w:rsidR="003E1537" w:rsidRDefault="003E1537">
      <w:r>
        <w:t xml:space="preserve">Description: Script for creating the CellFindR functions ran on the various datasets in the paper. </w:t>
      </w:r>
    </w:p>
    <w:p w14:paraId="1C286681" w14:textId="54F124B9" w:rsidR="003E1537" w:rsidRDefault="003E1537"/>
    <w:p w14:paraId="421AC072" w14:textId="400637C8" w:rsidR="003E1537" w:rsidRDefault="003E1537">
      <w:pPr>
        <w:rPr>
          <w:b/>
          <w:bCs/>
        </w:rPr>
      </w:pPr>
      <w:r w:rsidRPr="007C799D">
        <w:rPr>
          <w:b/>
          <w:bCs/>
        </w:rPr>
        <w:t xml:space="preserve">File name: </w:t>
      </w:r>
      <w:proofErr w:type="spellStart"/>
      <w:r w:rsidR="009F23BC" w:rsidRPr="007C799D">
        <w:rPr>
          <w:b/>
          <w:bCs/>
        </w:rPr>
        <w:t>Human_Fetal_</w:t>
      </w:r>
      <w:r w:rsidR="00917163" w:rsidRPr="007C799D">
        <w:rPr>
          <w:b/>
          <w:bCs/>
        </w:rPr>
        <w:t>Endocrine_scRNA_Seq_Slingshot_TradeSeq.R</w:t>
      </w:r>
      <w:proofErr w:type="spellEnd"/>
      <w:r w:rsidR="00917163">
        <w:rPr>
          <w:b/>
          <w:bCs/>
        </w:rPr>
        <w:t xml:space="preserve"> </w:t>
      </w:r>
    </w:p>
    <w:p w14:paraId="3EE34813" w14:textId="257F0ED1" w:rsidR="00917163" w:rsidRDefault="00917163">
      <w:r>
        <w:t xml:space="preserve">Description: Perform </w:t>
      </w:r>
      <w:proofErr w:type="spellStart"/>
      <w:r>
        <w:t>pseudotime</w:t>
      </w:r>
      <w:proofErr w:type="spellEnd"/>
      <w:r>
        <w:t xml:space="preserve"> reconstruction on human fetal endocrine dataset and differential gene expression analysis on a per-lineage basis. Script details performing </w:t>
      </w:r>
      <w:proofErr w:type="spellStart"/>
      <w:r>
        <w:t>pseudotemporal</w:t>
      </w:r>
      <w:proofErr w:type="spellEnd"/>
      <w:r>
        <w:t xml:space="preserve"> ordering with Slingshot and differential gene expression analysis with </w:t>
      </w:r>
      <w:proofErr w:type="spellStart"/>
      <w:r>
        <w:t>TradeSeq</w:t>
      </w:r>
      <w:proofErr w:type="spellEnd"/>
      <w:r>
        <w:t xml:space="preserve">. </w:t>
      </w:r>
    </w:p>
    <w:p w14:paraId="16683BD9" w14:textId="37CCB818" w:rsidR="00917163" w:rsidRDefault="00917163"/>
    <w:p w14:paraId="43BF3667" w14:textId="4F7C7DAC" w:rsidR="00917163" w:rsidRDefault="00917163">
      <w:pPr>
        <w:rPr>
          <w:b/>
          <w:bCs/>
        </w:rPr>
      </w:pPr>
      <w:r w:rsidRPr="007C799D">
        <w:rPr>
          <w:b/>
          <w:bCs/>
        </w:rPr>
        <w:t xml:space="preserve">File name: </w:t>
      </w:r>
      <w:proofErr w:type="spellStart"/>
      <w:r w:rsidRPr="007C799D">
        <w:rPr>
          <w:b/>
          <w:bCs/>
        </w:rPr>
        <w:t>Human_Fetal_Endocrine_SCENIC_</w:t>
      </w:r>
      <w:proofErr w:type="gramStart"/>
      <w:r w:rsidRPr="007C799D">
        <w:rPr>
          <w:b/>
          <w:bCs/>
        </w:rPr>
        <w:t>analysis.R</w:t>
      </w:r>
      <w:proofErr w:type="spellEnd"/>
      <w:proofErr w:type="gramEnd"/>
    </w:p>
    <w:p w14:paraId="75EE159C" w14:textId="154BE9D8" w:rsidR="00917163" w:rsidRDefault="00917163">
      <w:r>
        <w:t xml:space="preserve">Description: </w:t>
      </w:r>
      <w:r w:rsidR="006E58D3">
        <w:t xml:space="preserve">Perform Gene Regulatory Network (GRN) analysis on human fetal endocrine dataset using R package SCENIC. Script details </w:t>
      </w:r>
      <w:r w:rsidR="00066B64">
        <w:t xml:space="preserve">building TF/RNA expression modules, pruning off target targets of TFs and area-under-the-curve (AUC) calculations. </w:t>
      </w:r>
    </w:p>
    <w:p w14:paraId="4D6D000D" w14:textId="69A7CF42" w:rsidR="00917163" w:rsidRDefault="00917163"/>
    <w:p w14:paraId="65C6FD54" w14:textId="241C309D" w:rsidR="00917163" w:rsidRDefault="00917163">
      <w:pPr>
        <w:rPr>
          <w:b/>
          <w:bCs/>
        </w:rPr>
      </w:pPr>
      <w:r>
        <w:rPr>
          <w:b/>
          <w:bCs/>
        </w:rPr>
        <w:t xml:space="preserve">File name: </w:t>
      </w:r>
      <w:proofErr w:type="spellStart"/>
      <w:r>
        <w:rPr>
          <w:b/>
          <w:bCs/>
        </w:rPr>
        <w:t>snATAC_Seq_Analysis.R</w:t>
      </w:r>
      <w:proofErr w:type="spellEnd"/>
    </w:p>
    <w:p w14:paraId="6881B75C" w14:textId="6F61DB27" w:rsidR="00917163" w:rsidRDefault="00917163">
      <w:r>
        <w:t xml:space="preserve">Description: Initialize </w:t>
      </w:r>
      <w:proofErr w:type="spellStart"/>
      <w:r>
        <w:t>snATAC</w:t>
      </w:r>
      <w:proofErr w:type="spellEnd"/>
      <w:r>
        <w:t xml:space="preserve"> Seq </w:t>
      </w:r>
      <w:r w:rsidR="007E2D5D">
        <w:t xml:space="preserve">analysis </w:t>
      </w:r>
      <w:r>
        <w:t>from</w:t>
      </w:r>
      <w:r w:rsidR="007E2D5D">
        <w:t xml:space="preserve"> 10x Genomics </w:t>
      </w:r>
      <w:proofErr w:type="spellStart"/>
      <w:r w:rsidR="007E2D5D">
        <w:t>CellRanger</w:t>
      </w:r>
      <w:proofErr w:type="spellEnd"/>
      <w:r w:rsidR="007E2D5D">
        <w:t xml:space="preserve"> outs with </w:t>
      </w:r>
      <w:proofErr w:type="spellStart"/>
      <w:r w:rsidR="007E2D5D">
        <w:t>ArchR</w:t>
      </w:r>
      <w:proofErr w:type="spellEnd"/>
      <w:r>
        <w:t>.</w:t>
      </w:r>
      <w:r w:rsidR="007E2D5D">
        <w:t xml:space="preserve"> Script details creating Arrow Files, initializing </w:t>
      </w:r>
      <w:proofErr w:type="spellStart"/>
      <w:r w:rsidR="007E2D5D">
        <w:t>ArchR</w:t>
      </w:r>
      <w:proofErr w:type="spellEnd"/>
      <w:r w:rsidR="007E2D5D">
        <w:t xml:space="preserve"> project, filtering, dimensional reduction, clustering, UMAP visualization, and </w:t>
      </w:r>
      <w:proofErr w:type="spellStart"/>
      <w:r w:rsidR="007E2D5D">
        <w:t>snATAC</w:t>
      </w:r>
      <w:proofErr w:type="spellEnd"/>
      <w:r w:rsidR="007E2D5D">
        <w:t xml:space="preserve">-Seq </w:t>
      </w:r>
      <w:proofErr w:type="spellStart"/>
      <w:r w:rsidR="007E2D5D">
        <w:t>scRNA</w:t>
      </w:r>
      <w:proofErr w:type="spellEnd"/>
      <w:r w:rsidR="007E2D5D">
        <w:t xml:space="preserve"> Seq unconstrained integration. </w:t>
      </w:r>
    </w:p>
    <w:p w14:paraId="182156F7" w14:textId="5211F581" w:rsidR="006066A7" w:rsidRDefault="006066A7"/>
    <w:p w14:paraId="16044369" w14:textId="7EDBFC51" w:rsidR="006066A7" w:rsidRDefault="006066A7">
      <w:r w:rsidRPr="006066A7">
        <w:rPr>
          <w:b/>
          <w:bCs/>
        </w:rPr>
        <w:t xml:space="preserve">Folder name: </w:t>
      </w:r>
      <w:proofErr w:type="spellStart"/>
      <w:r>
        <w:rPr>
          <w:b/>
          <w:bCs/>
        </w:rPr>
        <w:t>GWAS_SNP_analysis</w:t>
      </w:r>
      <w:proofErr w:type="spellEnd"/>
    </w:p>
    <w:p w14:paraId="586BAD01" w14:textId="06DA7919" w:rsidR="006066A7" w:rsidRPr="006066A7" w:rsidRDefault="006066A7">
      <w:r>
        <w:t xml:space="preserve">Description: Folder containing the relevant scripts and files in order to perform GWAS enrichment scoring on the </w:t>
      </w:r>
      <w:proofErr w:type="spellStart"/>
      <w:r>
        <w:t>snATAC</w:t>
      </w:r>
      <w:proofErr w:type="spellEnd"/>
      <w:r>
        <w:t xml:space="preserve"> Seq endocrine dataset. The folder contains all of the necessary files and scripts to calculate T1D and T2D SNP enrichment </w:t>
      </w:r>
      <w:r w:rsidR="001A4BD3">
        <w:t>on a cell-type specific manner.</w:t>
      </w:r>
      <w:r>
        <w:t xml:space="preserve"> </w:t>
      </w:r>
    </w:p>
    <w:p w14:paraId="5ABFF9D0" w14:textId="11DF8951" w:rsidR="007E2D5D" w:rsidRDefault="007E2D5D"/>
    <w:p w14:paraId="47A3995B" w14:textId="6748DDB6" w:rsidR="007E2D5D" w:rsidRDefault="007E2D5D">
      <w:pPr>
        <w:rPr>
          <w:b/>
          <w:bCs/>
        </w:rPr>
      </w:pPr>
      <w:r>
        <w:rPr>
          <w:b/>
          <w:bCs/>
        </w:rPr>
        <w:t xml:space="preserve">File name: </w:t>
      </w:r>
      <w:proofErr w:type="spellStart"/>
      <w:r w:rsidR="009625A8">
        <w:rPr>
          <w:b/>
          <w:bCs/>
          <w:i/>
          <w:iCs/>
        </w:rPr>
        <w:t>In_Vitro</w:t>
      </w:r>
      <w:r w:rsidR="009625A8">
        <w:rPr>
          <w:b/>
          <w:bCs/>
        </w:rPr>
        <w:t>_Differentiation_Merge.R</w:t>
      </w:r>
      <w:proofErr w:type="spellEnd"/>
    </w:p>
    <w:p w14:paraId="716E7CF6" w14:textId="3817755F" w:rsidR="009625A8" w:rsidRDefault="009625A8">
      <w:r>
        <w:t xml:space="preserve">Description: Initialize Seurat objects from 10x Genomics </w:t>
      </w:r>
      <w:proofErr w:type="spellStart"/>
      <w:r>
        <w:t>CellRanger</w:t>
      </w:r>
      <w:proofErr w:type="spellEnd"/>
      <w:r>
        <w:t xml:space="preserve"> out and computationally merge all datasets together using Seurat v3.2 Standard Integration. Script details loading the datasets, filtering, normalization, variable gene identification, integration, PCA analysis, CellFindR clustering and UMAP visualization. Used for all </w:t>
      </w:r>
      <w:r>
        <w:rPr>
          <w:i/>
          <w:iCs/>
        </w:rPr>
        <w:t>in vitro</w:t>
      </w:r>
      <w:r>
        <w:t xml:space="preserve"> </w:t>
      </w:r>
      <w:proofErr w:type="spellStart"/>
      <w:r>
        <w:t>scRNA</w:t>
      </w:r>
      <w:proofErr w:type="spellEnd"/>
      <w:r>
        <w:t xml:space="preserve"> Seq datasets.</w:t>
      </w:r>
    </w:p>
    <w:p w14:paraId="76FE95C6" w14:textId="1FC4CC16" w:rsidR="009625A8" w:rsidRDefault="009625A8"/>
    <w:p w14:paraId="5BD624E8" w14:textId="5AA566D8" w:rsidR="009625A8" w:rsidRDefault="009625A8">
      <w:pPr>
        <w:rPr>
          <w:b/>
          <w:bCs/>
        </w:rPr>
      </w:pPr>
      <w:r>
        <w:rPr>
          <w:b/>
          <w:bCs/>
        </w:rPr>
        <w:lastRenderedPageBreak/>
        <w:t xml:space="preserve">File name: </w:t>
      </w:r>
      <w:proofErr w:type="spellStart"/>
      <w:r>
        <w:rPr>
          <w:b/>
          <w:bCs/>
          <w:i/>
          <w:iCs/>
        </w:rPr>
        <w:t>In_Vitro_In_Vivo_</w:t>
      </w:r>
      <w:r>
        <w:rPr>
          <w:b/>
          <w:bCs/>
        </w:rPr>
        <w:t>Merge.R</w:t>
      </w:r>
      <w:proofErr w:type="spellEnd"/>
    </w:p>
    <w:p w14:paraId="16674DCE" w14:textId="0B30FDEF" w:rsidR="009625A8" w:rsidRPr="00B200E8" w:rsidRDefault="009625A8">
      <w:r>
        <w:t xml:space="preserve">Description: </w:t>
      </w:r>
      <w:r w:rsidR="007C799D">
        <w:t xml:space="preserve">Initialize Seurat objects from endocrine </w:t>
      </w:r>
      <w:r w:rsidR="007C799D">
        <w:rPr>
          <w:i/>
          <w:iCs/>
        </w:rPr>
        <w:t>in vitro</w:t>
      </w:r>
      <w:r w:rsidR="007C799D">
        <w:t xml:space="preserve"> and </w:t>
      </w:r>
      <w:r w:rsidR="007C799D">
        <w:rPr>
          <w:i/>
          <w:iCs/>
        </w:rPr>
        <w:t>in vivo</w:t>
      </w:r>
      <w:r w:rsidR="007C799D">
        <w:t xml:space="preserve"> datasets. Script details extracting unnormalized counts, creating Seurat objects from these counts, normalization, variable gene identification, integration, PCA analysis, </w:t>
      </w:r>
      <w:proofErr w:type="spellStart"/>
      <w:r w:rsidR="007C799D">
        <w:t>CellFindR</w:t>
      </w:r>
      <w:proofErr w:type="spellEnd"/>
      <w:r w:rsidR="007C799D">
        <w:t xml:space="preserve"> clustering and UMAP visualization. Used to</w:t>
      </w:r>
      <w:r w:rsidR="00B200E8">
        <w:t xml:space="preserve"> merge the endocrine cells from </w:t>
      </w:r>
      <w:r w:rsidR="00B200E8">
        <w:rPr>
          <w:i/>
          <w:iCs/>
        </w:rPr>
        <w:t xml:space="preserve">in vivo </w:t>
      </w:r>
      <w:r w:rsidR="00B200E8">
        <w:t xml:space="preserve">and </w:t>
      </w:r>
      <w:r w:rsidR="00B200E8">
        <w:rPr>
          <w:i/>
          <w:iCs/>
        </w:rPr>
        <w:t>in vitro</w:t>
      </w:r>
      <w:r w:rsidR="00B200E8">
        <w:t xml:space="preserve"> datasets. </w:t>
      </w:r>
    </w:p>
    <w:p w14:paraId="297FE214" w14:textId="2A10F0EF" w:rsidR="009625A8" w:rsidRDefault="009625A8"/>
    <w:p w14:paraId="3956DA15" w14:textId="77777777" w:rsidR="00B200E8" w:rsidRDefault="00B200E8">
      <w:pPr>
        <w:rPr>
          <w:b/>
          <w:bCs/>
        </w:rPr>
      </w:pPr>
    </w:p>
    <w:p w14:paraId="172B656B" w14:textId="77777777" w:rsidR="00B200E8" w:rsidRDefault="00B200E8">
      <w:pPr>
        <w:rPr>
          <w:b/>
          <w:bCs/>
        </w:rPr>
      </w:pPr>
    </w:p>
    <w:p w14:paraId="66F7C83B" w14:textId="53F91F1C" w:rsidR="009625A8" w:rsidRDefault="009625A8">
      <w:pPr>
        <w:rPr>
          <w:b/>
          <w:bCs/>
        </w:rPr>
      </w:pPr>
      <w:r>
        <w:rPr>
          <w:b/>
          <w:bCs/>
        </w:rPr>
        <w:t xml:space="preserve">File name: </w:t>
      </w:r>
      <w:proofErr w:type="spellStart"/>
      <w:r>
        <w:rPr>
          <w:b/>
          <w:bCs/>
          <w:i/>
          <w:iCs/>
        </w:rPr>
        <w:t>In_Vitro_In_Vivo_</w:t>
      </w:r>
      <w:r>
        <w:rPr>
          <w:b/>
          <w:bCs/>
        </w:rPr>
        <w:t>Merge</w:t>
      </w:r>
      <w:proofErr w:type="spellEnd"/>
      <w:r w:rsidRPr="009625A8">
        <w:rPr>
          <w:b/>
          <w:bCs/>
        </w:rPr>
        <w:t xml:space="preserve">_ </w:t>
      </w:r>
      <w:proofErr w:type="spellStart"/>
      <w:r w:rsidRPr="009625A8">
        <w:rPr>
          <w:b/>
          <w:bCs/>
        </w:rPr>
        <w:t>Slingshot_TradeSeq.R</w:t>
      </w:r>
      <w:proofErr w:type="spellEnd"/>
    </w:p>
    <w:p w14:paraId="2CDFC216" w14:textId="30358FB8" w:rsidR="00B200E8" w:rsidRDefault="009625A8" w:rsidP="00B200E8">
      <w:r>
        <w:t xml:space="preserve">Description: </w:t>
      </w:r>
      <w:r w:rsidR="00B200E8">
        <w:t xml:space="preserve">Perform </w:t>
      </w:r>
      <w:proofErr w:type="spellStart"/>
      <w:r w:rsidR="00B200E8">
        <w:t>pseudotime</w:t>
      </w:r>
      <w:proofErr w:type="spellEnd"/>
      <w:r w:rsidR="00B200E8">
        <w:t xml:space="preserve"> reconstruction on </w:t>
      </w:r>
      <w:r w:rsidR="00B200E8">
        <w:t xml:space="preserve">Alpha and Beta branches of the </w:t>
      </w:r>
      <w:r w:rsidR="00B200E8">
        <w:rPr>
          <w:i/>
          <w:iCs/>
        </w:rPr>
        <w:t>in vivo</w:t>
      </w:r>
      <w:r w:rsidR="00B200E8">
        <w:t xml:space="preserve"> and </w:t>
      </w:r>
      <w:r w:rsidR="00B200E8">
        <w:rPr>
          <w:i/>
          <w:iCs/>
        </w:rPr>
        <w:t>in vitro</w:t>
      </w:r>
      <w:r w:rsidR="00B200E8">
        <w:t xml:space="preserve"> merged dataset </w:t>
      </w:r>
      <w:r w:rsidR="00B200E8">
        <w:t xml:space="preserve">and differential gene expression analysis on </w:t>
      </w:r>
      <w:r w:rsidR="00B200E8">
        <w:t>a “condition” (</w:t>
      </w:r>
      <w:proofErr w:type="gramStart"/>
      <w:r w:rsidR="00B200E8">
        <w:t>i.e.</w:t>
      </w:r>
      <w:proofErr w:type="gramEnd"/>
      <w:r w:rsidR="00B200E8">
        <w:t xml:space="preserve"> </w:t>
      </w:r>
      <w:r w:rsidR="00B200E8">
        <w:rPr>
          <w:i/>
          <w:iCs/>
        </w:rPr>
        <w:t>in vivo</w:t>
      </w:r>
      <w:r w:rsidR="00B200E8">
        <w:t xml:space="preserve"> vs. </w:t>
      </w:r>
      <w:r w:rsidR="00B200E8">
        <w:rPr>
          <w:i/>
          <w:iCs/>
        </w:rPr>
        <w:t>in vitro</w:t>
      </w:r>
      <w:r w:rsidR="00B200E8">
        <w:t>)</w:t>
      </w:r>
      <w:r w:rsidR="00B200E8">
        <w:t xml:space="preserve">. Script details performing </w:t>
      </w:r>
      <w:proofErr w:type="spellStart"/>
      <w:r w:rsidR="00B200E8">
        <w:t>pseudotemporal</w:t>
      </w:r>
      <w:proofErr w:type="spellEnd"/>
      <w:r w:rsidR="00B200E8">
        <w:t xml:space="preserve"> ordering with Slingshot and </w:t>
      </w:r>
      <w:r w:rsidR="00B200E8">
        <w:t xml:space="preserve">conditional </w:t>
      </w:r>
      <w:r w:rsidR="00B200E8">
        <w:t xml:space="preserve">differential gene expression analysis with </w:t>
      </w:r>
      <w:proofErr w:type="spellStart"/>
      <w:r w:rsidR="00B200E8">
        <w:t>TradeSeq</w:t>
      </w:r>
      <w:proofErr w:type="spellEnd"/>
      <w:r w:rsidR="00B200E8">
        <w:t xml:space="preserve">. </w:t>
      </w:r>
    </w:p>
    <w:p w14:paraId="60AD73BE" w14:textId="1F259E7C" w:rsidR="009625A8" w:rsidRDefault="009625A8"/>
    <w:p w14:paraId="4D0A54F1" w14:textId="206980C9" w:rsidR="003915DB" w:rsidRDefault="003915DB"/>
    <w:p w14:paraId="0A7E73B1" w14:textId="59FA7A1F" w:rsidR="003915DB" w:rsidRDefault="003915DB">
      <w:pPr>
        <w:rPr>
          <w:b/>
          <w:bCs/>
        </w:rPr>
      </w:pPr>
      <w:r>
        <w:rPr>
          <w:b/>
          <w:bCs/>
        </w:rPr>
        <w:t>File name:</w:t>
      </w:r>
      <w:r w:rsidR="007543E9">
        <w:rPr>
          <w:b/>
          <w:bCs/>
        </w:rPr>
        <w:t xml:space="preserve"> </w:t>
      </w:r>
      <w:r w:rsidR="007543E9" w:rsidRPr="007543E9">
        <w:rPr>
          <w:b/>
          <w:bCs/>
          <w:i/>
          <w:iCs/>
        </w:rPr>
        <w:t>In</w:t>
      </w:r>
      <w:r w:rsidR="007543E9" w:rsidRPr="007543E9">
        <w:rPr>
          <w:b/>
          <w:bCs/>
        </w:rPr>
        <w:t>_</w:t>
      </w:r>
      <w:r w:rsidR="007543E9" w:rsidRPr="007543E9">
        <w:rPr>
          <w:b/>
          <w:bCs/>
          <w:i/>
          <w:iCs/>
        </w:rPr>
        <w:t>Vitro</w:t>
      </w:r>
      <w:r w:rsidR="007543E9" w:rsidRPr="007543E9">
        <w:rPr>
          <w:b/>
          <w:bCs/>
        </w:rPr>
        <w:t>_FEV_KO_D</w:t>
      </w:r>
      <w:r w:rsidR="00B200E8">
        <w:rPr>
          <w:b/>
          <w:bCs/>
        </w:rPr>
        <w:t>E</w:t>
      </w:r>
      <w:r w:rsidR="007543E9" w:rsidRPr="007543E9">
        <w:rPr>
          <w:b/>
          <w:bCs/>
        </w:rPr>
        <w:t>Seq2.R</w:t>
      </w:r>
    </w:p>
    <w:p w14:paraId="7A9A6554" w14:textId="51FC3859" w:rsidR="007543E9" w:rsidRPr="007543E9" w:rsidRDefault="007543E9">
      <w:r>
        <w:t xml:space="preserve">Description: </w:t>
      </w:r>
      <w:r w:rsidR="00B200E8">
        <w:t xml:space="preserve">Generate differentially expressed genes between </w:t>
      </w:r>
      <w:r w:rsidR="00B200E8">
        <w:rPr>
          <w:i/>
          <w:iCs/>
        </w:rPr>
        <w:t>FEV</w:t>
      </w:r>
      <w:r w:rsidR="00B200E8">
        <w:t xml:space="preserve"> WT and KO conditions from bulk RNA Sequencing datasets. Script details loading in count files from 8 samples (4 pairs of WT and KO differentiations) and performing differential gene expression analysis with DESeq2. </w:t>
      </w:r>
    </w:p>
    <w:sectPr w:rsidR="007543E9" w:rsidRPr="0075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CD"/>
    <w:rsid w:val="00066B64"/>
    <w:rsid w:val="000914CA"/>
    <w:rsid w:val="001A4BD3"/>
    <w:rsid w:val="003915DB"/>
    <w:rsid w:val="003E1537"/>
    <w:rsid w:val="004C0ACD"/>
    <w:rsid w:val="006066A7"/>
    <w:rsid w:val="006E58D3"/>
    <w:rsid w:val="007543E9"/>
    <w:rsid w:val="007C799D"/>
    <w:rsid w:val="007E2D5D"/>
    <w:rsid w:val="008237B1"/>
    <w:rsid w:val="00917163"/>
    <w:rsid w:val="009625A8"/>
    <w:rsid w:val="009F23BC"/>
    <w:rsid w:val="00B2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13A07"/>
  <w15:chartTrackingRefBased/>
  <w15:docId w15:val="{D30008AA-2D94-9443-B892-6DA292D4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O, Sean</dc:creator>
  <cp:keywords/>
  <dc:description/>
  <cp:lastModifiedBy>de la O, Sean</cp:lastModifiedBy>
  <cp:revision>4</cp:revision>
  <dcterms:created xsi:type="dcterms:W3CDTF">2021-01-14T17:32:00Z</dcterms:created>
  <dcterms:modified xsi:type="dcterms:W3CDTF">2021-01-15T22:03:00Z</dcterms:modified>
</cp:coreProperties>
</file>