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Exercise Set#6 - Shell script understanding and exercise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4f82be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2be"/>
          <w:sz w:val="28"/>
          <w:szCs w:val="28"/>
          <w:vertAlign w:val="baseline"/>
          <w:rtl w:val="0"/>
        </w:rPr>
        <w:t xml:space="preserve">Shell scripting understanding and exercise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The objective is to learn basic shell scripting.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4f82b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2be"/>
          <w:sz w:val="28"/>
          <w:szCs w:val="28"/>
          <w:rtl w:val="0"/>
        </w:rPr>
        <w:t xml:space="preserve">1. Shell Exercise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a. Write a single line command(s) which changes to a “foo” directory, command should take care that even if directory does not exist, it should create it and then change to that directory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6248400" cy="126206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b. Write a single line command(s) which checks if “foo” process is running, if running then kill that process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10">
      <w:pPr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pgrep -f "foo" &amp;&amp; pkill -f "foo"</w:t>
      </w:r>
    </w:p>
    <w:p w:rsidR="00000000" w:rsidDel="00000000" w:rsidP="00000000" w:rsidRDefault="00000000" w:rsidRPr="00000000" w14:paraId="00000012">
      <w:pPr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command searches for the process named "foo" using pgrep. The -f option tells pgrep to match against the entire command line, not just the process name. And If the "foo" process is found, this command kills it using pkill.</w:t>
      </w:r>
    </w:p>
    <w:p w:rsidR="00000000" w:rsidDel="00000000" w:rsidP="00000000" w:rsidRDefault="00000000" w:rsidRPr="00000000" w14:paraId="00000014">
      <w:pPr>
        <w:ind w:left="60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c. Write a single line command(s) which recursively searches for a “foo” file and delete it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19">
      <w:pPr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4705350" cy="1143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d. Write a single line command(s) which recursively list all files in directories except for “foo” file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4419600" cy="1638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4f82b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2be"/>
          <w:sz w:val="28"/>
          <w:szCs w:val="28"/>
          <w:rtl w:val="0"/>
        </w:rPr>
        <w:t xml:space="preserve">2. Shell Script Basics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e. What is shell script, its purpose?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f. Write shell scripts for following: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1. To add multiple numbers</w:t>
      </w:r>
    </w:p>
    <w:p w:rsidR="00000000" w:rsidDel="00000000" w:rsidP="00000000" w:rsidRDefault="00000000" w:rsidRPr="00000000" w14:paraId="00000029">
      <w:pPr>
        <w:ind w:left="720" w:firstLine="7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2B">
      <w:pPr>
        <w:ind w:left="720" w:firstLine="7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4438650" cy="3714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 Modify above script in such a way that it adds all numbers provided to it as command-line argument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</w:t>
      </w:r>
    </w:p>
    <w:p w:rsidR="00000000" w:rsidDel="00000000" w:rsidP="00000000" w:rsidRDefault="00000000" w:rsidRPr="00000000" w14:paraId="00000031">
      <w:pPr>
        <w:ind w:left="720" w:firstLine="7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5324475" cy="31956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3. The script which will,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     3.1 Count the number of arguments to the script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     3.2 Print all the arguments to the console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     3.3 Print the first argument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320" w:firstLine="1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3C">
      <w:pPr>
        <w:ind w:left="1320" w:firstLine="1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320" w:firstLine="1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5286375" cy="4591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320" w:firstLine="1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4. Write a shell script which renames all .txt files as .text files.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320" w:firstLine="1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24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5614988" cy="4276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5. To run all executable files in a directory, and provide each executables timing information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320" w:firstLine="1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46">
      <w:pPr>
        <w:ind w:left="1320" w:firstLine="1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320" w:firstLine="1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5586413" cy="24479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320" w:firstLine="1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5757863" cy="66198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6. Write a shell script called pidof which takes a name as parameter and returns the PID(s) of processes with that name.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320" w:firstLine="12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Ans :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920" w:firstLine="24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</w:rPr>
        <w:drawing>
          <wp:inline distB="114300" distT="114300" distL="114300" distR="114300">
            <wp:extent cx="5010150" cy="3886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