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D990" w14:textId="60388B3B" w:rsidR="007D76A5" w:rsidRPr="007D76A5" w:rsidRDefault="007D76A5" w:rsidP="007D76A5">
      <w:pPr>
        <w:rPr>
          <w:b/>
          <w:bCs/>
        </w:rPr>
      </w:pPr>
      <w:r w:rsidRPr="007D76A5">
        <w:rPr>
          <w:b/>
          <w:bCs/>
        </w:rPr>
        <w:t>Case Study (</w:t>
      </w:r>
      <w:r>
        <w:rPr>
          <w:b/>
          <w:bCs/>
        </w:rPr>
        <w:t>Example</w:t>
      </w:r>
      <w:r w:rsidRPr="007D76A5">
        <w:rPr>
          <w:b/>
          <w:bCs/>
        </w:rPr>
        <w:t>: Phishing)</w:t>
      </w:r>
    </w:p>
    <w:p w14:paraId="739F3CA1" w14:textId="77777777" w:rsidR="007D76A5" w:rsidRPr="007D76A5" w:rsidRDefault="007D76A5" w:rsidP="007D76A5">
      <w:r w:rsidRPr="007D76A5">
        <w:rPr>
          <w:b/>
          <w:bCs/>
        </w:rPr>
        <w:t>What it is:</w:t>
      </w:r>
      <w:r w:rsidRPr="007D76A5">
        <w:t xml:space="preserve"> Phishing is a type of social engineering where attackers masquerade as a trusted entity to steal sensitive data such as login credentials or financial information.</w:t>
      </w:r>
    </w:p>
    <w:p w14:paraId="3EE5EC17" w14:textId="77777777" w:rsidR="007D76A5" w:rsidRPr="007D76A5" w:rsidRDefault="007D76A5" w:rsidP="007D76A5">
      <w:r w:rsidRPr="007D76A5">
        <w:rPr>
          <w:b/>
          <w:bCs/>
        </w:rPr>
        <w:t>How it happens:</w:t>
      </w:r>
    </w:p>
    <w:p w14:paraId="159F1516" w14:textId="77777777" w:rsidR="007D76A5" w:rsidRPr="007D76A5" w:rsidRDefault="007D76A5" w:rsidP="007D76A5">
      <w:pPr>
        <w:numPr>
          <w:ilvl w:val="0"/>
          <w:numId w:val="1"/>
        </w:numPr>
      </w:pPr>
      <w:r w:rsidRPr="007D76A5">
        <w:rPr>
          <w:b/>
          <w:bCs/>
        </w:rPr>
        <w:t>The Hook:</w:t>
      </w:r>
      <w:r w:rsidRPr="007D76A5">
        <w:t xml:space="preserve"> The attacker sends a deceptive email or SMS (Smishing) that appears to be from a legitimate source, like your bank or the university portal.</w:t>
      </w:r>
    </w:p>
    <w:p w14:paraId="12F8A198" w14:textId="77777777" w:rsidR="007D76A5" w:rsidRPr="007D76A5" w:rsidRDefault="007D76A5" w:rsidP="007D76A5">
      <w:pPr>
        <w:numPr>
          <w:ilvl w:val="0"/>
          <w:numId w:val="1"/>
        </w:numPr>
      </w:pPr>
      <w:r w:rsidRPr="007D76A5">
        <w:rPr>
          <w:b/>
          <w:bCs/>
        </w:rPr>
        <w:t>The Pressure:</w:t>
      </w:r>
      <w:r w:rsidRPr="007D76A5">
        <w:t xml:space="preserve"> The message usually contains a false sense of urgency, such as "Your account will be suspended in 2 hours" or "You have won a scholarship, click to claim."</w:t>
      </w:r>
    </w:p>
    <w:p w14:paraId="675C0B53" w14:textId="77777777" w:rsidR="007D76A5" w:rsidRPr="007D76A5" w:rsidRDefault="007D76A5" w:rsidP="007D76A5">
      <w:pPr>
        <w:numPr>
          <w:ilvl w:val="0"/>
          <w:numId w:val="1"/>
        </w:numPr>
      </w:pPr>
      <w:r w:rsidRPr="007D76A5">
        <w:rPr>
          <w:b/>
          <w:bCs/>
        </w:rPr>
        <w:t>The Redirect:</w:t>
      </w:r>
      <w:r w:rsidRPr="007D76A5">
        <w:t xml:space="preserve"> The victim clicks a link that leads to a spoofed website designed to look identical to the real one.</w:t>
      </w:r>
    </w:p>
    <w:p w14:paraId="512B5774" w14:textId="77777777" w:rsidR="007D76A5" w:rsidRPr="007D76A5" w:rsidRDefault="007D76A5" w:rsidP="007D76A5">
      <w:pPr>
        <w:numPr>
          <w:ilvl w:val="0"/>
          <w:numId w:val="1"/>
        </w:numPr>
      </w:pPr>
      <w:r w:rsidRPr="007D76A5">
        <w:rPr>
          <w:b/>
          <w:bCs/>
        </w:rPr>
        <w:t>The Theft:</w:t>
      </w:r>
      <w:r w:rsidRPr="007D76A5">
        <w:t xml:space="preserve"> Once the victim enters their username and password, the attacker captures the data in real-time.</w:t>
      </w:r>
    </w:p>
    <w:p w14:paraId="06C6D0FD" w14:textId="77777777" w:rsidR="007D76A5" w:rsidRPr="007D76A5" w:rsidRDefault="007D76A5" w:rsidP="007D76A5">
      <w:r w:rsidRPr="007D76A5">
        <w:rPr>
          <w:b/>
          <w:bCs/>
        </w:rPr>
        <w:t>Target &amp; Consequences:</w:t>
      </w:r>
      <w:r w:rsidRPr="007D76A5">
        <w:t xml:space="preserve"> Students are often targeted due to their high usage of digital platforms. Consequences include unauthorized financial transactions, identity theft, and loss of access to academic accounts.</w:t>
      </w:r>
    </w:p>
    <w:p w14:paraId="0ADB45E6" w14:textId="77777777" w:rsidR="007D76A5" w:rsidRPr="007D76A5" w:rsidRDefault="007D76A5" w:rsidP="007D76A5">
      <w:pPr>
        <w:rPr>
          <w:b/>
          <w:bCs/>
        </w:rPr>
      </w:pPr>
      <w:r w:rsidRPr="007D76A5">
        <w:rPr>
          <w:b/>
          <w:bCs/>
        </w:rPr>
        <w:t>Prevention Checklist</w:t>
      </w:r>
    </w:p>
    <w:p w14:paraId="191535D0" w14:textId="77777777" w:rsidR="007D76A5" w:rsidRPr="007D76A5" w:rsidRDefault="007D76A5" w:rsidP="007D76A5">
      <w:pPr>
        <w:numPr>
          <w:ilvl w:val="0"/>
          <w:numId w:val="2"/>
        </w:numPr>
      </w:pPr>
      <w:r w:rsidRPr="007D76A5">
        <w:rPr>
          <w:b/>
          <w:bCs/>
        </w:rPr>
        <w:t>Enable MFA:</w:t>
      </w:r>
      <w:r w:rsidRPr="007D76A5">
        <w:t xml:space="preserve"> Always use Multi-Factor Authentication on all social and academic accounts.</w:t>
      </w:r>
    </w:p>
    <w:p w14:paraId="5DBE3B50" w14:textId="77777777" w:rsidR="007D76A5" w:rsidRPr="007D76A5" w:rsidRDefault="007D76A5" w:rsidP="007D76A5">
      <w:pPr>
        <w:numPr>
          <w:ilvl w:val="0"/>
          <w:numId w:val="2"/>
        </w:numPr>
      </w:pPr>
      <w:r w:rsidRPr="007D76A5">
        <w:rPr>
          <w:b/>
          <w:bCs/>
        </w:rPr>
        <w:t>Verify Sender Address:</w:t>
      </w:r>
      <w:r w:rsidRPr="007D76A5">
        <w:t xml:space="preserve"> Check the actual email address of the sender, not just the display name.</w:t>
      </w:r>
    </w:p>
    <w:p w14:paraId="65F6423A" w14:textId="77777777" w:rsidR="007D76A5" w:rsidRPr="007D76A5" w:rsidRDefault="007D76A5" w:rsidP="007D76A5">
      <w:pPr>
        <w:numPr>
          <w:ilvl w:val="0"/>
          <w:numId w:val="2"/>
        </w:numPr>
      </w:pPr>
      <w:r w:rsidRPr="007D76A5">
        <w:rPr>
          <w:b/>
          <w:bCs/>
        </w:rPr>
        <w:t>Avoid Public Wi-Fi for Banking:</w:t>
      </w:r>
      <w:r w:rsidRPr="007D76A5">
        <w:t xml:space="preserve"> Never log into your bank or UPI apps while on public, unsecured networks.</w:t>
      </w:r>
    </w:p>
    <w:p w14:paraId="3357A6EE" w14:textId="77777777" w:rsidR="007D76A5" w:rsidRPr="007D76A5" w:rsidRDefault="007D76A5" w:rsidP="007D76A5">
      <w:pPr>
        <w:numPr>
          <w:ilvl w:val="0"/>
          <w:numId w:val="2"/>
        </w:numPr>
      </w:pPr>
      <w:r w:rsidRPr="007D76A5">
        <w:rPr>
          <w:b/>
          <w:bCs/>
        </w:rPr>
        <w:t>Check for HTTPS:</w:t>
      </w:r>
      <w:r w:rsidRPr="007D76A5">
        <w:t xml:space="preserve"> Ensure websites have a valid SSL certificate (the padlock icon) before entering data.</w:t>
      </w:r>
    </w:p>
    <w:p w14:paraId="44ABB59A" w14:textId="77777777" w:rsidR="007D76A5" w:rsidRPr="007D76A5" w:rsidRDefault="007D76A5" w:rsidP="007D76A5">
      <w:pPr>
        <w:numPr>
          <w:ilvl w:val="0"/>
          <w:numId w:val="2"/>
        </w:numPr>
      </w:pPr>
      <w:r w:rsidRPr="007D76A5">
        <w:rPr>
          <w:b/>
          <w:bCs/>
        </w:rPr>
        <w:t>UPI Safety:</w:t>
      </w:r>
      <w:r w:rsidRPr="007D76A5">
        <w:t xml:space="preserve"> Remember that a UPI PIN is only required to </w:t>
      </w:r>
      <w:r w:rsidRPr="007D76A5">
        <w:rPr>
          <w:b/>
          <w:bCs/>
        </w:rPr>
        <w:t>send</w:t>
      </w:r>
      <w:r w:rsidRPr="007D76A5">
        <w:t xml:space="preserve"> money, never to receive it.</w:t>
      </w:r>
    </w:p>
    <w:p w14:paraId="0A62B72E" w14:textId="77777777" w:rsidR="007D76A5" w:rsidRPr="007D76A5" w:rsidRDefault="007D76A5" w:rsidP="007D76A5">
      <w:pPr>
        <w:numPr>
          <w:ilvl w:val="0"/>
          <w:numId w:val="2"/>
        </w:numPr>
      </w:pPr>
      <w:r w:rsidRPr="007D76A5">
        <w:rPr>
          <w:b/>
          <w:bCs/>
        </w:rPr>
        <w:t>Screen Sharing Apps:</w:t>
      </w:r>
      <w:r w:rsidRPr="007D76A5">
        <w:t xml:space="preserve"> Never download apps like </w:t>
      </w:r>
      <w:proofErr w:type="spellStart"/>
      <w:r w:rsidRPr="007D76A5">
        <w:t>AnyDesk</w:t>
      </w:r>
      <w:proofErr w:type="spellEnd"/>
      <w:r w:rsidRPr="007D76A5">
        <w:t xml:space="preserve"> or TeamViewer if requested by an unknown "customer care" representative.</w:t>
      </w:r>
    </w:p>
    <w:p w14:paraId="081A1836" w14:textId="77777777" w:rsidR="007D76A5" w:rsidRPr="007D76A5" w:rsidRDefault="007D76A5" w:rsidP="007D76A5">
      <w:pPr>
        <w:numPr>
          <w:ilvl w:val="0"/>
          <w:numId w:val="2"/>
        </w:numPr>
      </w:pPr>
      <w:r w:rsidRPr="007D76A5">
        <w:rPr>
          <w:b/>
          <w:bCs/>
        </w:rPr>
        <w:t>Software Updates:</w:t>
      </w:r>
      <w:r w:rsidRPr="007D76A5">
        <w:t xml:space="preserve"> Keep your OS and antivirus updated to patch security vulnerabilities.</w:t>
      </w:r>
    </w:p>
    <w:p w14:paraId="6C1F8171" w14:textId="77777777" w:rsidR="007D76A5" w:rsidRPr="007D76A5" w:rsidRDefault="007D76A5" w:rsidP="007D76A5">
      <w:pPr>
        <w:numPr>
          <w:ilvl w:val="0"/>
          <w:numId w:val="2"/>
        </w:numPr>
      </w:pPr>
      <w:r w:rsidRPr="007D76A5">
        <w:rPr>
          <w:b/>
          <w:bCs/>
        </w:rPr>
        <w:t>Official Reporting:</w:t>
      </w:r>
      <w:r w:rsidRPr="007D76A5">
        <w:t xml:space="preserve"> If victimized, immediately report the incident at the </w:t>
      </w:r>
      <w:hyperlink r:id="rId5" w:tgtFrame="_blank" w:history="1">
        <w:r w:rsidRPr="007D76A5">
          <w:rPr>
            <w:rStyle w:val="Hyperlink"/>
          </w:rPr>
          <w:t>National Cyber Crime Portal</w:t>
        </w:r>
      </w:hyperlink>
      <w:r w:rsidRPr="007D76A5">
        <w:t xml:space="preserve"> or call the </w:t>
      </w:r>
      <w:r w:rsidRPr="007D76A5">
        <w:rPr>
          <w:b/>
          <w:bCs/>
        </w:rPr>
        <w:t>Helpline 1930</w:t>
      </w:r>
      <w:r w:rsidRPr="007D76A5">
        <w:t>.</w:t>
      </w:r>
    </w:p>
    <w:p w14:paraId="00E2AE1C" w14:textId="77777777" w:rsidR="007D76A5" w:rsidRDefault="007D76A5" w:rsidP="007D76A5">
      <w:pPr>
        <w:pStyle w:val="NormalWeb"/>
        <w:numPr>
          <w:ilvl w:val="0"/>
          <w:numId w:val="2"/>
        </w:numPr>
      </w:pPr>
      <w:r>
        <w:lastRenderedPageBreak/>
        <w:t>While researching Phishing and UPI fraud, I was most surprised by how sophisticated "spoofing" has become. I learned that attackers can create websites that are visually indistinguishable from official portals, making it very easy for an unsuspecting student to lose their credentials.</w:t>
      </w:r>
    </w:p>
    <w:p w14:paraId="133E0CF7" w14:textId="77777777" w:rsidR="007D76A5" w:rsidRDefault="007D76A5" w:rsidP="007D76A5">
      <w:pPr>
        <w:pStyle w:val="NormalWeb"/>
        <w:numPr>
          <w:ilvl w:val="0"/>
          <w:numId w:val="2"/>
        </w:numPr>
      </w:pPr>
      <w:r>
        <w:t>The most significant habit I will change is my approach to links in SMS and emails. Previously, I would click links out of curiosity or urgency. Going forward, I will manually type the official URL into my browser instead of clicking provided links. I have also committed to using a dedicated password manager and enabling 2FA on every account to ensure that even if a password is leaked, my data remains secure.</w:t>
      </w:r>
    </w:p>
    <w:p w14:paraId="6B4DEE65" w14:textId="77777777" w:rsidR="007D76A5" w:rsidRDefault="007D76A5"/>
    <w:sectPr w:rsidR="007D76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2DDF"/>
    <w:multiLevelType w:val="multilevel"/>
    <w:tmpl w:val="18EC7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D7370"/>
    <w:multiLevelType w:val="multilevel"/>
    <w:tmpl w:val="B8C0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39108">
    <w:abstractNumId w:val="1"/>
  </w:num>
  <w:num w:numId="2" w16cid:durableId="1188521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A5"/>
    <w:rsid w:val="007D76A5"/>
    <w:rsid w:val="00AC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8F1FA"/>
  <w15:chartTrackingRefBased/>
  <w15:docId w15:val="{6D182D65-B358-4308-AE27-44C689AE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6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6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6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D7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 Khanpara</dc:creator>
  <cp:keywords/>
  <dc:description/>
  <cp:lastModifiedBy>Sneh Khanpara</cp:lastModifiedBy>
  <cp:revision>1</cp:revision>
  <dcterms:created xsi:type="dcterms:W3CDTF">2026-03-28T08:21:00Z</dcterms:created>
  <dcterms:modified xsi:type="dcterms:W3CDTF">2026-03-28T08:23:00Z</dcterms:modified>
</cp:coreProperties>
</file>