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8F" w:rsidRDefault="00F13AC5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:18</w:t>
      </w:r>
      <w:proofErr w:type="gramEnd"/>
      <w:r>
        <w:rPr>
          <w:b/>
          <w:sz w:val="28"/>
        </w:rPr>
        <w:t>/1/2022</w:t>
      </w:r>
    </w:p>
    <w:p w:rsidR="00BF6D8F" w:rsidRDefault="00F13AC5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operations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calculator.</w:t>
      </w:r>
    </w:p>
    <w:p w:rsidR="00BF6D8F" w:rsidRDefault="00BF6D8F">
      <w:pPr>
        <w:pStyle w:val="BodyText"/>
        <w:spacing w:before="2"/>
        <w:rPr>
          <w:sz w:val="20"/>
        </w:rPr>
      </w:pPr>
    </w:p>
    <w:p w:rsidR="00BF6D8F" w:rsidRDefault="00F13AC5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BF6D8F" w:rsidRDefault="00F13AC5">
      <w:pPr>
        <w:spacing w:before="200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BF6D8F" w:rsidRDefault="00F13AC5">
      <w:pPr>
        <w:pStyle w:val="BodyText"/>
        <w:spacing w:before="199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BF6D8F" w:rsidRDefault="00BF6D8F">
      <w:pPr>
        <w:pStyle w:val="BodyText"/>
        <w:rPr>
          <w:i/>
        </w:rPr>
      </w:pPr>
    </w:p>
    <w:p w:rsidR="00BF6D8F" w:rsidRDefault="00F13AC5">
      <w:pPr>
        <w:pStyle w:val="BodyText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</w:t>
      </w:r>
      <w:hyperlink r:id="rId7">
        <w:r>
          <w:t>"</w:t>
        </w:r>
        <w:r>
          <w:t>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</w:t>
        </w:r>
        <w:r>
          <w:t>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</w:t>
      </w:r>
      <w:hyperlink r:id="rId11">
        <w:r>
          <w:t>"http://schemas.android.com/tool</w:t>
        </w:r>
      </w:hyperlink>
      <w:r>
        <w:t>s"</w:t>
      </w:r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BF6D8F" w:rsidRDefault="00F13AC5">
      <w:pPr>
        <w:pStyle w:val="BodyText"/>
        <w:ind w:left="580" w:right="5129"/>
        <w:jc w:val="both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spacing w:before="1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 xml:space="preserve">="Enter 1st </w:t>
      </w:r>
      <w:proofErr w:type="spellStart"/>
      <w:r>
        <w:t>nmbr</w:t>
      </w:r>
      <w:proofErr w:type="spellEnd"/>
      <w:r>
        <w:t>" /&gt;</w:t>
      </w:r>
    </w:p>
    <w:p w:rsidR="00BF6D8F" w:rsidRDefault="00F13AC5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="@+id/et1"</w:t>
      </w:r>
    </w:p>
    <w:p w:rsidR="00BF6D8F" w:rsidRDefault="00F13AC5">
      <w:pPr>
        <w:pStyle w:val="BodyText"/>
        <w:ind w:left="820" w:right="4625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15"/>
        </w:rPr>
        <w:t xml:space="preserve"> </w:t>
      </w:r>
      <w:r>
        <w:t>/&gt;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 xml:space="preserve">="Enter 2st </w:t>
      </w:r>
      <w:proofErr w:type="spellStart"/>
      <w:r>
        <w:t>nmbr</w:t>
      </w:r>
      <w:proofErr w:type="spellEnd"/>
      <w:r>
        <w:t>" /&gt;</w:t>
      </w:r>
    </w:p>
    <w:p w:rsidR="00BF6D8F" w:rsidRDefault="00F13AC5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="@+id/et2"</w:t>
      </w:r>
    </w:p>
    <w:p w:rsidR="00BF6D8F" w:rsidRDefault="00F13AC5">
      <w:pPr>
        <w:pStyle w:val="BodyText"/>
        <w:ind w:left="820" w:right="4625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15"/>
        </w:rPr>
        <w:t xml:space="preserve"> </w:t>
      </w:r>
      <w:r>
        <w:t>/&gt;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580" w:right="4977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</w:t>
      </w:r>
      <w:r>
        <w:t>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BF6D8F" w:rsidRDefault="00BF6D8F">
      <w:pPr>
        <w:pStyle w:val="BodyText"/>
        <w:spacing w:before="1"/>
      </w:pPr>
    </w:p>
    <w:p w:rsidR="00BF6D8F" w:rsidRDefault="00F13AC5">
      <w:pPr>
        <w:pStyle w:val="BodyText"/>
        <w:ind w:left="580"/>
      </w:pPr>
      <w:r>
        <w:t>&lt;Button</w:t>
      </w:r>
    </w:p>
    <w:p w:rsidR="00BF6D8F" w:rsidRDefault="00F13AC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="ADD"/&gt;</w:t>
      </w:r>
    </w:p>
    <w:p w:rsidR="00BF6D8F" w:rsidRDefault="00BF6D8F">
      <w:pPr>
        <w:pStyle w:val="BodyText"/>
        <w:rPr>
          <w:sz w:val="26"/>
        </w:rPr>
      </w:pPr>
    </w:p>
    <w:p w:rsidR="00BF6D8F" w:rsidRDefault="00BF6D8F">
      <w:pPr>
        <w:pStyle w:val="BodyText"/>
        <w:rPr>
          <w:sz w:val="22"/>
        </w:rPr>
      </w:pPr>
    </w:p>
    <w:p w:rsidR="00BF6D8F" w:rsidRDefault="00F13AC5">
      <w:pPr>
        <w:pStyle w:val="BodyText"/>
        <w:ind w:left="460"/>
      </w:pPr>
      <w:r>
        <w:t>&lt;Button</w:t>
      </w:r>
    </w:p>
    <w:p w:rsidR="00BF6D8F" w:rsidRDefault="00F13AC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F6D8F" w:rsidRDefault="00BF6D8F">
      <w:pPr>
        <w:sectPr w:rsidR="00BF6D8F">
          <w:footerReference w:type="default" r:id="rId12"/>
          <w:pgSz w:w="11910" w:h="16840"/>
          <w:pgMar w:top="1360" w:right="1340" w:bottom="1200" w:left="1100" w:header="0" w:footer="932" w:gutter="0"/>
          <w:cols w:space="720"/>
        </w:sectPr>
      </w:pPr>
    </w:p>
    <w:p w:rsidR="00BF6D8F" w:rsidRDefault="00F13AC5">
      <w:pPr>
        <w:pStyle w:val="BodyText"/>
        <w:spacing w:before="60"/>
        <w:ind w:left="820" w:right="6462"/>
      </w:pPr>
      <w:proofErr w:type="spellStart"/>
      <w:r>
        <w:lastRenderedPageBreak/>
        <w:t>android:id</w:t>
      </w:r>
      <w:proofErr w:type="spellEnd"/>
      <w:r>
        <w:t>="@+id/b2"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="SUB"/&gt;</w:t>
      </w:r>
    </w:p>
    <w:p w:rsidR="00BF6D8F" w:rsidRDefault="00BF6D8F">
      <w:pPr>
        <w:pStyle w:val="BodyText"/>
        <w:spacing w:before="1"/>
      </w:pPr>
    </w:p>
    <w:p w:rsidR="00BF6D8F" w:rsidRDefault="00F13AC5">
      <w:pPr>
        <w:pStyle w:val="BodyText"/>
        <w:ind w:left="580"/>
      </w:pPr>
      <w:r>
        <w:t>&lt;Button</w:t>
      </w:r>
    </w:p>
    <w:p w:rsidR="00BF6D8F" w:rsidRDefault="00F13AC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="@+id/b3"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="MUL"/&gt;</w:t>
      </w:r>
    </w:p>
    <w:p w:rsidR="00BF6D8F" w:rsidRDefault="00BF6D8F">
      <w:pPr>
        <w:pStyle w:val="BodyText"/>
        <w:rPr>
          <w:sz w:val="26"/>
        </w:rPr>
      </w:pPr>
    </w:p>
    <w:p w:rsidR="00BF6D8F" w:rsidRDefault="00BF6D8F">
      <w:pPr>
        <w:pStyle w:val="BodyText"/>
        <w:rPr>
          <w:sz w:val="22"/>
        </w:rPr>
      </w:pPr>
    </w:p>
    <w:p w:rsidR="00BF6D8F" w:rsidRDefault="00F13AC5">
      <w:pPr>
        <w:pStyle w:val="BodyText"/>
        <w:ind w:left="580"/>
      </w:pPr>
      <w:r>
        <w:t>&lt;Button</w:t>
      </w:r>
    </w:p>
    <w:p w:rsidR="00BF6D8F" w:rsidRDefault="00F13AC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</w:t>
      </w:r>
      <w:r>
        <w:t>:id</w:t>
      </w:r>
      <w:proofErr w:type="spellEnd"/>
      <w:r>
        <w:t>="@+id/b4"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="DIV"/&gt;</w:t>
      </w:r>
    </w:p>
    <w:p w:rsidR="00BF6D8F" w:rsidRDefault="00F13AC5">
      <w:pPr>
        <w:pStyle w:val="BodyText"/>
        <w:spacing w:before="1"/>
        <w:ind w:left="58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F6D8F" w:rsidRDefault="00F13AC5">
      <w:pPr>
        <w:pStyle w:val="BodyText"/>
        <w:ind w:left="820" w:right="6395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="@+id/tv1"</w:t>
      </w:r>
    </w:p>
    <w:p w:rsidR="00BF6D8F" w:rsidRDefault="00F13AC5">
      <w:pPr>
        <w:pStyle w:val="BodyText"/>
        <w:ind w:left="820" w:right="4670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"/&gt;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BF6D8F" w:rsidRDefault="00BF6D8F">
      <w:pPr>
        <w:pStyle w:val="BodyText"/>
        <w:rPr>
          <w:sz w:val="26"/>
        </w:rPr>
      </w:pPr>
    </w:p>
    <w:p w:rsidR="00BF6D8F" w:rsidRDefault="00F13AC5">
      <w:pPr>
        <w:pStyle w:val="Heading1"/>
        <w:spacing w:before="176"/>
      </w:pPr>
      <w:r>
        <w:t>mainactivity.java</w:t>
      </w:r>
    </w:p>
    <w:p w:rsidR="00BF6D8F" w:rsidRDefault="00F13AC5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com.example.myapplication6;</w:t>
      </w:r>
    </w:p>
    <w:p w:rsidR="00BF6D8F" w:rsidRDefault="00F13AC5">
      <w:pPr>
        <w:pStyle w:val="BodyText"/>
        <w:spacing w:before="3" w:line="550" w:lineRule="atLeas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BF6D8F" w:rsidRDefault="00F13AC5">
      <w:pPr>
        <w:pStyle w:val="BodyText"/>
        <w:spacing w:before="2"/>
        <w:ind w:left="340" w:right="589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340" w:right="364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b,bb,bc,bd</w:t>
      </w:r>
      <w:proofErr w:type="spellEnd"/>
      <w:r>
        <w:t>;</w:t>
      </w:r>
    </w:p>
    <w:p w:rsidR="00BF6D8F" w:rsidRDefault="00F13AC5">
      <w:pPr>
        <w:pStyle w:val="BodyText"/>
        <w:ind w:left="340" w:right="7511"/>
      </w:pPr>
      <w:proofErr w:type="spellStart"/>
      <w:r>
        <w:t>EditText</w:t>
      </w:r>
      <w:proofErr w:type="spellEnd"/>
      <w:r>
        <w:rPr>
          <w:spacing w:val="-13"/>
        </w:rPr>
        <w:t xml:space="preserve"> </w:t>
      </w:r>
      <w:r>
        <w:t>et1</w:t>
      </w:r>
      <w:proofErr w:type="gramStart"/>
      <w:r>
        <w:t>,et2</w:t>
      </w:r>
      <w:proofErr w:type="gramEnd"/>
      <w:r>
        <w:t>;</w:t>
      </w:r>
    </w:p>
    <w:p w:rsidR="00BF6D8F" w:rsidRDefault="00F13AC5">
      <w:pPr>
        <w:pStyle w:val="BodyText"/>
        <w:ind w:left="340" w:right="7511"/>
      </w:pPr>
      <w:proofErr w:type="spellStart"/>
      <w:r>
        <w:t>TextView</w:t>
      </w:r>
      <w:proofErr w:type="spellEnd"/>
      <w:r>
        <w:rPr>
          <w:spacing w:val="-2"/>
        </w:rPr>
        <w:t xml:space="preserve"> </w:t>
      </w:r>
      <w:r>
        <w:t>tv1;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spacing w:before="1"/>
        <w:ind w:left="580"/>
      </w:pPr>
      <w:r>
        <w:t>@Override</w:t>
      </w:r>
    </w:p>
    <w:p w:rsidR="00BF6D8F" w:rsidRDefault="00F13AC5">
      <w:pPr>
        <w:pStyle w:val="BodyText"/>
        <w:ind w:left="820" w:right="3650" w:hanging="240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b=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b1</w:t>
      </w:r>
      <w:r>
        <w:t>);</w:t>
      </w:r>
      <w:r>
        <w:rPr>
          <w:spacing w:val="1"/>
        </w:rPr>
        <w:t xml:space="preserve"> </w:t>
      </w:r>
      <w:r>
        <w:t>bb=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b2</w:t>
      </w:r>
      <w:r>
        <w:t>);</w:t>
      </w:r>
      <w:r>
        <w:rPr>
          <w:spacing w:val="1"/>
        </w:rPr>
        <w:t xml:space="preserve"> </w:t>
      </w:r>
      <w:proofErr w:type="spellStart"/>
      <w:r>
        <w:t>bc</w:t>
      </w:r>
      <w:proofErr w:type="spellEnd"/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b3</w:t>
      </w:r>
      <w:r>
        <w:t>);</w:t>
      </w:r>
      <w:r>
        <w:rPr>
          <w:spacing w:val="1"/>
        </w:rPr>
        <w:t xml:space="preserve"> </w:t>
      </w:r>
      <w:proofErr w:type="spellStart"/>
      <w:r>
        <w:t>bd</w:t>
      </w:r>
      <w:proofErr w:type="spellEnd"/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b4</w:t>
      </w:r>
      <w:r>
        <w:t>);</w:t>
      </w:r>
      <w:r>
        <w:rPr>
          <w:spacing w:val="1"/>
        </w:rPr>
        <w:t xml:space="preserve"> </w:t>
      </w:r>
      <w:r>
        <w:t>et1=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et1</w:t>
      </w:r>
      <w:r>
        <w:t>);</w:t>
      </w:r>
      <w:r>
        <w:rPr>
          <w:spacing w:val="1"/>
        </w:rPr>
        <w:t xml:space="preserve"> </w:t>
      </w:r>
      <w:r>
        <w:t>et2=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et2</w:t>
      </w:r>
      <w:r>
        <w:t>);</w:t>
      </w:r>
    </w:p>
    <w:p w:rsidR="00BF6D8F" w:rsidRDefault="00BF6D8F">
      <w:pPr>
        <w:sectPr w:rsidR="00BF6D8F">
          <w:pgSz w:w="11910" w:h="16840"/>
          <w:pgMar w:top="1360" w:right="1340" w:bottom="1200" w:left="1100" w:header="0" w:footer="932" w:gutter="0"/>
          <w:cols w:space="720"/>
        </w:sectPr>
      </w:pPr>
    </w:p>
    <w:p w:rsidR="00BF6D8F" w:rsidRDefault="00F13AC5">
      <w:pPr>
        <w:pStyle w:val="BodyText"/>
        <w:spacing w:before="60"/>
        <w:ind w:left="820" w:right="3417"/>
      </w:pPr>
      <w:r>
        <w:lastRenderedPageBreak/>
        <w:t>tv1=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</w:t>
      </w:r>
      <w:r>
        <w:rPr>
          <w:i/>
        </w:rPr>
        <w:t>tv1</w:t>
      </w:r>
      <w:r>
        <w:t>);</w:t>
      </w:r>
      <w:r>
        <w:rPr>
          <w:spacing w:val="1"/>
        </w:rPr>
        <w:t xml:space="preserve"> </w:t>
      </w:r>
      <w:proofErr w:type="spellStart"/>
      <w:r>
        <w:t>b.setOnClickListener</w:t>
      </w:r>
      <w:proofErr w:type="spellEnd"/>
      <w:r>
        <w:t>(new</w:t>
      </w:r>
      <w:r>
        <w:rPr>
          <w:spacing w:val="-1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BF6D8F" w:rsidRDefault="00F13AC5">
      <w:pPr>
        <w:pStyle w:val="BodyText"/>
        <w:spacing w:before="1"/>
        <w:ind w:left="1060"/>
      </w:pPr>
      <w:r>
        <w:t>@Override</w:t>
      </w:r>
    </w:p>
    <w:p w:rsidR="00BF6D8F" w:rsidRDefault="00F13AC5">
      <w:pPr>
        <w:pStyle w:val="BodyText"/>
        <w:ind w:left="10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BF6D8F" w:rsidRDefault="00F13AC5">
      <w:pPr>
        <w:pStyle w:val="BodyText"/>
        <w:ind w:left="1300" w:right="2506"/>
        <w:jc w:val="both"/>
      </w:pPr>
      <w:r>
        <w:t xml:space="preserve">Double a1= </w:t>
      </w:r>
      <w:proofErr w:type="spellStart"/>
      <w:proofErr w:type="gramStart"/>
      <w:r>
        <w:t>Double.</w:t>
      </w:r>
      <w:r>
        <w:rPr>
          <w:i/>
        </w:rPr>
        <w:t>parseDouble</w:t>
      </w:r>
      <w:proofErr w:type="spellEnd"/>
      <w:r>
        <w:t>(</w:t>
      </w:r>
      <w:proofErr w:type="gramEnd"/>
      <w:r>
        <w:t>et1.getText().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Double a2= </w:t>
      </w:r>
      <w:proofErr w:type="spellStart"/>
      <w:r>
        <w:t>Double.</w:t>
      </w:r>
      <w:r>
        <w:rPr>
          <w:i/>
        </w:rPr>
        <w:t>parseDouble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r=a1+a2;</w:t>
      </w:r>
    </w:p>
    <w:p w:rsidR="00BF6D8F" w:rsidRDefault="00F13AC5">
      <w:pPr>
        <w:pStyle w:val="BodyText"/>
        <w:ind w:left="1300"/>
        <w:jc w:val="both"/>
      </w:pPr>
      <w:proofErr w:type="gramStart"/>
      <w:r>
        <w:t>tv1.setText(</w:t>
      </w:r>
      <w:proofErr w:type="gramEnd"/>
      <w:r>
        <w:t>"Result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proofErr w:type="spellStart"/>
      <w:r>
        <w:t>String.</w:t>
      </w:r>
      <w:r>
        <w:rPr>
          <w:i/>
        </w:rPr>
        <w:t>valueOf</w:t>
      </w:r>
      <w:proofErr w:type="spellEnd"/>
      <w:r>
        <w:t>(r));</w:t>
      </w:r>
    </w:p>
    <w:p w:rsidR="00BF6D8F" w:rsidRDefault="00F13AC5">
      <w:pPr>
        <w:pStyle w:val="BodyText"/>
        <w:ind w:right="8288"/>
        <w:jc w:val="right"/>
      </w:pPr>
      <w:r>
        <w:t>}</w:t>
      </w:r>
    </w:p>
    <w:p w:rsidR="00BF6D8F" w:rsidRDefault="00F13AC5">
      <w:pPr>
        <w:pStyle w:val="BodyText"/>
        <w:ind w:right="8382"/>
        <w:jc w:val="right"/>
      </w:pPr>
      <w:r>
        <w:t>});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1060" w:right="3427" w:hanging="240"/>
        <w:jc w:val="both"/>
      </w:pPr>
      <w:proofErr w:type="spellStart"/>
      <w:proofErr w:type="gramStart"/>
      <w:r>
        <w:t>bb.setOnClickListener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BF6D8F" w:rsidRDefault="00F13AC5">
      <w:pPr>
        <w:pStyle w:val="BodyText"/>
        <w:spacing w:before="1"/>
        <w:ind w:left="106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BF6D8F" w:rsidRDefault="00F13AC5">
      <w:pPr>
        <w:pStyle w:val="BodyText"/>
        <w:ind w:left="1300" w:right="2506"/>
        <w:jc w:val="both"/>
      </w:pPr>
      <w:r>
        <w:t xml:space="preserve">Double a1= </w:t>
      </w:r>
      <w:proofErr w:type="spellStart"/>
      <w:proofErr w:type="gramStart"/>
      <w:r>
        <w:t>Double.</w:t>
      </w:r>
      <w:r>
        <w:rPr>
          <w:i/>
        </w:rPr>
        <w:t>parseDouble</w:t>
      </w:r>
      <w:proofErr w:type="spellEnd"/>
      <w:r>
        <w:t>(</w:t>
      </w:r>
      <w:proofErr w:type="gramEnd"/>
      <w:r>
        <w:t>et1.getText().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Double a2= </w:t>
      </w:r>
      <w:proofErr w:type="spellStart"/>
      <w:r>
        <w:t>Double.</w:t>
      </w:r>
      <w:r>
        <w:rPr>
          <w:i/>
        </w:rPr>
        <w:t>parseDouble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r=a1-a2;</w:t>
      </w:r>
    </w:p>
    <w:p w:rsidR="00BF6D8F" w:rsidRDefault="00F13AC5">
      <w:pPr>
        <w:pStyle w:val="BodyText"/>
        <w:ind w:left="1300"/>
        <w:jc w:val="both"/>
      </w:pPr>
      <w:proofErr w:type="gramStart"/>
      <w:r>
        <w:t>tv1.setText(</w:t>
      </w:r>
      <w:proofErr w:type="gramEnd"/>
      <w:r>
        <w:t>"Result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proofErr w:type="spellStart"/>
      <w:r>
        <w:t>String.</w:t>
      </w:r>
      <w:r>
        <w:rPr>
          <w:i/>
        </w:rPr>
        <w:t>valueOf</w:t>
      </w:r>
      <w:proofErr w:type="spellEnd"/>
      <w:r>
        <w:t>(r));</w:t>
      </w:r>
    </w:p>
    <w:p w:rsidR="00BF6D8F" w:rsidRDefault="00F13AC5">
      <w:pPr>
        <w:pStyle w:val="BodyText"/>
        <w:ind w:right="8288"/>
        <w:jc w:val="right"/>
      </w:pPr>
      <w:r>
        <w:t>}</w:t>
      </w:r>
    </w:p>
    <w:p w:rsidR="00BF6D8F" w:rsidRDefault="00F13AC5">
      <w:pPr>
        <w:pStyle w:val="BodyText"/>
        <w:ind w:right="8382"/>
        <w:jc w:val="right"/>
      </w:pPr>
      <w:r>
        <w:t>});</w:t>
      </w:r>
    </w:p>
    <w:p w:rsidR="00BF6D8F" w:rsidRDefault="00BF6D8F">
      <w:pPr>
        <w:pStyle w:val="BodyText"/>
      </w:pPr>
    </w:p>
    <w:p w:rsidR="00BF6D8F" w:rsidRDefault="00F13AC5">
      <w:pPr>
        <w:pStyle w:val="BodyText"/>
        <w:ind w:left="1060" w:right="3441" w:hanging="240"/>
        <w:jc w:val="both"/>
      </w:pPr>
      <w:proofErr w:type="spellStart"/>
      <w:proofErr w:type="gramStart"/>
      <w:r>
        <w:t>bc.setOnClickListener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BF6D8F" w:rsidRDefault="00F13AC5">
      <w:pPr>
        <w:pStyle w:val="BodyText"/>
        <w:ind w:left="106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BF6D8F" w:rsidRDefault="00F13AC5">
      <w:pPr>
        <w:pStyle w:val="BodyText"/>
        <w:ind w:left="1300" w:right="2506"/>
        <w:jc w:val="both"/>
      </w:pPr>
      <w:r>
        <w:t xml:space="preserve">Double a1= </w:t>
      </w:r>
      <w:proofErr w:type="spellStart"/>
      <w:proofErr w:type="gramStart"/>
      <w:r>
        <w:t>Double.</w:t>
      </w:r>
      <w:r>
        <w:rPr>
          <w:i/>
        </w:rPr>
        <w:t>parseDouble</w:t>
      </w:r>
      <w:proofErr w:type="spellEnd"/>
      <w:r>
        <w:t>(</w:t>
      </w:r>
      <w:proofErr w:type="gramEnd"/>
      <w:r>
        <w:t>et1.getText().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Double a2= </w:t>
      </w:r>
      <w:proofErr w:type="spellStart"/>
      <w:r>
        <w:t>Double.</w:t>
      </w:r>
      <w:r>
        <w:rPr>
          <w:i/>
        </w:rPr>
        <w:t>parseDouble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r=a1*a2;</w:t>
      </w:r>
    </w:p>
    <w:p w:rsidR="00BF6D8F" w:rsidRDefault="00F13AC5">
      <w:pPr>
        <w:pStyle w:val="BodyText"/>
        <w:ind w:left="1300"/>
        <w:jc w:val="both"/>
      </w:pPr>
      <w:proofErr w:type="gramStart"/>
      <w:r>
        <w:t>tv1.setText(</w:t>
      </w:r>
      <w:proofErr w:type="gramEnd"/>
      <w:r>
        <w:t>"Result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proofErr w:type="spellStart"/>
      <w:r>
        <w:t>String.</w:t>
      </w:r>
      <w:r>
        <w:rPr>
          <w:i/>
        </w:rPr>
        <w:t>valueOf</w:t>
      </w:r>
      <w:proofErr w:type="spellEnd"/>
      <w:r>
        <w:t>(r));</w:t>
      </w:r>
    </w:p>
    <w:p w:rsidR="00BF6D8F" w:rsidRDefault="00F13AC5">
      <w:pPr>
        <w:pStyle w:val="BodyText"/>
        <w:ind w:right="8288"/>
        <w:jc w:val="right"/>
      </w:pPr>
      <w:r>
        <w:t>}</w:t>
      </w:r>
    </w:p>
    <w:p w:rsidR="00BF6D8F" w:rsidRDefault="00F13AC5">
      <w:pPr>
        <w:pStyle w:val="BodyText"/>
        <w:spacing w:before="1"/>
        <w:ind w:right="8382"/>
        <w:jc w:val="right"/>
      </w:pPr>
      <w:r>
        <w:t>});</w:t>
      </w:r>
    </w:p>
    <w:p w:rsidR="00BF6D8F" w:rsidRDefault="00BF6D8F">
      <w:pPr>
        <w:pStyle w:val="BodyText"/>
        <w:spacing w:before="11"/>
        <w:rPr>
          <w:sz w:val="23"/>
        </w:rPr>
      </w:pPr>
    </w:p>
    <w:p w:rsidR="00BF6D8F" w:rsidRDefault="00F13AC5">
      <w:pPr>
        <w:pStyle w:val="BodyText"/>
        <w:ind w:left="1060" w:right="3427" w:hanging="240"/>
        <w:jc w:val="both"/>
      </w:pPr>
      <w:proofErr w:type="spellStart"/>
      <w:proofErr w:type="gramStart"/>
      <w:r>
        <w:t>bd.setOnClickListener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BF6D8F" w:rsidRDefault="00F13AC5">
      <w:pPr>
        <w:pStyle w:val="BodyText"/>
        <w:ind w:left="1060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BF6D8F" w:rsidRDefault="00F13AC5">
      <w:pPr>
        <w:pStyle w:val="BodyText"/>
        <w:ind w:left="1300" w:right="2506"/>
        <w:jc w:val="both"/>
      </w:pPr>
      <w:r>
        <w:t xml:space="preserve">Double a1= </w:t>
      </w:r>
      <w:proofErr w:type="spellStart"/>
      <w:proofErr w:type="gramStart"/>
      <w:r>
        <w:t>Double.</w:t>
      </w:r>
      <w:r>
        <w:rPr>
          <w:i/>
        </w:rPr>
        <w:t>parseDouble</w:t>
      </w:r>
      <w:proofErr w:type="spellEnd"/>
      <w:r>
        <w:t>(</w:t>
      </w:r>
      <w:proofErr w:type="gramEnd"/>
      <w:r>
        <w:t>et1.getText().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 xml:space="preserve">Double a2= </w:t>
      </w:r>
      <w:proofErr w:type="spellStart"/>
      <w:r>
        <w:t>Double.</w:t>
      </w:r>
      <w:r>
        <w:rPr>
          <w:i/>
        </w:rPr>
        <w:t>parseDouble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r=a1/a2;</w:t>
      </w:r>
    </w:p>
    <w:p w:rsidR="00BF6D8F" w:rsidRDefault="00F13AC5">
      <w:pPr>
        <w:pStyle w:val="BodyText"/>
        <w:ind w:left="1300"/>
        <w:jc w:val="both"/>
      </w:pPr>
      <w:proofErr w:type="gramStart"/>
      <w:r>
        <w:t>tv1.setText(</w:t>
      </w:r>
      <w:proofErr w:type="gramEnd"/>
      <w:r>
        <w:t>"Result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proofErr w:type="spellStart"/>
      <w:r>
        <w:t>String.</w:t>
      </w:r>
      <w:r>
        <w:rPr>
          <w:i/>
        </w:rPr>
        <w:t>valueOf</w:t>
      </w:r>
      <w:proofErr w:type="spellEnd"/>
      <w:r>
        <w:t>(r));</w:t>
      </w:r>
    </w:p>
    <w:p w:rsidR="00BF6D8F" w:rsidRDefault="00F13AC5">
      <w:pPr>
        <w:pStyle w:val="BodyText"/>
        <w:ind w:right="8288"/>
        <w:jc w:val="right"/>
      </w:pPr>
      <w:r>
        <w:t>}</w:t>
      </w:r>
    </w:p>
    <w:p w:rsidR="00BF6D8F" w:rsidRDefault="00F13AC5">
      <w:pPr>
        <w:pStyle w:val="BodyText"/>
        <w:spacing w:before="1"/>
        <w:ind w:right="8382"/>
        <w:jc w:val="right"/>
      </w:pPr>
      <w:r>
        <w:t>});</w:t>
      </w:r>
    </w:p>
    <w:p w:rsidR="00BF6D8F" w:rsidRDefault="00F13AC5">
      <w:pPr>
        <w:pStyle w:val="BodyText"/>
        <w:ind w:left="580"/>
      </w:pPr>
      <w:r>
        <w:t>}</w:t>
      </w:r>
    </w:p>
    <w:p w:rsidR="00BF6D8F" w:rsidRDefault="00F13AC5">
      <w:pPr>
        <w:pStyle w:val="BodyText"/>
        <w:ind w:left="340"/>
      </w:pPr>
      <w:r>
        <w:t>}</w:t>
      </w:r>
    </w:p>
    <w:p w:rsidR="00BF6D8F" w:rsidRDefault="00BF6D8F">
      <w:pPr>
        <w:pStyle w:val="BodyText"/>
        <w:rPr>
          <w:sz w:val="20"/>
        </w:rPr>
      </w:pPr>
    </w:p>
    <w:p w:rsidR="00BF6D8F" w:rsidRDefault="00BF6D8F">
      <w:pPr>
        <w:pStyle w:val="BodyText"/>
        <w:spacing w:before="4"/>
        <w:rPr>
          <w:sz w:val="20"/>
        </w:rPr>
      </w:pPr>
    </w:p>
    <w:p w:rsidR="00BF6D8F" w:rsidRDefault="00F13AC5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verified.</w:t>
      </w:r>
    </w:p>
    <w:p w:rsidR="00BF6D8F" w:rsidRDefault="00BF6D8F">
      <w:pPr>
        <w:sectPr w:rsidR="00BF6D8F">
          <w:pgSz w:w="11910" w:h="16840"/>
          <w:pgMar w:top="1360" w:right="1340" w:bottom="1200" w:left="1100" w:header="0" w:footer="932" w:gutter="0"/>
          <w:cols w:space="720"/>
        </w:sectPr>
      </w:pPr>
    </w:p>
    <w:p w:rsidR="00BF6D8F" w:rsidRDefault="00F13AC5">
      <w:pPr>
        <w:spacing w:before="62"/>
        <w:ind w:left="340"/>
        <w:rPr>
          <w:b/>
          <w:sz w:val="28"/>
        </w:rPr>
      </w:pPr>
      <w:r>
        <w:rPr>
          <w:b/>
          <w:sz w:val="28"/>
          <w:u w:val="thick"/>
        </w:rPr>
        <w:lastRenderedPageBreak/>
        <w:t>OUTPUT:</w:t>
      </w:r>
    </w:p>
    <w:p w:rsidR="00BF6D8F" w:rsidRDefault="00BF6D8F">
      <w:pPr>
        <w:pStyle w:val="BodyText"/>
        <w:rPr>
          <w:b/>
          <w:sz w:val="20"/>
        </w:rPr>
      </w:pPr>
    </w:p>
    <w:p w:rsidR="00BF6D8F" w:rsidRDefault="00F13AC5">
      <w:pPr>
        <w:pStyle w:val="BodyText"/>
        <w:spacing w:before="1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155985</wp:posOffset>
            </wp:positionV>
            <wp:extent cx="3841403" cy="59982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03" cy="599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D8F" w:rsidRDefault="00BF6D8F">
      <w:pPr>
        <w:rPr>
          <w:sz w:val="17"/>
        </w:rPr>
        <w:sectPr w:rsidR="00BF6D8F">
          <w:pgSz w:w="11910" w:h="16840"/>
          <w:pgMar w:top="1360" w:right="1340" w:bottom="1200" w:left="1100" w:header="0" w:footer="932" w:gutter="0"/>
          <w:cols w:space="720"/>
        </w:sectPr>
      </w:pPr>
    </w:p>
    <w:p w:rsidR="00BF6D8F" w:rsidRDefault="00BF6D8F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BF6D8F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AC5" w:rsidRDefault="00F13AC5">
      <w:r>
        <w:separator/>
      </w:r>
    </w:p>
  </w:endnote>
  <w:endnote w:type="continuationSeparator" w:id="0">
    <w:p w:rsidR="00F13AC5" w:rsidRDefault="00F1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D8F" w:rsidRDefault="00F13AC5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BF6D8F" w:rsidRDefault="00F13AC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9053F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AC5" w:rsidRDefault="00F13AC5">
      <w:r>
        <w:separator/>
      </w:r>
    </w:p>
  </w:footnote>
  <w:footnote w:type="continuationSeparator" w:id="0">
    <w:p w:rsidR="00F13AC5" w:rsidRDefault="00F13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6D8F"/>
    <w:rsid w:val="0079053F"/>
    <w:rsid w:val="00BF6D8F"/>
    <w:rsid w:val="00F1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0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0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3246</Characters>
  <Application>Microsoft Office Word</Application>
  <DocSecurity>0</DocSecurity>
  <Lines>27</Lines>
  <Paragraphs>7</Paragraphs>
  <ScaleCrop>false</ScaleCrop>
  <Company>HP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