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5AB" w:rsidRDefault="003D65AB" w:rsidP="00AF0D86">
      <w:pPr>
        <w:spacing w:line="276" w:lineRule="auto"/>
        <w:jc w:val="center"/>
      </w:pPr>
    </w:p>
    <w:p w:rsidR="003D65AB" w:rsidRDefault="003D65AB" w:rsidP="00AF0D86">
      <w:pPr>
        <w:spacing w:line="276" w:lineRule="auto"/>
        <w:jc w:val="center"/>
      </w:pPr>
    </w:p>
    <w:p w:rsidR="003D65AB" w:rsidRDefault="003D65AB" w:rsidP="00AF0D86">
      <w:pPr>
        <w:spacing w:line="276" w:lineRule="auto"/>
        <w:jc w:val="center"/>
        <w:rPr>
          <w:b/>
          <w:sz w:val="72"/>
          <w:szCs w:val="72"/>
        </w:rPr>
      </w:pPr>
      <w:r>
        <w:rPr>
          <w:noProof/>
        </w:rPr>
        <w:drawing>
          <wp:inline distT="0" distB="0" distL="0" distR="0" wp14:anchorId="5691363E" wp14:editId="333C9180">
            <wp:extent cx="1706880" cy="167978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22413" cy="1695074"/>
                    </a:xfrm>
                    <a:prstGeom prst="rect">
                      <a:avLst/>
                    </a:prstGeom>
                  </pic:spPr>
                </pic:pic>
              </a:graphicData>
            </a:graphic>
          </wp:inline>
        </w:drawing>
      </w:r>
    </w:p>
    <w:p w:rsidR="003D65AB" w:rsidRPr="003D65AB" w:rsidRDefault="003D65AB" w:rsidP="00AF0D86">
      <w:pPr>
        <w:spacing w:line="276" w:lineRule="auto"/>
        <w:jc w:val="center"/>
        <w:rPr>
          <w:b/>
          <w:sz w:val="72"/>
          <w:szCs w:val="72"/>
        </w:rPr>
      </w:pPr>
      <w:r w:rsidRPr="003D65AB">
        <w:rPr>
          <w:b/>
          <w:sz w:val="72"/>
          <w:szCs w:val="72"/>
        </w:rPr>
        <w:t>ADVANCES IN DATA SCIENCE/ARCHITECTURE</w:t>
      </w:r>
    </w:p>
    <w:p w:rsidR="003D65AB" w:rsidRDefault="003D65AB" w:rsidP="00AF0D86">
      <w:pPr>
        <w:spacing w:line="276" w:lineRule="auto"/>
        <w:jc w:val="center"/>
        <w:rPr>
          <w:b/>
          <w:sz w:val="52"/>
          <w:szCs w:val="52"/>
        </w:rPr>
      </w:pPr>
    </w:p>
    <w:p w:rsidR="003D65AB" w:rsidRDefault="003D65AB" w:rsidP="00AF0D86">
      <w:pPr>
        <w:spacing w:line="276" w:lineRule="auto"/>
        <w:jc w:val="center"/>
        <w:rPr>
          <w:b/>
          <w:sz w:val="40"/>
          <w:szCs w:val="40"/>
        </w:rPr>
      </w:pPr>
      <w:r w:rsidRPr="003D65AB">
        <w:rPr>
          <w:b/>
          <w:sz w:val="40"/>
          <w:szCs w:val="40"/>
        </w:rPr>
        <w:t>ASSIGNMENT</w:t>
      </w:r>
      <w:r w:rsidR="00A655E6">
        <w:rPr>
          <w:b/>
          <w:sz w:val="40"/>
          <w:szCs w:val="40"/>
        </w:rPr>
        <w:t>-</w:t>
      </w:r>
      <w:r w:rsidRPr="003D65AB">
        <w:rPr>
          <w:b/>
          <w:sz w:val="40"/>
          <w:szCs w:val="40"/>
        </w:rPr>
        <w:t>1</w:t>
      </w:r>
    </w:p>
    <w:p w:rsidR="00A655E6" w:rsidRPr="003D65AB" w:rsidRDefault="00A655E6" w:rsidP="00AF0D86">
      <w:pPr>
        <w:spacing w:line="276" w:lineRule="auto"/>
        <w:jc w:val="center"/>
        <w:rPr>
          <w:b/>
          <w:sz w:val="40"/>
          <w:szCs w:val="40"/>
        </w:rPr>
      </w:pPr>
      <w:r w:rsidRPr="003D65AB">
        <w:rPr>
          <w:b/>
          <w:sz w:val="40"/>
          <w:szCs w:val="40"/>
        </w:rPr>
        <w:t>REPORT</w:t>
      </w:r>
    </w:p>
    <w:p w:rsidR="00A655E6" w:rsidRPr="003D65AB" w:rsidRDefault="00A655E6" w:rsidP="00AF0D86">
      <w:pPr>
        <w:spacing w:line="276" w:lineRule="auto"/>
        <w:jc w:val="center"/>
        <w:rPr>
          <w:b/>
          <w:sz w:val="40"/>
          <w:szCs w:val="40"/>
        </w:rPr>
      </w:pPr>
    </w:p>
    <w:p w:rsidR="003D65AB" w:rsidRDefault="003D65AB" w:rsidP="00AF0D86">
      <w:pPr>
        <w:spacing w:line="276" w:lineRule="auto"/>
        <w:jc w:val="center"/>
        <w:rPr>
          <w:b/>
          <w:sz w:val="40"/>
          <w:szCs w:val="40"/>
        </w:rPr>
      </w:pPr>
      <w:r w:rsidRPr="003D65AB">
        <w:rPr>
          <w:b/>
          <w:sz w:val="40"/>
          <w:szCs w:val="40"/>
        </w:rPr>
        <w:t>BY</w:t>
      </w:r>
    </w:p>
    <w:p w:rsidR="003D65AB" w:rsidRPr="003D65AB" w:rsidRDefault="003D65AB" w:rsidP="00AF0D86">
      <w:pPr>
        <w:spacing w:line="276" w:lineRule="auto"/>
        <w:jc w:val="center"/>
        <w:rPr>
          <w:b/>
          <w:sz w:val="40"/>
          <w:szCs w:val="40"/>
        </w:rPr>
      </w:pPr>
    </w:p>
    <w:p w:rsidR="003D65AB" w:rsidRPr="003D65AB" w:rsidRDefault="003D65AB" w:rsidP="00AF0D86">
      <w:pPr>
        <w:spacing w:line="276" w:lineRule="auto"/>
        <w:jc w:val="center"/>
        <w:rPr>
          <w:b/>
          <w:sz w:val="52"/>
          <w:szCs w:val="52"/>
        </w:rPr>
      </w:pPr>
      <w:r w:rsidRPr="003D65AB">
        <w:rPr>
          <w:b/>
          <w:sz w:val="52"/>
          <w:szCs w:val="52"/>
        </w:rPr>
        <w:t>MEGHA SINGH</w:t>
      </w:r>
    </w:p>
    <w:p w:rsidR="003D65AB" w:rsidRPr="003D65AB" w:rsidRDefault="003D65AB" w:rsidP="00AF0D86">
      <w:pPr>
        <w:spacing w:line="276" w:lineRule="auto"/>
        <w:jc w:val="center"/>
        <w:rPr>
          <w:b/>
          <w:sz w:val="52"/>
          <w:szCs w:val="52"/>
        </w:rPr>
      </w:pPr>
      <w:r w:rsidRPr="003D65AB">
        <w:rPr>
          <w:b/>
          <w:sz w:val="52"/>
          <w:szCs w:val="52"/>
        </w:rPr>
        <w:t>SNEHA MALSHETTI</w:t>
      </w:r>
    </w:p>
    <w:p w:rsidR="003D65AB" w:rsidRDefault="003D65AB" w:rsidP="00734D0E">
      <w:pPr>
        <w:spacing w:line="276" w:lineRule="auto"/>
      </w:pPr>
    </w:p>
    <w:p w:rsidR="003D65AB" w:rsidRDefault="003D65AB" w:rsidP="00734D0E">
      <w:pPr>
        <w:spacing w:line="276" w:lineRule="auto"/>
      </w:pPr>
    </w:p>
    <w:p w:rsidR="003D65AB" w:rsidRDefault="003D65AB" w:rsidP="00734D0E">
      <w:pPr>
        <w:spacing w:line="276" w:lineRule="auto"/>
      </w:pPr>
    </w:p>
    <w:p w:rsidR="003D65AB" w:rsidRDefault="003D65AB" w:rsidP="00734D0E">
      <w:pPr>
        <w:spacing w:line="276" w:lineRule="auto"/>
      </w:pPr>
    </w:p>
    <w:p w:rsidR="003D65AB" w:rsidRPr="00F15B1F" w:rsidRDefault="00132FE3" w:rsidP="00734D0E">
      <w:pPr>
        <w:spacing w:line="276" w:lineRule="auto"/>
        <w:rPr>
          <w:rFonts w:ascii="Arial" w:hAnsi="Arial" w:cs="Arial"/>
          <w:b/>
        </w:rPr>
      </w:pPr>
      <w:r w:rsidRPr="00F15B1F">
        <w:rPr>
          <w:rFonts w:ascii="Arial" w:hAnsi="Arial" w:cs="Arial"/>
          <w:b/>
        </w:rPr>
        <w:t>Index</w:t>
      </w:r>
    </w:p>
    <w:p w:rsidR="00F15B1F" w:rsidRPr="00F15B1F" w:rsidRDefault="00F15B1F" w:rsidP="00734D0E">
      <w:pPr>
        <w:spacing w:line="276" w:lineRule="auto"/>
        <w:rPr>
          <w:rFonts w:ascii="Arial" w:hAnsi="Arial" w:cs="Arial"/>
          <w:b/>
        </w:rPr>
      </w:pPr>
    </w:p>
    <w:tbl>
      <w:tblPr>
        <w:tblStyle w:val="TableGrid"/>
        <w:tblW w:w="9693" w:type="dxa"/>
        <w:tblLook w:val="04A0" w:firstRow="1" w:lastRow="0" w:firstColumn="1" w:lastColumn="0" w:noHBand="0" w:noVBand="1"/>
      </w:tblPr>
      <w:tblGrid>
        <w:gridCol w:w="1072"/>
        <w:gridCol w:w="8621"/>
      </w:tblGrid>
      <w:tr w:rsidR="002D79FB" w:rsidRPr="00F15B1F" w:rsidTr="002D79FB">
        <w:trPr>
          <w:trHeight w:val="447"/>
        </w:trPr>
        <w:tc>
          <w:tcPr>
            <w:tcW w:w="1072" w:type="dxa"/>
          </w:tcPr>
          <w:p w:rsidR="002D79FB" w:rsidRPr="00F15B1F" w:rsidRDefault="002D79FB" w:rsidP="00F15B1F">
            <w:pPr>
              <w:spacing w:line="276" w:lineRule="auto"/>
              <w:jc w:val="center"/>
              <w:rPr>
                <w:rFonts w:ascii="Arial" w:hAnsi="Arial" w:cs="Arial"/>
                <w:b/>
              </w:rPr>
            </w:pPr>
            <w:r w:rsidRPr="00F15B1F">
              <w:rPr>
                <w:rFonts w:ascii="Arial" w:hAnsi="Arial" w:cs="Arial"/>
                <w:b/>
              </w:rPr>
              <w:t>Sno.</w:t>
            </w:r>
          </w:p>
        </w:tc>
        <w:tc>
          <w:tcPr>
            <w:tcW w:w="8621" w:type="dxa"/>
          </w:tcPr>
          <w:p w:rsidR="002D79FB" w:rsidRPr="00F15B1F" w:rsidRDefault="002D79FB" w:rsidP="00F15B1F">
            <w:pPr>
              <w:spacing w:line="276" w:lineRule="auto"/>
              <w:jc w:val="center"/>
              <w:rPr>
                <w:rFonts w:ascii="Arial" w:hAnsi="Arial" w:cs="Arial"/>
                <w:b/>
              </w:rPr>
            </w:pPr>
            <w:r w:rsidRPr="00F15B1F">
              <w:rPr>
                <w:rFonts w:ascii="Arial" w:hAnsi="Arial" w:cs="Arial"/>
                <w:b/>
              </w:rPr>
              <w:t>Topic</w:t>
            </w:r>
          </w:p>
        </w:tc>
      </w:tr>
      <w:tr w:rsidR="002D79FB" w:rsidRPr="00F15B1F" w:rsidTr="002D79FB">
        <w:trPr>
          <w:trHeight w:val="447"/>
        </w:trPr>
        <w:tc>
          <w:tcPr>
            <w:tcW w:w="1072" w:type="dxa"/>
          </w:tcPr>
          <w:p w:rsidR="002D79FB" w:rsidRPr="00F15B1F" w:rsidRDefault="002D79FB" w:rsidP="00F15B1F">
            <w:pPr>
              <w:spacing w:line="276" w:lineRule="auto"/>
              <w:jc w:val="center"/>
              <w:rPr>
                <w:rFonts w:ascii="Arial" w:hAnsi="Arial" w:cs="Arial"/>
              </w:rPr>
            </w:pPr>
            <w:r w:rsidRPr="00F15B1F">
              <w:rPr>
                <w:rFonts w:ascii="Arial" w:hAnsi="Arial" w:cs="Arial"/>
              </w:rPr>
              <w:t>1.</w:t>
            </w:r>
          </w:p>
        </w:tc>
        <w:tc>
          <w:tcPr>
            <w:tcW w:w="8621" w:type="dxa"/>
          </w:tcPr>
          <w:p w:rsidR="002D79FB" w:rsidRPr="00F15B1F" w:rsidRDefault="002D79FB" w:rsidP="00734D0E">
            <w:pPr>
              <w:spacing w:line="276" w:lineRule="auto"/>
              <w:rPr>
                <w:rFonts w:ascii="Arial" w:hAnsi="Arial" w:cs="Arial"/>
              </w:rPr>
            </w:pPr>
            <w:r w:rsidRPr="00F15B1F">
              <w:rPr>
                <w:rFonts w:ascii="Arial" w:hAnsi="Arial" w:cs="Arial"/>
              </w:rPr>
              <w:t>Overview</w:t>
            </w:r>
          </w:p>
        </w:tc>
      </w:tr>
      <w:tr w:rsidR="002D79FB" w:rsidRPr="00F15B1F" w:rsidTr="002D79FB">
        <w:trPr>
          <w:trHeight w:val="1350"/>
        </w:trPr>
        <w:tc>
          <w:tcPr>
            <w:tcW w:w="1072" w:type="dxa"/>
          </w:tcPr>
          <w:p w:rsidR="002D79FB" w:rsidRPr="00F15B1F" w:rsidRDefault="002D79FB" w:rsidP="00F15B1F">
            <w:pPr>
              <w:spacing w:line="276" w:lineRule="auto"/>
              <w:jc w:val="center"/>
              <w:rPr>
                <w:rFonts w:ascii="Arial" w:hAnsi="Arial" w:cs="Arial"/>
              </w:rPr>
            </w:pPr>
            <w:r>
              <w:rPr>
                <w:rFonts w:ascii="Arial" w:hAnsi="Arial" w:cs="Arial"/>
              </w:rPr>
              <w:t>2.</w:t>
            </w:r>
          </w:p>
        </w:tc>
        <w:tc>
          <w:tcPr>
            <w:tcW w:w="8621" w:type="dxa"/>
          </w:tcPr>
          <w:p w:rsidR="002D79FB" w:rsidRPr="00C22D56" w:rsidRDefault="002D79FB" w:rsidP="00C22D56">
            <w:pPr>
              <w:spacing w:line="276" w:lineRule="auto"/>
              <w:rPr>
                <w:rFonts w:ascii="Arial" w:hAnsi="Arial" w:cs="Arial"/>
              </w:rPr>
            </w:pPr>
            <w:r w:rsidRPr="00C22D56">
              <w:rPr>
                <w:rFonts w:ascii="Arial" w:hAnsi="Arial" w:cs="Arial"/>
              </w:rPr>
              <w:t>Some of the Installations and softwares used for creating the project:</w:t>
            </w:r>
          </w:p>
          <w:p w:rsidR="002D79FB" w:rsidRPr="00C22D56" w:rsidRDefault="002D79FB" w:rsidP="00734D0E">
            <w:pPr>
              <w:spacing w:line="276" w:lineRule="auto"/>
              <w:rPr>
                <w:rFonts w:ascii="Arial" w:hAnsi="Arial" w:cs="Arial"/>
              </w:rPr>
            </w:pPr>
          </w:p>
        </w:tc>
      </w:tr>
      <w:tr w:rsidR="002D79FB" w:rsidRPr="00F15B1F" w:rsidTr="002D79FB">
        <w:trPr>
          <w:trHeight w:val="456"/>
        </w:trPr>
        <w:tc>
          <w:tcPr>
            <w:tcW w:w="1072" w:type="dxa"/>
          </w:tcPr>
          <w:p w:rsidR="002D79FB" w:rsidRPr="00F15B1F" w:rsidRDefault="002D79FB" w:rsidP="00F15B1F">
            <w:pPr>
              <w:spacing w:line="276" w:lineRule="auto"/>
              <w:jc w:val="center"/>
              <w:rPr>
                <w:rFonts w:ascii="Arial" w:hAnsi="Arial" w:cs="Arial"/>
              </w:rPr>
            </w:pPr>
            <w:r>
              <w:rPr>
                <w:rFonts w:ascii="Arial" w:hAnsi="Arial" w:cs="Arial"/>
              </w:rPr>
              <w:t>3.</w:t>
            </w:r>
          </w:p>
        </w:tc>
        <w:tc>
          <w:tcPr>
            <w:tcW w:w="8621" w:type="dxa"/>
          </w:tcPr>
          <w:p w:rsidR="002D79FB" w:rsidRPr="00F15B1F" w:rsidRDefault="002D79FB" w:rsidP="00734D0E">
            <w:pPr>
              <w:spacing w:line="276" w:lineRule="auto"/>
              <w:rPr>
                <w:rFonts w:ascii="Arial" w:hAnsi="Arial" w:cs="Arial"/>
              </w:rPr>
            </w:pPr>
            <w:r>
              <w:rPr>
                <w:rFonts w:ascii="Arial" w:hAnsi="Arial" w:cs="Arial"/>
              </w:rPr>
              <w:t xml:space="preserve">Data Ingestion </w:t>
            </w:r>
          </w:p>
        </w:tc>
      </w:tr>
      <w:tr w:rsidR="002D79FB" w:rsidRPr="00F15B1F" w:rsidTr="002D79FB">
        <w:trPr>
          <w:trHeight w:val="447"/>
        </w:trPr>
        <w:tc>
          <w:tcPr>
            <w:tcW w:w="1072" w:type="dxa"/>
          </w:tcPr>
          <w:p w:rsidR="002D79FB" w:rsidRPr="00F15B1F" w:rsidRDefault="002D79FB" w:rsidP="00F15B1F">
            <w:pPr>
              <w:spacing w:line="276" w:lineRule="auto"/>
              <w:jc w:val="center"/>
              <w:rPr>
                <w:rFonts w:ascii="Arial" w:hAnsi="Arial" w:cs="Arial"/>
              </w:rPr>
            </w:pPr>
            <w:r>
              <w:rPr>
                <w:rFonts w:ascii="Arial" w:hAnsi="Arial" w:cs="Arial"/>
              </w:rPr>
              <w:t>4.</w:t>
            </w:r>
          </w:p>
        </w:tc>
        <w:tc>
          <w:tcPr>
            <w:tcW w:w="8621" w:type="dxa"/>
          </w:tcPr>
          <w:p w:rsidR="002D79FB" w:rsidRPr="00F15B1F" w:rsidRDefault="002D79FB" w:rsidP="00734D0E">
            <w:pPr>
              <w:spacing w:line="276" w:lineRule="auto"/>
              <w:rPr>
                <w:rFonts w:ascii="Arial" w:hAnsi="Arial" w:cs="Arial"/>
              </w:rPr>
            </w:pPr>
            <w:r>
              <w:rPr>
                <w:rFonts w:ascii="Arial" w:hAnsi="Arial" w:cs="Arial"/>
              </w:rPr>
              <w:t>Exploratory Data Analysis</w:t>
            </w:r>
          </w:p>
        </w:tc>
      </w:tr>
      <w:tr w:rsidR="002D79FB" w:rsidRPr="00F15B1F" w:rsidTr="002D79FB">
        <w:trPr>
          <w:trHeight w:val="447"/>
        </w:trPr>
        <w:tc>
          <w:tcPr>
            <w:tcW w:w="1072" w:type="dxa"/>
          </w:tcPr>
          <w:p w:rsidR="002D79FB" w:rsidRPr="00F15B1F" w:rsidRDefault="002D79FB" w:rsidP="00F15B1F">
            <w:pPr>
              <w:spacing w:line="276" w:lineRule="auto"/>
              <w:jc w:val="center"/>
              <w:rPr>
                <w:rFonts w:ascii="Arial" w:hAnsi="Arial" w:cs="Arial"/>
              </w:rPr>
            </w:pPr>
            <w:r>
              <w:rPr>
                <w:rFonts w:ascii="Arial" w:hAnsi="Arial" w:cs="Arial"/>
              </w:rPr>
              <w:t>5.</w:t>
            </w:r>
          </w:p>
        </w:tc>
        <w:tc>
          <w:tcPr>
            <w:tcW w:w="8621" w:type="dxa"/>
          </w:tcPr>
          <w:p w:rsidR="002D79FB" w:rsidRPr="00F15B1F" w:rsidRDefault="002D79FB" w:rsidP="00734D0E">
            <w:pPr>
              <w:spacing w:line="276" w:lineRule="auto"/>
              <w:rPr>
                <w:rFonts w:ascii="Arial" w:hAnsi="Arial" w:cs="Arial"/>
              </w:rPr>
            </w:pPr>
            <w:r>
              <w:rPr>
                <w:rFonts w:ascii="Arial" w:hAnsi="Arial" w:cs="Arial"/>
              </w:rPr>
              <w:t xml:space="preserve">Data Wrangling </w:t>
            </w:r>
          </w:p>
        </w:tc>
      </w:tr>
      <w:tr w:rsidR="002D79FB" w:rsidRPr="00F15B1F" w:rsidTr="002D79FB">
        <w:trPr>
          <w:trHeight w:val="447"/>
        </w:trPr>
        <w:tc>
          <w:tcPr>
            <w:tcW w:w="1072" w:type="dxa"/>
          </w:tcPr>
          <w:p w:rsidR="002D79FB" w:rsidRPr="00F15B1F" w:rsidRDefault="002D79FB" w:rsidP="00F15B1F">
            <w:pPr>
              <w:spacing w:line="276" w:lineRule="auto"/>
              <w:jc w:val="center"/>
              <w:rPr>
                <w:rFonts w:ascii="Arial" w:hAnsi="Arial" w:cs="Arial"/>
              </w:rPr>
            </w:pPr>
            <w:r>
              <w:rPr>
                <w:rFonts w:ascii="Arial" w:hAnsi="Arial" w:cs="Arial"/>
              </w:rPr>
              <w:t>6.</w:t>
            </w:r>
          </w:p>
        </w:tc>
        <w:tc>
          <w:tcPr>
            <w:tcW w:w="8621" w:type="dxa"/>
          </w:tcPr>
          <w:p w:rsidR="002D79FB" w:rsidRPr="00F15B1F" w:rsidRDefault="002D79FB" w:rsidP="00734D0E">
            <w:pPr>
              <w:spacing w:line="276" w:lineRule="auto"/>
              <w:rPr>
                <w:rFonts w:ascii="Arial" w:hAnsi="Arial" w:cs="Arial"/>
              </w:rPr>
            </w:pPr>
            <w:r>
              <w:rPr>
                <w:rFonts w:ascii="Arial" w:hAnsi="Arial" w:cs="Arial"/>
              </w:rPr>
              <w:t>Automation on Celery</w:t>
            </w:r>
          </w:p>
        </w:tc>
      </w:tr>
      <w:tr w:rsidR="002D79FB" w:rsidRPr="00F15B1F" w:rsidTr="002D79FB">
        <w:trPr>
          <w:trHeight w:val="447"/>
        </w:trPr>
        <w:tc>
          <w:tcPr>
            <w:tcW w:w="1072" w:type="dxa"/>
          </w:tcPr>
          <w:p w:rsidR="002D79FB" w:rsidRPr="00F15B1F" w:rsidRDefault="002D79FB" w:rsidP="00F15B1F">
            <w:pPr>
              <w:spacing w:line="276" w:lineRule="auto"/>
              <w:jc w:val="center"/>
              <w:rPr>
                <w:rFonts w:ascii="Arial" w:hAnsi="Arial" w:cs="Arial"/>
              </w:rPr>
            </w:pPr>
            <w:r>
              <w:rPr>
                <w:rFonts w:ascii="Arial" w:hAnsi="Arial" w:cs="Arial"/>
              </w:rPr>
              <w:t>7.</w:t>
            </w:r>
          </w:p>
        </w:tc>
        <w:tc>
          <w:tcPr>
            <w:tcW w:w="8621" w:type="dxa"/>
          </w:tcPr>
          <w:p w:rsidR="002D79FB" w:rsidRPr="00F15B1F" w:rsidRDefault="002D79FB" w:rsidP="00734D0E">
            <w:pPr>
              <w:spacing w:line="276" w:lineRule="auto"/>
              <w:rPr>
                <w:rFonts w:ascii="Arial" w:hAnsi="Arial" w:cs="Arial"/>
              </w:rPr>
            </w:pPr>
            <w:r>
              <w:rPr>
                <w:rFonts w:ascii="Arial" w:hAnsi="Arial" w:cs="Arial"/>
              </w:rPr>
              <w:t>Automation on Cloud(AWS Batch)</w:t>
            </w:r>
          </w:p>
        </w:tc>
      </w:tr>
      <w:tr w:rsidR="002D79FB" w:rsidRPr="00F15B1F" w:rsidTr="002D79FB">
        <w:trPr>
          <w:trHeight w:val="447"/>
        </w:trPr>
        <w:tc>
          <w:tcPr>
            <w:tcW w:w="1072" w:type="dxa"/>
          </w:tcPr>
          <w:p w:rsidR="002D79FB" w:rsidRDefault="002D79FB" w:rsidP="00F15B1F">
            <w:pPr>
              <w:spacing w:line="276" w:lineRule="auto"/>
              <w:jc w:val="center"/>
              <w:rPr>
                <w:rFonts w:ascii="Arial" w:hAnsi="Arial" w:cs="Arial"/>
              </w:rPr>
            </w:pPr>
            <w:r>
              <w:rPr>
                <w:rFonts w:ascii="Arial" w:hAnsi="Arial" w:cs="Arial"/>
              </w:rPr>
              <w:t>8.</w:t>
            </w:r>
          </w:p>
        </w:tc>
        <w:tc>
          <w:tcPr>
            <w:tcW w:w="8621" w:type="dxa"/>
          </w:tcPr>
          <w:p w:rsidR="002D79FB" w:rsidRDefault="002D79FB" w:rsidP="00734D0E">
            <w:pPr>
              <w:spacing w:line="276" w:lineRule="auto"/>
              <w:rPr>
                <w:rFonts w:ascii="Arial" w:hAnsi="Arial" w:cs="Arial"/>
              </w:rPr>
            </w:pPr>
            <w:r>
              <w:rPr>
                <w:rFonts w:ascii="Arial" w:hAnsi="Arial" w:cs="Arial"/>
              </w:rPr>
              <w:t>Docker and Celery</w:t>
            </w:r>
          </w:p>
        </w:tc>
      </w:tr>
      <w:tr w:rsidR="002D79FB" w:rsidRPr="00F15B1F" w:rsidTr="002D79FB">
        <w:trPr>
          <w:trHeight w:val="447"/>
        </w:trPr>
        <w:tc>
          <w:tcPr>
            <w:tcW w:w="1072" w:type="dxa"/>
          </w:tcPr>
          <w:p w:rsidR="002D79FB" w:rsidRDefault="002D79FB" w:rsidP="00F15B1F">
            <w:pPr>
              <w:spacing w:line="276" w:lineRule="auto"/>
              <w:jc w:val="center"/>
              <w:rPr>
                <w:rFonts w:ascii="Arial" w:hAnsi="Arial" w:cs="Arial"/>
              </w:rPr>
            </w:pPr>
            <w:r>
              <w:rPr>
                <w:rFonts w:ascii="Arial" w:hAnsi="Arial" w:cs="Arial"/>
              </w:rPr>
              <w:t>9.</w:t>
            </w:r>
          </w:p>
        </w:tc>
        <w:tc>
          <w:tcPr>
            <w:tcW w:w="8621" w:type="dxa"/>
          </w:tcPr>
          <w:p w:rsidR="002D79FB" w:rsidRDefault="002D79FB" w:rsidP="00734D0E">
            <w:pPr>
              <w:spacing w:line="276" w:lineRule="auto"/>
              <w:rPr>
                <w:rFonts w:ascii="Arial" w:hAnsi="Arial" w:cs="Arial"/>
              </w:rPr>
            </w:pPr>
            <w:r>
              <w:rPr>
                <w:rFonts w:ascii="Arial" w:hAnsi="Arial" w:cs="Arial"/>
              </w:rPr>
              <w:t xml:space="preserve">Citations </w:t>
            </w:r>
          </w:p>
        </w:tc>
      </w:tr>
    </w:tbl>
    <w:p w:rsidR="00F15B1F" w:rsidRPr="00F15B1F" w:rsidRDefault="00F15B1F" w:rsidP="00734D0E">
      <w:pPr>
        <w:spacing w:line="276" w:lineRule="auto"/>
        <w:rPr>
          <w:rFonts w:ascii="Arial" w:hAnsi="Arial" w:cs="Arial"/>
          <w:b/>
        </w:rPr>
      </w:pPr>
    </w:p>
    <w:p w:rsidR="00132FE3" w:rsidRDefault="00132FE3" w:rsidP="00734D0E">
      <w:pPr>
        <w:spacing w:line="276" w:lineRule="auto"/>
      </w:pPr>
    </w:p>
    <w:p w:rsidR="00132FE3" w:rsidRDefault="00132FE3" w:rsidP="00734D0E">
      <w:pPr>
        <w:spacing w:line="276" w:lineRule="auto"/>
      </w:pPr>
    </w:p>
    <w:p w:rsidR="00132FE3" w:rsidRDefault="00132FE3" w:rsidP="00734D0E">
      <w:pPr>
        <w:spacing w:line="276" w:lineRule="auto"/>
      </w:pPr>
    </w:p>
    <w:p w:rsidR="00132FE3" w:rsidRDefault="00132FE3" w:rsidP="00734D0E">
      <w:pPr>
        <w:spacing w:line="276" w:lineRule="auto"/>
      </w:pPr>
    </w:p>
    <w:p w:rsidR="00132FE3" w:rsidRDefault="00132FE3" w:rsidP="00734D0E">
      <w:pPr>
        <w:spacing w:line="276" w:lineRule="auto"/>
      </w:pPr>
    </w:p>
    <w:p w:rsidR="00132FE3" w:rsidRDefault="00132FE3" w:rsidP="00734D0E">
      <w:pPr>
        <w:spacing w:line="276" w:lineRule="auto"/>
      </w:pPr>
    </w:p>
    <w:p w:rsidR="00132FE3" w:rsidRDefault="00132FE3" w:rsidP="00734D0E">
      <w:pPr>
        <w:spacing w:line="276" w:lineRule="auto"/>
      </w:pPr>
    </w:p>
    <w:p w:rsidR="00132FE3" w:rsidRDefault="00132FE3" w:rsidP="00734D0E">
      <w:pPr>
        <w:spacing w:line="276" w:lineRule="auto"/>
      </w:pPr>
    </w:p>
    <w:p w:rsidR="00132FE3" w:rsidRDefault="00132FE3" w:rsidP="00734D0E">
      <w:pPr>
        <w:spacing w:line="276" w:lineRule="auto"/>
      </w:pPr>
    </w:p>
    <w:p w:rsidR="00132FE3" w:rsidRDefault="00132FE3" w:rsidP="00734D0E">
      <w:pPr>
        <w:spacing w:line="276" w:lineRule="auto"/>
      </w:pPr>
    </w:p>
    <w:p w:rsidR="008B2801" w:rsidRDefault="008B2801" w:rsidP="00734D0E">
      <w:pPr>
        <w:spacing w:line="276" w:lineRule="auto"/>
        <w:rPr>
          <w:b/>
          <w:sz w:val="52"/>
          <w:szCs w:val="52"/>
          <w:u w:val="single"/>
        </w:rPr>
      </w:pPr>
    </w:p>
    <w:p w:rsidR="00132FE3" w:rsidRDefault="00132FE3" w:rsidP="00734D0E">
      <w:pPr>
        <w:spacing w:line="276" w:lineRule="auto"/>
        <w:rPr>
          <w:b/>
          <w:sz w:val="52"/>
          <w:szCs w:val="52"/>
          <w:u w:val="single"/>
        </w:rPr>
      </w:pPr>
      <w:r w:rsidRPr="00132FE3">
        <w:rPr>
          <w:b/>
          <w:sz w:val="52"/>
          <w:szCs w:val="52"/>
          <w:u w:val="single"/>
        </w:rPr>
        <w:t>Overview :</w:t>
      </w:r>
    </w:p>
    <w:p w:rsidR="00C53221" w:rsidRPr="00734D0E" w:rsidRDefault="00C53221" w:rsidP="00734D0E">
      <w:pPr>
        <w:spacing w:line="276" w:lineRule="auto"/>
        <w:rPr>
          <w:b/>
          <w:sz w:val="36"/>
          <w:szCs w:val="36"/>
          <w:u w:val="single"/>
        </w:rPr>
      </w:pPr>
    </w:p>
    <w:p w:rsidR="003E4EE5" w:rsidRPr="00734D0E" w:rsidRDefault="00C53221" w:rsidP="00734D0E">
      <w:pPr>
        <w:spacing w:line="276" w:lineRule="auto"/>
        <w:rPr>
          <w:sz w:val="36"/>
          <w:szCs w:val="36"/>
        </w:rPr>
      </w:pPr>
      <w:r w:rsidRPr="00734D0E">
        <w:rPr>
          <w:sz w:val="36"/>
          <w:szCs w:val="36"/>
        </w:rPr>
        <w:t xml:space="preserve">There is a huge pool of data around the world. Tera bytes and even picobytes of data are collected everyday by companies who need this data to process it and analyse it to make </w:t>
      </w:r>
      <w:r w:rsidR="003E4EE5" w:rsidRPr="00734D0E">
        <w:rPr>
          <w:sz w:val="36"/>
          <w:szCs w:val="36"/>
        </w:rPr>
        <w:t>future predictions on this data. Not all the data that comes in is properly formatted. In fact, some data is so poorly formatted it becomes more of a challenge to read the data into a csv file or any other system-readable or human-readable format.</w:t>
      </w:r>
    </w:p>
    <w:p w:rsidR="003E4EE5" w:rsidRPr="00734D0E" w:rsidRDefault="003E4EE5" w:rsidP="00734D0E">
      <w:pPr>
        <w:spacing w:line="276" w:lineRule="auto"/>
        <w:rPr>
          <w:sz w:val="36"/>
          <w:szCs w:val="36"/>
        </w:rPr>
      </w:pPr>
      <w:r w:rsidRPr="00734D0E">
        <w:rPr>
          <w:sz w:val="36"/>
          <w:szCs w:val="36"/>
        </w:rPr>
        <w:t xml:space="preserve">This data needs to be pulled in from more than one systems in scenarios where there aren’t many API’s supporting this import. Hence we use languages like R and Python to convert this data pushed from various systems using standard file formats like JSON and csv </w:t>
      </w:r>
      <w:r w:rsidR="00873A64" w:rsidRPr="00734D0E">
        <w:rPr>
          <w:sz w:val="36"/>
          <w:szCs w:val="36"/>
        </w:rPr>
        <w:t>to read and manipulate data the way we want to visualize it.</w:t>
      </w:r>
    </w:p>
    <w:p w:rsidR="00873A64" w:rsidRPr="00734D0E" w:rsidRDefault="00B4577D" w:rsidP="00734D0E">
      <w:pPr>
        <w:spacing w:line="276" w:lineRule="auto"/>
        <w:rPr>
          <w:sz w:val="36"/>
          <w:szCs w:val="36"/>
        </w:rPr>
      </w:pPr>
      <w:r>
        <w:rPr>
          <w:sz w:val="36"/>
          <w:szCs w:val="36"/>
        </w:rPr>
        <w:t xml:space="preserve">        </w:t>
      </w:r>
      <w:bookmarkStart w:id="0" w:name="_GoBack"/>
      <w:bookmarkEnd w:id="0"/>
      <w:r w:rsidR="00873A64" w:rsidRPr="00734D0E">
        <w:rPr>
          <w:noProof/>
          <w:sz w:val="36"/>
          <w:szCs w:val="36"/>
        </w:rPr>
        <w:drawing>
          <wp:inline distT="0" distB="0" distL="0" distR="0" wp14:anchorId="6F6BE3E1" wp14:editId="087E9A90">
            <wp:extent cx="1920240" cy="149393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1746" cy="1502881"/>
                    </a:xfrm>
                    <a:prstGeom prst="rect">
                      <a:avLst/>
                    </a:prstGeom>
                  </pic:spPr>
                </pic:pic>
              </a:graphicData>
            </a:graphic>
          </wp:inline>
        </w:drawing>
      </w:r>
      <w:r>
        <w:rPr>
          <w:sz w:val="36"/>
          <w:szCs w:val="36"/>
        </w:rPr>
        <w:t xml:space="preserve">                        </w:t>
      </w:r>
      <w:r w:rsidR="00873A64" w:rsidRPr="00734D0E">
        <w:rPr>
          <w:noProof/>
          <w:sz w:val="36"/>
          <w:szCs w:val="36"/>
        </w:rPr>
        <w:drawing>
          <wp:inline distT="0" distB="0" distL="0" distR="0" wp14:anchorId="0EE0F62A" wp14:editId="67506C64">
            <wp:extent cx="2106930" cy="1442436"/>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5100" cy="1448029"/>
                    </a:xfrm>
                    <a:prstGeom prst="rect">
                      <a:avLst/>
                    </a:prstGeom>
                  </pic:spPr>
                </pic:pic>
              </a:graphicData>
            </a:graphic>
          </wp:inline>
        </w:drawing>
      </w:r>
    </w:p>
    <w:p w:rsidR="00C53221" w:rsidRPr="00734D0E" w:rsidRDefault="00C53221" w:rsidP="00734D0E">
      <w:pPr>
        <w:spacing w:line="276" w:lineRule="auto"/>
        <w:rPr>
          <w:sz w:val="36"/>
          <w:szCs w:val="36"/>
        </w:rPr>
      </w:pPr>
    </w:p>
    <w:p w:rsidR="005B2C24" w:rsidRPr="00734D0E" w:rsidRDefault="00873A64" w:rsidP="00734D0E">
      <w:pPr>
        <w:spacing w:line="276" w:lineRule="auto"/>
        <w:rPr>
          <w:sz w:val="36"/>
          <w:szCs w:val="36"/>
        </w:rPr>
      </w:pPr>
      <w:r w:rsidRPr="00734D0E">
        <w:rPr>
          <w:sz w:val="36"/>
          <w:szCs w:val="36"/>
        </w:rPr>
        <w:lastRenderedPageBreak/>
        <w:t>The data that we spend so much space, time and money for, is then used to visualize the trends using various visualization graphs and table format. But for this the data needs to be cleaned first. The processes involved are Feature Selections and Data Wrangling. Feature Selection involves selecting what features you want to keep in the data set you have, with a justifiable reasoning of why this set of data has to be kept and why the other set has to be discard. The reasoning depends completely on the kind of analytics you want to perform.</w:t>
      </w:r>
      <w:r w:rsidR="005B2C24" w:rsidRPr="00734D0E">
        <w:rPr>
          <w:sz w:val="36"/>
          <w:szCs w:val="36"/>
        </w:rPr>
        <w:t xml:space="preserve"> After Feature Selection we perform Data Wrangling which keeps only what is required and manipulates the rest of the data as desired.</w:t>
      </w:r>
    </w:p>
    <w:p w:rsidR="00734D0E" w:rsidRDefault="00734D0E" w:rsidP="00734D0E">
      <w:pPr>
        <w:spacing w:line="276" w:lineRule="auto"/>
        <w:rPr>
          <w:sz w:val="36"/>
          <w:szCs w:val="36"/>
        </w:rPr>
      </w:pPr>
      <w:r w:rsidRPr="00734D0E">
        <w:rPr>
          <w:sz w:val="36"/>
          <w:szCs w:val="36"/>
        </w:rPr>
        <w:t xml:space="preserve">And then comes data visualization to see if we missed and missing values or outliers in the data wrangling and maybe perform it again and then comes the part where we automate this entire process </w:t>
      </w:r>
      <w:r>
        <w:rPr>
          <w:sz w:val="36"/>
          <w:szCs w:val="36"/>
        </w:rPr>
        <w:t xml:space="preserve">using pipelines like (Make, Celery, Airflow) </w:t>
      </w:r>
      <w:r w:rsidRPr="00734D0E">
        <w:rPr>
          <w:sz w:val="36"/>
          <w:szCs w:val="36"/>
        </w:rPr>
        <w:t xml:space="preserve">so we can scale this process for larger data sets and finally schedule it so it doesn’t need any human intervention </w:t>
      </w:r>
      <w:r>
        <w:rPr>
          <w:sz w:val="36"/>
          <w:szCs w:val="36"/>
        </w:rPr>
        <w:t xml:space="preserve">to start the process everyday, </w:t>
      </w:r>
      <w:r w:rsidRPr="00734D0E">
        <w:rPr>
          <w:sz w:val="36"/>
          <w:szCs w:val="36"/>
        </w:rPr>
        <w:t>unless there is an error.</w:t>
      </w:r>
    </w:p>
    <w:p w:rsidR="00734D0E" w:rsidRDefault="00734D0E" w:rsidP="00734D0E">
      <w:pPr>
        <w:spacing w:line="276" w:lineRule="auto"/>
        <w:rPr>
          <w:sz w:val="36"/>
          <w:szCs w:val="36"/>
        </w:rPr>
      </w:pPr>
    </w:p>
    <w:p w:rsidR="00734D0E" w:rsidRDefault="00734D0E" w:rsidP="00734D0E">
      <w:pPr>
        <w:spacing w:line="276" w:lineRule="auto"/>
        <w:rPr>
          <w:sz w:val="36"/>
          <w:szCs w:val="36"/>
        </w:rPr>
      </w:pPr>
    </w:p>
    <w:p w:rsidR="00734D0E" w:rsidRDefault="00734D0E" w:rsidP="00734D0E">
      <w:pPr>
        <w:spacing w:line="276" w:lineRule="auto"/>
        <w:rPr>
          <w:sz w:val="36"/>
          <w:szCs w:val="36"/>
        </w:rPr>
      </w:pPr>
    </w:p>
    <w:p w:rsidR="00734D0E" w:rsidRDefault="00734D0E" w:rsidP="00734D0E">
      <w:pPr>
        <w:spacing w:line="276" w:lineRule="auto"/>
        <w:rPr>
          <w:sz w:val="36"/>
          <w:szCs w:val="36"/>
        </w:rPr>
      </w:pPr>
    </w:p>
    <w:p w:rsidR="00734D0E" w:rsidRPr="00C22D56" w:rsidRDefault="00290C6E" w:rsidP="00734D0E">
      <w:pPr>
        <w:spacing w:line="276" w:lineRule="auto"/>
        <w:rPr>
          <w:b/>
          <w:sz w:val="36"/>
          <w:szCs w:val="36"/>
          <w:u w:val="single"/>
        </w:rPr>
      </w:pPr>
      <w:r w:rsidRPr="00C22D56">
        <w:rPr>
          <w:b/>
          <w:sz w:val="36"/>
          <w:szCs w:val="36"/>
          <w:u w:val="single"/>
        </w:rPr>
        <w:lastRenderedPageBreak/>
        <w:t xml:space="preserve">Some of the </w:t>
      </w:r>
      <w:r w:rsidR="00734D0E" w:rsidRPr="00C22D56">
        <w:rPr>
          <w:b/>
          <w:sz w:val="36"/>
          <w:szCs w:val="36"/>
          <w:u w:val="single"/>
        </w:rPr>
        <w:t>Installations and softwares used for creating the project:</w:t>
      </w:r>
    </w:p>
    <w:p w:rsidR="00734D0E" w:rsidRDefault="00734D0E" w:rsidP="00734D0E">
      <w:pPr>
        <w:spacing w:line="276" w:lineRule="auto"/>
        <w:rPr>
          <w:sz w:val="36"/>
          <w:szCs w:val="36"/>
        </w:rPr>
      </w:pPr>
    </w:p>
    <w:p w:rsidR="00124323" w:rsidRDefault="00124323" w:rsidP="00124323">
      <w:pPr>
        <w:spacing w:line="276" w:lineRule="auto"/>
        <w:ind w:left="720"/>
        <w:rPr>
          <w:noProof/>
        </w:rPr>
      </w:pPr>
      <w:r>
        <w:rPr>
          <w:noProof/>
        </w:rPr>
        <w:drawing>
          <wp:inline distT="0" distB="0" distL="0" distR="0" wp14:anchorId="7548B2B9" wp14:editId="0F272ABA">
            <wp:extent cx="1774274" cy="643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6747" cy="655674"/>
                    </a:xfrm>
                    <a:prstGeom prst="rect">
                      <a:avLst/>
                    </a:prstGeom>
                  </pic:spPr>
                </pic:pic>
              </a:graphicData>
            </a:graphic>
          </wp:inline>
        </w:drawing>
      </w:r>
      <w:r>
        <w:rPr>
          <w:noProof/>
        </w:rPr>
        <w:t xml:space="preserve"> </w:t>
      </w:r>
      <w:r>
        <w:rPr>
          <w:noProof/>
        </w:rPr>
        <w:tab/>
      </w:r>
      <w:r>
        <w:rPr>
          <w:noProof/>
        </w:rPr>
        <w:tab/>
      </w:r>
      <w:r>
        <w:rPr>
          <w:noProof/>
        </w:rPr>
        <w:tab/>
      </w:r>
      <w:r>
        <w:rPr>
          <w:noProof/>
        </w:rPr>
        <w:tab/>
      </w:r>
      <w:r>
        <w:rPr>
          <w:noProof/>
        </w:rPr>
        <w:drawing>
          <wp:inline distT="0" distB="0" distL="0" distR="0" wp14:anchorId="6C1D55DC" wp14:editId="3612172E">
            <wp:extent cx="1905000" cy="115602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2035" cy="1160295"/>
                    </a:xfrm>
                    <a:prstGeom prst="rect">
                      <a:avLst/>
                    </a:prstGeom>
                  </pic:spPr>
                </pic:pic>
              </a:graphicData>
            </a:graphic>
          </wp:inline>
        </w:drawing>
      </w:r>
    </w:p>
    <w:p w:rsidR="00124323" w:rsidRDefault="00124323" w:rsidP="00124323">
      <w:pPr>
        <w:spacing w:line="276" w:lineRule="auto"/>
        <w:ind w:left="720"/>
        <w:rPr>
          <w:noProof/>
        </w:rPr>
      </w:pPr>
    </w:p>
    <w:p w:rsidR="00734D0E" w:rsidRDefault="00124323" w:rsidP="00124323">
      <w:pPr>
        <w:spacing w:line="276" w:lineRule="auto"/>
        <w:ind w:left="720"/>
        <w:rPr>
          <w:sz w:val="36"/>
          <w:szCs w:val="36"/>
        </w:rPr>
      </w:pPr>
      <w:r>
        <w:rPr>
          <w:noProof/>
        </w:rPr>
        <w:drawing>
          <wp:inline distT="0" distB="0" distL="0" distR="0" wp14:anchorId="28D24711" wp14:editId="6904304F">
            <wp:extent cx="1905000" cy="5409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1585" cy="559881"/>
                    </a:xfrm>
                    <a:prstGeom prst="rect">
                      <a:avLst/>
                    </a:prstGeom>
                  </pic:spPr>
                </pic:pic>
              </a:graphicData>
            </a:graphic>
          </wp:inline>
        </w:drawing>
      </w:r>
      <w:r>
        <w:rPr>
          <w:noProof/>
        </w:rPr>
        <w:tab/>
      </w:r>
      <w:r>
        <w:rPr>
          <w:noProof/>
        </w:rPr>
        <w:tab/>
      </w:r>
      <w:r w:rsidR="00734D0E">
        <w:rPr>
          <w:noProof/>
        </w:rPr>
        <w:drawing>
          <wp:inline distT="0" distB="0" distL="0" distR="0" wp14:anchorId="470CB458" wp14:editId="067657CC">
            <wp:extent cx="2602230" cy="4573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307" cy="464556"/>
                    </a:xfrm>
                    <a:prstGeom prst="rect">
                      <a:avLst/>
                    </a:prstGeom>
                  </pic:spPr>
                </pic:pic>
              </a:graphicData>
            </a:graphic>
          </wp:inline>
        </w:drawing>
      </w:r>
    </w:p>
    <w:p w:rsidR="00734D0E" w:rsidRDefault="00290C6E" w:rsidP="00734D0E">
      <w:pPr>
        <w:spacing w:line="276" w:lineRule="auto"/>
        <w:rPr>
          <w:sz w:val="36"/>
          <w:szCs w:val="36"/>
        </w:rPr>
      </w:pPr>
      <w:r>
        <w:rPr>
          <w:sz w:val="36"/>
          <w:szCs w:val="36"/>
        </w:rPr>
        <w:tab/>
      </w:r>
      <w:r>
        <w:rPr>
          <w:sz w:val="36"/>
          <w:szCs w:val="36"/>
        </w:rPr>
        <w:tab/>
      </w:r>
      <w:r>
        <w:rPr>
          <w:sz w:val="36"/>
          <w:szCs w:val="36"/>
        </w:rPr>
        <w:tab/>
      </w:r>
      <w:r>
        <w:rPr>
          <w:sz w:val="36"/>
          <w:szCs w:val="36"/>
        </w:rPr>
        <w:tab/>
      </w:r>
      <w:r>
        <w:rPr>
          <w:sz w:val="36"/>
          <w:szCs w:val="36"/>
        </w:rPr>
        <w:tab/>
      </w:r>
      <w:r>
        <w:rPr>
          <w:noProof/>
        </w:rPr>
        <w:drawing>
          <wp:inline distT="0" distB="0" distL="0" distR="0" wp14:anchorId="15DED3C7" wp14:editId="206F2A26">
            <wp:extent cx="1684020" cy="168761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14" cy="1697432"/>
                    </a:xfrm>
                    <a:prstGeom prst="rect">
                      <a:avLst/>
                    </a:prstGeom>
                  </pic:spPr>
                </pic:pic>
              </a:graphicData>
            </a:graphic>
          </wp:inline>
        </w:drawing>
      </w:r>
    </w:p>
    <w:p w:rsidR="00AF0D86" w:rsidRDefault="00AF0D86" w:rsidP="00734D0E">
      <w:pPr>
        <w:spacing w:line="276" w:lineRule="auto"/>
        <w:rPr>
          <w:sz w:val="36"/>
          <w:szCs w:val="36"/>
        </w:rPr>
      </w:pPr>
    </w:p>
    <w:p w:rsidR="00A27A1B" w:rsidRDefault="00A27A1B" w:rsidP="00734D0E">
      <w:pPr>
        <w:spacing w:line="276" w:lineRule="auto"/>
        <w:rPr>
          <w:b/>
          <w:sz w:val="36"/>
          <w:szCs w:val="36"/>
        </w:rPr>
      </w:pPr>
    </w:p>
    <w:p w:rsidR="00A27A1B" w:rsidRDefault="00A27A1B" w:rsidP="00734D0E">
      <w:pPr>
        <w:spacing w:line="276" w:lineRule="auto"/>
        <w:rPr>
          <w:b/>
          <w:sz w:val="36"/>
          <w:szCs w:val="36"/>
        </w:rPr>
      </w:pPr>
    </w:p>
    <w:p w:rsidR="00290C6E" w:rsidRPr="00C22D56" w:rsidRDefault="00290C6E" w:rsidP="00734D0E">
      <w:pPr>
        <w:spacing w:line="276" w:lineRule="auto"/>
        <w:rPr>
          <w:b/>
          <w:sz w:val="36"/>
          <w:szCs w:val="36"/>
        </w:rPr>
      </w:pPr>
      <w:r w:rsidRPr="00C22D56">
        <w:rPr>
          <w:b/>
          <w:sz w:val="36"/>
          <w:szCs w:val="36"/>
        </w:rPr>
        <w:t>Data Ingestion :</w:t>
      </w:r>
    </w:p>
    <w:p w:rsidR="00290C6E" w:rsidRDefault="00C22D56" w:rsidP="00734D0E">
      <w:pPr>
        <w:spacing w:line="276" w:lineRule="auto"/>
        <w:rPr>
          <w:sz w:val="36"/>
          <w:szCs w:val="36"/>
        </w:rPr>
      </w:pPr>
      <w:r>
        <w:rPr>
          <w:sz w:val="36"/>
          <w:szCs w:val="36"/>
        </w:rPr>
        <w:t xml:space="preserve">For Data Ingestion, we had to first of all install Anaconda and run the code in jupyter notebook environment which supports Python 3 . Python 3 hoverver is not compatible with many tools like docker and Xamp. The latest and most compatible versions </w:t>
      </w:r>
      <w:r>
        <w:rPr>
          <w:sz w:val="36"/>
          <w:szCs w:val="36"/>
        </w:rPr>
        <w:lastRenderedPageBreak/>
        <w:t xml:space="preserve">of Python are </w:t>
      </w:r>
      <w:r w:rsidR="00DC6C50">
        <w:rPr>
          <w:sz w:val="36"/>
          <w:szCs w:val="36"/>
        </w:rPr>
        <w:t xml:space="preserve">2.6.x nd 2.7.x. This was one issue we faced during out assignment. Another compatibility issue was with python shell and pithon notebook and ipython. All3 have a few syntax changes and hence this added to the version compatibility issues. However, having said that, the most seemingly easy to work with tool was the jupyter notebook because it had most of the libraries installed in the environment so we didn’t hve to install pandas or numpy libraries or even matplotlib kind of libraries. </w:t>
      </w:r>
    </w:p>
    <w:p w:rsidR="00DC6C50" w:rsidRDefault="00DC6C50" w:rsidP="00734D0E">
      <w:pPr>
        <w:spacing w:line="276" w:lineRule="auto"/>
        <w:rPr>
          <w:sz w:val="36"/>
          <w:szCs w:val="36"/>
        </w:rPr>
      </w:pPr>
    </w:p>
    <w:p w:rsidR="00DC6C50" w:rsidRDefault="00DC6C50" w:rsidP="00734D0E">
      <w:pPr>
        <w:spacing w:line="276" w:lineRule="auto"/>
        <w:rPr>
          <w:sz w:val="36"/>
          <w:szCs w:val="36"/>
        </w:rPr>
      </w:pPr>
      <w:r>
        <w:rPr>
          <w:sz w:val="36"/>
          <w:szCs w:val="36"/>
        </w:rPr>
        <w:t xml:space="preserve">To connect with S3 we had to install Boto and Boto3 since boto doesn’t work in python3 invironment and hence a lot of issues were faced. A lot of times the S3 bucket removes access from buckets and hence there is a lot of trouble with that as well. It seems to change permissions without notice, which is not easy to catch and the code doesn’t run since all the data that comes in is from the AWS S3 Bucket. </w:t>
      </w:r>
      <w:r w:rsidR="00DA511B">
        <w:rPr>
          <w:sz w:val="36"/>
          <w:szCs w:val="36"/>
        </w:rPr>
        <w:t>In S3 Bucket we cannot duplicate names so incase there is a name already on S3, we need to create a different name this is to keep all bucket names on the cloud unique.</w:t>
      </w:r>
    </w:p>
    <w:p w:rsidR="00DC6C50" w:rsidRDefault="00DC6C50" w:rsidP="00734D0E">
      <w:pPr>
        <w:spacing w:line="276" w:lineRule="auto"/>
        <w:rPr>
          <w:sz w:val="36"/>
          <w:szCs w:val="36"/>
        </w:rPr>
      </w:pPr>
    </w:p>
    <w:p w:rsidR="00DC6C50" w:rsidRDefault="00DC6C50" w:rsidP="00734D0E">
      <w:pPr>
        <w:spacing w:line="276" w:lineRule="auto"/>
        <w:rPr>
          <w:rStyle w:val="Heading1Char"/>
        </w:rPr>
      </w:pPr>
      <w:r>
        <w:rPr>
          <w:sz w:val="36"/>
          <w:szCs w:val="36"/>
        </w:rPr>
        <w:t xml:space="preserve">The S3 Bucket we created : </w:t>
      </w:r>
      <w:hyperlink r:id="rId13" w:history="1">
        <w:r w:rsidRPr="00DC6C50">
          <w:rPr>
            <w:rStyle w:val="Heading1Char"/>
          </w:rPr>
          <w:t>team8njassignment1</w:t>
        </w:r>
      </w:hyperlink>
    </w:p>
    <w:p w:rsidR="00DC6C50" w:rsidRPr="00DC6C50" w:rsidRDefault="00DC6C50" w:rsidP="00DC6C50">
      <w:pPr>
        <w:rPr>
          <w:rStyle w:val="Heading1Char"/>
        </w:rPr>
      </w:pPr>
    </w:p>
    <w:p w:rsidR="00DC6C50" w:rsidRDefault="00DC6C50" w:rsidP="00734D0E">
      <w:pPr>
        <w:spacing w:line="276" w:lineRule="auto"/>
        <w:rPr>
          <w:noProof/>
        </w:rPr>
      </w:pPr>
    </w:p>
    <w:p w:rsidR="00DC6C50" w:rsidRDefault="00DC6C50" w:rsidP="00734D0E">
      <w:pPr>
        <w:spacing w:line="276" w:lineRule="auto"/>
        <w:rPr>
          <w:sz w:val="36"/>
          <w:szCs w:val="36"/>
        </w:rPr>
      </w:pPr>
    </w:p>
    <w:p w:rsidR="003866DC" w:rsidRDefault="003866DC" w:rsidP="00734D0E">
      <w:pPr>
        <w:spacing w:line="276" w:lineRule="auto"/>
        <w:rPr>
          <w:sz w:val="36"/>
          <w:szCs w:val="36"/>
        </w:rPr>
      </w:pPr>
      <w:r>
        <w:rPr>
          <w:sz w:val="36"/>
          <w:szCs w:val="36"/>
        </w:rPr>
        <w:t>S3Bucket:</w:t>
      </w:r>
    </w:p>
    <w:p w:rsidR="003866DC" w:rsidRDefault="003866DC" w:rsidP="00734D0E">
      <w:pPr>
        <w:spacing w:line="276" w:lineRule="auto"/>
        <w:rPr>
          <w:sz w:val="36"/>
          <w:szCs w:val="36"/>
        </w:rPr>
      </w:pPr>
      <w:r>
        <w:rPr>
          <w:noProof/>
        </w:rPr>
        <w:drawing>
          <wp:inline distT="0" distB="0" distL="0" distR="0" wp14:anchorId="1B009005" wp14:editId="1B526AE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297" b="4297"/>
                    <a:stretch/>
                  </pic:blipFill>
                  <pic:spPr>
                    <a:xfrm>
                      <a:off x="0" y="0"/>
                      <a:ext cx="5943600" cy="3343275"/>
                    </a:xfrm>
                    <a:prstGeom prst="rect">
                      <a:avLst/>
                    </a:prstGeom>
                  </pic:spPr>
                </pic:pic>
              </a:graphicData>
            </a:graphic>
          </wp:inline>
        </w:drawing>
      </w:r>
    </w:p>
    <w:p w:rsidR="00DA511B" w:rsidRDefault="00DA511B" w:rsidP="00734D0E">
      <w:pPr>
        <w:spacing w:line="276" w:lineRule="auto"/>
        <w:rPr>
          <w:sz w:val="36"/>
          <w:szCs w:val="36"/>
        </w:rPr>
      </w:pPr>
    </w:p>
    <w:p w:rsidR="00DC6C50" w:rsidRDefault="00DC6C50" w:rsidP="00734D0E">
      <w:pPr>
        <w:spacing w:line="276" w:lineRule="auto"/>
        <w:rPr>
          <w:sz w:val="36"/>
          <w:szCs w:val="36"/>
        </w:rPr>
      </w:pPr>
      <w:r>
        <w:rPr>
          <w:sz w:val="36"/>
          <w:szCs w:val="36"/>
        </w:rPr>
        <w:t>Boto Installation :</w:t>
      </w:r>
    </w:p>
    <w:p w:rsidR="00510E50" w:rsidRDefault="00091902" w:rsidP="00734D0E">
      <w:pPr>
        <w:spacing w:line="276" w:lineRule="auto"/>
      </w:pPr>
      <w:r>
        <w:rPr>
          <w:noProof/>
        </w:rPr>
        <w:drawing>
          <wp:inline distT="0" distB="0" distL="0" distR="0" wp14:anchorId="3BD94F1B" wp14:editId="2EE5674C">
            <wp:extent cx="5943600" cy="263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5885"/>
                    </a:xfrm>
                    <a:prstGeom prst="rect">
                      <a:avLst/>
                    </a:prstGeom>
                  </pic:spPr>
                </pic:pic>
              </a:graphicData>
            </a:graphic>
          </wp:inline>
        </w:drawing>
      </w:r>
    </w:p>
    <w:p w:rsidR="00DA511B" w:rsidRDefault="00DA511B" w:rsidP="00734D0E">
      <w:pPr>
        <w:spacing w:line="276" w:lineRule="auto"/>
      </w:pPr>
    </w:p>
    <w:p w:rsidR="00DA511B" w:rsidRDefault="00DA511B" w:rsidP="00734D0E">
      <w:pPr>
        <w:spacing w:line="276" w:lineRule="auto"/>
        <w:rPr>
          <w:sz w:val="36"/>
          <w:szCs w:val="36"/>
        </w:rPr>
      </w:pPr>
    </w:p>
    <w:p w:rsidR="008D6431" w:rsidRDefault="00DA511B" w:rsidP="00734D0E">
      <w:pPr>
        <w:spacing w:line="276" w:lineRule="auto"/>
        <w:rPr>
          <w:sz w:val="36"/>
          <w:szCs w:val="36"/>
        </w:rPr>
      </w:pPr>
      <w:r>
        <w:rPr>
          <w:sz w:val="36"/>
          <w:szCs w:val="36"/>
        </w:rPr>
        <w:t>A few Boto commands that are same for Boto3 and Boto:</w:t>
      </w:r>
    </w:p>
    <w:p w:rsidR="00DA511B" w:rsidRDefault="00DA511B" w:rsidP="00734D0E">
      <w:pPr>
        <w:spacing w:line="276" w:lineRule="auto"/>
        <w:rPr>
          <w:sz w:val="36"/>
          <w:szCs w:val="36"/>
        </w:rPr>
      </w:pPr>
    </w:p>
    <w:p w:rsidR="00394926" w:rsidRPr="00DA511B" w:rsidRDefault="00394926" w:rsidP="00734D0E">
      <w:pPr>
        <w:spacing w:line="276" w:lineRule="auto"/>
        <w:rPr>
          <w:sz w:val="36"/>
          <w:szCs w:val="36"/>
        </w:rPr>
      </w:pPr>
      <w:r w:rsidRPr="00DA511B">
        <w:rPr>
          <w:sz w:val="36"/>
          <w:szCs w:val="36"/>
        </w:rPr>
        <w:t>In [1]: from boto.s3.connection import S3Connection</w:t>
      </w:r>
    </w:p>
    <w:p w:rsidR="00394926" w:rsidRPr="00DA511B" w:rsidRDefault="00394926" w:rsidP="00734D0E">
      <w:pPr>
        <w:spacing w:line="276" w:lineRule="auto"/>
        <w:rPr>
          <w:sz w:val="36"/>
          <w:szCs w:val="36"/>
        </w:rPr>
      </w:pPr>
    </w:p>
    <w:p w:rsidR="00394926" w:rsidRPr="00DA511B" w:rsidRDefault="00394926" w:rsidP="00734D0E">
      <w:pPr>
        <w:spacing w:line="276" w:lineRule="auto"/>
        <w:rPr>
          <w:sz w:val="36"/>
          <w:szCs w:val="36"/>
        </w:rPr>
      </w:pPr>
      <w:r w:rsidRPr="00DA511B">
        <w:rPr>
          <w:sz w:val="36"/>
          <w:szCs w:val="36"/>
        </w:rPr>
        <w:t>In [2]: conn = S3Connection('AKIAIQIGBMB5NL7BNO6Q', 'eD4EO7kMBj3h7m6Mmw8UJ3WJIj2dMblrk+xwbC5c')</w:t>
      </w:r>
    </w:p>
    <w:p w:rsidR="00394926" w:rsidRPr="00DA511B" w:rsidRDefault="00394926" w:rsidP="00734D0E">
      <w:pPr>
        <w:spacing w:line="276" w:lineRule="auto"/>
        <w:rPr>
          <w:sz w:val="36"/>
          <w:szCs w:val="36"/>
        </w:rPr>
      </w:pPr>
    </w:p>
    <w:p w:rsidR="00394926" w:rsidRPr="00DA511B" w:rsidRDefault="00394926" w:rsidP="00734D0E">
      <w:pPr>
        <w:spacing w:line="276" w:lineRule="auto"/>
        <w:rPr>
          <w:sz w:val="36"/>
          <w:szCs w:val="36"/>
        </w:rPr>
      </w:pPr>
      <w:r w:rsidRPr="00DA511B">
        <w:rPr>
          <w:sz w:val="36"/>
          <w:szCs w:val="36"/>
        </w:rPr>
        <w:t>In [3]: bucket = conn.create_bucket('Team8NJAssignment1')</w:t>
      </w:r>
    </w:p>
    <w:p w:rsidR="00394926" w:rsidRPr="00DA511B" w:rsidRDefault="00394926" w:rsidP="00734D0E">
      <w:pPr>
        <w:spacing w:line="276" w:lineRule="auto"/>
        <w:rPr>
          <w:sz w:val="36"/>
          <w:szCs w:val="36"/>
        </w:rPr>
      </w:pPr>
      <w:r w:rsidRPr="00DA511B">
        <w:rPr>
          <w:sz w:val="36"/>
          <w:szCs w:val="36"/>
        </w:rPr>
        <w:t>In [4]: bucket = conn.create_bucket('team8njassignment1')</w:t>
      </w:r>
    </w:p>
    <w:p w:rsidR="008D6431" w:rsidRDefault="008D6431" w:rsidP="00734D0E">
      <w:pPr>
        <w:spacing w:line="276" w:lineRule="auto"/>
        <w:rPr>
          <w:sz w:val="36"/>
          <w:szCs w:val="36"/>
        </w:rPr>
      </w:pPr>
      <w:r w:rsidRPr="00DA511B">
        <w:rPr>
          <w:sz w:val="36"/>
          <w:szCs w:val="36"/>
        </w:rPr>
        <w:drawing>
          <wp:inline distT="0" distB="0" distL="0" distR="0" wp14:anchorId="6D0FD583" wp14:editId="1F3FB61B">
            <wp:extent cx="5943600" cy="3192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2780"/>
                    </a:xfrm>
                    <a:prstGeom prst="rect">
                      <a:avLst/>
                    </a:prstGeom>
                  </pic:spPr>
                </pic:pic>
              </a:graphicData>
            </a:graphic>
          </wp:inline>
        </w:drawing>
      </w:r>
    </w:p>
    <w:p w:rsidR="00DA511B" w:rsidRDefault="00DA511B" w:rsidP="00734D0E">
      <w:pPr>
        <w:spacing w:line="276" w:lineRule="auto"/>
        <w:rPr>
          <w:sz w:val="36"/>
          <w:szCs w:val="36"/>
        </w:rPr>
      </w:pPr>
    </w:p>
    <w:p w:rsidR="00DA511B" w:rsidRPr="00A27A1B" w:rsidRDefault="00A27A1B" w:rsidP="00734D0E">
      <w:pPr>
        <w:spacing w:line="276" w:lineRule="auto"/>
        <w:rPr>
          <w:b/>
          <w:sz w:val="44"/>
          <w:szCs w:val="44"/>
          <w:u w:val="single"/>
        </w:rPr>
      </w:pPr>
      <w:r w:rsidRPr="00A27A1B">
        <w:rPr>
          <w:b/>
          <w:sz w:val="44"/>
          <w:szCs w:val="44"/>
          <w:u w:val="single"/>
        </w:rPr>
        <w:lastRenderedPageBreak/>
        <w:t>Exploratory Data Analysis :</w:t>
      </w:r>
    </w:p>
    <w:p w:rsidR="00A27A1B" w:rsidRDefault="00A27A1B" w:rsidP="00734D0E">
      <w:pPr>
        <w:spacing w:line="276" w:lineRule="auto"/>
        <w:rPr>
          <w:sz w:val="36"/>
          <w:szCs w:val="36"/>
        </w:rPr>
      </w:pPr>
      <w:r>
        <w:rPr>
          <w:sz w:val="36"/>
          <w:szCs w:val="36"/>
        </w:rPr>
        <w:t xml:space="preserve">The following are a few plots that we thought would be useful in summarizing the entire year’s Temperature or humidity and other factors. This also helps in Data Analysis. And to make future predictions based on models. The visualization of data also gives us an insight of whether the data has gone bad with a few outliers and missing values or strings in the numeric fields. </w:t>
      </w:r>
    </w:p>
    <w:p w:rsidR="00A27A1B" w:rsidRDefault="00A27A1B" w:rsidP="00734D0E">
      <w:pPr>
        <w:spacing w:line="276" w:lineRule="auto"/>
        <w:rPr>
          <w:sz w:val="36"/>
          <w:szCs w:val="36"/>
        </w:rPr>
      </w:pPr>
      <w:r>
        <w:rPr>
          <w:sz w:val="36"/>
          <w:szCs w:val="36"/>
        </w:rPr>
        <w:t xml:space="preserve">Hence it is necessary that we carry out data cleaning activities in the raw data with techniques like data wrangling using R or Python. </w:t>
      </w:r>
    </w:p>
    <w:p w:rsidR="00A27A1B" w:rsidRDefault="00A27A1B" w:rsidP="00734D0E">
      <w:pPr>
        <w:spacing w:line="276" w:lineRule="auto"/>
        <w:rPr>
          <w:sz w:val="36"/>
          <w:szCs w:val="36"/>
        </w:rPr>
      </w:pPr>
    </w:p>
    <w:p w:rsidR="00A27A1B" w:rsidRDefault="00A27A1B" w:rsidP="00734D0E">
      <w:pPr>
        <w:spacing w:line="276" w:lineRule="auto"/>
        <w:rPr>
          <w:sz w:val="36"/>
          <w:szCs w:val="36"/>
        </w:rPr>
      </w:pPr>
    </w:p>
    <w:p w:rsidR="00DA511B" w:rsidRPr="00A27A1B" w:rsidRDefault="00A27A1B" w:rsidP="00734D0E">
      <w:pPr>
        <w:spacing w:line="276" w:lineRule="auto"/>
        <w:rPr>
          <w:b/>
          <w:sz w:val="44"/>
          <w:szCs w:val="44"/>
          <w:u w:val="single"/>
        </w:rPr>
      </w:pPr>
      <w:r w:rsidRPr="00A27A1B">
        <w:rPr>
          <w:b/>
          <w:sz w:val="44"/>
          <w:szCs w:val="44"/>
          <w:u w:val="single"/>
        </w:rPr>
        <w:t xml:space="preserve">Data Wrangling : </w:t>
      </w:r>
    </w:p>
    <w:p w:rsidR="00A27A1B" w:rsidRDefault="00A27A1B" w:rsidP="00734D0E">
      <w:pPr>
        <w:spacing w:line="276" w:lineRule="auto"/>
        <w:rPr>
          <w:b/>
          <w:sz w:val="48"/>
          <w:szCs w:val="48"/>
          <w:u w:val="single"/>
        </w:rPr>
      </w:pPr>
    </w:p>
    <w:p w:rsidR="00A27A1B" w:rsidRDefault="005D273F" w:rsidP="00734D0E">
      <w:pPr>
        <w:spacing w:line="276" w:lineRule="auto"/>
        <w:rPr>
          <w:sz w:val="36"/>
          <w:szCs w:val="36"/>
        </w:rPr>
      </w:pPr>
      <w:r w:rsidRPr="0034240F">
        <w:rPr>
          <w:sz w:val="36"/>
          <w:szCs w:val="36"/>
        </w:rPr>
        <w:t xml:space="preserve">Data wrangling is the process of </w:t>
      </w:r>
      <w:r w:rsidR="0034240F">
        <w:rPr>
          <w:sz w:val="36"/>
          <w:szCs w:val="36"/>
        </w:rPr>
        <w:t xml:space="preserve">manipulating data to get reasonable values. This helps in data visualization as well because wrangled data is good for data visualization since it has less anomalies than that when working with Raw data. </w:t>
      </w:r>
    </w:p>
    <w:p w:rsidR="0034240F" w:rsidRDefault="0034240F" w:rsidP="00734D0E">
      <w:pPr>
        <w:spacing w:line="276" w:lineRule="auto"/>
        <w:rPr>
          <w:sz w:val="36"/>
          <w:szCs w:val="36"/>
        </w:rPr>
      </w:pPr>
    </w:p>
    <w:p w:rsidR="0034240F" w:rsidRPr="0034240F" w:rsidRDefault="0034240F" w:rsidP="00734D0E">
      <w:pPr>
        <w:spacing w:line="276" w:lineRule="auto"/>
        <w:rPr>
          <w:b/>
          <w:sz w:val="44"/>
          <w:szCs w:val="44"/>
          <w:u w:val="single"/>
        </w:rPr>
      </w:pPr>
      <w:r w:rsidRPr="0034240F">
        <w:rPr>
          <w:b/>
          <w:sz w:val="44"/>
          <w:szCs w:val="44"/>
          <w:u w:val="single"/>
        </w:rPr>
        <w:t>Automation using Pipelines and Cloud:</w:t>
      </w:r>
    </w:p>
    <w:p w:rsidR="0034240F" w:rsidRDefault="0034240F" w:rsidP="00734D0E">
      <w:pPr>
        <w:spacing w:line="276" w:lineRule="auto"/>
        <w:rPr>
          <w:sz w:val="36"/>
          <w:szCs w:val="36"/>
        </w:rPr>
      </w:pPr>
      <w:r>
        <w:rPr>
          <w:sz w:val="36"/>
          <w:szCs w:val="36"/>
        </w:rPr>
        <w:lastRenderedPageBreak/>
        <w:t xml:space="preserve">The entire process of data extraction/retrieval and processing and analysing can be automated by using pipelines. This can also be scheduled to avoid human intervention and human errors. This helps scale the process for any amount of data and any type of data coming in. The other way is to automate it on the cloud and automating it on cloud is much easier since we have a management console on AWS and we do not have to type in commands  and it runs on both Mac and Windows environment. </w:t>
      </w:r>
    </w:p>
    <w:p w:rsidR="0034240F" w:rsidRDefault="0034240F" w:rsidP="00734D0E">
      <w:pPr>
        <w:spacing w:line="276" w:lineRule="auto"/>
        <w:rPr>
          <w:sz w:val="36"/>
          <w:szCs w:val="36"/>
        </w:rPr>
      </w:pPr>
    </w:p>
    <w:p w:rsidR="00A27A1B" w:rsidRPr="0034240F" w:rsidRDefault="0034240F" w:rsidP="00734D0E">
      <w:pPr>
        <w:spacing w:line="276" w:lineRule="auto"/>
        <w:rPr>
          <w:sz w:val="36"/>
          <w:szCs w:val="36"/>
        </w:rPr>
      </w:pPr>
      <w:r>
        <w:rPr>
          <w:sz w:val="36"/>
          <w:szCs w:val="36"/>
        </w:rPr>
        <w:t xml:space="preserve"> </w:t>
      </w:r>
    </w:p>
    <w:p w:rsidR="00DA511B" w:rsidRPr="00DA511B" w:rsidRDefault="00DA511B" w:rsidP="00734D0E">
      <w:pPr>
        <w:spacing w:line="276" w:lineRule="auto"/>
        <w:rPr>
          <w:b/>
          <w:sz w:val="48"/>
          <w:szCs w:val="48"/>
          <w:u w:val="single"/>
        </w:rPr>
      </w:pPr>
      <w:r w:rsidRPr="00DA511B">
        <w:rPr>
          <w:b/>
          <w:sz w:val="48"/>
          <w:szCs w:val="48"/>
          <w:u w:val="single"/>
        </w:rPr>
        <w:t>DOCKER</w:t>
      </w:r>
      <w:r w:rsidR="00A27A1B">
        <w:rPr>
          <w:b/>
          <w:sz w:val="48"/>
          <w:szCs w:val="48"/>
          <w:u w:val="single"/>
        </w:rPr>
        <w:t xml:space="preserve"> and Celery:</w:t>
      </w:r>
    </w:p>
    <w:p w:rsidR="00DA511B" w:rsidRPr="00DA511B" w:rsidRDefault="00DA511B" w:rsidP="00734D0E">
      <w:pPr>
        <w:spacing w:line="276" w:lineRule="auto"/>
        <w:rPr>
          <w:sz w:val="36"/>
          <w:szCs w:val="36"/>
        </w:rPr>
      </w:pPr>
    </w:p>
    <w:p w:rsidR="00DA511B" w:rsidRPr="00DA511B" w:rsidRDefault="00DA511B" w:rsidP="00DA511B">
      <w:pPr>
        <w:rPr>
          <w:sz w:val="36"/>
          <w:szCs w:val="36"/>
        </w:rPr>
      </w:pPr>
      <w:r w:rsidRPr="00DA511B">
        <w:rPr>
          <w:sz w:val="36"/>
          <w:szCs w:val="36"/>
        </w:rPr>
        <w:t>A Docker</w:t>
      </w:r>
      <w:r w:rsidRPr="00DA511B">
        <w:rPr>
          <w:sz w:val="36"/>
          <w:szCs w:val="36"/>
        </w:rPr>
        <w:t> </w:t>
      </w:r>
      <w:r w:rsidRPr="00DA511B">
        <w:rPr>
          <w:i/>
          <w:iCs/>
          <w:sz w:val="36"/>
          <w:szCs w:val="36"/>
        </w:rPr>
        <w:t>image</w:t>
      </w:r>
      <w:r w:rsidRPr="00DA511B">
        <w:rPr>
          <w:sz w:val="36"/>
          <w:szCs w:val="36"/>
        </w:rPr>
        <w:t> </w:t>
      </w:r>
      <w:r w:rsidRPr="00DA511B">
        <w:rPr>
          <w:sz w:val="36"/>
          <w:szCs w:val="36"/>
        </w:rPr>
        <w:t>is a read-only template used to create and launch a Docker</w:t>
      </w:r>
      <w:r w:rsidRPr="00DA511B">
        <w:rPr>
          <w:sz w:val="36"/>
          <w:szCs w:val="36"/>
        </w:rPr>
        <w:t> </w:t>
      </w:r>
      <w:r w:rsidRPr="00DA511B">
        <w:rPr>
          <w:i/>
          <w:iCs/>
          <w:sz w:val="36"/>
          <w:szCs w:val="36"/>
        </w:rPr>
        <w:t>container</w:t>
      </w:r>
      <w:r w:rsidRPr="00DA511B">
        <w:rPr>
          <w:sz w:val="36"/>
          <w:szCs w:val="36"/>
        </w:rPr>
        <w:t>.</w:t>
      </w:r>
      <w:r w:rsidR="005D273F">
        <w:rPr>
          <w:sz w:val="36"/>
          <w:szCs w:val="36"/>
        </w:rPr>
        <w:t xml:space="preserve"> </w:t>
      </w:r>
    </w:p>
    <w:p w:rsidR="00DA511B" w:rsidRPr="00DA511B" w:rsidRDefault="00DA511B" w:rsidP="00DA511B">
      <w:pPr>
        <w:rPr>
          <w:sz w:val="36"/>
          <w:szCs w:val="36"/>
        </w:rPr>
      </w:pPr>
      <w:r w:rsidRPr="00DA511B">
        <w:rPr>
          <w:sz w:val="36"/>
          <w:szCs w:val="36"/>
        </w:rPr>
        <w:t>Docker File</w:t>
      </w:r>
    </w:p>
    <w:p w:rsidR="00DA511B" w:rsidRPr="00DA511B" w:rsidRDefault="00DA511B" w:rsidP="00DA511B">
      <w:pPr>
        <w:pStyle w:val="ListParagraph"/>
        <w:numPr>
          <w:ilvl w:val="0"/>
          <w:numId w:val="1"/>
        </w:numPr>
        <w:rPr>
          <w:sz w:val="36"/>
          <w:szCs w:val="36"/>
        </w:rPr>
      </w:pPr>
      <w:r w:rsidRPr="00DA511B">
        <w:rPr>
          <w:sz w:val="36"/>
          <w:szCs w:val="36"/>
        </w:rPr>
        <w:t>Create a working directory” team8njassignment1” for docker image and then create a docker file inside it.</w:t>
      </w:r>
    </w:p>
    <w:p w:rsidR="00DA511B" w:rsidRPr="00DA511B" w:rsidRDefault="00DA511B" w:rsidP="00DA511B">
      <w:pPr>
        <w:pStyle w:val="ListParagraph"/>
        <w:rPr>
          <w:sz w:val="36"/>
          <w:szCs w:val="36"/>
        </w:rPr>
      </w:pPr>
      <w:r w:rsidRPr="00DA511B">
        <w:rPr>
          <w:sz w:val="36"/>
          <w:szCs w:val="36"/>
        </w:rPr>
        <w:drawing>
          <wp:inline distT="0" distB="0" distL="0" distR="0">
            <wp:extent cx="3554730" cy="6019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4730" cy="601980"/>
                    </a:xfrm>
                    <a:prstGeom prst="rect">
                      <a:avLst/>
                    </a:prstGeom>
                    <a:noFill/>
                    <a:ln>
                      <a:noFill/>
                    </a:ln>
                  </pic:spPr>
                </pic:pic>
              </a:graphicData>
            </a:graphic>
          </wp:inline>
        </w:drawing>
      </w:r>
    </w:p>
    <w:p w:rsidR="00DA511B" w:rsidRPr="00DA511B" w:rsidRDefault="00DA511B" w:rsidP="00DA511B">
      <w:pPr>
        <w:pStyle w:val="ListParagraph"/>
        <w:rPr>
          <w:sz w:val="36"/>
          <w:szCs w:val="36"/>
        </w:rPr>
      </w:pPr>
      <w:r w:rsidRPr="00DA511B">
        <w:rPr>
          <w:sz w:val="36"/>
          <w:szCs w:val="36"/>
        </w:rPr>
        <w:drawing>
          <wp:inline distT="0" distB="0" distL="0" distR="0">
            <wp:extent cx="3585210" cy="5448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210" cy="544830"/>
                    </a:xfrm>
                    <a:prstGeom prst="rect">
                      <a:avLst/>
                    </a:prstGeom>
                    <a:noFill/>
                    <a:ln>
                      <a:noFill/>
                    </a:ln>
                  </pic:spPr>
                </pic:pic>
              </a:graphicData>
            </a:graphic>
          </wp:inline>
        </w:drawing>
      </w:r>
    </w:p>
    <w:p w:rsidR="00DA511B" w:rsidRPr="00DA511B" w:rsidRDefault="00DA511B" w:rsidP="00DA511B">
      <w:pPr>
        <w:pStyle w:val="ListParagraph"/>
        <w:rPr>
          <w:sz w:val="36"/>
          <w:szCs w:val="36"/>
        </w:rPr>
      </w:pPr>
      <w:r w:rsidRPr="00DA511B">
        <w:rPr>
          <w:sz w:val="36"/>
          <w:szCs w:val="36"/>
        </w:rPr>
        <w:t xml:space="preserve"> </w:t>
      </w:r>
    </w:p>
    <w:p w:rsidR="00DA511B" w:rsidRPr="00DA511B" w:rsidRDefault="00DA511B" w:rsidP="00DA511B">
      <w:pPr>
        <w:pStyle w:val="ListParagraph"/>
        <w:numPr>
          <w:ilvl w:val="0"/>
          <w:numId w:val="1"/>
        </w:numPr>
        <w:rPr>
          <w:sz w:val="36"/>
          <w:szCs w:val="36"/>
        </w:rPr>
      </w:pPr>
      <w:r w:rsidRPr="00DA511B">
        <w:rPr>
          <w:sz w:val="36"/>
          <w:szCs w:val="36"/>
        </w:rPr>
        <w:lastRenderedPageBreak/>
        <w:t>Create a docker File</w:t>
      </w:r>
    </w:p>
    <w:p w:rsidR="00DA511B" w:rsidRPr="00DA511B" w:rsidRDefault="00DA511B" w:rsidP="00DA511B">
      <w:pPr>
        <w:pStyle w:val="ListParagraph"/>
        <w:numPr>
          <w:ilvl w:val="0"/>
          <w:numId w:val="2"/>
        </w:numPr>
        <w:rPr>
          <w:sz w:val="36"/>
          <w:szCs w:val="36"/>
        </w:rPr>
      </w:pPr>
      <w:r w:rsidRPr="00DA511B">
        <w:rPr>
          <w:sz w:val="36"/>
          <w:szCs w:val="36"/>
        </w:rPr>
        <w:t>touch Dockerfile</w:t>
      </w:r>
    </w:p>
    <w:p w:rsidR="00DA511B" w:rsidRPr="00DA511B" w:rsidRDefault="00DA511B" w:rsidP="00DA511B">
      <w:pPr>
        <w:pStyle w:val="ListParagraph"/>
        <w:rPr>
          <w:sz w:val="36"/>
          <w:szCs w:val="36"/>
        </w:rPr>
      </w:pPr>
      <w:r w:rsidRPr="00DA511B">
        <w:rPr>
          <w:sz w:val="36"/>
          <w:szCs w:val="36"/>
        </w:rPr>
        <w:tab/>
      </w:r>
    </w:p>
    <w:p w:rsidR="00DA511B" w:rsidRPr="00DA511B" w:rsidRDefault="00DA511B" w:rsidP="00DA511B">
      <w:pPr>
        <w:pStyle w:val="ListParagraph"/>
        <w:rPr>
          <w:sz w:val="36"/>
          <w:szCs w:val="36"/>
        </w:rPr>
      </w:pPr>
      <w:r w:rsidRPr="00DA511B">
        <w:rPr>
          <w:sz w:val="36"/>
          <w:szCs w:val="36"/>
        </w:rPr>
        <w:drawing>
          <wp:inline distT="0" distB="0" distL="0" distR="0">
            <wp:extent cx="4659630" cy="58293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9630" cy="582930"/>
                    </a:xfrm>
                    <a:prstGeom prst="rect">
                      <a:avLst/>
                    </a:prstGeom>
                    <a:noFill/>
                    <a:ln>
                      <a:noFill/>
                    </a:ln>
                  </pic:spPr>
                </pic:pic>
              </a:graphicData>
            </a:graphic>
          </wp:inline>
        </w:drawing>
      </w:r>
    </w:p>
    <w:p w:rsidR="00DA511B" w:rsidRPr="00DA511B" w:rsidRDefault="00DA511B" w:rsidP="00DA511B">
      <w:pPr>
        <w:pStyle w:val="ListParagraph"/>
        <w:rPr>
          <w:sz w:val="36"/>
          <w:szCs w:val="36"/>
        </w:rPr>
      </w:pPr>
      <w:r w:rsidRPr="00DA511B">
        <w:rPr>
          <w:sz w:val="36"/>
          <w:szCs w:val="36"/>
        </w:rPr>
        <w:t>Docker file created</w:t>
      </w:r>
    </w:p>
    <w:p w:rsidR="00DA511B" w:rsidRPr="00DA511B" w:rsidRDefault="00DA511B" w:rsidP="00DA511B">
      <w:pPr>
        <w:pStyle w:val="ListParagraph"/>
        <w:numPr>
          <w:ilvl w:val="0"/>
          <w:numId w:val="1"/>
        </w:numPr>
        <w:rPr>
          <w:sz w:val="36"/>
          <w:szCs w:val="36"/>
        </w:rPr>
      </w:pPr>
      <w:r w:rsidRPr="00DA511B">
        <w:rPr>
          <w:sz w:val="36"/>
          <w:szCs w:val="36"/>
        </w:rPr>
        <w:t>Now Configure you dockerfile to run python script file and shell (dataingestion.py and )</w:t>
      </w:r>
    </w:p>
    <w:p w:rsidR="00DA511B" w:rsidRPr="00DA511B" w:rsidRDefault="00DA511B" w:rsidP="00DA511B">
      <w:pPr>
        <w:pStyle w:val="ListParagraph"/>
        <w:rPr>
          <w:sz w:val="36"/>
          <w:szCs w:val="36"/>
        </w:rPr>
      </w:pPr>
      <w:r w:rsidRPr="00DA511B">
        <w:rPr>
          <w:sz w:val="36"/>
          <w:szCs w:val="36"/>
        </w:rPr>
        <w:t xml:space="preserve">Edit the Dockerfile  using command </w:t>
      </w:r>
    </w:p>
    <w:p w:rsidR="00DA511B" w:rsidRPr="00DA511B" w:rsidRDefault="00DA511B" w:rsidP="00DA511B">
      <w:pPr>
        <w:pStyle w:val="ListParagraph"/>
        <w:numPr>
          <w:ilvl w:val="0"/>
          <w:numId w:val="3"/>
        </w:numPr>
        <w:rPr>
          <w:sz w:val="36"/>
          <w:szCs w:val="36"/>
        </w:rPr>
      </w:pPr>
      <w:r w:rsidRPr="00DA511B">
        <w:rPr>
          <w:sz w:val="36"/>
          <w:szCs w:val="36"/>
        </w:rPr>
        <w:t>Cat Dockerfile</w:t>
      </w:r>
    </w:p>
    <w:p w:rsidR="00DA511B" w:rsidRPr="00DA511B" w:rsidRDefault="00DA511B" w:rsidP="00DA511B">
      <w:pPr>
        <w:pStyle w:val="ListParagraph"/>
        <w:rPr>
          <w:sz w:val="36"/>
          <w:szCs w:val="36"/>
        </w:rPr>
      </w:pPr>
      <w:r w:rsidRPr="00DA511B">
        <w:rPr>
          <w:sz w:val="36"/>
          <w:szCs w:val="36"/>
        </w:rPr>
        <w:drawing>
          <wp:inline distT="0" distB="0" distL="0" distR="0">
            <wp:extent cx="5021580" cy="381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1580" cy="381000"/>
                    </a:xfrm>
                    <a:prstGeom prst="rect">
                      <a:avLst/>
                    </a:prstGeom>
                    <a:noFill/>
                    <a:ln>
                      <a:noFill/>
                    </a:ln>
                  </pic:spPr>
                </pic:pic>
              </a:graphicData>
            </a:graphic>
          </wp:inline>
        </w:drawing>
      </w:r>
    </w:p>
    <w:p w:rsidR="00DA511B" w:rsidRPr="00DA511B" w:rsidRDefault="00DA511B" w:rsidP="00DA511B">
      <w:pPr>
        <w:pStyle w:val="ListParagraph"/>
        <w:rPr>
          <w:sz w:val="36"/>
          <w:szCs w:val="36"/>
        </w:rPr>
      </w:pPr>
    </w:p>
    <w:p w:rsidR="00DA511B" w:rsidRPr="00DA511B" w:rsidRDefault="00DA511B" w:rsidP="00DA511B">
      <w:pPr>
        <w:pStyle w:val="ListParagraph"/>
        <w:numPr>
          <w:ilvl w:val="0"/>
          <w:numId w:val="1"/>
        </w:numPr>
        <w:rPr>
          <w:sz w:val="36"/>
          <w:szCs w:val="36"/>
        </w:rPr>
      </w:pPr>
      <w:r w:rsidRPr="00DA511B">
        <w:rPr>
          <w:sz w:val="36"/>
          <w:szCs w:val="36"/>
        </w:rPr>
        <w:t>For dockerfile</w:t>
      </w:r>
    </w:p>
    <w:p w:rsidR="00DA511B" w:rsidRPr="00DA511B" w:rsidRDefault="00DA511B" w:rsidP="00DA511B">
      <w:pPr>
        <w:pStyle w:val="ListParagraph"/>
        <w:spacing w:after="0"/>
        <w:rPr>
          <w:sz w:val="36"/>
          <w:szCs w:val="36"/>
        </w:rPr>
      </w:pPr>
      <w:r w:rsidRPr="00DA511B">
        <w:rPr>
          <w:sz w:val="36"/>
          <w:szCs w:val="36"/>
        </w:rPr>
        <w:t>FROM ubuntu</w:t>
      </w:r>
    </w:p>
    <w:p w:rsidR="00DA511B" w:rsidRPr="00DA511B" w:rsidRDefault="00DA511B" w:rsidP="00DA511B">
      <w:pPr>
        <w:pStyle w:val="ListParagraph"/>
        <w:rPr>
          <w:sz w:val="36"/>
          <w:szCs w:val="36"/>
        </w:rPr>
      </w:pPr>
      <w:r w:rsidRPr="00DA511B">
        <w:rPr>
          <w:sz w:val="36"/>
          <w:szCs w:val="36"/>
        </w:rPr>
        <w:t>RUN apt-get update</w:t>
      </w:r>
    </w:p>
    <w:p w:rsidR="00DA511B" w:rsidRPr="00DA511B" w:rsidRDefault="00DA511B" w:rsidP="00DA511B">
      <w:pPr>
        <w:pStyle w:val="ListParagraph"/>
        <w:rPr>
          <w:sz w:val="36"/>
          <w:szCs w:val="36"/>
        </w:rPr>
      </w:pPr>
      <w:r w:rsidRPr="00DA511B">
        <w:rPr>
          <w:sz w:val="36"/>
          <w:szCs w:val="36"/>
        </w:rPr>
        <w:t>RUN apt-get update update apt-get install php5</w:t>
      </w:r>
    </w:p>
    <w:p w:rsidR="00DA511B" w:rsidRPr="00DA511B" w:rsidRDefault="00DA511B" w:rsidP="00DA511B">
      <w:pPr>
        <w:pStyle w:val="ListParagraph"/>
        <w:rPr>
          <w:sz w:val="36"/>
          <w:szCs w:val="36"/>
        </w:rPr>
      </w:pPr>
      <w:r w:rsidRPr="00DA511B">
        <w:rPr>
          <w:sz w:val="36"/>
          <w:szCs w:val="36"/>
        </w:rPr>
        <w:t># Install Python.</w:t>
      </w:r>
    </w:p>
    <w:p w:rsidR="00DA511B" w:rsidRPr="00DA511B" w:rsidRDefault="00DA511B" w:rsidP="00DA511B">
      <w:pPr>
        <w:pStyle w:val="ListParagraph"/>
        <w:rPr>
          <w:sz w:val="36"/>
          <w:szCs w:val="36"/>
        </w:rPr>
      </w:pPr>
      <w:r w:rsidRPr="00DA511B">
        <w:rPr>
          <w:sz w:val="36"/>
          <w:szCs w:val="36"/>
        </w:rPr>
        <w:t>FROM python: 3</w:t>
      </w:r>
    </w:p>
    <w:p w:rsidR="00DA511B" w:rsidRPr="00DA511B" w:rsidRDefault="00DA511B" w:rsidP="00DA511B">
      <w:pPr>
        <w:pStyle w:val="ListParagraph"/>
        <w:rPr>
          <w:sz w:val="36"/>
          <w:szCs w:val="36"/>
        </w:rPr>
      </w:pPr>
      <w:r w:rsidRPr="00DA511B">
        <w:rPr>
          <w:sz w:val="36"/>
          <w:szCs w:val="36"/>
        </w:rPr>
        <w:t>RUN mkdir -p /usr/src/team8njassignment1</w:t>
      </w:r>
    </w:p>
    <w:p w:rsidR="00DA511B" w:rsidRPr="00DA511B" w:rsidRDefault="00DA511B" w:rsidP="00DA511B">
      <w:pPr>
        <w:pStyle w:val="ListParagraph"/>
        <w:rPr>
          <w:sz w:val="36"/>
          <w:szCs w:val="36"/>
        </w:rPr>
      </w:pPr>
      <w:r w:rsidRPr="00DA511B">
        <w:rPr>
          <w:sz w:val="36"/>
          <w:szCs w:val="36"/>
        </w:rPr>
        <w:t>WORKDIR /usr/src/team8njassignment1</w:t>
      </w:r>
    </w:p>
    <w:p w:rsidR="00DA511B" w:rsidRPr="00DA511B" w:rsidRDefault="00DA511B" w:rsidP="00DA511B">
      <w:pPr>
        <w:pStyle w:val="ListParagraph"/>
        <w:rPr>
          <w:sz w:val="36"/>
          <w:szCs w:val="36"/>
        </w:rPr>
      </w:pPr>
    </w:p>
    <w:p w:rsidR="00DA511B" w:rsidRPr="00DA511B" w:rsidRDefault="00DA511B" w:rsidP="00DA511B">
      <w:pPr>
        <w:pStyle w:val="ListParagraph"/>
        <w:rPr>
          <w:sz w:val="36"/>
          <w:szCs w:val="36"/>
        </w:rPr>
      </w:pPr>
      <w:r w:rsidRPr="00DA511B">
        <w:rPr>
          <w:sz w:val="36"/>
          <w:szCs w:val="36"/>
        </w:rPr>
        <w:t>COPY *.py *.json *.sh /usr/src/team8njassignment1</w:t>
      </w:r>
    </w:p>
    <w:p w:rsidR="00DA511B" w:rsidRPr="00DA511B" w:rsidRDefault="00DA511B" w:rsidP="00DA511B">
      <w:pPr>
        <w:pStyle w:val="ListParagraph"/>
        <w:rPr>
          <w:sz w:val="36"/>
          <w:szCs w:val="36"/>
        </w:rPr>
      </w:pPr>
    </w:p>
    <w:p w:rsidR="00DA511B" w:rsidRPr="00DA511B" w:rsidRDefault="00DA511B" w:rsidP="00DA511B">
      <w:pPr>
        <w:pStyle w:val="ListParagraph"/>
        <w:rPr>
          <w:sz w:val="36"/>
          <w:szCs w:val="36"/>
        </w:rPr>
      </w:pPr>
      <w:r w:rsidRPr="00DA511B">
        <w:rPr>
          <w:sz w:val="36"/>
          <w:szCs w:val="36"/>
        </w:rPr>
        <w:t>RUN pip install jupyter notebook</w:t>
      </w:r>
    </w:p>
    <w:p w:rsidR="00DA511B" w:rsidRPr="00DA511B" w:rsidRDefault="00DA511B" w:rsidP="00DA511B">
      <w:pPr>
        <w:pStyle w:val="ListParagraph"/>
        <w:rPr>
          <w:sz w:val="36"/>
          <w:szCs w:val="36"/>
        </w:rPr>
      </w:pPr>
      <w:r w:rsidRPr="00DA511B">
        <w:rPr>
          <w:sz w:val="36"/>
          <w:szCs w:val="36"/>
        </w:rPr>
        <w:t>RUN pip install boto3</w:t>
      </w:r>
    </w:p>
    <w:p w:rsidR="00DA511B" w:rsidRPr="00DA511B" w:rsidRDefault="00DA511B" w:rsidP="00DA511B">
      <w:pPr>
        <w:pStyle w:val="ListParagraph"/>
        <w:rPr>
          <w:sz w:val="36"/>
          <w:szCs w:val="36"/>
        </w:rPr>
      </w:pPr>
      <w:r w:rsidRPr="00DA511B">
        <w:rPr>
          <w:sz w:val="36"/>
          <w:szCs w:val="36"/>
        </w:rPr>
        <w:t>RUN pip install python-louvain</w:t>
      </w:r>
    </w:p>
    <w:p w:rsidR="00DA511B" w:rsidRPr="00DA511B" w:rsidRDefault="00DA511B" w:rsidP="00DA511B">
      <w:pPr>
        <w:pStyle w:val="ListParagraph"/>
        <w:rPr>
          <w:sz w:val="36"/>
          <w:szCs w:val="36"/>
        </w:rPr>
      </w:pPr>
      <w:r w:rsidRPr="00DA511B">
        <w:rPr>
          <w:sz w:val="36"/>
          <w:szCs w:val="36"/>
        </w:rPr>
        <w:t>RUN pip install numpy</w:t>
      </w:r>
    </w:p>
    <w:p w:rsidR="00DA511B" w:rsidRPr="00DA511B" w:rsidRDefault="00DA511B" w:rsidP="00DA511B">
      <w:pPr>
        <w:pStyle w:val="ListParagraph"/>
        <w:rPr>
          <w:sz w:val="36"/>
          <w:szCs w:val="36"/>
        </w:rPr>
      </w:pPr>
      <w:r w:rsidRPr="00DA511B">
        <w:rPr>
          <w:sz w:val="36"/>
          <w:szCs w:val="36"/>
        </w:rPr>
        <w:lastRenderedPageBreak/>
        <w:t>RUN pip install matplotlib</w:t>
      </w:r>
    </w:p>
    <w:p w:rsidR="00DA511B" w:rsidRPr="00DA511B" w:rsidRDefault="00DA511B" w:rsidP="00DA511B">
      <w:pPr>
        <w:pStyle w:val="ListParagraph"/>
        <w:rPr>
          <w:sz w:val="36"/>
          <w:szCs w:val="36"/>
        </w:rPr>
      </w:pPr>
      <w:r w:rsidRPr="00DA511B">
        <w:rPr>
          <w:sz w:val="36"/>
          <w:szCs w:val="36"/>
        </w:rPr>
        <w:t>RUN pip install pandas</w:t>
      </w:r>
    </w:p>
    <w:p w:rsidR="00DA511B" w:rsidRPr="00DA511B" w:rsidRDefault="00DA511B" w:rsidP="00DA511B">
      <w:pPr>
        <w:pStyle w:val="ListParagraph"/>
        <w:rPr>
          <w:sz w:val="36"/>
          <w:szCs w:val="36"/>
        </w:rPr>
      </w:pPr>
      <w:r w:rsidRPr="00DA511B">
        <w:rPr>
          <w:sz w:val="36"/>
          <w:szCs w:val="36"/>
        </w:rPr>
        <w:t>RUN pip install ipython</w:t>
      </w:r>
    </w:p>
    <w:p w:rsidR="00DA511B" w:rsidRPr="00DA511B" w:rsidRDefault="00DA511B" w:rsidP="00DA511B">
      <w:pPr>
        <w:pStyle w:val="ListParagraph"/>
        <w:rPr>
          <w:sz w:val="36"/>
          <w:szCs w:val="36"/>
        </w:rPr>
      </w:pPr>
    </w:p>
    <w:p w:rsidR="00DA511B" w:rsidRPr="00DA511B" w:rsidRDefault="00DA511B" w:rsidP="00DA511B">
      <w:pPr>
        <w:pStyle w:val="ListParagraph"/>
        <w:rPr>
          <w:sz w:val="36"/>
          <w:szCs w:val="36"/>
        </w:rPr>
      </w:pPr>
    </w:p>
    <w:p w:rsidR="00DA511B" w:rsidRPr="00DA511B" w:rsidRDefault="00DA511B" w:rsidP="00DA511B">
      <w:pPr>
        <w:pStyle w:val="ListParagraph"/>
        <w:rPr>
          <w:sz w:val="36"/>
          <w:szCs w:val="36"/>
        </w:rPr>
      </w:pPr>
    </w:p>
    <w:p w:rsidR="00DA511B" w:rsidRPr="00DA511B" w:rsidRDefault="00DA511B" w:rsidP="00DA511B">
      <w:pPr>
        <w:pStyle w:val="ListParagraph"/>
        <w:rPr>
          <w:sz w:val="36"/>
          <w:szCs w:val="36"/>
        </w:rPr>
      </w:pPr>
      <w:r w:rsidRPr="00DA511B">
        <w:rPr>
          <w:sz w:val="36"/>
          <w:szCs w:val="36"/>
        </w:rPr>
        <w:t>ADD run.sh /</w:t>
      </w:r>
    </w:p>
    <w:p w:rsidR="00DA511B" w:rsidRPr="00DA511B" w:rsidRDefault="00DA511B" w:rsidP="00DA511B">
      <w:pPr>
        <w:pStyle w:val="ListParagraph"/>
        <w:rPr>
          <w:sz w:val="36"/>
          <w:szCs w:val="36"/>
        </w:rPr>
      </w:pPr>
      <w:r w:rsidRPr="00DA511B">
        <w:rPr>
          <w:sz w:val="36"/>
          <w:szCs w:val="36"/>
        </w:rPr>
        <w:t>RUN chmod +x /run.sh</w:t>
      </w:r>
    </w:p>
    <w:p w:rsidR="00DA511B" w:rsidRPr="00DA511B" w:rsidRDefault="00DA511B" w:rsidP="00DA511B">
      <w:pPr>
        <w:pStyle w:val="ListParagraph"/>
        <w:rPr>
          <w:sz w:val="36"/>
          <w:szCs w:val="36"/>
        </w:rPr>
      </w:pPr>
      <w:r w:rsidRPr="00DA511B">
        <w:rPr>
          <w:sz w:val="36"/>
          <w:szCs w:val="36"/>
        </w:rPr>
        <w:t>#ENTRYPOINT ["/run.sh"]</w:t>
      </w:r>
    </w:p>
    <w:p w:rsidR="00DA511B" w:rsidRPr="00DA511B" w:rsidRDefault="00DA511B" w:rsidP="00DA511B">
      <w:pPr>
        <w:pStyle w:val="ListParagraph"/>
        <w:rPr>
          <w:sz w:val="36"/>
          <w:szCs w:val="36"/>
        </w:rPr>
      </w:pPr>
      <w:r w:rsidRPr="00DA511B">
        <w:rPr>
          <w:sz w:val="36"/>
          <w:szCs w:val="36"/>
        </w:rPr>
        <w:t>ENTRYPOINT ["python", "/usr/src/team8njassignment1/dataingestion.ny"]</w:t>
      </w:r>
    </w:p>
    <w:p w:rsidR="00DA511B" w:rsidRPr="00DA511B" w:rsidRDefault="00DA511B" w:rsidP="00DA511B">
      <w:pPr>
        <w:spacing w:before="212" w:after="212" w:line="420" w:lineRule="atLeast"/>
        <w:rPr>
          <w:sz w:val="36"/>
          <w:szCs w:val="36"/>
        </w:rPr>
      </w:pPr>
      <w:r w:rsidRPr="00DA511B">
        <w:rPr>
          <w:sz w:val="36"/>
          <w:szCs w:val="36"/>
        </w:rPr>
        <w:t>This instruction is similar to the COPY instruction with few added features like remote URL support in the source field and local-only tar extraction. But if you don’t need a extra features, </w:t>
      </w:r>
      <w:hyperlink r:id="rId21" w:anchor="add-or-copy" w:history="1">
        <w:r w:rsidRPr="00DA511B">
          <w:rPr>
            <w:sz w:val="36"/>
            <w:szCs w:val="36"/>
          </w:rPr>
          <w:t>it is suggested</w:t>
        </w:r>
      </w:hyperlink>
      <w:r w:rsidRPr="00DA511B">
        <w:rPr>
          <w:sz w:val="36"/>
          <w:szCs w:val="36"/>
        </w:rPr>
        <w:t> to use COPY as it is more readable.</w:t>
      </w:r>
    </w:p>
    <w:p w:rsidR="00DA511B" w:rsidRPr="00DA511B" w:rsidRDefault="00DA511B" w:rsidP="00DA511B">
      <w:pPr>
        <w:spacing w:before="212" w:after="212" w:line="420" w:lineRule="atLeast"/>
        <w:rPr>
          <w:sz w:val="36"/>
          <w:szCs w:val="36"/>
        </w:rPr>
      </w:pPr>
      <w:r w:rsidRPr="00DA511B">
        <w:rPr>
          <w:sz w:val="36"/>
          <w:szCs w:val="36"/>
        </w:rPr>
        <w:t>Example:</w:t>
      </w:r>
    </w:p>
    <w:p w:rsidR="00DA511B" w:rsidRPr="00DA511B" w:rsidRDefault="00DA511B" w:rsidP="00DA511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6"/>
          <w:szCs w:val="36"/>
        </w:rPr>
      </w:pPr>
      <w:r w:rsidRPr="00DA511B">
        <w:rPr>
          <w:sz w:val="36"/>
          <w:szCs w:val="36"/>
        </w:rPr>
        <w:t>ADD http://www.site.com/downloads/sample.tar.xz /usr/src</w:t>
      </w:r>
    </w:p>
    <w:p w:rsidR="00DA511B" w:rsidRPr="00DA511B" w:rsidRDefault="00DA511B" w:rsidP="00DA511B">
      <w:pPr>
        <w:pStyle w:val="ListParagraph"/>
        <w:rPr>
          <w:sz w:val="36"/>
          <w:szCs w:val="36"/>
        </w:rPr>
      </w:pPr>
    </w:p>
    <w:p w:rsidR="00DA511B" w:rsidRPr="00DA511B" w:rsidRDefault="00DA511B" w:rsidP="00DA511B">
      <w:pPr>
        <w:spacing w:before="100" w:beforeAutospacing="1" w:after="100" w:afterAutospacing="1" w:line="240" w:lineRule="auto"/>
        <w:outlineLvl w:val="3"/>
        <w:rPr>
          <w:sz w:val="36"/>
          <w:szCs w:val="36"/>
        </w:rPr>
      </w:pPr>
      <w:r w:rsidRPr="00DA511B">
        <w:rPr>
          <w:sz w:val="36"/>
          <w:szCs w:val="36"/>
        </w:rPr>
        <w:t>EXPOSE</w:t>
      </w:r>
    </w:p>
    <w:p w:rsidR="00DA511B" w:rsidRPr="00DA511B" w:rsidRDefault="00DA511B" w:rsidP="00DA511B">
      <w:pPr>
        <w:spacing w:before="212" w:after="212" w:line="420" w:lineRule="atLeast"/>
        <w:rPr>
          <w:sz w:val="36"/>
          <w:szCs w:val="36"/>
        </w:rPr>
      </w:pPr>
      <w:r w:rsidRPr="00DA511B">
        <w:rPr>
          <w:sz w:val="36"/>
          <w:szCs w:val="36"/>
        </w:rPr>
        <w:t>While running your service in the container you may want your container to listen on specified ports. The EXPOSE instruction helps you do this.</w:t>
      </w:r>
    </w:p>
    <w:p w:rsidR="00DA511B" w:rsidRPr="00DA511B" w:rsidRDefault="00DA511B" w:rsidP="00DA511B">
      <w:pPr>
        <w:spacing w:before="212" w:after="212" w:line="420" w:lineRule="atLeast"/>
        <w:rPr>
          <w:sz w:val="36"/>
          <w:szCs w:val="36"/>
        </w:rPr>
      </w:pPr>
      <w:r w:rsidRPr="00DA511B">
        <w:rPr>
          <w:sz w:val="36"/>
          <w:szCs w:val="36"/>
        </w:rPr>
        <w:t>Example:</w:t>
      </w:r>
    </w:p>
    <w:p w:rsidR="00DA511B" w:rsidRPr="00DA511B" w:rsidRDefault="00DA511B" w:rsidP="00DA511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6"/>
          <w:szCs w:val="36"/>
        </w:rPr>
      </w:pPr>
      <w:r w:rsidRPr="00DA511B">
        <w:rPr>
          <w:sz w:val="36"/>
          <w:szCs w:val="36"/>
        </w:rPr>
        <w:t>EXPOSE 6456</w:t>
      </w:r>
    </w:p>
    <w:p w:rsidR="00DA511B" w:rsidRPr="00DA511B" w:rsidRDefault="00DA511B" w:rsidP="00DA511B">
      <w:pPr>
        <w:rPr>
          <w:sz w:val="36"/>
          <w:szCs w:val="36"/>
        </w:rPr>
      </w:pPr>
    </w:p>
    <w:p w:rsidR="00DA511B" w:rsidRPr="00DA511B" w:rsidRDefault="00DA511B" w:rsidP="00DA511B">
      <w:pPr>
        <w:pStyle w:val="Heading4"/>
        <w:rPr>
          <w:rFonts w:asciiTheme="minorHAnsi" w:eastAsiaTheme="minorHAnsi" w:hAnsiTheme="minorHAnsi" w:cstheme="minorBidi"/>
          <w:b w:val="0"/>
          <w:bCs w:val="0"/>
          <w:sz w:val="36"/>
          <w:szCs w:val="36"/>
        </w:rPr>
      </w:pPr>
      <w:r w:rsidRPr="00DA511B">
        <w:rPr>
          <w:rFonts w:asciiTheme="minorHAnsi" w:eastAsiaTheme="minorHAnsi" w:hAnsiTheme="minorHAnsi" w:cstheme="minorBidi"/>
          <w:b w:val="0"/>
          <w:bCs w:val="0"/>
          <w:sz w:val="36"/>
          <w:szCs w:val="36"/>
        </w:rPr>
        <w:lastRenderedPageBreak/>
        <w:t>ENTRYPOINT</w:t>
      </w:r>
    </w:p>
    <w:p w:rsidR="00DA511B" w:rsidRPr="00DA511B" w:rsidRDefault="00DA511B" w:rsidP="00DA511B">
      <w:pPr>
        <w:pStyle w:val="NormalWeb"/>
        <w:spacing w:before="212" w:beforeAutospacing="0" w:after="212" w:afterAutospacing="0" w:line="420" w:lineRule="atLeast"/>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You can use this instruction to set the primary command for the image.</w:t>
      </w:r>
    </w:p>
    <w:p w:rsidR="00DA511B" w:rsidRPr="00DA511B" w:rsidRDefault="00DA511B" w:rsidP="00DA511B">
      <w:pPr>
        <w:pStyle w:val="NormalWeb"/>
        <w:spacing w:before="212" w:beforeAutospacing="0" w:after="212" w:afterAutospacing="0" w:line="420" w:lineRule="atLeast"/>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For example, if you have installed only one application in your image and want it to run whenever the image is executed,</w:t>
      </w:r>
      <w:r w:rsidRPr="00DA511B">
        <w:rPr>
          <w:rFonts w:asciiTheme="minorHAnsi" w:eastAsiaTheme="minorHAnsi" w:hAnsiTheme="minorHAnsi" w:cstheme="minorBidi"/>
          <w:sz w:val="36"/>
          <w:szCs w:val="36"/>
        </w:rPr>
        <w:t> ENTRYPOINT </w:t>
      </w:r>
      <w:r w:rsidRPr="00DA511B">
        <w:rPr>
          <w:rFonts w:asciiTheme="minorHAnsi" w:eastAsiaTheme="minorHAnsi" w:hAnsiTheme="minorHAnsi" w:cstheme="minorBidi"/>
          <w:sz w:val="36"/>
          <w:szCs w:val="36"/>
        </w:rPr>
        <w:t>is the instruction for you.</w:t>
      </w:r>
    </w:p>
    <w:p w:rsidR="00DA511B" w:rsidRPr="00DA511B" w:rsidRDefault="00DA511B" w:rsidP="00DA511B">
      <w:pPr>
        <w:pStyle w:val="NormalWeb"/>
        <w:spacing w:before="212" w:beforeAutospacing="0" w:after="212" w:afterAutospacing="0" w:line="420" w:lineRule="atLeast"/>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Note: arguments are optional, and you can pass them during the runtime with something like</w:t>
      </w:r>
      <w:r w:rsidRPr="00DA511B">
        <w:rPr>
          <w:rFonts w:asciiTheme="minorHAnsi" w:eastAsiaTheme="minorHAnsi" w:hAnsiTheme="minorHAnsi" w:cstheme="minorBidi"/>
          <w:sz w:val="36"/>
          <w:szCs w:val="36"/>
        </w:rPr>
        <w:t> docker run &lt;image-name&gt;</w:t>
      </w:r>
      <w:r w:rsidRPr="00DA511B">
        <w:rPr>
          <w:rFonts w:asciiTheme="minorHAnsi" w:eastAsiaTheme="minorHAnsi" w:hAnsiTheme="minorHAnsi" w:cstheme="minorBidi"/>
          <w:sz w:val="36"/>
          <w:szCs w:val="36"/>
        </w:rPr>
        <w:t>.</w:t>
      </w:r>
    </w:p>
    <w:p w:rsidR="00DA511B" w:rsidRPr="00DA511B" w:rsidRDefault="00DA511B" w:rsidP="00DA511B">
      <w:pPr>
        <w:pStyle w:val="NormalWeb"/>
        <w:spacing w:before="212" w:beforeAutospacing="0" w:after="212" w:afterAutospacing="0" w:line="420" w:lineRule="atLeast"/>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Also, all the elements specified using</w:t>
      </w:r>
      <w:r w:rsidRPr="00DA511B">
        <w:rPr>
          <w:rFonts w:asciiTheme="minorHAnsi" w:eastAsiaTheme="minorHAnsi" w:hAnsiTheme="minorHAnsi" w:cstheme="minorBidi"/>
          <w:sz w:val="36"/>
          <w:szCs w:val="36"/>
        </w:rPr>
        <w:t> CMD </w:t>
      </w:r>
      <w:r w:rsidRPr="00DA511B">
        <w:rPr>
          <w:rFonts w:asciiTheme="minorHAnsi" w:eastAsiaTheme="minorHAnsi" w:hAnsiTheme="minorHAnsi" w:cstheme="minorBidi"/>
          <w:sz w:val="36"/>
          <w:szCs w:val="36"/>
        </w:rPr>
        <w:t>will be overridden, except the arguments. They will be passed to the command specified in</w:t>
      </w:r>
      <w:r w:rsidRPr="00DA511B">
        <w:rPr>
          <w:rFonts w:asciiTheme="minorHAnsi" w:eastAsiaTheme="minorHAnsi" w:hAnsiTheme="minorHAnsi" w:cstheme="minorBidi"/>
          <w:sz w:val="36"/>
          <w:szCs w:val="36"/>
        </w:rPr>
        <w:t> ENTRYPOINT</w:t>
      </w:r>
      <w:r w:rsidRPr="00DA511B">
        <w:rPr>
          <w:rFonts w:asciiTheme="minorHAnsi" w:eastAsiaTheme="minorHAnsi" w:hAnsiTheme="minorHAnsi" w:cstheme="minorBidi"/>
          <w:sz w:val="36"/>
          <w:szCs w:val="36"/>
        </w:rPr>
        <w:t>.</w:t>
      </w:r>
    </w:p>
    <w:p w:rsidR="00DA511B" w:rsidRPr="00DA511B" w:rsidRDefault="00DA511B" w:rsidP="00DA511B">
      <w:pPr>
        <w:pStyle w:val="NormalWeb"/>
        <w:spacing w:before="212" w:beforeAutospacing="0" w:after="212" w:afterAutospacing="0" w:line="420" w:lineRule="atLeast"/>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Example:</w:t>
      </w:r>
    </w:p>
    <w:p w:rsidR="00DA511B" w:rsidRPr="00DA511B" w:rsidRDefault="00DA511B" w:rsidP="00DA511B">
      <w:pPr>
        <w:pStyle w:val="HTMLPreformatted"/>
        <w:shd w:val="clear" w:color="auto" w:fill="F0F0F0"/>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CMD "Hello World!"</w:t>
      </w:r>
    </w:p>
    <w:p w:rsidR="00DA511B" w:rsidRPr="00DA511B" w:rsidRDefault="00DA511B" w:rsidP="00DA511B">
      <w:pPr>
        <w:pStyle w:val="HTMLPreformatted"/>
        <w:shd w:val="clear" w:color="auto" w:fill="F0F0F0"/>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ENTRYPOINT echo</w:t>
      </w:r>
    </w:p>
    <w:p w:rsidR="00DA511B" w:rsidRPr="00DA511B" w:rsidRDefault="00DA511B" w:rsidP="00DA5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6"/>
          <w:szCs w:val="36"/>
        </w:rPr>
      </w:pPr>
    </w:p>
    <w:p w:rsidR="00DA511B" w:rsidRPr="00DA511B" w:rsidRDefault="00DA511B" w:rsidP="00DA511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Bidi"/>
          <w:b w:val="0"/>
          <w:bCs w:val="0"/>
          <w:sz w:val="36"/>
          <w:szCs w:val="36"/>
        </w:rPr>
      </w:pPr>
      <w:r w:rsidRPr="00DA511B">
        <w:rPr>
          <w:rFonts w:asciiTheme="minorHAnsi" w:eastAsiaTheme="minorHAnsi" w:hAnsiTheme="minorHAnsi" w:cstheme="minorBidi"/>
          <w:b w:val="0"/>
          <w:bCs w:val="0"/>
          <w:sz w:val="36"/>
          <w:szCs w:val="36"/>
        </w:rPr>
        <w:t>WORKDIR</w:t>
      </w:r>
    </w:p>
    <w:p w:rsidR="00DA511B" w:rsidRPr="00DA511B" w:rsidRDefault="00DA511B" w:rsidP="00DA511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2" w:beforeAutospacing="0" w:after="212" w:afterAutospacing="0" w:line="420" w:lineRule="atLeast"/>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This is used to set the currently active directory for other instructions such as</w:t>
      </w:r>
      <w:r w:rsidRPr="00DA511B">
        <w:rPr>
          <w:rFonts w:asciiTheme="minorHAnsi" w:eastAsiaTheme="minorHAnsi" w:hAnsiTheme="minorHAnsi" w:cstheme="minorBidi"/>
          <w:sz w:val="36"/>
          <w:szCs w:val="36"/>
        </w:rPr>
        <w:t> RUN</w:t>
      </w:r>
      <w:r w:rsidRPr="00DA511B">
        <w:rPr>
          <w:rFonts w:asciiTheme="minorHAnsi" w:eastAsiaTheme="minorHAnsi" w:hAnsiTheme="minorHAnsi" w:cstheme="minorBidi"/>
          <w:sz w:val="36"/>
          <w:szCs w:val="36"/>
        </w:rPr>
        <w:t>,</w:t>
      </w:r>
      <w:r w:rsidRPr="00DA511B">
        <w:rPr>
          <w:rFonts w:asciiTheme="minorHAnsi" w:eastAsiaTheme="minorHAnsi" w:hAnsiTheme="minorHAnsi" w:cstheme="minorBidi"/>
          <w:sz w:val="36"/>
          <w:szCs w:val="36"/>
        </w:rPr>
        <w:t> CMD</w:t>
      </w:r>
      <w:r w:rsidRPr="00DA511B">
        <w:rPr>
          <w:rFonts w:asciiTheme="minorHAnsi" w:eastAsiaTheme="minorHAnsi" w:hAnsiTheme="minorHAnsi" w:cstheme="minorBidi"/>
          <w:sz w:val="36"/>
          <w:szCs w:val="36"/>
        </w:rPr>
        <w:t>,</w:t>
      </w:r>
      <w:r w:rsidRPr="00DA511B">
        <w:rPr>
          <w:rFonts w:asciiTheme="minorHAnsi" w:eastAsiaTheme="minorHAnsi" w:hAnsiTheme="minorHAnsi" w:cstheme="minorBidi"/>
          <w:sz w:val="36"/>
          <w:szCs w:val="36"/>
        </w:rPr>
        <w:t> ENTRYPOINT</w:t>
      </w:r>
      <w:r w:rsidRPr="00DA511B">
        <w:rPr>
          <w:rFonts w:asciiTheme="minorHAnsi" w:eastAsiaTheme="minorHAnsi" w:hAnsiTheme="minorHAnsi" w:cstheme="minorBidi"/>
          <w:sz w:val="36"/>
          <w:szCs w:val="36"/>
        </w:rPr>
        <w:t>,</w:t>
      </w:r>
      <w:r w:rsidRPr="00DA511B">
        <w:rPr>
          <w:rFonts w:asciiTheme="minorHAnsi" w:eastAsiaTheme="minorHAnsi" w:hAnsiTheme="minorHAnsi" w:cstheme="minorBidi"/>
          <w:sz w:val="36"/>
          <w:szCs w:val="36"/>
        </w:rPr>
        <w:t> COPY </w:t>
      </w:r>
      <w:r w:rsidRPr="00DA511B">
        <w:rPr>
          <w:rFonts w:asciiTheme="minorHAnsi" w:eastAsiaTheme="minorHAnsi" w:hAnsiTheme="minorHAnsi" w:cstheme="minorBidi"/>
          <w:sz w:val="36"/>
          <w:szCs w:val="36"/>
        </w:rPr>
        <w:t>and</w:t>
      </w:r>
      <w:r w:rsidRPr="00DA511B">
        <w:rPr>
          <w:rFonts w:asciiTheme="minorHAnsi" w:eastAsiaTheme="minorHAnsi" w:hAnsiTheme="minorHAnsi" w:cstheme="minorBidi"/>
          <w:sz w:val="36"/>
          <w:szCs w:val="36"/>
        </w:rPr>
        <w:t> ADD</w:t>
      </w:r>
      <w:r w:rsidRPr="00DA511B">
        <w:rPr>
          <w:rFonts w:asciiTheme="minorHAnsi" w:eastAsiaTheme="minorHAnsi" w:hAnsiTheme="minorHAnsi" w:cstheme="minorBidi"/>
          <w:sz w:val="36"/>
          <w:szCs w:val="36"/>
        </w:rPr>
        <w:t>.</w:t>
      </w:r>
    </w:p>
    <w:p w:rsidR="00DA511B" w:rsidRPr="00DA511B" w:rsidRDefault="00DA511B" w:rsidP="00DA511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2" w:beforeAutospacing="0" w:after="212" w:afterAutospacing="0" w:line="420" w:lineRule="atLeast"/>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Note that if relative path is provided, the next</w:t>
      </w:r>
      <w:r w:rsidRPr="00DA511B">
        <w:rPr>
          <w:rFonts w:asciiTheme="minorHAnsi" w:eastAsiaTheme="minorHAnsi" w:hAnsiTheme="minorHAnsi" w:cstheme="minorBidi"/>
          <w:sz w:val="36"/>
          <w:szCs w:val="36"/>
        </w:rPr>
        <w:t> WORKDIR </w:t>
      </w:r>
      <w:r w:rsidRPr="00DA511B">
        <w:rPr>
          <w:rFonts w:asciiTheme="minorHAnsi" w:eastAsiaTheme="minorHAnsi" w:hAnsiTheme="minorHAnsi" w:cstheme="minorBidi"/>
          <w:sz w:val="36"/>
          <w:szCs w:val="36"/>
        </w:rPr>
        <w:t>instruction will take it as relative to the path of previous</w:t>
      </w:r>
      <w:r w:rsidRPr="00DA511B">
        <w:rPr>
          <w:rFonts w:asciiTheme="minorHAnsi" w:eastAsiaTheme="minorHAnsi" w:hAnsiTheme="minorHAnsi" w:cstheme="minorBidi"/>
          <w:sz w:val="36"/>
          <w:szCs w:val="36"/>
        </w:rPr>
        <w:t> WORKDIR </w:t>
      </w:r>
      <w:r w:rsidRPr="00DA511B">
        <w:rPr>
          <w:rFonts w:asciiTheme="minorHAnsi" w:eastAsiaTheme="minorHAnsi" w:hAnsiTheme="minorHAnsi" w:cstheme="minorBidi"/>
          <w:sz w:val="36"/>
          <w:szCs w:val="36"/>
        </w:rPr>
        <w:t>instruction.</w:t>
      </w:r>
    </w:p>
    <w:p w:rsidR="00DA511B" w:rsidRPr="00DA511B" w:rsidRDefault="00DA511B" w:rsidP="00DA511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2" w:beforeAutospacing="0" w:after="212" w:afterAutospacing="0" w:line="420" w:lineRule="atLeast"/>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Example:</w:t>
      </w:r>
    </w:p>
    <w:p w:rsidR="00DA511B" w:rsidRPr="00DA511B" w:rsidRDefault="00DA511B" w:rsidP="00DA511B">
      <w:pPr>
        <w:pStyle w:val="HTMLPreformatted"/>
        <w:shd w:val="clear" w:color="auto" w:fill="F0F0F0"/>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WORKDIR /user</w:t>
      </w:r>
    </w:p>
    <w:p w:rsidR="00DA511B" w:rsidRPr="00DA511B" w:rsidRDefault="00DA511B" w:rsidP="00DA511B">
      <w:pPr>
        <w:pStyle w:val="HTMLPreformatted"/>
        <w:shd w:val="clear" w:color="auto" w:fill="F0F0F0"/>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lastRenderedPageBreak/>
        <w:t>WORKDIR home</w:t>
      </w:r>
    </w:p>
    <w:p w:rsidR="00DA511B" w:rsidRPr="00DA511B" w:rsidRDefault="00DA511B" w:rsidP="00DA511B">
      <w:pPr>
        <w:pStyle w:val="HTMLPreformatted"/>
        <w:shd w:val="clear" w:color="auto" w:fill="F0F0F0"/>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RUN pwd</w:t>
      </w:r>
    </w:p>
    <w:p w:rsidR="00DA511B" w:rsidRPr="00DA511B" w:rsidRDefault="00DA511B" w:rsidP="00DA5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6"/>
          <w:szCs w:val="36"/>
        </w:rPr>
      </w:pPr>
    </w:p>
    <w:p w:rsidR="00DA511B" w:rsidRPr="00DA511B" w:rsidRDefault="00DA511B" w:rsidP="00DA5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6"/>
          <w:szCs w:val="36"/>
        </w:rPr>
      </w:pPr>
      <w:r w:rsidRPr="00DA511B">
        <w:rPr>
          <w:sz w:val="36"/>
          <w:szCs w:val="36"/>
        </w:rPr>
        <w:t>CREATE a docker image using dockerfile</w:t>
      </w:r>
    </w:p>
    <w:p w:rsidR="00DA511B" w:rsidRPr="00DA511B" w:rsidRDefault="00DA511B" w:rsidP="00DA511B">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6"/>
          <w:szCs w:val="36"/>
        </w:rPr>
      </w:pPr>
      <w:r w:rsidRPr="00DA511B">
        <w:rPr>
          <w:sz w:val="36"/>
          <w:szCs w:val="36"/>
        </w:rPr>
        <w:t>docker build -t =”assignment1/dataingestion” .</w:t>
      </w:r>
    </w:p>
    <w:p w:rsidR="00DA511B" w:rsidRPr="00DA511B" w:rsidRDefault="00DA511B" w:rsidP="00DA5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6"/>
          <w:szCs w:val="36"/>
        </w:rPr>
      </w:pPr>
      <w:r w:rsidRPr="00DA511B">
        <w:rPr>
          <w:sz w:val="36"/>
          <w:szCs w:val="36"/>
        </w:rPr>
        <w:drawing>
          <wp:inline distT="0" distB="0" distL="0" distR="0">
            <wp:extent cx="5947410" cy="3040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3040380"/>
                    </a:xfrm>
                    <a:prstGeom prst="rect">
                      <a:avLst/>
                    </a:prstGeom>
                    <a:noFill/>
                    <a:ln>
                      <a:noFill/>
                    </a:ln>
                  </pic:spPr>
                </pic:pic>
              </a:graphicData>
            </a:graphic>
          </wp:inline>
        </w:drawing>
      </w:r>
    </w:p>
    <w:p w:rsidR="00DA511B" w:rsidRPr="00DA511B" w:rsidRDefault="00DA511B" w:rsidP="00DA5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6"/>
          <w:szCs w:val="36"/>
        </w:rPr>
      </w:pPr>
      <w:r w:rsidRPr="00DA511B">
        <w:rPr>
          <w:sz w:val="36"/>
          <w:szCs w:val="36"/>
        </w:rPr>
        <w:t>Docker image is created.</w:t>
      </w:r>
    </w:p>
    <w:p w:rsidR="00DA511B" w:rsidRPr="00DA511B" w:rsidRDefault="00DA511B" w:rsidP="00DA5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6"/>
          <w:szCs w:val="36"/>
        </w:rPr>
      </w:pPr>
    </w:p>
    <w:p w:rsidR="00DA511B" w:rsidRPr="00DA511B" w:rsidRDefault="00DA511B" w:rsidP="00DA5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6"/>
          <w:szCs w:val="36"/>
        </w:rPr>
      </w:pPr>
    </w:p>
    <w:p w:rsidR="00DA511B" w:rsidRPr="00DA511B" w:rsidRDefault="00DA511B" w:rsidP="00DA511B">
      <w:pPr>
        <w:tabs>
          <w:tab w:val="left" w:pos="7116"/>
        </w:tabs>
        <w:rPr>
          <w:sz w:val="36"/>
          <w:szCs w:val="36"/>
        </w:rPr>
      </w:pPr>
    </w:p>
    <w:p w:rsidR="00DA511B" w:rsidRPr="00DA511B" w:rsidRDefault="00DA511B" w:rsidP="00DA511B">
      <w:pPr>
        <w:tabs>
          <w:tab w:val="left" w:pos="7116"/>
        </w:tabs>
        <w:rPr>
          <w:sz w:val="36"/>
          <w:szCs w:val="36"/>
        </w:rPr>
      </w:pPr>
      <w:r w:rsidRPr="00DA511B">
        <w:rPr>
          <w:sz w:val="36"/>
          <w:szCs w:val="36"/>
        </w:rPr>
        <w:t>Celery task scheduling</w:t>
      </w:r>
    </w:p>
    <w:p w:rsidR="00DA511B" w:rsidRPr="00DA511B" w:rsidRDefault="00DA511B" w:rsidP="00DA511B">
      <w:pPr>
        <w:tabs>
          <w:tab w:val="left" w:pos="7116"/>
        </w:tabs>
        <w:rPr>
          <w:sz w:val="36"/>
          <w:szCs w:val="36"/>
        </w:rPr>
      </w:pPr>
      <w:hyperlink r:id="rId23" w:history="1">
        <w:r w:rsidRPr="00DA511B">
          <w:rPr>
            <w:sz w:val="36"/>
            <w:szCs w:val="36"/>
          </w:rPr>
          <w:t>Celery</w:t>
        </w:r>
      </w:hyperlink>
      <w:r w:rsidRPr="00DA511B">
        <w:rPr>
          <w:sz w:val="36"/>
          <w:szCs w:val="36"/>
        </w:rPr>
        <w:t> </w:t>
      </w:r>
      <w:r w:rsidRPr="00DA511B">
        <w:rPr>
          <w:sz w:val="36"/>
          <w:szCs w:val="36"/>
        </w:rPr>
        <w:t xml:space="preserve">is an asynchronous task queue/job queue based on distributed message passing. It is focused on real-time operation, but supports scheduling as well. The execution units, called tasks, are executed concurrently on a single or more </w:t>
      </w:r>
      <w:r w:rsidRPr="00DA511B">
        <w:rPr>
          <w:sz w:val="36"/>
          <w:szCs w:val="36"/>
        </w:rPr>
        <w:lastRenderedPageBreak/>
        <w:t>worker servers using multiprocessing, Eventlet, or gevent. Tasks can execute asynchronously (in the background) or synchronously (wait until ready). Celery is used in production systems to process millions of tasks a day.</w:t>
      </w:r>
    </w:p>
    <w:p w:rsidR="00DA511B" w:rsidRPr="00DA511B" w:rsidRDefault="00DA511B" w:rsidP="00DA511B">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sz w:val="36"/>
          <w:szCs w:val="36"/>
        </w:rPr>
      </w:pPr>
      <w:hyperlink r:id="rId24" w:history="1">
        <w:r w:rsidRPr="00DA511B">
          <w:rPr>
            <w:sz w:val="36"/>
            <w:szCs w:val="36"/>
          </w:rPr>
          <w:t>Celery</w:t>
        </w:r>
      </w:hyperlink>
      <w:r w:rsidRPr="00DA511B">
        <w:rPr>
          <w:sz w:val="36"/>
          <w:szCs w:val="36"/>
        </w:rPr>
        <w:t>, a python library which sits on top of RabbitMQ and provides workers to execute tasks.</w:t>
      </w:r>
    </w:p>
    <w:p w:rsidR="00DA511B" w:rsidRPr="00DA511B" w:rsidRDefault="00DA511B" w:rsidP="00DA511B">
      <w:pPr>
        <w:tabs>
          <w:tab w:val="left" w:pos="7116"/>
        </w:tabs>
        <w:rPr>
          <w:sz w:val="36"/>
          <w:szCs w:val="36"/>
        </w:rPr>
      </w:pPr>
    </w:p>
    <w:p w:rsidR="00DA511B" w:rsidRPr="00DA511B" w:rsidRDefault="00DA511B" w:rsidP="00DA511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heme="minorHAnsi" w:eastAsiaTheme="minorHAnsi" w:hAnsiTheme="minorHAnsi" w:cstheme="minorBidi"/>
          <w:color w:val="auto"/>
          <w:sz w:val="36"/>
          <w:szCs w:val="36"/>
        </w:rPr>
      </w:pPr>
      <w:r w:rsidRPr="00DA511B">
        <w:rPr>
          <w:rFonts w:asciiTheme="minorHAnsi" w:eastAsiaTheme="minorHAnsi" w:hAnsiTheme="minorHAnsi" w:cstheme="minorBidi"/>
          <w:color w:val="auto"/>
          <w:sz w:val="36"/>
          <w:szCs w:val="36"/>
        </w:rPr>
        <w:t>Start a celery worker utilizing RabbitMQ as broker</w:t>
      </w:r>
    </w:p>
    <w:p w:rsidR="00DA511B" w:rsidRPr="00DA511B" w:rsidRDefault="00DA511B" w:rsidP="00DA511B">
      <w:pPr>
        <w:pStyle w:val="HTMLPreformatted"/>
        <w:shd w:val="clear" w:color="auto" w:fill="F6F8FA"/>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 xml:space="preserve">$ </w:t>
      </w:r>
      <w:r w:rsidRPr="00DA511B">
        <w:rPr>
          <w:rFonts w:asciiTheme="minorHAnsi" w:eastAsiaTheme="minorHAnsi" w:hAnsiTheme="minorHAnsi" w:cstheme="minorBidi"/>
          <w:sz w:val="36"/>
          <w:szCs w:val="36"/>
        </w:rPr>
        <w:t>docker run --name some-rabbitmq -d tklx/rabbitmq</w:t>
      </w:r>
    </w:p>
    <w:p w:rsidR="00DA511B" w:rsidRPr="00DA511B" w:rsidRDefault="00DA511B" w:rsidP="00DA511B">
      <w:pPr>
        <w:pStyle w:val="HTMLPreformatted"/>
        <w:shd w:val="clear" w:color="auto" w:fill="F6F8FA"/>
        <w:rPr>
          <w:rFonts w:asciiTheme="minorHAnsi" w:eastAsiaTheme="minorHAnsi" w:hAnsiTheme="minorHAnsi" w:cstheme="minorBidi"/>
          <w:sz w:val="36"/>
          <w:szCs w:val="36"/>
        </w:rPr>
      </w:pPr>
      <w:r w:rsidRPr="00DA511B">
        <w:rPr>
          <w:rFonts w:asciiTheme="minorHAnsi" w:eastAsiaTheme="minorHAnsi" w:hAnsiTheme="minorHAnsi" w:cstheme="minorBidi"/>
          <w:sz w:val="36"/>
          <w:szCs w:val="36"/>
        </w:rPr>
        <w:t xml:space="preserve">$ </w:t>
      </w:r>
      <w:r w:rsidRPr="00DA511B">
        <w:rPr>
          <w:rFonts w:asciiTheme="minorHAnsi" w:eastAsiaTheme="minorHAnsi" w:hAnsiTheme="minorHAnsi" w:cstheme="minorBidi"/>
          <w:sz w:val="36"/>
          <w:szCs w:val="36"/>
        </w:rPr>
        <w:t>docker run --link some-rabbitmq:rabbit --name some-celery -d tklx/celery</w:t>
      </w:r>
    </w:p>
    <w:p w:rsidR="00DA511B" w:rsidRPr="00DA511B" w:rsidRDefault="00DA511B" w:rsidP="00DA511B">
      <w:pPr>
        <w:tabs>
          <w:tab w:val="left" w:pos="7116"/>
        </w:tabs>
        <w:rPr>
          <w:sz w:val="36"/>
          <w:szCs w:val="36"/>
        </w:rPr>
      </w:pPr>
      <w:r w:rsidRPr="00DA511B">
        <w:rPr>
          <w:sz w:val="36"/>
          <w:szCs w:val="36"/>
        </w:rPr>
        <w:drawing>
          <wp:inline distT="0" distB="0" distL="0" distR="0">
            <wp:extent cx="5943600"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r w:rsidRPr="00DA511B">
        <w:rPr>
          <w:sz w:val="36"/>
          <w:szCs w:val="36"/>
        </w:rPr>
        <w:t xml:space="preserve"> </w:t>
      </w:r>
    </w:p>
    <w:p w:rsidR="00DA511B" w:rsidRPr="00DA511B" w:rsidRDefault="00DA511B" w:rsidP="00DA511B">
      <w:pPr>
        <w:tabs>
          <w:tab w:val="left" w:pos="7116"/>
        </w:tabs>
        <w:rPr>
          <w:sz w:val="36"/>
          <w:szCs w:val="36"/>
        </w:rPr>
      </w:pPr>
      <w:r w:rsidRPr="00DA511B">
        <w:rPr>
          <w:sz w:val="36"/>
          <w:szCs w:val="36"/>
        </w:rPr>
        <w:lastRenderedPageBreak/>
        <w:drawing>
          <wp:inline distT="0" distB="0" distL="0" distR="0">
            <wp:extent cx="5943600" cy="2918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r w:rsidRPr="00DA511B">
        <w:rPr>
          <w:sz w:val="36"/>
          <w:szCs w:val="36"/>
        </w:rPr>
        <w:t xml:space="preserve"> </w:t>
      </w:r>
      <w:r w:rsidRPr="00DA511B">
        <w:rPr>
          <w:sz w:val="36"/>
          <w:szCs w:val="36"/>
        </w:rPr>
        <w:drawing>
          <wp:inline distT="0" distB="0" distL="0" distR="0">
            <wp:extent cx="5947410" cy="1283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1283970"/>
                    </a:xfrm>
                    <a:prstGeom prst="rect">
                      <a:avLst/>
                    </a:prstGeom>
                    <a:noFill/>
                    <a:ln>
                      <a:noFill/>
                    </a:ln>
                  </pic:spPr>
                </pic:pic>
              </a:graphicData>
            </a:graphic>
          </wp:inline>
        </w:drawing>
      </w:r>
      <w:r w:rsidRPr="00DA511B">
        <w:rPr>
          <w:sz w:val="36"/>
          <w:szCs w:val="36"/>
        </w:rPr>
        <w:tab/>
      </w:r>
    </w:p>
    <w:p w:rsidR="00DA511B" w:rsidRPr="00DA511B" w:rsidRDefault="00DA511B" w:rsidP="00DA511B">
      <w:pPr>
        <w:tabs>
          <w:tab w:val="left" w:pos="7116"/>
        </w:tabs>
        <w:rPr>
          <w:sz w:val="36"/>
          <w:szCs w:val="36"/>
        </w:rPr>
      </w:pPr>
      <w:hyperlink r:id="rId28" w:history="1">
        <w:r w:rsidRPr="00DA511B">
          <w:rPr>
            <w:sz w:val="36"/>
            <w:szCs w:val="36"/>
          </w:rPr>
          <w:t>http://rapidsms.readthedocs.io/en/develop/topics/celery.html</w:t>
        </w:r>
      </w:hyperlink>
    </w:p>
    <w:p w:rsidR="00DA511B" w:rsidRPr="00DA511B" w:rsidRDefault="00DA511B" w:rsidP="00DA511B">
      <w:pPr>
        <w:tabs>
          <w:tab w:val="left" w:pos="7116"/>
        </w:tabs>
        <w:rPr>
          <w:sz w:val="36"/>
          <w:szCs w:val="36"/>
        </w:rPr>
      </w:pPr>
      <w:r w:rsidRPr="00DA511B">
        <w:rPr>
          <w:sz w:val="36"/>
          <w:szCs w:val="36"/>
        </w:rPr>
        <w:t>A</w:t>
      </w:r>
      <w:r w:rsidRPr="00DA511B">
        <w:rPr>
          <w:sz w:val="36"/>
          <w:szCs w:val="36"/>
        </w:rPr>
        <w:t> </w:t>
      </w:r>
      <w:hyperlink r:id="rId29" w:history="1">
        <w:r w:rsidRPr="00DA511B">
          <w:rPr>
            <w:sz w:val="36"/>
            <w:szCs w:val="36"/>
          </w:rPr>
          <w:t>task</w:t>
        </w:r>
      </w:hyperlink>
      <w:r w:rsidRPr="00DA511B">
        <w:rPr>
          <w:sz w:val="36"/>
          <w:szCs w:val="36"/>
        </w:rPr>
        <w:t> </w:t>
      </w:r>
      <w:r w:rsidRPr="00DA511B">
        <w:rPr>
          <w:sz w:val="36"/>
          <w:szCs w:val="36"/>
        </w:rPr>
        <w:t>is just a Python function. You can think of scheduling a task as a time-delayed call to the function. For example, you might ask Celery to call your function</w:t>
      </w:r>
      <w:r w:rsidRPr="00DA511B">
        <w:rPr>
          <w:sz w:val="36"/>
          <w:szCs w:val="36"/>
        </w:rPr>
        <w:t> task1 </w:t>
      </w:r>
      <w:r w:rsidRPr="00DA511B">
        <w:rPr>
          <w:sz w:val="36"/>
          <w:szCs w:val="36"/>
        </w:rPr>
        <w:t>with arguments</w:t>
      </w:r>
      <w:r w:rsidRPr="00DA511B">
        <w:rPr>
          <w:sz w:val="36"/>
          <w:szCs w:val="36"/>
        </w:rPr>
        <w:t> (1, 3,3) </w:t>
      </w:r>
      <w:r w:rsidRPr="00DA511B">
        <w:rPr>
          <w:sz w:val="36"/>
          <w:szCs w:val="36"/>
        </w:rPr>
        <w:t>after five minutes. Or you could have your function</w:t>
      </w:r>
      <w:r w:rsidRPr="00DA511B">
        <w:rPr>
          <w:sz w:val="36"/>
          <w:szCs w:val="36"/>
        </w:rPr>
        <w:t> batchjob </w:t>
      </w:r>
      <w:r w:rsidRPr="00DA511B">
        <w:rPr>
          <w:sz w:val="36"/>
          <w:szCs w:val="36"/>
        </w:rPr>
        <w:t>called every night at midnight.</w:t>
      </w:r>
    </w:p>
    <w:p w:rsidR="00DA511B" w:rsidRPr="00DA511B" w:rsidRDefault="00DA511B" w:rsidP="00DA511B">
      <w:pPr>
        <w:tabs>
          <w:tab w:val="left" w:pos="7116"/>
        </w:tabs>
        <w:rPr>
          <w:sz w:val="36"/>
          <w:szCs w:val="36"/>
        </w:rPr>
      </w:pPr>
    </w:p>
    <w:p w:rsidR="00DA511B" w:rsidRPr="00DA511B" w:rsidRDefault="00DA511B" w:rsidP="00DA511B">
      <w:pPr>
        <w:tabs>
          <w:tab w:val="left" w:pos="7116"/>
        </w:tabs>
        <w:rPr>
          <w:sz w:val="36"/>
          <w:szCs w:val="36"/>
        </w:rPr>
      </w:pPr>
      <w:r w:rsidRPr="00DA511B">
        <w:rPr>
          <w:sz w:val="36"/>
          <w:szCs w:val="36"/>
        </w:rPr>
        <w:t>When a task is ready to be run, Celery puts it on a</w:t>
      </w:r>
      <w:r w:rsidRPr="00DA511B">
        <w:rPr>
          <w:sz w:val="36"/>
          <w:szCs w:val="36"/>
        </w:rPr>
        <w:t> </w:t>
      </w:r>
      <w:hyperlink r:id="rId30" w:anchor="what-is-a-task-queue" w:history="1">
        <w:r w:rsidRPr="00DA511B">
          <w:rPr>
            <w:sz w:val="36"/>
            <w:szCs w:val="36"/>
          </w:rPr>
          <w:t>queue</w:t>
        </w:r>
      </w:hyperlink>
      <w:r w:rsidRPr="00DA511B">
        <w:rPr>
          <w:sz w:val="36"/>
          <w:szCs w:val="36"/>
        </w:rPr>
        <w:t>, a list of tasks that are ready to be run. You can have many queues, but we’ll assume a single queue here for simplicity.</w:t>
      </w:r>
    </w:p>
    <w:p w:rsidR="00DA511B" w:rsidRPr="00DA511B" w:rsidRDefault="00DA511B" w:rsidP="00DA511B">
      <w:pPr>
        <w:tabs>
          <w:tab w:val="left" w:pos="7116"/>
        </w:tabs>
        <w:rPr>
          <w:sz w:val="36"/>
          <w:szCs w:val="36"/>
        </w:rPr>
      </w:pPr>
      <w:r w:rsidRPr="00DA511B">
        <w:rPr>
          <w:sz w:val="36"/>
          <w:szCs w:val="36"/>
        </w:rPr>
        <w:lastRenderedPageBreak/>
        <w:t>Putting a task on a queue just adds it to a to-do list, so to speak. In order for the task to be executed, some other process, called a</w:t>
      </w:r>
      <w:r w:rsidRPr="00DA511B">
        <w:rPr>
          <w:sz w:val="36"/>
          <w:szCs w:val="36"/>
        </w:rPr>
        <w:t> </w:t>
      </w:r>
      <w:r w:rsidRPr="00DA511B">
        <w:rPr>
          <w:i/>
          <w:iCs/>
          <w:sz w:val="36"/>
          <w:szCs w:val="36"/>
        </w:rPr>
        <w:t>worker</w:t>
      </w:r>
      <w:r w:rsidRPr="00DA511B">
        <w:rPr>
          <w:sz w:val="36"/>
          <w:szCs w:val="36"/>
        </w:rPr>
        <w:t>, has to be watching that queue for tasks. When it sees tasks on the queue, it’ll pull off the first and execute it, then go back to wait for more. You can have many workers, possibly on many different servers, but we’ll assume a single worker for now.</w:t>
      </w:r>
    </w:p>
    <w:p w:rsidR="00DA511B" w:rsidRPr="00DA511B" w:rsidRDefault="00DA511B" w:rsidP="00DA511B">
      <w:pPr>
        <w:tabs>
          <w:tab w:val="left" w:pos="7116"/>
        </w:tabs>
        <w:rPr>
          <w:sz w:val="36"/>
          <w:szCs w:val="36"/>
        </w:rPr>
      </w:pPr>
      <w:r w:rsidRPr="00DA511B">
        <w:rPr>
          <w:sz w:val="36"/>
          <w:szCs w:val="36"/>
        </w:rPr>
        <w:drawing>
          <wp:inline distT="0" distB="0" distL="0" distR="0">
            <wp:extent cx="5943600" cy="4339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39590"/>
                    </a:xfrm>
                    <a:prstGeom prst="rect">
                      <a:avLst/>
                    </a:prstGeom>
                    <a:noFill/>
                    <a:ln>
                      <a:noFill/>
                    </a:ln>
                  </pic:spPr>
                </pic:pic>
              </a:graphicData>
            </a:graphic>
          </wp:inline>
        </w:drawing>
      </w:r>
    </w:p>
    <w:p w:rsidR="00DA511B" w:rsidRPr="00DA511B" w:rsidRDefault="00DA511B" w:rsidP="00DA511B">
      <w:pPr>
        <w:tabs>
          <w:tab w:val="left" w:pos="7116"/>
        </w:tabs>
        <w:rPr>
          <w:sz w:val="36"/>
          <w:szCs w:val="36"/>
        </w:rPr>
      </w:pPr>
    </w:p>
    <w:p w:rsidR="00DA511B" w:rsidRPr="00DA511B" w:rsidRDefault="00DA511B" w:rsidP="00DA511B">
      <w:pPr>
        <w:tabs>
          <w:tab w:val="left" w:pos="7116"/>
        </w:tabs>
        <w:rPr>
          <w:sz w:val="36"/>
          <w:szCs w:val="36"/>
        </w:rPr>
      </w:pPr>
    </w:p>
    <w:p w:rsidR="00DA511B" w:rsidRPr="00DA511B" w:rsidRDefault="00DA511B" w:rsidP="00DA511B">
      <w:pPr>
        <w:tabs>
          <w:tab w:val="left" w:pos="7116"/>
        </w:tabs>
        <w:rPr>
          <w:sz w:val="36"/>
          <w:szCs w:val="36"/>
        </w:rPr>
      </w:pPr>
    </w:p>
    <w:p w:rsidR="00DA511B" w:rsidRPr="00DA511B" w:rsidRDefault="00DA511B" w:rsidP="00DA511B">
      <w:pPr>
        <w:tabs>
          <w:tab w:val="left" w:pos="7116"/>
        </w:tabs>
        <w:rPr>
          <w:sz w:val="36"/>
          <w:szCs w:val="36"/>
        </w:rPr>
      </w:pPr>
    </w:p>
    <w:p w:rsidR="00DA511B" w:rsidRPr="00DA511B" w:rsidRDefault="00DA511B" w:rsidP="00DA511B">
      <w:pPr>
        <w:tabs>
          <w:tab w:val="left" w:pos="7116"/>
        </w:tabs>
        <w:rPr>
          <w:sz w:val="36"/>
          <w:szCs w:val="36"/>
        </w:rPr>
      </w:pPr>
    </w:p>
    <w:p w:rsidR="00DA511B" w:rsidRPr="00DA511B" w:rsidRDefault="00DA511B" w:rsidP="00DA511B">
      <w:pPr>
        <w:tabs>
          <w:tab w:val="left" w:pos="7116"/>
        </w:tabs>
        <w:rPr>
          <w:sz w:val="36"/>
          <w:szCs w:val="36"/>
        </w:rPr>
      </w:pPr>
      <w:r w:rsidRPr="00DA511B">
        <w:rPr>
          <w:sz w:val="36"/>
          <w:szCs w:val="36"/>
        </w:rPr>
        <w:drawing>
          <wp:inline distT="0" distB="0" distL="0" distR="0">
            <wp:extent cx="5943600" cy="693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rsidR="00DA511B" w:rsidRPr="00DA511B" w:rsidRDefault="00DA511B" w:rsidP="00DA511B">
      <w:pPr>
        <w:tabs>
          <w:tab w:val="left" w:pos="7116"/>
        </w:tabs>
        <w:rPr>
          <w:sz w:val="36"/>
          <w:szCs w:val="36"/>
        </w:rPr>
      </w:pPr>
    </w:p>
    <w:p w:rsidR="00DA511B" w:rsidRPr="00DA511B" w:rsidRDefault="00DA511B" w:rsidP="00DA511B">
      <w:pPr>
        <w:tabs>
          <w:tab w:val="left" w:pos="7116"/>
        </w:tabs>
        <w:rPr>
          <w:sz w:val="36"/>
          <w:szCs w:val="36"/>
        </w:rPr>
      </w:pPr>
    </w:p>
    <w:p w:rsidR="003046A3" w:rsidRPr="00DA511B" w:rsidRDefault="003046A3" w:rsidP="003046A3">
      <w:pPr>
        <w:tabs>
          <w:tab w:val="left" w:pos="7116"/>
        </w:tabs>
        <w:rPr>
          <w:b/>
          <w:sz w:val="44"/>
          <w:szCs w:val="44"/>
          <w:u w:val="single"/>
        </w:rPr>
      </w:pPr>
      <w:r w:rsidRPr="00DA511B">
        <w:rPr>
          <w:b/>
          <w:sz w:val="44"/>
          <w:szCs w:val="44"/>
          <w:u w:val="single"/>
        </w:rPr>
        <w:lastRenderedPageBreak/>
        <w:t>Citations</w:t>
      </w:r>
    </w:p>
    <w:p w:rsidR="00DA511B" w:rsidRPr="00DA511B" w:rsidRDefault="00DA511B" w:rsidP="00DA511B">
      <w:pPr>
        <w:tabs>
          <w:tab w:val="left" w:pos="7116"/>
        </w:tabs>
        <w:rPr>
          <w:sz w:val="36"/>
          <w:szCs w:val="36"/>
        </w:rPr>
      </w:pPr>
    </w:p>
    <w:p w:rsidR="00DA511B" w:rsidRDefault="00DA511B" w:rsidP="00DA511B">
      <w:pPr>
        <w:tabs>
          <w:tab w:val="left" w:pos="7116"/>
        </w:tabs>
        <w:rPr>
          <w:sz w:val="36"/>
          <w:szCs w:val="36"/>
        </w:rPr>
      </w:pPr>
      <w:hyperlink r:id="rId33" w:history="1">
        <w:r w:rsidRPr="00F733A4">
          <w:rPr>
            <w:rStyle w:val="Hyperlink"/>
            <w:sz w:val="36"/>
            <w:szCs w:val="36"/>
          </w:rPr>
          <w:t>https://www.ibm.com/developerworks/community/blogs/jfp/entry/using_ipython_notebooks_in_docker_containers_on_windows?lang=en</w:t>
        </w:r>
      </w:hyperlink>
    </w:p>
    <w:p w:rsidR="00A27A1B" w:rsidRDefault="00A27A1B" w:rsidP="00DA511B">
      <w:pPr>
        <w:tabs>
          <w:tab w:val="left" w:pos="7116"/>
        </w:tabs>
        <w:rPr>
          <w:sz w:val="36"/>
          <w:szCs w:val="36"/>
        </w:rPr>
      </w:pPr>
    </w:p>
    <w:p w:rsidR="003046A3" w:rsidRDefault="003046A3" w:rsidP="003046A3">
      <w:pPr>
        <w:tabs>
          <w:tab w:val="left" w:pos="7116"/>
        </w:tabs>
        <w:rPr>
          <w:rStyle w:val="Hyperlink"/>
          <w:sz w:val="36"/>
          <w:szCs w:val="36"/>
        </w:rPr>
      </w:pPr>
      <w:r w:rsidRPr="003046A3">
        <w:rPr>
          <w:rStyle w:val="Hyperlink"/>
          <w:sz w:val="36"/>
          <w:szCs w:val="36"/>
        </w:rPr>
        <w:t>boto.cloudhackers.com/en/latest/ref/s3.html</w:t>
      </w:r>
    </w:p>
    <w:p w:rsidR="00A27A1B" w:rsidRPr="003046A3" w:rsidRDefault="00A27A1B" w:rsidP="003046A3">
      <w:pPr>
        <w:tabs>
          <w:tab w:val="left" w:pos="7116"/>
        </w:tabs>
        <w:rPr>
          <w:rStyle w:val="Hyperlink"/>
          <w:sz w:val="36"/>
          <w:szCs w:val="36"/>
        </w:rPr>
      </w:pPr>
    </w:p>
    <w:p w:rsidR="00DA511B" w:rsidRDefault="00DA511B" w:rsidP="00DA511B">
      <w:pPr>
        <w:tabs>
          <w:tab w:val="left" w:pos="7116"/>
        </w:tabs>
        <w:rPr>
          <w:sz w:val="36"/>
          <w:szCs w:val="36"/>
        </w:rPr>
      </w:pPr>
      <w:hyperlink r:id="rId34" w:history="1">
        <w:r w:rsidRPr="00F733A4">
          <w:rPr>
            <w:rStyle w:val="Hyperlink"/>
            <w:sz w:val="36"/>
            <w:szCs w:val="36"/>
          </w:rPr>
          <w:t>http://www.slashroot.in/dockerfile-tutorial-building-docker-images-for-containers</w:t>
        </w:r>
      </w:hyperlink>
    </w:p>
    <w:p w:rsidR="00A27A1B" w:rsidRDefault="00A27A1B" w:rsidP="00DA511B">
      <w:pPr>
        <w:tabs>
          <w:tab w:val="left" w:pos="7116"/>
        </w:tabs>
        <w:rPr>
          <w:sz w:val="36"/>
          <w:szCs w:val="36"/>
        </w:rPr>
      </w:pPr>
    </w:p>
    <w:p w:rsidR="00DA511B" w:rsidRDefault="005B7BAA" w:rsidP="00DA511B">
      <w:pPr>
        <w:tabs>
          <w:tab w:val="left" w:pos="7116"/>
        </w:tabs>
        <w:rPr>
          <w:rStyle w:val="Hyperlink"/>
          <w:sz w:val="36"/>
          <w:szCs w:val="36"/>
        </w:rPr>
      </w:pPr>
      <w:hyperlink r:id="rId35" w:history="1">
        <w:r w:rsidRPr="00F733A4">
          <w:rPr>
            <w:rStyle w:val="Hyperlink"/>
            <w:sz w:val="36"/>
            <w:szCs w:val="36"/>
          </w:rPr>
          <w:t>https://stackoverflow.com</w:t>
        </w:r>
      </w:hyperlink>
    </w:p>
    <w:p w:rsidR="005B7BAA" w:rsidRPr="00DA511B" w:rsidRDefault="005B7BAA" w:rsidP="00DA511B">
      <w:pPr>
        <w:tabs>
          <w:tab w:val="left" w:pos="7116"/>
        </w:tabs>
        <w:rPr>
          <w:rStyle w:val="Hyperlink"/>
          <w:sz w:val="36"/>
          <w:szCs w:val="36"/>
        </w:rPr>
      </w:pPr>
    </w:p>
    <w:p w:rsidR="00B50AEE" w:rsidRPr="00DA511B" w:rsidRDefault="00B50AEE" w:rsidP="00734D0E">
      <w:pPr>
        <w:spacing w:line="276" w:lineRule="auto"/>
        <w:rPr>
          <w:sz w:val="36"/>
          <w:szCs w:val="36"/>
        </w:rPr>
      </w:pPr>
    </w:p>
    <w:sectPr w:rsidR="00B50AEE" w:rsidRPr="00DA5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1601"/>
    <w:multiLevelType w:val="hybridMultilevel"/>
    <w:tmpl w:val="A12A4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BBC55A6"/>
    <w:multiLevelType w:val="hybridMultilevel"/>
    <w:tmpl w:val="0D1A03C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C890A28"/>
    <w:multiLevelType w:val="multilevel"/>
    <w:tmpl w:val="AB8E0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AC69F2"/>
    <w:multiLevelType w:val="hybridMultilevel"/>
    <w:tmpl w:val="B63CD2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 w:numId="3">
    <w:abstractNumId w:val="3"/>
    <w:lvlOverride w:ilvl="0"/>
    <w:lvlOverride w:ilvl="1"/>
    <w:lvlOverride w:ilvl="2"/>
    <w:lvlOverride w:ilvl="3"/>
    <w:lvlOverride w:ilvl="4"/>
    <w:lvlOverride w:ilvl="5"/>
    <w:lvlOverride w:ilvl="6"/>
    <w:lvlOverride w:ilvl="7"/>
    <w:lvlOverride w:ilvl="8"/>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902"/>
    <w:rsid w:val="00091902"/>
    <w:rsid w:val="00124323"/>
    <w:rsid w:val="00132FE3"/>
    <w:rsid w:val="00290C6E"/>
    <w:rsid w:val="002D79FB"/>
    <w:rsid w:val="003046A3"/>
    <w:rsid w:val="0034240F"/>
    <w:rsid w:val="003866DC"/>
    <w:rsid w:val="00394926"/>
    <w:rsid w:val="003D65AB"/>
    <w:rsid w:val="003E4EE5"/>
    <w:rsid w:val="0043613C"/>
    <w:rsid w:val="005B2C24"/>
    <w:rsid w:val="005B7BAA"/>
    <w:rsid w:val="005D273F"/>
    <w:rsid w:val="00734D0E"/>
    <w:rsid w:val="00826535"/>
    <w:rsid w:val="00873A64"/>
    <w:rsid w:val="008B2801"/>
    <w:rsid w:val="008D6431"/>
    <w:rsid w:val="00A27A1B"/>
    <w:rsid w:val="00A655E6"/>
    <w:rsid w:val="00AF0D86"/>
    <w:rsid w:val="00B14CF5"/>
    <w:rsid w:val="00B4577D"/>
    <w:rsid w:val="00B50AEE"/>
    <w:rsid w:val="00BF1112"/>
    <w:rsid w:val="00C22D56"/>
    <w:rsid w:val="00C53221"/>
    <w:rsid w:val="00DA511B"/>
    <w:rsid w:val="00DC6C50"/>
    <w:rsid w:val="00E844C7"/>
    <w:rsid w:val="00F15B1F"/>
    <w:rsid w:val="00F9185E"/>
    <w:rsid w:val="00FB6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C483F"/>
  <w15:chartTrackingRefBased/>
  <w15:docId w15:val="{C3214891-86E2-4BFC-B61F-13F59796F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C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A511B"/>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semiHidden/>
    <w:unhideWhenUsed/>
    <w:qFormat/>
    <w:rsid w:val="00DA511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5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6C50"/>
    <w:rPr>
      <w:color w:val="0000FF"/>
      <w:u w:val="single"/>
    </w:rPr>
  </w:style>
  <w:style w:type="character" w:customStyle="1" w:styleId="Heading1Char">
    <w:name w:val="Heading 1 Char"/>
    <w:basedOn w:val="DefaultParagraphFont"/>
    <w:link w:val="Heading1"/>
    <w:uiPriority w:val="9"/>
    <w:rsid w:val="00DC6C5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A51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A511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DA511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DA5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511B"/>
    <w:rPr>
      <w:rFonts w:ascii="Courier New" w:eastAsia="Times New Roman" w:hAnsi="Courier New" w:cs="Courier New"/>
      <w:sz w:val="20"/>
      <w:szCs w:val="20"/>
    </w:rPr>
  </w:style>
  <w:style w:type="paragraph" w:styleId="NormalWeb">
    <w:name w:val="Normal (Web)"/>
    <w:basedOn w:val="Normal"/>
    <w:uiPriority w:val="99"/>
    <w:semiHidden/>
    <w:unhideWhenUsed/>
    <w:rsid w:val="00DA511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A511B"/>
    <w:pPr>
      <w:spacing w:line="256" w:lineRule="auto"/>
      <w:ind w:left="720"/>
      <w:contextualSpacing/>
    </w:pPr>
  </w:style>
  <w:style w:type="character" w:customStyle="1" w:styleId="apple-converted-space">
    <w:name w:val="apple-converted-space"/>
    <w:basedOn w:val="DefaultParagraphFont"/>
    <w:rsid w:val="00DA511B"/>
  </w:style>
  <w:style w:type="character" w:customStyle="1" w:styleId="hljs-string">
    <w:name w:val="hljs-string"/>
    <w:basedOn w:val="DefaultParagraphFont"/>
    <w:rsid w:val="00DA511B"/>
  </w:style>
  <w:style w:type="character" w:customStyle="1" w:styleId="hljs-builtin">
    <w:name w:val="hljs-built_in"/>
    <w:basedOn w:val="DefaultParagraphFont"/>
    <w:rsid w:val="00DA511B"/>
  </w:style>
  <w:style w:type="character" w:customStyle="1" w:styleId="pl-s1">
    <w:name w:val="pl-s1"/>
    <w:basedOn w:val="DefaultParagraphFont"/>
    <w:rsid w:val="00DA511B"/>
  </w:style>
  <w:style w:type="character" w:customStyle="1" w:styleId="pre">
    <w:name w:val="pre"/>
    <w:basedOn w:val="DefaultParagraphFont"/>
    <w:rsid w:val="00DA511B"/>
  </w:style>
  <w:style w:type="character" w:styleId="Emphasis">
    <w:name w:val="Emphasis"/>
    <w:basedOn w:val="DefaultParagraphFont"/>
    <w:uiPriority w:val="20"/>
    <w:qFormat/>
    <w:rsid w:val="00DA511B"/>
    <w:rPr>
      <w:i/>
      <w:iCs/>
    </w:rPr>
  </w:style>
  <w:style w:type="character" w:styleId="HTMLCite">
    <w:name w:val="HTML Cite"/>
    <w:basedOn w:val="DefaultParagraphFont"/>
    <w:uiPriority w:val="99"/>
    <w:semiHidden/>
    <w:unhideWhenUsed/>
    <w:rsid w:val="00DA511B"/>
    <w:rPr>
      <w:i/>
      <w:iCs/>
    </w:rPr>
  </w:style>
  <w:style w:type="character" w:styleId="Mention">
    <w:name w:val="Mention"/>
    <w:basedOn w:val="DefaultParagraphFont"/>
    <w:uiPriority w:val="99"/>
    <w:semiHidden/>
    <w:unhideWhenUsed/>
    <w:rsid w:val="00DA511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740980721">
          <w:marLeft w:val="45"/>
          <w:marRight w:val="45"/>
          <w:marTop w:val="15"/>
          <w:marBottom w:val="0"/>
          <w:divBdr>
            <w:top w:val="none" w:sz="0" w:space="0" w:color="auto"/>
            <w:left w:val="none" w:sz="0" w:space="0" w:color="auto"/>
            <w:bottom w:val="none" w:sz="0" w:space="0" w:color="auto"/>
            <w:right w:val="none" w:sz="0" w:space="0" w:color="auto"/>
          </w:divBdr>
          <w:divsChild>
            <w:div w:id="3856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nsole.aws.amazon.com/s3/" TargetMode="External"/><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docs.docker.com/articles/dockerfile_best-practices/" TargetMode="External"/><Relationship Id="rId34" Type="http://schemas.openxmlformats.org/officeDocument/2006/relationships/hyperlink" Target="http://www.slashroot.in/dockerfile-tutorial-building-docker-images-for-container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hyperlink" Target="https://www.ibm.com/developerworks/community/blogs/jfp/entry/using_ipython_notebooks_in_docker_containers_on_windows?lang=e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docs.celeryproject.org/en/latest/userguide/task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celeryproject.org/"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www.celeryproject.org/" TargetMode="External"/><Relationship Id="rId28" Type="http://schemas.openxmlformats.org/officeDocument/2006/relationships/hyperlink" Target="http://rapidsms.readthedocs.io/en/develop/topics/celery.html"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hyperlink" Target="http://docs.celeryproject.org/en/latest/getting-started/introduction.html" TargetMode="External"/><Relationship Id="rId35"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19</Pages>
  <Words>1598</Words>
  <Characters>9110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Malshetti</dc:creator>
  <cp:keywords/>
  <dc:description/>
  <cp:lastModifiedBy>Sneha Malshetti</cp:lastModifiedBy>
  <cp:revision>21</cp:revision>
  <dcterms:created xsi:type="dcterms:W3CDTF">2017-06-14T18:18:00Z</dcterms:created>
  <dcterms:modified xsi:type="dcterms:W3CDTF">2017-06-24T03:55:00Z</dcterms:modified>
</cp:coreProperties>
</file>