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345C" w14:textId="15F5B321" w:rsidR="00E76A89" w:rsidRDefault="00E76A89" w:rsidP="00E76A89">
      <w:r>
        <w:t xml:space="preserve">Build </w:t>
      </w:r>
      <w:r>
        <w:t>Sahay</w:t>
      </w:r>
      <w:r>
        <w:t>, an AI-powered browser accessibility and safe-action assistant that helps users understand and navigate complex websites such as government, banking, education, and public-service portals.</w:t>
      </w:r>
    </w:p>
    <w:p w14:paraId="6B668D54" w14:textId="77777777" w:rsidR="00E76A89" w:rsidRDefault="00E76A89" w:rsidP="00E76A89"/>
    <w:p w14:paraId="5848BC89" w14:textId="77777777" w:rsidR="00E76A89" w:rsidRDefault="00E76A89" w:rsidP="00E76A89">
      <w:r>
        <w:t xml:space="preserve">The system must use an LLM, Generative AI, RAG, </w:t>
      </w:r>
      <w:proofErr w:type="spellStart"/>
      <w:r>
        <w:t>LangGraph</w:t>
      </w:r>
      <w:proofErr w:type="spellEnd"/>
      <w:r>
        <w:t>, and Agentic AI as core components.</w:t>
      </w:r>
    </w:p>
    <w:p w14:paraId="7975B8B2" w14:textId="77777777" w:rsidR="00E76A89" w:rsidRDefault="00E76A89" w:rsidP="00E76A89"/>
    <w:p w14:paraId="343B7834" w14:textId="77777777" w:rsidR="00E76A89" w:rsidRDefault="00E76A89" w:rsidP="00E76A89">
      <w:r>
        <w:t>CORE OBJECTIVE:</w:t>
      </w:r>
    </w:p>
    <w:p w14:paraId="687F4053" w14:textId="77777777" w:rsidR="00E76A89" w:rsidRDefault="00E76A89" w:rsidP="00E76A89">
      <w:r>
        <w:t>Allow users to give natural-language tasks such as:</w:t>
      </w:r>
    </w:p>
    <w:p w14:paraId="74D39D65" w14:textId="77777777" w:rsidR="00E76A89" w:rsidRDefault="00E76A89" w:rsidP="00E76A89">
      <w:r>
        <w:t>"Explain this application page."</w:t>
      </w:r>
    </w:p>
    <w:p w14:paraId="754A2572" w14:textId="77777777" w:rsidR="00E76A89" w:rsidRDefault="00E76A89" w:rsidP="00E76A89">
      <w:r>
        <w:t>"What documents do I need?"</w:t>
      </w:r>
    </w:p>
    <w:p w14:paraId="388B8D10" w14:textId="77777777" w:rsidR="00E76A89" w:rsidRDefault="00E76A89" w:rsidP="00E76A89">
      <w:r>
        <w:t>"Help me complete this application."</w:t>
      </w:r>
    </w:p>
    <w:p w14:paraId="5CAF6206" w14:textId="77777777" w:rsidR="00E76A89" w:rsidRDefault="00E76A89" w:rsidP="00E76A89">
      <w:r>
        <w:t>"What is the deadline?"</w:t>
      </w:r>
    </w:p>
    <w:p w14:paraId="4F505765" w14:textId="77777777" w:rsidR="00E76A89" w:rsidRDefault="00E76A89" w:rsidP="00E76A89">
      <w:r>
        <w:t>"Fill in the non-sensitive information."</w:t>
      </w:r>
    </w:p>
    <w:p w14:paraId="5835A803" w14:textId="77777777" w:rsidR="00E76A89" w:rsidRDefault="00E76A89" w:rsidP="00E76A89"/>
    <w:p w14:paraId="1D7B71A1" w14:textId="77777777" w:rsidR="00E76A89" w:rsidRDefault="00E76A89" w:rsidP="00E76A89">
      <w:r>
        <w:t xml:space="preserve">The system should </w:t>
      </w:r>
      <w:proofErr w:type="spellStart"/>
      <w:r>
        <w:t>analyze</w:t>
      </w:r>
      <w:proofErr w:type="spellEnd"/>
      <w:r>
        <w:t xml:space="preserve"> the current webpage, understand the user's intent, retrieve relevant trusted information through RAG, reason over the retrieved information and webpage context, and guide or assist the user through the required steps.</w:t>
      </w:r>
    </w:p>
    <w:p w14:paraId="23C2EE9A" w14:textId="77777777" w:rsidR="00E76A89" w:rsidRDefault="00E76A89" w:rsidP="00E76A89"/>
    <w:p w14:paraId="08485DDE" w14:textId="77777777" w:rsidR="00E76A89" w:rsidRDefault="00E76A89" w:rsidP="00E76A89">
      <w:r>
        <w:t>AGENTIC WORKFLOW:</w:t>
      </w:r>
    </w:p>
    <w:p w14:paraId="5B45D1E8" w14:textId="77777777" w:rsidR="00E76A89" w:rsidRDefault="00E76A89" w:rsidP="00E76A89">
      <w:r>
        <w:t xml:space="preserve">Implement the agent using </w:t>
      </w:r>
      <w:proofErr w:type="spellStart"/>
      <w:r>
        <w:t>LangGraph</w:t>
      </w:r>
      <w:proofErr w:type="spellEnd"/>
      <w:r>
        <w:t xml:space="preserve"> with a stateful workflow:</w:t>
      </w:r>
    </w:p>
    <w:p w14:paraId="20929D55" w14:textId="77777777" w:rsidR="00E76A89" w:rsidRDefault="00E76A89" w:rsidP="00E76A89">
      <w:r>
        <w:t>Observe → Understand → Retrieve → Reason → Assess Risk → Decide → Act/Ask Human → Verify → Respond.</w:t>
      </w:r>
    </w:p>
    <w:p w14:paraId="33AA7682" w14:textId="77777777" w:rsidR="00E76A89" w:rsidRDefault="00E76A89" w:rsidP="00E76A89"/>
    <w:p w14:paraId="2D912EA5" w14:textId="77777777" w:rsidR="00E76A89" w:rsidRDefault="00E76A89" w:rsidP="00E76A89">
      <w:r>
        <w:t>RAG:</w:t>
      </w:r>
    </w:p>
    <w:p w14:paraId="35B74C7B" w14:textId="77777777" w:rsidR="00E76A89" w:rsidRDefault="00E76A89" w:rsidP="00E76A89">
      <w:r>
        <w:t>Create a knowledge base containing trusted policies, FAQs, guidelines, eligibility criteria, instructions, and other relevant documentation.</w:t>
      </w:r>
    </w:p>
    <w:p w14:paraId="53FDCAAC" w14:textId="77777777" w:rsidR="00E76A89" w:rsidRDefault="00E76A89" w:rsidP="00E76A89">
      <w:r>
        <w:t>Retrieve relevant context before generating factual answers.</w:t>
      </w:r>
    </w:p>
    <w:p w14:paraId="4A5506F8" w14:textId="77777777" w:rsidR="00E76A89" w:rsidRDefault="00E76A89" w:rsidP="00E76A89">
      <w:r>
        <w:t>Responses should be grounded in retrieved sources and identify the supporting source where appropriate.</w:t>
      </w:r>
    </w:p>
    <w:p w14:paraId="3AF933CE" w14:textId="77777777" w:rsidR="00E76A89" w:rsidRDefault="00E76A89" w:rsidP="00E76A89"/>
    <w:p w14:paraId="05454C44" w14:textId="77777777" w:rsidR="00E76A89" w:rsidRDefault="00E76A89" w:rsidP="00E76A89">
      <w:r>
        <w:t>LLM + GENERATIVE AI:</w:t>
      </w:r>
    </w:p>
    <w:p w14:paraId="4E8B8BCB" w14:textId="77777777" w:rsidR="00E76A89" w:rsidRDefault="00E76A89" w:rsidP="00E76A89">
      <w:r>
        <w:t>Use the LLM for intent understanding, reasoning, information extraction, decision support, and natural-language generation.</w:t>
      </w:r>
    </w:p>
    <w:p w14:paraId="5A7EC256" w14:textId="77777777" w:rsidR="00E76A89" w:rsidRDefault="00E76A89" w:rsidP="00E76A89">
      <w:r>
        <w:lastRenderedPageBreak/>
        <w:t>Use Generative AI to transform complex website information into simple explanations, checklists, summaries, instructions, and personalized guidance.</w:t>
      </w:r>
    </w:p>
    <w:p w14:paraId="4BF2440B" w14:textId="77777777" w:rsidR="00E76A89" w:rsidRDefault="00E76A89" w:rsidP="00E76A89"/>
    <w:p w14:paraId="28293BEE" w14:textId="77777777" w:rsidR="00E76A89" w:rsidRDefault="00E76A89" w:rsidP="00E76A89">
      <w:r>
        <w:t>SAFE ACTION LAYER:</w:t>
      </w:r>
    </w:p>
    <w:p w14:paraId="50ECDC72" w14:textId="77777777" w:rsidR="00E76A89" w:rsidRDefault="00E76A89" w:rsidP="00E76A89">
      <w:r>
        <w:t>Every browser action must pass through an explicit action-risk and permission layer.</w:t>
      </w:r>
    </w:p>
    <w:p w14:paraId="29D1EA17" w14:textId="77777777" w:rsidR="00E76A89" w:rsidRDefault="00E76A89" w:rsidP="00E76A89"/>
    <w:p w14:paraId="750E44AD" w14:textId="77777777" w:rsidR="00E76A89" w:rsidRDefault="00E76A89" w:rsidP="00E76A89">
      <w:r>
        <w:t>Classify actions based on risk:</w:t>
      </w:r>
    </w:p>
    <w:p w14:paraId="3F6D9643" w14:textId="77777777" w:rsidR="00E76A89" w:rsidRDefault="00E76A89" w:rsidP="00E76A89">
      <w:r>
        <w:t>- Read/explain → low risk</w:t>
      </w:r>
    </w:p>
    <w:p w14:paraId="6A2A5417" w14:textId="77777777" w:rsidR="00E76A89" w:rsidRDefault="00E76A89" w:rsidP="00E76A89">
      <w:r>
        <w:t>- Navigate → low risk</w:t>
      </w:r>
    </w:p>
    <w:p w14:paraId="74E8E8B1" w14:textId="77777777" w:rsidR="00E76A89" w:rsidRDefault="00E76A89" w:rsidP="00E76A89">
      <w:r>
        <w:t>- Fill non-sensitive information → medium risk</w:t>
      </w:r>
    </w:p>
    <w:p w14:paraId="2633D58C" w14:textId="77777777" w:rsidR="00E76A89" w:rsidRDefault="00E76A89" w:rsidP="00E76A89">
      <w:r>
        <w:t>- Upload sensitive documents → high risk</w:t>
      </w:r>
    </w:p>
    <w:p w14:paraId="2D943074" w14:textId="77777777" w:rsidR="00E76A89" w:rsidRDefault="00E76A89" w:rsidP="00E76A89">
      <w:r>
        <w:t>- Submit applications/forms → high risk</w:t>
      </w:r>
    </w:p>
    <w:p w14:paraId="2913AEC1" w14:textId="77777777" w:rsidR="00E76A89" w:rsidRDefault="00E76A89" w:rsidP="00E76A89">
      <w:r>
        <w:t>- Payments, deletion, or irreversible actions → critical risk</w:t>
      </w:r>
    </w:p>
    <w:p w14:paraId="7323E911" w14:textId="77777777" w:rsidR="00E76A89" w:rsidRDefault="00E76A89" w:rsidP="00E76A89"/>
    <w:p w14:paraId="43B131E7" w14:textId="77777777" w:rsidR="00E76A89" w:rsidRDefault="00E76A89" w:rsidP="00E76A89">
      <w:r>
        <w:t>The agent must NEVER blindly execute ambiguous, sensitive, irreversible, or unauthorized actions.</w:t>
      </w:r>
    </w:p>
    <w:p w14:paraId="7FD44727" w14:textId="77777777" w:rsidR="00E76A89" w:rsidRDefault="00E76A89" w:rsidP="00E76A89"/>
    <w:p w14:paraId="0DBA9403" w14:textId="77777777" w:rsidR="00E76A89" w:rsidRDefault="00E76A89" w:rsidP="00E76A89">
      <w:r>
        <w:t>If information is missing or the user's instruction is ambiguous, ask a clarification question.</w:t>
      </w:r>
    </w:p>
    <w:p w14:paraId="49CCFFD8" w14:textId="77777777" w:rsidR="00E76A89" w:rsidRDefault="00E76A89" w:rsidP="00E76A89"/>
    <w:p w14:paraId="587FE99E" w14:textId="77777777" w:rsidR="00E76A89" w:rsidRDefault="00E76A89" w:rsidP="00E76A89">
      <w:r>
        <w:t>For high-risk or irreversible actions, show the user exactly what will happen and require explicit human approval before execution.</w:t>
      </w:r>
    </w:p>
    <w:p w14:paraId="3E323EAC" w14:textId="77777777" w:rsidR="00E76A89" w:rsidRDefault="00E76A89" w:rsidP="00E76A89"/>
    <w:p w14:paraId="289B1205" w14:textId="77777777" w:rsidR="00E76A89" w:rsidRDefault="00E76A89" w:rsidP="00E76A89">
      <w:r>
        <w:t>HUMAN-IN-THE-LOOP:</w:t>
      </w:r>
    </w:p>
    <w:p w14:paraId="600F12DF" w14:textId="77777777" w:rsidR="00E76A89" w:rsidRDefault="00E76A89" w:rsidP="00E76A89">
      <w:r>
        <w:t>The user must remain in control of important decisions.</w:t>
      </w:r>
    </w:p>
    <w:p w14:paraId="3D53D2AC" w14:textId="77777777" w:rsidR="00E76A89" w:rsidRDefault="00E76A89" w:rsidP="00E76A89">
      <w:r>
        <w:t>Provide an approval interface showing:</w:t>
      </w:r>
    </w:p>
    <w:p w14:paraId="53C5EC45" w14:textId="77777777" w:rsidR="00E76A89" w:rsidRDefault="00E76A89" w:rsidP="00E76A89">
      <w:r>
        <w:t>- proposed action</w:t>
      </w:r>
    </w:p>
    <w:p w14:paraId="6B060076" w14:textId="77777777" w:rsidR="00E76A89" w:rsidRDefault="00E76A89" w:rsidP="00E76A89">
      <w:r>
        <w:t>- data involved</w:t>
      </w:r>
    </w:p>
    <w:p w14:paraId="604C9033" w14:textId="77777777" w:rsidR="00E76A89" w:rsidRDefault="00E76A89" w:rsidP="00E76A89">
      <w:r>
        <w:t>- target website</w:t>
      </w:r>
    </w:p>
    <w:p w14:paraId="7444CC91" w14:textId="77777777" w:rsidR="00E76A89" w:rsidRDefault="00E76A89" w:rsidP="00E76A89">
      <w:r>
        <w:t>- reason for the action</w:t>
      </w:r>
    </w:p>
    <w:p w14:paraId="0E68C0ED" w14:textId="77777777" w:rsidR="00E76A89" w:rsidRDefault="00E76A89" w:rsidP="00E76A89">
      <w:r>
        <w:t>- potential consequences</w:t>
      </w:r>
    </w:p>
    <w:p w14:paraId="63BE0D73" w14:textId="77777777" w:rsidR="00E76A89" w:rsidRDefault="00E76A89" w:rsidP="00E76A89"/>
    <w:p w14:paraId="0D16EE51" w14:textId="77777777" w:rsidR="00E76A89" w:rsidRDefault="00E76A89" w:rsidP="00E76A89">
      <w:r>
        <w:t>Only execute after explicit approval.</w:t>
      </w:r>
    </w:p>
    <w:p w14:paraId="43C13E5E" w14:textId="77777777" w:rsidR="00E76A89" w:rsidRDefault="00E76A89" w:rsidP="00E76A89"/>
    <w:p w14:paraId="678264AD" w14:textId="77777777" w:rsidR="00E76A89" w:rsidRDefault="00E76A89" w:rsidP="00E76A89">
      <w:r>
        <w:lastRenderedPageBreak/>
        <w:t>SAFETY:</w:t>
      </w:r>
    </w:p>
    <w:p w14:paraId="105D3A76" w14:textId="77777777" w:rsidR="00E76A89" w:rsidRDefault="00E76A89" w:rsidP="00E76A89">
      <w:r>
        <w:t>Protect against prompt injection and malicious instructions contained within webpages.</w:t>
      </w:r>
    </w:p>
    <w:p w14:paraId="63986CC6" w14:textId="77777777" w:rsidR="00E76A89" w:rsidRDefault="00E76A89" w:rsidP="00E76A89">
      <w:r>
        <w:t>Treat webpage content as untrusted data rather than system instructions.</w:t>
      </w:r>
    </w:p>
    <w:p w14:paraId="6991D2B3" w14:textId="77777777" w:rsidR="00E76A89" w:rsidRDefault="00E76A89" w:rsidP="00E76A89">
      <w:r>
        <w:t>Minimize exposure of sensitive information to the LLM.</w:t>
      </w:r>
    </w:p>
    <w:p w14:paraId="1A4D1703" w14:textId="77777777" w:rsidR="00E76A89" w:rsidRDefault="00E76A89" w:rsidP="00E76A89">
      <w:r>
        <w:t>Do not make decisions based solely on unsupported model assumptions.</w:t>
      </w:r>
    </w:p>
    <w:p w14:paraId="1A789CD8" w14:textId="77777777" w:rsidR="00E76A89" w:rsidRDefault="00E76A89" w:rsidP="00E76A89"/>
    <w:p w14:paraId="2025BA46" w14:textId="77777777" w:rsidR="00E76A89" w:rsidRDefault="00E76A89" w:rsidP="00E76A89">
      <w:r>
        <w:t>VERIFICATION:</w:t>
      </w:r>
    </w:p>
    <w:p w14:paraId="6267E4EC" w14:textId="77777777" w:rsidR="00E76A89" w:rsidRDefault="00E76A89" w:rsidP="00E76A89">
      <w:r>
        <w:t>After every important browser action, inspect the resulting webpage and verify whether the intended action actually succeeded.</w:t>
      </w:r>
    </w:p>
    <w:p w14:paraId="46C6153D" w14:textId="77777777" w:rsidR="00E76A89" w:rsidRDefault="00E76A89" w:rsidP="00E76A89">
      <w:r>
        <w:t>If verification fails or the result is uncertain, stop and notify the user rather than continuing blindly.</w:t>
      </w:r>
    </w:p>
    <w:p w14:paraId="3829A764" w14:textId="77777777" w:rsidR="00E76A89" w:rsidRDefault="00E76A89" w:rsidP="00E76A89"/>
    <w:p w14:paraId="31078630" w14:textId="77777777" w:rsidR="00E76A89" w:rsidRDefault="00E76A89" w:rsidP="00E76A89">
      <w:r>
        <w:t>AUDITABILITY:</w:t>
      </w:r>
    </w:p>
    <w:p w14:paraId="08B3B7A2" w14:textId="77777777" w:rsidR="00E76A89" w:rsidRDefault="00E76A89" w:rsidP="00E76A89">
      <w:r>
        <w:t>Maintain an execution state and audit trail containing:</w:t>
      </w:r>
    </w:p>
    <w:p w14:paraId="71986D4F" w14:textId="77777777" w:rsidR="00E76A89" w:rsidRDefault="00E76A89" w:rsidP="00E76A89">
      <w:r>
        <w:t>user request → retrieved sources → reasoning/decision → proposed action → approval → execution → verification → final result.</w:t>
      </w:r>
    </w:p>
    <w:p w14:paraId="7FA65706" w14:textId="77777777" w:rsidR="00E76A89" w:rsidRDefault="00E76A89" w:rsidP="00E76A89"/>
    <w:p w14:paraId="2B656D9A" w14:textId="77777777" w:rsidR="00E76A89" w:rsidRDefault="00E76A89" w:rsidP="00E76A89">
      <w:r>
        <w:t>UI:</w:t>
      </w:r>
    </w:p>
    <w:p w14:paraId="6D2A807D" w14:textId="77777777" w:rsidR="00E76A89" w:rsidRDefault="00E76A89" w:rsidP="00E76A89">
      <w:r>
        <w:t>Build a clean browser-extension interface that displays:</w:t>
      </w:r>
    </w:p>
    <w:p w14:paraId="1290298F" w14:textId="77777777" w:rsidR="00E76A89" w:rsidRDefault="00E76A89" w:rsidP="00E76A89">
      <w:r>
        <w:t>- simplified page explanation</w:t>
      </w:r>
    </w:p>
    <w:p w14:paraId="3F970706" w14:textId="77777777" w:rsidR="00E76A89" w:rsidRDefault="00E76A89" w:rsidP="00E76A89">
      <w:r>
        <w:t>- required documents</w:t>
      </w:r>
    </w:p>
    <w:p w14:paraId="1FF5543D" w14:textId="77777777" w:rsidR="00E76A89" w:rsidRDefault="00E76A89" w:rsidP="00E76A89">
      <w:r>
        <w:t>- deadlines</w:t>
      </w:r>
    </w:p>
    <w:p w14:paraId="21AD6095" w14:textId="77777777" w:rsidR="00E76A89" w:rsidRDefault="00E76A89" w:rsidP="00E76A89">
      <w:r>
        <w:t>- next steps</w:t>
      </w:r>
    </w:p>
    <w:p w14:paraId="135F055B" w14:textId="77777777" w:rsidR="00E76A89" w:rsidRDefault="00E76A89" w:rsidP="00E76A89">
      <w:r>
        <w:t>- retrieved sources</w:t>
      </w:r>
    </w:p>
    <w:p w14:paraId="3F5D23A3" w14:textId="77777777" w:rsidR="00E76A89" w:rsidRDefault="00E76A89" w:rsidP="00E76A89">
      <w:r>
        <w:t>- current agent status</w:t>
      </w:r>
    </w:p>
    <w:p w14:paraId="732D0B2A" w14:textId="77777777" w:rsidR="00E76A89" w:rsidRDefault="00E76A89" w:rsidP="00E76A89">
      <w:r>
        <w:t>- proposed actions</w:t>
      </w:r>
    </w:p>
    <w:p w14:paraId="22123A21" w14:textId="77777777" w:rsidR="00E76A89" w:rsidRDefault="00E76A89" w:rsidP="00E76A89">
      <w:r>
        <w:t>- approval requests</w:t>
      </w:r>
    </w:p>
    <w:p w14:paraId="304CBECF" w14:textId="77777777" w:rsidR="00E76A89" w:rsidRDefault="00E76A89" w:rsidP="00E76A89">
      <w:r>
        <w:t>- execution results</w:t>
      </w:r>
    </w:p>
    <w:p w14:paraId="0B40D53B" w14:textId="77777777" w:rsidR="00E76A89" w:rsidRDefault="00E76A89" w:rsidP="00E76A89"/>
    <w:p w14:paraId="50074826" w14:textId="5140FD97" w:rsidR="00EF51E2" w:rsidRDefault="00E76A89" w:rsidP="00E76A89">
      <w:r>
        <w:t>The final system should demonstrate that Sahay is not merely a chatbot or browser automation tool, but a safety-aware Agentic RAG system that can understand, retrieve, reason, assist, act within defined boundaries, verify its actions, and defer to humans when necessary.</w:t>
      </w:r>
    </w:p>
    <w:p w14:paraId="67A79B77" w14:textId="77777777" w:rsidR="00E76A89" w:rsidRDefault="00E76A89" w:rsidP="00E76A89"/>
    <w:p w14:paraId="55D15693" w14:textId="77777777" w:rsidR="00E76A89" w:rsidRDefault="00E76A89" w:rsidP="00E76A89">
      <w:r>
        <w:lastRenderedPageBreak/>
        <w:t xml:space="preserve">                         ┌─────────────────────┐</w:t>
      </w:r>
    </w:p>
    <w:p w14:paraId="5AF318DF" w14:textId="77777777" w:rsidR="00E76A89" w:rsidRDefault="00E76A89" w:rsidP="00E76A89">
      <w:r>
        <w:t xml:space="preserve">                         │        USER         │</w:t>
      </w:r>
    </w:p>
    <w:p w14:paraId="3B0E0A30" w14:textId="77777777" w:rsidR="00E76A89" w:rsidRDefault="00E76A89" w:rsidP="00E76A89">
      <w:r>
        <w:t xml:space="preserve">                         │ Natural Language    │</w:t>
      </w:r>
    </w:p>
    <w:p w14:paraId="24A9B1D9" w14:textId="77777777" w:rsidR="00E76A89" w:rsidRDefault="00E76A89" w:rsidP="00E76A89">
      <w:r>
        <w:t xml:space="preserve">                         │       Request       │</w:t>
      </w:r>
    </w:p>
    <w:p w14:paraId="1D18A694"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55BB3FF3" w14:textId="77777777" w:rsidR="00E76A89" w:rsidRDefault="00E76A89" w:rsidP="00E76A89">
      <w:r>
        <w:t xml:space="preserve">                                    │</w:t>
      </w:r>
    </w:p>
    <w:p w14:paraId="0B91325C" w14:textId="77777777" w:rsidR="00E76A89" w:rsidRDefault="00E76A89" w:rsidP="00E76A89">
      <w:r>
        <w:t xml:space="preserve">                                    </w:t>
      </w:r>
      <w:r>
        <w:rPr>
          <w:rFonts w:ascii="Arial" w:hAnsi="Arial" w:cs="Arial"/>
        </w:rPr>
        <w:t>▼</w:t>
      </w:r>
    </w:p>
    <w:p w14:paraId="5C45A82C" w14:textId="77777777" w:rsidR="00E76A89" w:rsidRDefault="00E76A89" w:rsidP="00E76A89">
      <w:r>
        <w:t xml:space="preserve">                         ┌─────────────────────┐</w:t>
      </w:r>
    </w:p>
    <w:p w14:paraId="77517506" w14:textId="77777777" w:rsidR="00E76A89" w:rsidRDefault="00E76A89" w:rsidP="00E76A89">
      <w:r>
        <w:t xml:space="preserve">                         │   BROWSER EXTENSION │</w:t>
      </w:r>
    </w:p>
    <w:p w14:paraId="0B036D9B" w14:textId="77777777" w:rsidR="00E76A89" w:rsidRDefault="00E76A89" w:rsidP="00E76A89">
      <w:r>
        <w:t xml:space="preserve">                         │ Current Webpage +   │</w:t>
      </w:r>
    </w:p>
    <w:p w14:paraId="1D9081B1" w14:textId="77777777" w:rsidR="00E76A89" w:rsidRDefault="00E76A89" w:rsidP="00E76A89">
      <w:r>
        <w:t xml:space="preserve">                         │ User Context        │</w:t>
      </w:r>
    </w:p>
    <w:p w14:paraId="4BCC277C"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7213A51F" w14:textId="77777777" w:rsidR="00E76A89" w:rsidRDefault="00E76A89" w:rsidP="00E76A89">
      <w:r>
        <w:t xml:space="preserve">                                    │</w:t>
      </w:r>
    </w:p>
    <w:p w14:paraId="76B297BC" w14:textId="77777777" w:rsidR="00E76A89" w:rsidRDefault="00E76A89" w:rsidP="00E76A89">
      <w:r>
        <w:t xml:space="preserve">                                    </w:t>
      </w:r>
      <w:r>
        <w:rPr>
          <w:rFonts w:ascii="Arial" w:hAnsi="Arial" w:cs="Arial"/>
        </w:rPr>
        <w:t>▼</w:t>
      </w:r>
    </w:p>
    <w:p w14:paraId="3C7402B4" w14:textId="77777777" w:rsidR="00E76A89" w:rsidRDefault="00E76A89" w:rsidP="00E76A89">
      <w:r>
        <w:t xml:space="preserve">                    ┌─────────────────────────────┐</w:t>
      </w:r>
    </w:p>
    <w:p w14:paraId="49989386" w14:textId="77777777" w:rsidR="00E76A89" w:rsidRDefault="00E76A89" w:rsidP="00E76A89">
      <w:r>
        <w:t xml:space="preserve">                    │      LLM / GEN AI           │</w:t>
      </w:r>
    </w:p>
    <w:p w14:paraId="7D60573D" w14:textId="77777777" w:rsidR="00E76A89" w:rsidRDefault="00E76A89" w:rsidP="00E76A89">
      <w:r>
        <w:t xml:space="preserve">                    │  Understand User Intent     │</w:t>
      </w:r>
    </w:p>
    <w:p w14:paraId="73FFBE03" w14:textId="77777777" w:rsidR="00E76A89" w:rsidRDefault="00E76A89" w:rsidP="00E76A89">
      <w:r>
        <w:t xml:space="preserve">                    │  Understand Webpage         │</w:t>
      </w:r>
    </w:p>
    <w:p w14:paraId="352966DC"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105BE3CF" w14:textId="77777777" w:rsidR="00E76A89" w:rsidRDefault="00E76A89" w:rsidP="00E76A89">
      <w:r>
        <w:t xml:space="preserve">                                   │</w:t>
      </w:r>
    </w:p>
    <w:p w14:paraId="303F4688" w14:textId="77777777" w:rsidR="00E76A89" w:rsidRDefault="00E76A89" w:rsidP="00E76A89">
      <w:r>
        <w:t xml:space="preserve">                                   </w:t>
      </w:r>
      <w:r>
        <w:rPr>
          <w:rFonts w:ascii="Arial" w:hAnsi="Arial" w:cs="Arial"/>
        </w:rPr>
        <w:t>▼</w:t>
      </w:r>
    </w:p>
    <w:p w14:paraId="06818A14" w14:textId="77777777" w:rsidR="00E76A89" w:rsidRDefault="00E76A89" w:rsidP="00E76A89">
      <w:r>
        <w:t xml:space="preserve">                    ┌─────────────────────────────┐</w:t>
      </w:r>
    </w:p>
    <w:p w14:paraId="329ADD5C" w14:textId="77777777" w:rsidR="00E76A89" w:rsidRDefault="00E76A89" w:rsidP="00E76A89">
      <w:r>
        <w:t xml:space="preserve">                    │       LANGGRAPH              │</w:t>
      </w:r>
    </w:p>
    <w:p w14:paraId="7A2ADFD2" w14:textId="77777777" w:rsidR="00E76A89" w:rsidRDefault="00E76A89" w:rsidP="00E76A89">
      <w:r>
        <w:t xml:space="preserve">                    │   Agent State Management     │</w:t>
      </w:r>
    </w:p>
    <w:p w14:paraId="59D96D7B"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0549DAA2" w14:textId="77777777" w:rsidR="00E76A89" w:rsidRDefault="00E76A89" w:rsidP="00E76A89">
      <w:r>
        <w:t xml:space="preserve">                                   │</w:t>
      </w:r>
    </w:p>
    <w:p w14:paraId="7D552F3F" w14:textId="77777777" w:rsidR="00E76A89" w:rsidRDefault="00E76A89" w:rsidP="00E76A89">
      <w:r>
        <w:t xml:space="preserve">                                   </w:t>
      </w:r>
      <w:r>
        <w:rPr>
          <w:rFonts w:ascii="Arial" w:hAnsi="Arial" w:cs="Arial"/>
        </w:rPr>
        <w:t>▼</w:t>
      </w:r>
    </w:p>
    <w:p w14:paraId="48027F25" w14:textId="77777777" w:rsidR="00E76A89" w:rsidRDefault="00E76A89" w:rsidP="00E76A89">
      <w:r>
        <w:t xml:space="preserve">                    ┌─────────────────────────────┐</w:t>
      </w:r>
    </w:p>
    <w:p w14:paraId="22D480A4" w14:textId="77777777" w:rsidR="00E76A89" w:rsidRDefault="00E76A89" w:rsidP="00E76A89">
      <w:r>
        <w:t xml:space="preserve">                    │       RAG RETRIEVER          │</w:t>
      </w:r>
    </w:p>
    <w:p w14:paraId="4D57D105" w14:textId="77777777" w:rsidR="00E76A89" w:rsidRDefault="00E76A89" w:rsidP="00E76A89">
      <w:r>
        <w:t xml:space="preserve">                    │                             │</w:t>
      </w:r>
    </w:p>
    <w:p w14:paraId="3CFA848F" w14:textId="77777777" w:rsidR="00E76A89" w:rsidRDefault="00E76A89" w:rsidP="00E76A89">
      <w:r>
        <w:t xml:space="preserve">                    │ Policies / FAQs / Guidelines │</w:t>
      </w:r>
    </w:p>
    <w:p w14:paraId="71BC3052" w14:textId="77777777" w:rsidR="00E76A89" w:rsidRDefault="00E76A89" w:rsidP="00E76A89">
      <w:r>
        <w:lastRenderedPageBreak/>
        <w:t xml:space="preserve">                    │ Eligibility / Instructions   │</w:t>
      </w:r>
    </w:p>
    <w:p w14:paraId="5B96B9D7"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40645747" w14:textId="07BA0794" w:rsidR="00E76A89" w:rsidRDefault="00E76A89" w:rsidP="00E76A89">
      <w:r>
        <w:t xml:space="preserve">                                 </w:t>
      </w:r>
      <w:r>
        <w:t xml:space="preserve">                   </w:t>
      </w:r>
      <w:r>
        <w:t xml:space="preserve">  │</w:t>
      </w:r>
    </w:p>
    <w:p w14:paraId="64752764" w14:textId="1102E924" w:rsidR="00E76A89" w:rsidRDefault="00E76A89" w:rsidP="00E76A89">
      <w:r>
        <w:t xml:space="preserve">                                  </w:t>
      </w:r>
      <w:r>
        <w:tab/>
        <w:t xml:space="preserve">        </w:t>
      </w:r>
      <w:r>
        <w:t xml:space="preserve"> </w:t>
      </w:r>
      <w:r>
        <w:rPr>
          <w:rFonts w:ascii="Arial" w:hAnsi="Arial" w:cs="Arial"/>
        </w:rPr>
        <w:t>▼</w:t>
      </w:r>
    </w:p>
    <w:p w14:paraId="7D75170B" w14:textId="77777777" w:rsidR="00E76A89" w:rsidRDefault="00E76A89" w:rsidP="00E76A89">
      <w:r>
        <w:t xml:space="preserve">                    ┌─────────────────────────────┐</w:t>
      </w:r>
    </w:p>
    <w:p w14:paraId="1001FA88" w14:textId="77777777" w:rsidR="00E76A89" w:rsidRDefault="00E76A89" w:rsidP="00E76A89">
      <w:r>
        <w:t xml:space="preserve">                    │      LLM REASONING           │</w:t>
      </w:r>
    </w:p>
    <w:p w14:paraId="36F4FEDC" w14:textId="77777777" w:rsidR="00E76A89" w:rsidRDefault="00E76A89" w:rsidP="00E76A89">
      <w:r>
        <w:t xml:space="preserve">                    │ Webpage + Retrieved Context  │</w:t>
      </w:r>
    </w:p>
    <w:p w14:paraId="6FE21463" w14:textId="77777777" w:rsidR="00E76A89" w:rsidRDefault="00E76A89" w:rsidP="00E76A89">
      <w:r>
        <w:t xml:space="preserve">                    │ + User Intent                │</w:t>
      </w:r>
    </w:p>
    <w:p w14:paraId="4F350B55"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41008EFA" w14:textId="66F67402" w:rsidR="00E76A89" w:rsidRDefault="00E76A89" w:rsidP="00E76A89">
      <w:r>
        <w:t xml:space="preserve">                                   </w:t>
      </w:r>
      <w:r>
        <w:tab/>
        <w:t xml:space="preserve">          </w:t>
      </w:r>
      <w:r>
        <w:t>│</w:t>
      </w:r>
    </w:p>
    <w:p w14:paraId="4D79D128" w14:textId="39A69546" w:rsidR="00E76A89" w:rsidRDefault="00E76A89" w:rsidP="00E76A89">
      <w:r>
        <w:t xml:space="preserve">                                   </w:t>
      </w:r>
      <w:r>
        <w:t xml:space="preserve">                  </w:t>
      </w:r>
      <w:r>
        <w:rPr>
          <w:rFonts w:ascii="Arial" w:hAnsi="Arial" w:cs="Arial"/>
        </w:rPr>
        <w:t>▼</w:t>
      </w:r>
    </w:p>
    <w:p w14:paraId="5559B82F" w14:textId="77777777" w:rsidR="00E76A89" w:rsidRDefault="00E76A89" w:rsidP="00E76A89">
      <w:r>
        <w:t xml:space="preserve">                    ┌─────────────────────────────┐</w:t>
      </w:r>
    </w:p>
    <w:p w14:paraId="6DFBB5F1" w14:textId="77777777" w:rsidR="00E76A89" w:rsidRDefault="00E76A89" w:rsidP="00E76A89">
      <w:r>
        <w:t xml:space="preserve">                    │     ACTION RISK ENGINE       │</w:t>
      </w:r>
    </w:p>
    <w:p w14:paraId="6C7FDAB4" w14:textId="77777777" w:rsidR="00E76A89" w:rsidRDefault="00E76A89" w:rsidP="00E76A89">
      <w:r>
        <w:t xml:space="preserve">                    │                             │</w:t>
      </w:r>
    </w:p>
    <w:p w14:paraId="7FF62AD7" w14:textId="77777777" w:rsidR="00E76A89" w:rsidRDefault="00E76A89" w:rsidP="00E76A89">
      <w:r>
        <w:t xml:space="preserve">                    │ Is action safe?             │</w:t>
      </w:r>
    </w:p>
    <w:p w14:paraId="21D67943" w14:textId="77777777" w:rsidR="00E76A89" w:rsidRDefault="00E76A89" w:rsidP="00E76A89">
      <w:r>
        <w:t xml:space="preserve">                    │ Is instruction complete?    │</w:t>
      </w:r>
    </w:p>
    <w:p w14:paraId="3BF6BC42" w14:textId="77777777" w:rsidR="00E76A89" w:rsidRDefault="00E76A89" w:rsidP="00E76A89">
      <w:r>
        <w:t xml:space="preserve">                    │ Is permission available?    │</w:t>
      </w:r>
    </w:p>
    <w:p w14:paraId="03A0FD4E" w14:textId="77777777" w:rsidR="00E76A89" w:rsidRDefault="00E76A89" w:rsidP="00E76A89">
      <w:r>
        <w:t xml:space="preserve">                    │ Is action reversible?       │</w:t>
      </w:r>
    </w:p>
    <w:p w14:paraId="52225E32"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0B847B3C" w14:textId="1A7C2DD5" w:rsidR="00E76A89" w:rsidRDefault="00E76A89" w:rsidP="00E76A89">
      <w:r>
        <w:t xml:space="preserve">                              </w:t>
      </w:r>
      <w:r>
        <w:tab/>
        <w:t xml:space="preserve">     </w:t>
      </w:r>
      <w:r>
        <w:t xml:space="preserve">     │</w:t>
      </w:r>
    </w:p>
    <w:p w14:paraId="747862D1"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4973EAB4" w14:textId="40A2765B" w:rsidR="00E76A89" w:rsidRDefault="00E76A89" w:rsidP="00E76A89">
      <w:r>
        <w:t xml:space="preserve">                     │                           </w:t>
      </w:r>
      <w:r>
        <w:tab/>
      </w:r>
      <w:r>
        <w:tab/>
      </w:r>
      <w:r>
        <w:tab/>
      </w:r>
      <w:r>
        <w:t>│</w:t>
      </w:r>
    </w:p>
    <w:p w14:paraId="7EFFE21D" w14:textId="7657EA5C" w:rsidR="00E76A89" w:rsidRDefault="00E76A89" w:rsidP="00E76A89">
      <w:r>
        <w:t xml:space="preserve">                     </w:t>
      </w:r>
      <w:r>
        <w:rPr>
          <w:rFonts w:ascii="Arial" w:hAnsi="Arial" w:cs="Arial"/>
        </w:rPr>
        <w:t>▼</w:t>
      </w:r>
      <w:r>
        <w:t xml:space="preserve">                           </w:t>
      </w:r>
      <w:r>
        <w:tab/>
      </w:r>
      <w:r>
        <w:tab/>
      </w:r>
      <w:r>
        <w:tab/>
      </w:r>
      <w:r>
        <w:rPr>
          <w:rFonts w:ascii="Arial" w:hAnsi="Arial" w:cs="Arial"/>
        </w:rPr>
        <w:t>▼</w:t>
      </w:r>
    </w:p>
    <w:p w14:paraId="399273DD" w14:textId="77777777" w:rsidR="00E76A89" w:rsidRDefault="00E76A89" w:rsidP="00E76A89">
      <w:r>
        <w:t xml:space="preserve">               ┌───────────┐             ┌───────────────┐</w:t>
      </w:r>
    </w:p>
    <w:p w14:paraId="4273AC8B" w14:textId="718EECB7" w:rsidR="00E76A89" w:rsidRDefault="00E76A89" w:rsidP="00E76A89">
      <w:r>
        <w:t xml:space="preserve">               │ SAFE      │             </w:t>
      </w:r>
      <w:r>
        <w:tab/>
      </w:r>
      <w:r>
        <w:t>│ UNSAFE /      │</w:t>
      </w:r>
    </w:p>
    <w:p w14:paraId="6AAF205E" w14:textId="131C0A44" w:rsidR="00E76A89" w:rsidRDefault="00E76A89" w:rsidP="00E76A89">
      <w:r>
        <w:t xml:space="preserve">               │ &amp; CLEAR   │            </w:t>
      </w:r>
      <w:r>
        <w:tab/>
      </w:r>
      <w:r>
        <w:t xml:space="preserve"> │ AMBIGUOUS     │</w:t>
      </w:r>
    </w:p>
    <w:p w14:paraId="5B79A81D" w14:textId="77777777" w:rsidR="00E76A89" w:rsidRDefault="00E76A89" w:rsidP="00E76A89">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653344F0" w14:textId="7AAC415D" w:rsidR="00E76A89" w:rsidRDefault="00E76A89" w:rsidP="00E76A89">
      <w:r>
        <w:t xml:space="preserve">                     │                          </w:t>
      </w:r>
      <w:r>
        <w:tab/>
      </w:r>
      <w:r>
        <w:tab/>
        <w:t xml:space="preserve">    </w:t>
      </w:r>
      <w:r>
        <w:t xml:space="preserve"> │</w:t>
      </w:r>
    </w:p>
    <w:p w14:paraId="7AE8944F" w14:textId="70A5EC96" w:rsidR="00E76A89" w:rsidRDefault="00E76A89" w:rsidP="00E76A89">
      <w:r>
        <w:t xml:space="preserve">                     </w:t>
      </w:r>
      <w:r>
        <w:rPr>
          <w:rFonts w:ascii="Arial" w:hAnsi="Arial" w:cs="Arial"/>
        </w:rPr>
        <w:t>▼</w:t>
      </w:r>
      <w:r>
        <w:t xml:space="preserve">                         </w:t>
      </w:r>
      <w:r>
        <w:tab/>
      </w:r>
      <w:r>
        <w:tab/>
      </w:r>
      <w:r>
        <w:t xml:space="preserve">  </w:t>
      </w:r>
      <w:r>
        <w:t xml:space="preserve">  </w:t>
      </w:r>
      <w:r>
        <w:rPr>
          <w:rFonts w:ascii="Arial" w:hAnsi="Arial" w:cs="Arial"/>
        </w:rPr>
        <w:t>▼</w:t>
      </w:r>
    </w:p>
    <w:p w14:paraId="478E94D5" w14:textId="77777777" w:rsidR="00E76A89" w:rsidRDefault="00E76A89" w:rsidP="00E76A89">
      <w:r>
        <w:t xml:space="preserve">             ┌───────────────┐           ┌────────────────┐</w:t>
      </w:r>
    </w:p>
    <w:p w14:paraId="43F08C37" w14:textId="77777777" w:rsidR="00E76A89" w:rsidRDefault="00E76A89" w:rsidP="00E76A89">
      <w:r>
        <w:t xml:space="preserve">             │ BROWSER TOOL  │           │ HUMAN APPROVAL │</w:t>
      </w:r>
    </w:p>
    <w:p w14:paraId="7E3FF5D7" w14:textId="77777777" w:rsidR="00E76A89" w:rsidRDefault="00E76A89" w:rsidP="00E76A89">
      <w:r>
        <w:lastRenderedPageBreak/>
        <w:t xml:space="preserve">             │ Execute Action│           │ / Clarification│</w:t>
      </w:r>
    </w:p>
    <w:p w14:paraId="76C72D77" w14:textId="77777777" w:rsidR="00E76A89" w:rsidRDefault="00E76A89" w:rsidP="00E76A89">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522831E1" w14:textId="77777777" w:rsidR="00E76A89" w:rsidRDefault="00E76A89" w:rsidP="00E76A89">
      <w:r>
        <w:t xml:space="preserve">                     │                           │</w:t>
      </w:r>
    </w:p>
    <w:p w14:paraId="6B0E641F" w14:textId="77777777" w:rsidR="00E76A89" w:rsidRDefault="00E76A89" w:rsidP="00E76A89">
      <w:r>
        <w:t xml:space="preserve">                     │                    ┌──────</w:t>
      </w:r>
      <w:r>
        <w:rPr>
          <w:rFonts w:ascii="MS Gothic" w:eastAsia="MS Gothic" w:hAnsi="MS Gothic" w:cs="MS Gothic" w:hint="eastAsia"/>
        </w:rPr>
        <w:t>┴</w:t>
      </w:r>
      <w:r>
        <w:rPr>
          <w:rFonts w:ascii="Calibri" w:hAnsi="Calibri" w:cs="Calibri"/>
        </w:rPr>
        <w:t>──────┐</w:t>
      </w:r>
    </w:p>
    <w:p w14:paraId="2223DBDF" w14:textId="77777777" w:rsidR="00E76A89" w:rsidRDefault="00E76A89" w:rsidP="00E76A89">
      <w:r>
        <w:t xml:space="preserve">                     │                    │             │</w:t>
      </w:r>
    </w:p>
    <w:p w14:paraId="54B6AEFC" w14:textId="77777777" w:rsidR="00E76A89" w:rsidRDefault="00E76A89" w:rsidP="00E76A89">
      <w:r>
        <w:t xml:space="preserve">                     │                  DENY         APPROVE</w:t>
      </w:r>
    </w:p>
    <w:p w14:paraId="7F63E37E" w14:textId="77777777" w:rsidR="00E76A89" w:rsidRDefault="00E76A89" w:rsidP="00E76A89">
      <w:r>
        <w:t xml:space="preserve">                     │                    │             │</w:t>
      </w:r>
    </w:p>
    <w:p w14:paraId="361B52D5" w14:textId="77777777" w:rsidR="00E76A89" w:rsidRDefault="00E76A89" w:rsidP="00E76A89">
      <w:r>
        <w:t xml:space="preserve">                     │                    </w:t>
      </w:r>
      <w:r>
        <w:rPr>
          <w:rFonts w:ascii="Arial" w:hAnsi="Arial" w:cs="Arial"/>
        </w:rPr>
        <w:t>▼</w:t>
      </w:r>
      <w:r>
        <w:t xml:space="preserve">             </w:t>
      </w:r>
      <w:r>
        <w:rPr>
          <w:rFonts w:ascii="Arial" w:hAnsi="Arial" w:cs="Arial"/>
        </w:rPr>
        <w:t>▼</w:t>
      </w:r>
    </w:p>
    <w:p w14:paraId="51458B2C" w14:textId="77777777" w:rsidR="00E76A89" w:rsidRDefault="00E76A89" w:rsidP="00E76A89">
      <w:r>
        <w:t xml:space="preserve">                     │                  STOP      BROWSER TOOL</w:t>
      </w:r>
    </w:p>
    <w:p w14:paraId="73F8EFFF" w14:textId="77777777" w:rsidR="00E76A89" w:rsidRDefault="00E76A89" w:rsidP="00E76A89">
      <w:r>
        <w:t xml:space="preserve">                     │                                  │</w:t>
      </w:r>
    </w:p>
    <w:p w14:paraId="301C01C0"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3D7BDCD2" w14:textId="14E9E81F" w:rsidR="00E76A89" w:rsidRDefault="00E76A89" w:rsidP="00E76A89">
      <w:r>
        <w:t xml:space="preserve">                                        </w:t>
      </w:r>
      <w:r>
        <w:t xml:space="preserve">                       </w:t>
      </w:r>
      <w:r>
        <w:t>│</w:t>
      </w:r>
    </w:p>
    <w:p w14:paraId="53D3355C" w14:textId="243A7832" w:rsidR="00E76A89" w:rsidRDefault="00E76A89" w:rsidP="00E76A89">
      <w:r>
        <w:t xml:space="preserve">                                      </w:t>
      </w:r>
      <w:r>
        <w:tab/>
      </w:r>
      <w:r>
        <w:tab/>
        <w:t xml:space="preserve">  </w:t>
      </w:r>
      <w:r>
        <w:t xml:space="preserve">  </w:t>
      </w:r>
      <w:r>
        <w:rPr>
          <w:rFonts w:ascii="Arial" w:hAnsi="Arial" w:cs="Arial"/>
        </w:rPr>
        <w:t>▼</w:t>
      </w:r>
    </w:p>
    <w:p w14:paraId="68B2F8CA" w14:textId="77777777" w:rsidR="00E76A89" w:rsidRDefault="00E76A89" w:rsidP="00E76A89">
      <w:r>
        <w:t xml:space="preserve">                              ┌─────────────────────┐</w:t>
      </w:r>
    </w:p>
    <w:p w14:paraId="34FF4C94" w14:textId="77777777" w:rsidR="00E76A89" w:rsidRDefault="00E76A89" w:rsidP="00E76A89">
      <w:r>
        <w:t xml:space="preserve">                              │      VERIFY         │</w:t>
      </w:r>
    </w:p>
    <w:p w14:paraId="41299285" w14:textId="77777777" w:rsidR="00E76A89" w:rsidRDefault="00E76A89" w:rsidP="00E76A89">
      <w:r>
        <w:t xml:space="preserve">                              │ Did the action      │</w:t>
      </w:r>
    </w:p>
    <w:p w14:paraId="72E6E077" w14:textId="77777777" w:rsidR="00E76A89" w:rsidRDefault="00E76A89" w:rsidP="00E76A89">
      <w:r>
        <w:t xml:space="preserve">                              │ actually succeed?   │</w:t>
      </w:r>
    </w:p>
    <w:p w14:paraId="1E3E2181"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50981779" w14:textId="65B35A0F" w:rsidR="00E76A89" w:rsidRDefault="00E76A89" w:rsidP="00E76A89">
      <w:r>
        <w:t xml:space="preserve">                                        </w:t>
      </w:r>
      <w:r>
        <w:t xml:space="preserve">              </w:t>
      </w:r>
      <w:r>
        <w:t xml:space="preserve"> │</w:t>
      </w:r>
    </w:p>
    <w:p w14:paraId="75C94CFA" w14:textId="77777777" w:rsidR="00E76A89" w:rsidRDefault="00E76A89" w:rsidP="00E76A89">
      <w:r>
        <w:t xml:space="preserve">                              ┌──────────</w:t>
      </w:r>
      <w:r>
        <w:rPr>
          <w:rFonts w:ascii="MS Gothic" w:eastAsia="MS Gothic" w:hAnsi="MS Gothic" w:cs="MS Gothic" w:hint="eastAsia"/>
        </w:rPr>
        <w:t>┴</w:t>
      </w:r>
      <w:r>
        <w:rPr>
          <w:rFonts w:ascii="Calibri" w:hAnsi="Calibri" w:cs="Calibri"/>
        </w:rPr>
        <w:t>──────────┐</w:t>
      </w:r>
    </w:p>
    <w:p w14:paraId="469B12B9" w14:textId="77777777" w:rsidR="00E76A89" w:rsidRDefault="00E76A89" w:rsidP="00E76A89">
      <w:r>
        <w:t xml:space="preserve">                              │                     │</w:t>
      </w:r>
    </w:p>
    <w:p w14:paraId="462A1F72" w14:textId="77777777" w:rsidR="00E76A89" w:rsidRDefault="00E76A89" w:rsidP="00E76A89">
      <w:r>
        <w:t xml:space="preserve">                              </w:t>
      </w:r>
      <w:r>
        <w:rPr>
          <w:rFonts w:ascii="Arial" w:hAnsi="Arial" w:cs="Arial"/>
        </w:rPr>
        <w:t>▼</w:t>
      </w:r>
      <w:r>
        <w:t xml:space="preserve">                     </w:t>
      </w:r>
      <w:r>
        <w:rPr>
          <w:rFonts w:ascii="Arial" w:hAnsi="Arial" w:cs="Arial"/>
        </w:rPr>
        <w:t>▼</w:t>
      </w:r>
    </w:p>
    <w:p w14:paraId="590522E4" w14:textId="77777777" w:rsidR="00E76A89" w:rsidRDefault="00E76A89" w:rsidP="00E76A89">
      <w:r>
        <w:t xml:space="preserve">                         SUCCESS                 FAILURE</w:t>
      </w:r>
    </w:p>
    <w:p w14:paraId="351873CC" w14:textId="10B3EDBD" w:rsidR="00E76A89" w:rsidRDefault="00E76A89" w:rsidP="00E76A89">
      <w:r>
        <w:t xml:space="preserve">                              │                     </w:t>
      </w:r>
      <w:r>
        <w:t xml:space="preserve">    </w:t>
      </w:r>
      <w:r>
        <w:t>│</w:t>
      </w:r>
    </w:p>
    <w:p w14:paraId="061F3354" w14:textId="77777777" w:rsidR="00E76A89" w:rsidRDefault="00E76A89" w:rsidP="00E76A89">
      <w:r>
        <w:t xml:space="preserve">                              </w:t>
      </w:r>
      <w:r>
        <w:rPr>
          <w:rFonts w:ascii="Arial" w:hAnsi="Arial" w:cs="Arial"/>
        </w:rPr>
        <w:t>▼</w:t>
      </w:r>
      <w:r>
        <w:t xml:space="preserve">                     </w:t>
      </w:r>
      <w:r>
        <w:rPr>
          <w:rFonts w:ascii="Arial" w:hAnsi="Arial" w:cs="Arial"/>
        </w:rPr>
        <w:t>▼</w:t>
      </w:r>
    </w:p>
    <w:p w14:paraId="7600C54D" w14:textId="77777777" w:rsidR="00E76A89" w:rsidRDefault="00E76A89" w:rsidP="00E76A89">
      <w:r>
        <w:t xml:space="preserve">                    ┌─────────────────┐      ┌─────────────┐</w:t>
      </w:r>
    </w:p>
    <w:p w14:paraId="169E061F" w14:textId="4011D1B8" w:rsidR="00E76A89" w:rsidRDefault="00E76A89" w:rsidP="00E76A89">
      <w:r>
        <w:t xml:space="preserve">                    │ GEN AI RESPONSE │      </w:t>
      </w:r>
      <w:r>
        <w:tab/>
      </w:r>
      <w:r>
        <w:t>│ STOP + ASK  │</w:t>
      </w:r>
    </w:p>
    <w:p w14:paraId="475DA383" w14:textId="522A692D" w:rsidR="00E76A89" w:rsidRDefault="00E76A89" w:rsidP="00E76A89">
      <w:r>
        <w:t xml:space="preserve">                    │ Summary / Next  │      </w:t>
      </w:r>
      <w:r>
        <w:tab/>
      </w:r>
      <w:r>
        <w:t>│ HUMAN       │</w:t>
      </w:r>
    </w:p>
    <w:p w14:paraId="6E56A0AB" w14:textId="3C5CE0D7" w:rsidR="00E76A89" w:rsidRDefault="00E76A89" w:rsidP="00E76A89">
      <w:r>
        <w:t xml:space="preserve">                    │ Steps / Result  │      </w:t>
      </w:r>
      <w:r>
        <w:t xml:space="preserve">           </w:t>
      </w:r>
      <w:r>
        <w:t>└─────────────┘</w:t>
      </w:r>
    </w:p>
    <w:p w14:paraId="4E1346B4" w14:textId="0C5EB649" w:rsidR="00E76A89" w:rsidRDefault="00E76A89" w:rsidP="00E76A89">
      <w:r>
        <w:t xml:space="preserve">                    └─────────────────┘</w:t>
      </w:r>
    </w:p>
    <w:sectPr w:rsidR="00E76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89"/>
    <w:rsid w:val="005E1C6A"/>
    <w:rsid w:val="00E76A89"/>
    <w:rsid w:val="00EA3B09"/>
    <w:rsid w:val="00EF5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F38D"/>
  <w15:chartTrackingRefBased/>
  <w15:docId w15:val="{DE7F05D6-9664-41F4-9ED8-181997BF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89"/>
    <w:rPr>
      <w:rFonts w:eastAsiaTheme="majorEastAsia" w:cstheme="majorBidi"/>
      <w:color w:val="272727" w:themeColor="text1" w:themeTint="D8"/>
    </w:rPr>
  </w:style>
  <w:style w:type="paragraph" w:styleId="Title">
    <w:name w:val="Title"/>
    <w:basedOn w:val="Normal"/>
    <w:next w:val="Normal"/>
    <w:link w:val="TitleChar"/>
    <w:uiPriority w:val="10"/>
    <w:qFormat/>
    <w:rsid w:val="00E76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89"/>
    <w:pPr>
      <w:spacing w:before="160"/>
      <w:jc w:val="center"/>
    </w:pPr>
    <w:rPr>
      <w:i/>
      <w:iCs/>
      <w:color w:val="404040" w:themeColor="text1" w:themeTint="BF"/>
    </w:rPr>
  </w:style>
  <w:style w:type="character" w:customStyle="1" w:styleId="QuoteChar">
    <w:name w:val="Quote Char"/>
    <w:basedOn w:val="DefaultParagraphFont"/>
    <w:link w:val="Quote"/>
    <w:uiPriority w:val="29"/>
    <w:rsid w:val="00E76A89"/>
    <w:rPr>
      <w:i/>
      <w:iCs/>
      <w:color w:val="404040" w:themeColor="text1" w:themeTint="BF"/>
    </w:rPr>
  </w:style>
  <w:style w:type="paragraph" w:styleId="ListParagraph">
    <w:name w:val="List Paragraph"/>
    <w:basedOn w:val="Normal"/>
    <w:uiPriority w:val="34"/>
    <w:qFormat/>
    <w:rsid w:val="00E76A89"/>
    <w:pPr>
      <w:ind w:left="720"/>
      <w:contextualSpacing/>
    </w:pPr>
  </w:style>
  <w:style w:type="character" w:styleId="IntenseEmphasis">
    <w:name w:val="Intense Emphasis"/>
    <w:basedOn w:val="DefaultParagraphFont"/>
    <w:uiPriority w:val="21"/>
    <w:qFormat/>
    <w:rsid w:val="00E76A89"/>
    <w:rPr>
      <w:i/>
      <w:iCs/>
      <w:color w:val="2F5496" w:themeColor="accent1" w:themeShade="BF"/>
    </w:rPr>
  </w:style>
  <w:style w:type="paragraph" w:styleId="IntenseQuote">
    <w:name w:val="Intense Quote"/>
    <w:basedOn w:val="Normal"/>
    <w:next w:val="Normal"/>
    <w:link w:val="IntenseQuoteChar"/>
    <w:uiPriority w:val="30"/>
    <w:qFormat/>
    <w:rsid w:val="00E76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A89"/>
    <w:rPr>
      <w:i/>
      <w:iCs/>
      <w:color w:val="2F5496" w:themeColor="accent1" w:themeShade="BF"/>
    </w:rPr>
  </w:style>
  <w:style w:type="character" w:styleId="IntenseReference">
    <w:name w:val="Intense Reference"/>
    <w:basedOn w:val="DefaultParagraphFont"/>
    <w:uiPriority w:val="32"/>
    <w:qFormat/>
    <w:rsid w:val="00E76A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Nandi</dc:creator>
  <cp:keywords/>
  <dc:description/>
  <cp:lastModifiedBy>Sneha Nandi</cp:lastModifiedBy>
  <cp:revision>1</cp:revision>
  <dcterms:created xsi:type="dcterms:W3CDTF">2026-09-17T11:42:00Z</dcterms:created>
  <dcterms:modified xsi:type="dcterms:W3CDTF">2026-09-17T11:45:00Z</dcterms:modified>
</cp:coreProperties>
</file>