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A75CAC" w14:textId="56DC0FC3" w:rsidR="00042AF4" w:rsidRDefault="00F856CF" w:rsidP="00F856CF">
      <w:pPr>
        <w:jc w:val="center"/>
        <w:rPr>
          <w:rFonts w:ascii="Algerian" w:hAnsi="Algerian"/>
          <w:b/>
          <w:bCs/>
          <w:sz w:val="40"/>
          <w:szCs w:val="40"/>
        </w:rPr>
      </w:pPr>
      <w:r>
        <w:rPr>
          <w:rFonts w:ascii="Algerian" w:hAnsi="Algerian"/>
          <w:b/>
          <w:bCs/>
          <w:sz w:val="40"/>
          <w:szCs w:val="40"/>
        </w:rPr>
        <w:t xml:space="preserve">CASE Study1: </w:t>
      </w:r>
      <w:r w:rsidRPr="00F856CF">
        <w:rPr>
          <w:rFonts w:ascii="Algerian" w:hAnsi="Algerian"/>
          <w:b/>
          <w:bCs/>
          <w:sz w:val="40"/>
          <w:szCs w:val="40"/>
        </w:rPr>
        <w:t>Job Data Analysis</w:t>
      </w:r>
    </w:p>
    <w:p w14:paraId="0BFAEC43" w14:textId="77777777" w:rsidR="00F856CF" w:rsidRPr="00F856CF" w:rsidRDefault="00F856CF" w:rsidP="00F856CF">
      <w:pPr>
        <w:jc w:val="center"/>
        <w:rPr>
          <w:rFonts w:ascii="Algerian" w:hAnsi="Algerian"/>
          <w:b/>
          <w:bCs/>
          <w:sz w:val="18"/>
          <w:szCs w:val="18"/>
        </w:rPr>
      </w:pPr>
    </w:p>
    <w:p w14:paraId="376328FC" w14:textId="341ADD58" w:rsidR="00F856CF" w:rsidRDefault="00F856CF" w:rsidP="00F856CF">
      <w:pPr>
        <w:rPr>
          <w:rFonts w:ascii="Times New Roman" w:hAnsi="Times New Roman" w:cs="Times New Roman"/>
          <w:b/>
          <w:bCs/>
          <w:sz w:val="32"/>
          <w:szCs w:val="32"/>
        </w:rPr>
      </w:pPr>
      <w:r>
        <w:rPr>
          <w:rFonts w:ascii="Times New Roman" w:hAnsi="Times New Roman" w:cs="Times New Roman"/>
          <w:b/>
          <w:bCs/>
          <w:sz w:val="32"/>
          <w:szCs w:val="32"/>
        </w:rPr>
        <w:t>Project Description:</w:t>
      </w:r>
    </w:p>
    <w:p w14:paraId="0D531B02" w14:textId="6C63F12C" w:rsidR="00F856CF" w:rsidRPr="00F856CF" w:rsidRDefault="00F856CF" w:rsidP="00F856CF">
      <w:pPr>
        <w:rPr>
          <w:rFonts w:ascii="Times New Roman" w:hAnsi="Times New Roman" w:cs="Times New Roman"/>
          <w:sz w:val="32"/>
          <w:szCs w:val="32"/>
        </w:rPr>
      </w:pPr>
      <w:r>
        <w:rPr>
          <w:rFonts w:ascii="Times New Roman" w:hAnsi="Times New Roman" w:cs="Times New Roman"/>
          <w:sz w:val="32"/>
          <w:szCs w:val="32"/>
        </w:rPr>
        <w:t xml:space="preserve">The project stresses on analysis of job data for insights into the job review patterns, throughput, and language share analysis. </w:t>
      </w:r>
    </w:p>
    <w:p w14:paraId="70F88F39" w14:textId="7EF5AA0B" w:rsidR="00F856CF" w:rsidRDefault="00F856CF" w:rsidP="00F856CF">
      <w:pPr>
        <w:rPr>
          <w:rFonts w:ascii="Times New Roman" w:hAnsi="Times New Roman" w:cs="Times New Roman"/>
          <w:b/>
          <w:bCs/>
          <w:sz w:val="32"/>
          <w:szCs w:val="32"/>
        </w:rPr>
      </w:pPr>
      <w:r>
        <w:rPr>
          <w:rFonts w:ascii="Times New Roman" w:hAnsi="Times New Roman" w:cs="Times New Roman"/>
          <w:b/>
          <w:bCs/>
          <w:sz w:val="32"/>
          <w:szCs w:val="32"/>
        </w:rPr>
        <w:t>Approach:</w:t>
      </w:r>
    </w:p>
    <w:p w14:paraId="0AAC0542" w14:textId="52FF707E" w:rsidR="00F856CF" w:rsidRPr="00F856CF" w:rsidRDefault="00F856CF" w:rsidP="00F856CF">
      <w:pPr>
        <w:pStyle w:val="ListParagraph"/>
        <w:numPr>
          <w:ilvl w:val="0"/>
          <w:numId w:val="1"/>
        </w:numPr>
        <w:rPr>
          <w:rFonts w:ascii="Times New Roman" w:hAnsi="Times New Roman" w:cs="Times New Roman"/>
          <w:sz w:val="32"/>
          <w:szCs w:val="32"/>
        </w:rPr>
      </w:pPr>
      <w:r w:rsidRPr="00F856CF">
        <w:rPr>
          <w:rFonts w:ascii="Times New Roman" w:hAnsi="Times New Roman" w:cs="Times New Roman"/>
          <w:sz w:val="32"/>
          <w:szCs w:val="32"/>
        </w:rPr>
        <w:t xml:space="preserve">Created the table </w:t>
      </w:r>
      <w:proofErr w:type="spellStart"/>
      <w:r w:rsidRPr="00F856CF">
        <w:rPr>
          <w:rFonts w:ascii="Times New Roman" w:hAnsi="Times New Roman" w:cs="Times New Roman"/>
          <w:sz w:val="32"/>
          <w:szCs w:val="32"/>
        </w:rPr>
        <w:t>job_data</w:t>
      </w:r>
      <w:proofErr w:type="spellEnd"/>
      <w:r w:rsidRPr="00F856CF">
        <w:rPr>
          <w:rFonts w:ascii="Times New Roman" w:hAnsi="Times New Roman" w:cs="Times New Roman"/>
          <w:sz w:val="32"/>
          <w:szCs w:val="32"/>
        </w:rPr>
        <w:t xml:space="preserve"> with columns </w:t>
      </w:r>
      <w:proofErr w:type="spellStart"/>
      <w:r w:rsidRPr="00F856CF">
        <w:rPr>
          <w:rFonts w:ascii="Times New Roman" w:hAnsi="Times New Roman" w:cs="Times New Roman"/>
          <w:sz w:val="32"/>
          <w:szCs w:val="32"/>
        </w:rPr>
        <w:t>job_id</w:t>
      </w:r>
      <w:proofErr w:type="spellEnd"/>
      <w:r w:rsidRPr="00F856CF">
        <w:rPr>
          <w:rFonts w:ascii="Times New Roman" w:hAnsi="Times New Roman" w:cs="Times New Roman"/>
          <w:sz w:val="32"/>
          <w:szCs w:val="32"/>
        </w:rPr>
        <w:t xml:space="preserve">, </w:t>
      </w:r>
      <w:proofErr w:type="spellStart"/>
      <w:r w:rsidRPr="00F856CF">
        <w:rPr>
          <w:rFonts w:ascii="Times New Roman" w:hAnsi="Times New Roman" w:cs="Times New Roman"/>
          <w:sz w:val="32"/>
          <w:szCs w:val="32"/>
        </w:rPr>
        <w:t>actor_id</w:t>
      </w:r>
      <w:proofErr w:type="spellEnd"/>
      <w:r w:rsidRPr="00F856CF">
        <w:rPr>
          <w:rFonts w:ascii="Times New Roman" w:hAnsi="Times New Roman" w:cs="Times New Roman"/>
          <w:sz w:val="32"/>
          <w:szCs w:val="32"/>
        </w:rPr>
        <w:t xml:space="preserve">, event, language, </w:t>
      </w:r>
      <w:proofErr w:type="spellStart"/>
      <w:r w:rsidRPr="00F856CF">
        <w:rPr>
          <w:rFonts w:ascii="Times New Roman" w:hAnsi="Times New Roman" w:cs="Times New Roman"/>
          <w:sz w:val="32"/>
          <w:szCs w:val="32"/>
        </w:rPr>
        <w:t>time_spent</w:t>
      </w:r>
      <w:proofErr w:type="spellEnd"/>
      <w:r w:rsidRPr="00F856CF">
        <w:rPr>
          <w:rFonts w:ascii="Times New Roman" w:hAnsi="Times New Roman" w:cs="Times New Roman"/>
          <w:sz w:val="32"/>
          <w:szCs w:val="32"/>
        </w:rPr>
        <w:t xml:space="preserve">, org, and ds using the database case_study1. </w:t>
      </w:r>
    </w:p>
    <w:p w14:paraId="34CEA696" w14:textId="76D9AAF2" w:rsidR="00F856CF" w:rsidRPr="00F856CF" w:rsidRDefault="00F856CF" w:rsidP="00F856CF">
      <w:pPr>
        <w:pStyle w:val="ListParagraph"/>
        <w:numPr>
          <w:ilvl w:val="0"/>
          <w:numId w:val="1"/>
        </w:numPr>
        <w:rPr>
          <w:rFonts w:ascii="Times New Roman" w:hAnsi="Times New Roman" w:cs="Times New Roman"/>
          <w:sz w:val="32"/>
          <w:szCs w:val="32"/>
        </w:rPr>
      </w:pPr>
      <w:r w:rsidRPr="00F856CF">
        <w:rPr>
          <w:rFonts w:ascii="Times New Roman" w:hAnsi="Times New Roman" w:cs="Times New Roman"/>
          <w:sz w:val="32"/>
          <w:szCs w:val="32"/>
        </w:rPr>
        <w:t xml:space="preserve">Entries are added randomly utilizing the SOL functions. </w:t>
      </w:r>
    </w:p>
    <w:p w14:paraId="239A541E" w14:textId="4D6D6176" w:rsidR="00F856CF" w:rsidRPr="00F856CF" w:rsidRDefault="00F856CF" w:rsidP="00F856CF">
      <w:pPr>
        <w:pStyle w:val="ListParagraph"/>
        <w:numPr>
          <w:ilvl w:val="0"/>
          <w:numId w:val="1"/>
        </w:numPr>
        <w:rPr>
          <w:rFonts w:ascii="Times New Roman" w:hAnsi="Times New Roman" w:cs="Times New Roman"/>
          <w:sz w:val="32"/>
          <w:szCs w:val="32"/>
        </w:rPr>
      </w:pPr>
      <w:r w:rsidRPr="00F856CF">
        <w:rPr>
          <w:rFonts w:ascii="Times New Roman" w:hAnsi="Times New Roman" w:cs="Times New Roman"/>
          <w:sz w:val="32"/>
          <w:szCs w:val="32"/>
        </w:rPr>
        <w:t>Executed SQL queries for each task.</w:t>
      </w:r>
    </w:p>
    <w:p w14:paraId="687D3BF5" w14:textId="1C4272A6" w:rsidR="00F856CF" w:rsidRPr="00F856CF" w:rsidRDefault="00F856CF" w:rsidP="00F856CF">
      <w:pPr>
        <w:pStyle w:val="ListParagraph"/>
        <w:numPr>
          <w:ilvl w:val="0"/>
          <w:numId w:val="1"/>
        </w:numPr>
        <w:rPr>
          <w:rFonts w:ascii="Times New Roman" w:hAnsi="Times New Roman" w:cs="Times New Roman"/>
          <w:sz w:val="32"/>
          <w:szCs w:val="32"/>
        </w:rPr>
      </w:pPr>
      <w:r w:rsidRPr="00F856CF">
        <w:rPr>
          <w:rFonts w:ascii="Times New Roman" w:hAnsi="Times New Roman" w:cs="Times New Roman"/>
          <w:sz w:val="32"/>
          <w:szCs w:val="32"/>
        </w:rPr>
        <w:t>Reviewed obtained outputs to identify patterns.</w:t>
      </w:r>
    </w:p>
    <w:p w14:paraId="1E64EEBE" w14:textId="2127B529" w:rsidR="00F856CF" w:rsidRPr="00F856CF" w:rsidRDefault="00F856CF" w:rsidP="00F856CF">
      <w:pPr>
        <w:pStyle w:val="ListParagraph"/>
        <w:numPr>
          <w:ilvl w:val="0"/>
          <w:numId w:val="1"/>
        </w:numPr>
        <w:rPr>
          <w:rFonts w:ascii="Times New Roman" w:hAnsi="Times New Roman" w:cs="Times New Roman"/>
          <w:sz w:val="32"/>
          <w:szCs w:val="32"/>
        </w:rPr>
      </w:pPr>
      <w:r w:rsidRPr="00F856CF">
        <w:rPr>
          <w:rFonts w:ascii="Times New Roman" w:hAnsi="Times New Roman" w:cs="Times New Roman"/>
          <w:sz w:val="32"/>
          <w:szCs w:val="32"/>
        </w:rPr>
        <w:t>Drew insights and interpretations from the results.</w:t>
      </w:r>
    </w:p>
    <w:p w14:paraId="7D6415CF" w14:textId="387E18A2" w:rsidR="00F856CF" w:rsidRDefault="00F856CF" w:rsidP="00F856CF">
      <w:pPr>
        <w:rPr>
          <w:rFonts w:ascii="Times New Roman" w:hAnsi="Times New Roman" w:cs="Times New Roman"/>
          <w:b/>
          <w:bCs/>
          <w:sz w:val="32"/>
          <w:szCs w:val="32"/>
        </w:rPr>
      </w:pPr>
      <w:r>
        <w:rPr>
          <w:rFonts w:ascii="Times New Roman" w:hAnsi="Times New Roman" w:cs="Times New Roman"/>
          <w:b/>
          <w:bCs/>
          <w:sz w:val="32"/>
          <w:szCs w:val="32"/>
        </w:rPr>
        <w:t>Tech-Stack Used:</w:t>
      </w:r>
    </w:p>
    <w:p w14:paraId="12306ADA" w14:textId="1EF82107" w:rsidR="00F856CF" w:rsidRPr="00F856CF" w:rsidRDefault="00F856CF" w:rsidP="00F856CF">
      <w:pPr>
        <w:pStyle w:val="ListParagraph"/>
        <w:numPr>
          <w:ilvl w:val="0"/>
          <w:numId w:val="2"/>
        </w:numPr>
        <w:rPr>
          <w:rFonts w:ascii="Times New Roman" w:hAnsi="Times New Roman" w:cs="Times New Roman"/>
          <w:sz w:val="32"/>
          <w:szCs w:val="32"/>
        </w:rPr>
      </w:pPr>
      <w:r w:rsidRPr="00F856CF">
        <w:rPr>
          <w:rFonts w:ascii="Times New Roman" w:hAnsi="Times New Roman" w:cs="Times New Roman"/>
          <w:sz w:val="32"/>
          <w:szCs w:val="32"/>
        </w:rPr>
        <w:t>MySQL Workbench: For executing the SQL queries.</w:t>
      </w:r>
    </w:p>
    <w:p w14:paraId="1E13A871" w14:textId="15AEFAE5" w:rsidR="00F856CF" w:rsidRPr="00F856CF" w:rsidRDefault="00F856CF" w:rsidP="00F856CF">
      <w:pPr>
        <w:pStyle w:val="ListParagraph"/>
        <w:numPr>
          <w:ilvl w:val="0"/>
          <w:numId w:val="2"/>
        </w:numPr>
        <w:rPr>
          <w:rFonts w:ascii="Times New Roman" w:hAnsi="Times New Roman" w:cs="Times New Roman"/>
          <w:sz w:val="32"/>
          <w:szCs w:val="32"/>
        </w:rPr>
      </w:pPr>
      <w:r w:rsidRPr="00F856CF">
        <w:rPr>
          <w:rFonts w:ascii="Times New Roman" w:hAnsi="Times New Roman" w:cs="Times New Roman"/>
          <w:sz w:val="32"/>
          <w:szCs w:val="32"/>
        </w:rPr>
        <w:t>SQL: For data analysis.</w:t>
      </w:r>
    </w:p>
    <w:p w14:paraId="52AD0C09" w14:textId="1BCB8434" w:rsidR="00F856CF" w:rsidRDefault="00F856CF" w:rsidP="00F856CF">
      <w:pPr>
        <w:rPr>
          <w:rFonts w:ascii="Times New Roman" w:hAnsi="Times New Roman" w:cs="Times New Roman"/>
          <w:b/>
          <w:bCs/>
          <w:sz w:val="32"/>
          <w:szCs w:val="32"/>
        </w:rPr>
      </w:pPr>
      <w:r>
        <w:rPr>
          <w:rFonts w:ascii="Times New Roman" w:hAnsi="Times New Roman" w:cs="Times New Roman"/>
          <w:b/>
          <w:bCs/>
          <w:sz w:val="32"/>
          <w:szCs w:val="32"/>
        </w:rPr>
        <w:t>Queries:</w:t>
      </w:r>
    </w:p>
    <w:p w14:paraId="2B348AB2" w14:textId="75CE88FB" w:rsidR="00F856CF" w:rsidRDefault="00E845C2" w:rsidP="00F856CF">
      <w:pPr>
        <w:rPr>
          <w:rFonts w:ascii="Times New Roman" w:hAnsi="Times New Roman" w:cs="Times New Roman"/>
          <w:b/>
          <w:bCs/>
          <w:sz w:val="32"/>
          <w:szCs w:val="32"/>
        </w:rPr>
      </w:pPr>
      <w:r w:rsidRPr="00E845C2">
        <w:rPr>
          <w:rFonts w:ascii="Times New Roman" w:hAnsi="Times New Roman" w:cs="Times New Roman"/>
          <w:b/>
          <w:bCs/>
          <w:noProof/>
          <w:sz w:val="32"/>
          <w:szCs w:val="32"/>
        </w:rPr>
        <w:drawing>
          <wp:inline distT="0" distB="0" distL="0" distR="0" wp14:anchorId="0F6A0131" wp14:editId="70BC7FF4">
            <wp:extent cx="4046571" cy="3292125"/>
            <wp:effectExtent l="0" t="0" r="0" b="3810"/>
            <wp:docPr id="777520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20436" name=""/>
                    <pic:cNvPicPr/>
                  </pic:nvPicPr>
                  <pic:blipFill>
                    <a:blip r:embed="rId5"/>
                    <a:stretch>
                      <a:fillRect/>
                    </a:stretch>
                  </pic:blipFill>
                  <pic:spPr>
                    <a:xfrm>
                      <a:off x="0" y="0"/>
                      <a:ext cx="4046571" cy="3292125"/>
                    </a:xfrm>
                    <a:prstGeom prst="rect">
                      <a:avLst/>
                    </a:prstGeom>
                  </pic:spPr>
                </pic:pic>
              </a:graphicData>
            </a:graphic>
          </wp:inline>
        </w:drawing>
      </w:r>
    </w:p>
    <w:p w14:paraId="41A28D38" w14:textId="77777777" w:rsidR="00E845C2" w:rsidRDefault="00E845C2" w:rsidP="00F856CF">
      <w:pPr>
        <w:rPr>
          <w:rFonts w:ascii="Times New Roman" w:hAnsi="Times New Roman" w:cs="Times New Roman"/>
          <w:b/>
          <w:bCs/>
          <w:sz w:val="32"/>
          <w:szCs w:val="32"/>
        </w:rPr>
      </w:pPr>
    </w:p>
    <w:p w14:paraId="5790AE0C" w14:textId="05730E8B" w:rsidR="00E845C2" w:rsidRDefault="00E845C2" w:rsidP="00F856CF">
      <w:pPr>
        <w:rPr>
          <w:rFonts w:ascii="Times New Roman" w:hAnsi="Times New Roman" w:cs="Times New Roman"/>
          <w:b/>
          <w:bCs/>
          <w:sz w:val="32"/>
          <w:szCs w:val="32"/>
        </w:rPr>
      </w:pPr>
      <w:r w:rsidRPr="00E845C2">
        <w:rPr>
          <w:rFonts w:ascii="Times New Roman" w:hAnsi="Times New Roman" w:cs="Times New Roman"/>
          <w:b/>
          <w:bCs/>
          <w:noProof/>
          <w:sz w:val="32"/>
          <w:szCs w:val="32"/>
        </w:rPr>
        <w:drawing>
          <wp:inline distT="0" distB="0" distL="0" distR="0" wp14:anchorId="2A019090" wp14:editId="699B4845">
            <wp:extent cx="5731510" cy="2253615"/>
            <wp:effectExtent l="0" t="0" r="2540" b="0"/>
            <wp:docPr id="128814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42046" name=""/>
                    <pic:cNvPicPr/>
                  </pic:nvPicPr>
                  <pic:blipFill>
                    <a:blip r:embed="rId6"/>
                    <a:stretch>
                      <a:fillRect/>
                    </a:stretch>
                  </pic:blipFill>
                  <pic:spPr>
                    <a:xfrm>
                      <a:off x="0" y="0"/>
                      <a:ext cx="5731510" cy="2253615"/>
                    </a:xfrm>
                    <a:prstGeom prst="rect">
                      <a:avLst/>
                    </a:prstGeom>
                  </pic:spPr>
                </pic:pic>
              </a:graphicData>
            </a:graphic>
          </wp:inline>
        </w:drawing>
      </w:r>
    </w:p>
    <w:p w14:paraId="2D5C1099" w14:textId="77777777" w:rsidR="00E845C2" w:rsidRDefault="00E845C2" w:rsidP="00F856CF">
      <w:pPr>
        <w:rPr>
          <w:rFonts w:ascii="Times New Roman" w:hAnsi="Times New Roman" w:cs="Times New Roman"/>
          <w:b/>
          <w:bCs/>
          <w:sz w:val="32"/>
          <w:szCs w:val="32"/>
        </w:rPr>
      </w:pPr>
    </w:p>
    <w:p w14:paraId="49775629" w14:textId="1024922B" w:rsidR="00E845C2" w:rsidRDefault="00E845C2" w:rsidP="00F856CF">
      <w:pPr>
        <w:rPr>
          <w:rFonts w:ascii="Times New Roman" w:hAnsi="Times New Roman" w:cs="Times New Roman"/>
          <w:b/>
          <w:bCs/>
          <w:sz w:val="32"/>
          <w:szCs w:val="32"/>
        </w:rPr>
      </w:pPr>
      <w:r w:rsidRPr="00E845C2">
        <w:rPr>
          <w:rFonts w:ascii="Times New Roman" w:hAnsi="Times New Roman" w:cs="Times New Roman"/>
          <w:b/>
          <w:bCs/>
          <w:noProof/>
          <w:sz w:val="32"/>
          <w:szCs w:val="32"/>
        </w:rPr>
        <w:drawing>
          <wp:inline distT="0" distB="0" distL="0" distR="0" wp14:anchorId="66082DF9" wp14:editId="7385FF8D">
            <wp:extent cx="5731510" cy="4453890"/>
            <wp:effectExtent l="0" t="0" r="2540" b="3810"/>
            <wp:docPr id="41869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99886" name=""/>
                    <pic:cNvPicPr/>
                  </pic:nvPicPr>
                  <pic:blipFill>
                    <a:blip r:embed="rId7"/>
                    <a:stretch>
                      <a:fillRect/>
                    </a:stretch>
                  </pic:blipFill>
                  <pic:spPr>
                    <a:xfrm>
                      <a:off x="0" y="0"/>
                      <a:ext cx="5731510" cy="4453890"/>
                    </a:xfrm>
                    <a:prstGeom prst="rect">
                      <a:avLst/>
                    </a:prstGeom>
                  </pic:spPr>
                </pic:pic>
              </a:graphicData>
            </a:graphic>
          </wp:inline>
        </w:drawing>
      </w:r>
    </w:p>
    <w:p w14:paraId="66B99FC2" w14:textId="77777777" w:rsidR="00E845C2" w:rsidRDefault="00E845C2" w:rsidP="00F856CF">
      <w:pPr>
        <w:rPr>
          <w:rFonts w:ascii="Times New Roman" w:hAnsi="Times New Roman" w:cs="Times New Roman"/>
          <w:b/>
          <w:bCs/>
          <w:sz w:val="32"/>
          <w:szCs w:val="32"/>
        </w:rPr>
      </w:pPr>
    </w:p>
    <w:p w14:paraId="1DEDAE9A" w14:textId="08BBCF5C" w:rsidR="00E845C2" w:rsidRPr="00E845C2" w:rsidRDefault="00E845C2" w:rsidP="00F856CF">
      <w:pPr>
        <w:rPr>
          <w:rFonts w:ascii="Times New Roman" w:hAnsi="Times New Roman" w:cs="Times New Roman"/>
          <w:b/>
          <w:bCs/>
          <w:sz w:val="32"/>
          <w:szCs w:val="32"/>
        </w:rPr>
      </w:pPr>
      <w:r w:rsidRPr="00E845C2">
        <w:rPr>
          <w:rFonts w:ascii="Times New Roman" w:hAnsi="Times New Roman" w:cs="Times New Roman"/>
          <w:b/>
          <w:bCs/>
          <w:noProof/>
          <w:sz w:val="32"/>
          <w:szCs w:val="32"/>
        </w:rPr>
        <w:lastRenderedPageBreak/>
        <w:drawing>
          <wp:inline distT="0" distB="0" distL="0" distR="0" wp14:anchorId="0E700666" wp14:editId="7AB2413B">
            <wp:extent cx="5395428" cy="4968671"/>
            <wp:effectExtent l="0" t="0" r="0" b="3810"/>
            <wp:docPr id="159703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39115" name=""/>
                    <pic:cNvPicPr/>
                  </pic:nvPicPr>
                  <pic:blipFill>
                    <a:blip r:embed="rId8"/>
                    <a:stretch>
                      <a:fillRect/>
                    </a:stretch>
                  </pic:blipFill>
                  <pic:spPr>
                    <a:xfrm>
                      <a:off x="0" y="0"/>
                      <a:ext cx="5395428" cy="4968671"/>
                    </a:xfrm>
                    <a:prstGeom prst="rect">
                      <a:avLst/>
                    </a:prstGeom>
                  </pic:spPr>
                </pic:pic>
              </a:graphicData>
            </a:graphic>
          </wp:inline>
        </w:drawing>
      </w:r>
    </w:p>
    <w:p w14:paraId="168B126E" w14:textId="5C4B8728" w:rsidR="00E845C2" w:rsidRDefault="00E845C2" w:rsidP="00F856CF">
      <w:pPr>
        <w:rPr>
          <w:rFonts w:ascii="Times New Roman" w:hAnsi="Times New Roman" w:cs="Times New Roman"/>
          <w:b/>
          <w:bCs/>
          <w:sz w:val="32"/>
          <w:szCs w:val="32"/>
        </w:rPr>
      </w:pPr>
      <w:r w:rsidRPr="00E845C2">
        <w:rPr>
          <w:rFonts w:ascii="Times New Roman" w:hAnsi="Times New Roman" w:cs="Times New Roman"/>
          <w:b/>
          <w:bCs/>
          <w:noProof/>
          <w:sz w:val="32"/>
          <w:szCs w:val="32"/>
        </w:rPr>
        <w:lastRenderedPageBreak/>
        <w:drawing>
          <wp:inline distT="0" distB="0" distL="0" distR="0" wp14:anchorId="588CF820" wp14:editId="3317C15D">
            <wp:extent cx="5494496" cy="5540220"/>
            <wp:effectExtent l="0" t="0" r="0" b="3810"/>
            <wp:docPr id="126079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95656" name=""/>
                    <pic:cNvPicPr/>
                  </pic:nvPicPr>
                  <pic:blipFill>
                    <a:blip r:embed="rId9"/>
                    <a:stretch>
                      <a:fillRect/>
                    </a:stretch>
                  </pic:blipFill>
                  <pic:spPr>
                    <a:xfrm>
                      <a:off x="0" y="0"/>
                      <a:ext cx="5494496" cy="5540220"/>
                    </a:xfrm>
                    <a:prstGeom prst="rect">
                      <a:avLst/>
                    </a:prstGeom>
                  </pic:spPr>
                </pic:pic>
              </a:graphicData>
            </a:graphic>
          </wp:inline>
        </w:drawing>
      </w:r>
    </w:p>
    <w:p w14:paraId="0F6FACA0" w14:textId="77777777" w:rsidR="00E845C2" w:rsidRDefault="00E845C2" w:rsidP="00F856CF">
      <w:pPr>
        <w:rPr>
          <w:rFonts w:ascii="Times New Roman" w:hAnsi="Times New Roman" w:cs="Times New Roman"/>
          <w:b/>
          <w:bCs/>
          <w:sz w:val="32"/>
          <w:szCs w:val="32"/>
        </w:rPr>
      </w:pPr>
    </w:p>
    <w:p w14:paraId="4EFC9D0A" w14:textId="2CE11F0D" w:rsidR="00E845C2" w:rsidRDefault="00E845C2" w:rsidP="00F856CF">
      <w:pPr>
        <w:rPr>
          <w:rFonts w:ascii="Times New Roman" w:hAnsi="Times New Roman" w:cs="Times New Roman"/>
          <w:b/>
          <w:bCs/>
          <w:sz w:val="32"/>
          <w:szCs w:val="32"/>
        </w:rPr>
      </w:pPr>
      <w:r w:rsidRPr="00E845C2">
        <w:rPr>
          <w:rFonts w:ascii="Times New Roman" w:hAnsi="Times New Roman" w:cs="Times New Roman"/>
          <w:b/>
          <w:bCs/>
          <w:noProof/>
          <w:sz w:val="32"/>
          <w:szCs w:val="32"/>
        </w:rPr>
        <w:lastRenderedPageBreak/>
        <w:drawing>
          <wp:inline distT="0" distB="0" distL="0" distR="0" wp14:anchorId="5370F2CA" wp14:editId="2F1F0AA6">
            <wp:extent cx="4633362" cy="4503810"/>
            <wp:effectExtent l="0" t="0" r="0" b="0"/>
            <wp:docPr id="1760493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93054" name=""/>
                    <pic:cNvPicPr/>
                  </pic:nvPicPr>
                  <pic:blipFill>
                    <a:blip r:embed="rId10"/>
                    <a:stretch>
                      <a:fillRect/>
                    </a:stretch>
                  </pic:blipFill>
                  <pic:spPr>
                    <a:xfrm>
                      <a:off x="0" y="0"/>
                      <a:ext cx="4633362" cy="4503810"/>
                    </a:xfrm>
                    <a:prstGeom prst="rect">
                      <a:avLst/>
                    </a:prstGeom>
                  </pic:spPr>
                </pic:pic>
              </a:graphicData>
            </a:graphic>
          </wp:inline>
        </w:drawing>
      </w:r>
    </w:p>
    <w:p w14:paraId="6CC2BB8C" w14:textId="77777777" w:rsidR="00E845C2" w:rsidRDefault="00E845C2" w:rsidP="00F856CF">
      <w:pPr>
        <w:rPr>
          <w:rFonts w:ascii="Times New Roman" w:hAnsi="Times New Roman" w:cs="Times New Roman"/>
          <w:b/>
          <w:bCs/>
          <w:sz w:val="32"/>
          <w:szCs w:val="32"/>
        </w:rPr>
      </w:pPr>
    </w:p>
    <w:p w14:paraId="2EF0C152" w14:textId="3A8C6B95" w:rsidR="00E845C2" w:rsidRDefault="00E845C2" w:rsidP="00F856CF">
      <w:pPr>
        <w:rPr>
          <w:rFonts w:ascii="Times New Roman" w:hAnsi="Times New Roman" w:cs="Times New Roman"/>
          <w:b/>
          <w:bCs/>
          <w:sz w:val="32"/>
          <w:szCs w:val="32"/>
        </w:rPr>
      </w:pPr>
      <w:r w:rsidRPr="00E845C2">
        <w:rPr>
          <w:rFonts w:ascii="Times New Roman" w:hAnsi="Times New Roman" w:cs="Times New Roman"/>
          <w:b/>
          <w:bCs/>
          <w:noProof/>
          <w:sz w:val="32"/>
          <w:szCs w:val="32"/>
        </w:rPr>
        <w:lastRenderedPageBreak/>
        <w:drawing>
          <wp:inline distT="0" distB="0" distL="0" distR="0" wp14:anchorId="38080194" wp14:editId="722E5CD1">
            <wp:extent cx="5731510" cy="4378960"/>
            <wp:effectExtent l="0" t="0" r="2540" b="2540"/>
            <wp:docPr id="121432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24619" name=""/>
                    <pic:cNvPicPr/>
                  </pic:nvPicPr>
                  <pic:blipFill>
                    <a:blip r:embed="rId11"/>
                    <a:stretch>
                      <a:fillRect/>
                    </a:stretch>
                  </pic:blipFill>
                  <pic:spPr>
                    <a:xfrm>
                      <a:off x="0" y="0"/>
                      <a:ext cx="5731510" cy="4378960"/>
                    </a:xfrm>
                    <a:prstGeom prst="rect">
                      <a:avLst/>
                    </a:prstGeom>
                  </pic:spPr>
                </pic:pic>
              </a:graphicData>
            </a:graphic>
          </wp:inline>
        </w:drawing>
      </w:r>
    </w:p>
    <w:p w14:paraId="114B1984" w14:textId="77777777" w:rsidR="00E845C2" w:rsidRDefault="00E845C2" w:rsidP="00F856CF">
      <w:pPr>
        <w:rPr>
          <w:rFonts w:ascii="Times New Roman" w:hAnsi="Times New Roman" w:cs="Times New Roman"/>
          <w:b/>
          <w:bCs/>
          <w:sz w:val="32"/>
          <w:szCs w:val="32"/>
        </w:rPr>
      </w:pPr>
    </w:p>
    <w:p w14:paraId="762FCB44" w14:textId="218523F8" w:rsidR="00E845C2" w:rsidRDefault="00E845C2" w:rsidP="00F856CF">
      <w:pPr>
        <w:rPr>
          <w:rFonts w:ascii="Times New Roman" w:hAnsi="Times New Roman" w:cs="Times New Roman"/>
          <w:b/>
          <w:bCs/>
          <w:sz w:val="32"/>
          <w:szCs w:val="32"/>
        </w:rPr>
      </w:pPr>
      <w:r w:rsidRPr="00E845C2">
        <w:rPr>
          <w:rFonts w:ascii="Times New Roman" w:hAnsi="Times New Roman" w:cs="Times New Roman"/>
          <w:b/>
          <w:bCs/>
          <w:noProof/>
          <w:sz w:val="32"/>
          <w:szCs w:val="32"/>
        </w:rPr>
        <w:lastRenderedPageBreak/>
        <w:drawing>
          <wp:inline distT="0" distB="0" distL="0" distR="0" wp14:anchorId="0BC1AD26" wp14:editId="38EF717B">
            <wp:extent cx="5731510" cy="5126355"/>
            <wp:effectExtent l="0" t="0" r="2540" b="0"/>
            <wp:docPr id="871807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7622" name=""/>
                    <pic:cNvPicPr/>
                  </pic:nvPicPr>
                  <pic:blipFill>
                    <a:blip r:embed="rId12"/>
                    <a:stretch>
                      <a:fillRect/>
                    </a:stretch>
                  </pic:blipFill>
                  <pic:spPr>
                    <a:xfrm>
                      <a:off x="0" y="0"/>
                      <a:ext cx="5731510" cy="5126355"/>
                    </a:xfrm>
                    <a:prstGeom prst="rect">
                      <a:avLst/>
                    </a:prstGeom>
                  </pic:spPr>
                </pic:pic>
              </a:graphicData>
            </a:graphic>
          </wp:inline>
        </w:drawing>
      </w:r>
    </w:p>
    <w:p w14:paraId="64BFFA29" w14:textId="77777777" w:rsidR="00E845C2" w:rsidRDefault="00E845C2" w:rsidP="00F856CF">
      <w:pPr>
        <w:rPr>
          <w:rFonts w:ascii="Times New Roman" w:hAnsi="Times New Roman" w:cs="Times New Roman"/>
          <w:b/>
          <w:bCs/>
          <w:sz w:val="32"/>
          <w:szCs w:val="32"/>
        </w:rPr>
      </w:pPr>
    </w:p>
    <w:p w14:paraId="54E240C6" w14:textId="019ACF95" w:rsidR="00F856CF" w:rsidRDefault="00F856CF" w:rsidP="00F856CF">
      <w:pPr>
        <w:rPr>
          <w:rFonts w:ascii="Times New Roman" w:hAnsi="Times New Roman" w:cs="Times New Roman"/>
          <w:b/>
          <w:bCs/>
          <w:sz w:val="32"/>
          <w:szCs w:val="32"/>
        </w:rPr>
      </w:pPr>
      <w:r>
        <w:rPr>
          <w:rFonts w:ascii="Times New Roman" w:hAnsi="Times New Roman" w:cs="Times New Roman"/>
          <w:b/>
          <w:bCs/>
          <w:sz w:val="32"/>
          <w:szCs w:val="32"/>
        </w:rPr>
        <w:t>Insights:</w:t>
      </w:r>
    </w:p>
    <w:p w14:paraId="577BD0D8" w14:textId="56424019" w:rsidR="00E845C2" w:rsidRPr="0033426B" w:rsidRDefault="00E845C2" w:rsidP="0033426B">
      <w:pPr>
        <w:pStyle w:val="ListParagraph"/>
        <w:numPr>
          <w:ilvl w:val="0"/>
          <w:numId w:val="3"/>
        </w:numPr>
        <w:rPr>
          <w:rFonts w:ascii="Times New Roman" w:hAnsi="Times New Roman" w:cs="Times New Roman"/>
          <w:sz w:val="32"/>
          <w:szCs w:val="32"/>
        </w:rPr>
      </w:pPr>
      <w:r w:rsidRPr="0033426B">
        <w:rPr>
          <w:rFonts w:ascii="Times New Roman" w:hAnsi="Times New Roman" w:cs="Times New Roman"/>
          <w:sz w:val="32"/>
          <w:szCs w:val="32"/>
        </w:rPr>
        <w:t>Jobs reviewed/day: the daily review count shows job activity patterns. Spikes indicate high-priority days/ system anomalies while dips highlight holidays/outages.</w:t>
      </w:r>
    </w:p>
    <w:p w14:paraId="4A0E8747" w14:textId="63B692C4" w:rsidR="00E845C2" w:rsidRPr="0033426B" w:rsidRDefault="00E845C2" w:rsidP="0033426B">
      <w:pPr>
        <w:pStyle w:val="ListParagraph"/>
        <w:numPr>
          <w:ilvl w:val="0"/>
          <w:numId w:val="3"/>
        </w:numPr>
        <w:rPr>
          <w:rFonts w:ascii="Times New Roman" w:hAnsi="Times New Roman" w:cs="Times New Roman"/>
          <w:sz w:val="32"/>
          <w:szCs w:val="32"/>
        </w:rPr>
      </w:pPr>
      <w:r w:rsidRPr="0033426B">
        <w:rPr>
          <w:rFonts w:ascii="Times New Roman" w:hAnsi="Times New Roman" w:cs="Times New Roman"/>
          <w:sz w:val="32"/>
          <w:szCs w:val="32"/>
        </w:rPr>
        <w:t>Throughput analysis: the rolling average overcome daily fluctuations, hence providing long-term patterns. It is preferred over daily metrics for identifying consistent patterns whereas in case of spotting sudden spikes or dips, daily metric should be preferred.</w:t>
      </w:r>
    </w:p>
    <w:p w14:paraId="4508749A" w14:textId="31DEB7C1" w:rsidR="00E845C2" w:rsidRPr="0033426B" w:rsidRDefault="00E845C2" w:rsidP="0033426B">
      <w:pPr>
        <w:pStyle w:val="ListParagraph"/>
        <w:numPr>
          <w:ilvl w:val="0"/>
          <w:numId w:val="3"/>
        </w:numPr>
        <w:rPr>
          <w:rFonts w:ascii="Times New Roman" w:hAnsi="Times New Roman" w:cs="Times New Roman"/>
          <w:sz w:val="32"/>
          <w:szCs w:val="32"/>
        </w:rPr>
      </w:pPr>
      <w:r w:rsidRPr="0033426B">
        <w:rPr>
          <w:rFonts w:ascii="Times New Roman" w:hAnsi="Times New Roman" w:cs="Times New Roman"/>
          <w:sz w:val="32"/>
          <w:szCs w:val="32"/>
        </w:rPr>
        <w:t>Language share analysis:</w:t>
      </w:r>
      <w:r w:rsidR="0033426B" w:rsidRPr="0033426B">
        <w:rPr>
          <w:rFonts w:ascii="Times New Roman" w:hAnsi="Times New Roman" w:cs="Times New Roman"/>
          <w:sz w:val="32"/>
          <w:szCs w:val="32"/>
        </w:rPr>
        <w:t xml:space="preserve"> highest for French, least for Spanish. </w:t>
      </w:r>
    </w:p>
    <w:p w14:paraId="45F45798" w14:textId="04A60B03" w:rsidR="0033426B" w:rsidRPr="0033426B" w:rsidRDefault="0033426B" w:rsidP="0033426B">
      <w:pPr>
        <w:pStyle w:val="ListParagraph"/>
        <w:numPr>
          <w:ilvl w:val="0"/>
          <w:numId w:val="3"/>
        </w:numPr>
        <w:rPr>
          <w:rFonts w:ascii="Times New Roman" w:hAnsi="Times New Roman" w:cs="Times New Roman"/>
          <w:sz w:val="32"/>
          <w:szCs w:val="32"/>
        </w:rPr>
      </w:pPr>
      <w:r w:rsidRPr="0033426B">
        <w:rPr>
          <w:rFonts w:ascii="Times New Roman" w:hAnsi="Times New Roman" w:cs="Times New Roman"/>
          <w:sz w:val="32"/>
          <w:szCs w:val="32"/>
        </w:rPr>
        <w:lastRenderedPageBreak/>
        <w:t xml:space="preserve">Duplicate rows detection: for data inconsistency identification. There were no duplicate rows initially, so after inserting exact duplicates, checking whether the query works correctly. It did. </w:t>
      </w:r>
    </w:p>
    <w:p w14:paraId="26F6CD1D" w14:textId="4B46D7E3" w:rsidR="00F856CF" w:rsidRDefault="00F856CF" w:rsidP="00F856CF">
      <w:pPr>
        <w:rPr>
          <w:rFonts w:ascii="Times New Roman" w:hAnsi="Times New Roman" w:cs="Times New Roman"/>
          <w:b/>
          <w:bCs/>
          <w:sz w:val="32"/>
          <w:szCs w:val="32"/>
        </w:rPr>
      </w:pPr>
      <w:r>
        <w:rPr>
          <w:rFonts w:ascii="Times New Roman" w:hAnsi="Times New Roman" w:cs="Times New Roman"/>
          <w:b/>
          <w:bCs/>
          <w:sz w:val="32"/>
          <w:szCs w:val="32"/>
        </w:rPr>
        <w:t>Results:</w:t>
      </w:r>
    </w:p>
    <w:p w14:paraId="3F4D83F1" w14:textId="4D7320BB" w:rsidR="00F856CF" w:rsidRPr="0033426B" w:rsidRDefault="0033426B" w:rsidP="0033426B">
      <w:pPr>
        <w:pStyle w:val="ListParagraph"/>
        <w:numPr>
          <w:ilvl w:val="0"/>
          <w:numId w:val="4"/>
        </w:numPr>
        <w:rPr>
          <w:rFonts w:ascii="Times New Roman" w:hAnsi="Times New Roman" w:cs="Times New Roman"/>
          <w:sz w:val="32"/>
          <w:szCs w:val="32"/>
        </w:rPr>
      </w:pPr>
      <w:r w:rsidRPr="0033426B">
        <w:rPr>
          <w:rFonts w:ascii="Times New Roman" w:hAnsi="Times New Roman" w:cs="Times New Roman"/>
          <w:sz w:val="32"/>
          <w:szCs w:val="32"/>
        </w:rPr>
        <w:t xml:space="preserve">Developed and executed SQL queries for all tasks. </w:t>
      </w:r>
    </w:p>
    <w:p w14:paraId="36E2F030" w14:textId="700B9B7C" w:rsidR="0033426B" w:rsidRPr="0033426B" w:rsidRDefault="0033426B" w:rsidP="0033426B">
      <w:pPr>
        <w:pStyle w:val="ListParagraph"/>
        <w:numPr>
          <w:ilvl w:val="0"/>
          <w:numId w:val="4"/>
        </w:numPr>
        <w:rPr>
          <w:rFonts w:ascii="Times New Roman" w:hAnsi="Times New Roman" w:cs="Times New Roman"/>
          <w:sz w:val="32"/>
          <w:szCs w:val="32"/>
        </w:rPr>
      </w:pPr>
      <w:r w:rsidRPr="0033426B">
        <w:rPr>
          <w:rFonts w:ascii="Times New Roman" w:hAnsi="Times New Roman" w:cs="Times New Roman"/>
          <w:sz w:val="32"/>
          <w:szCs w:val="32"/>
        </w:rPr>
        <w:t>Provided insights into job review patterns, throughput trends, and language shares.</w:t>
      </w:r>
    </w:p>
    <w:p w14:paraId="5361D235" w14:textId="4278B614" w:rsidR="0033426B" w:rsidRDefault="0033426B" w:rsidP="0033426B">
      <w:pPr>
        <w:pStyle w:val="ListParagraph"/>
        <w:numPr>
          <w:ilvl w:val="0"/>
          <w:numId w:val="4"/>
        </w:numPr>
        <w:rPr>
          <w:rFonts w:ascii="Times New Roman" w:hAnsi="Times New Roman" w:cs="Times New Roman"/>
          <w:sz w:val="32"/>
          <w:szCs w:val="32"/>
        </w:rPr>
      </w:pPr>
      <w:r w:rsidRPr="0033426B">
        <w:rPr>
          <w:rFonts w:ascii="Times New Roman" w:hAnsi="Times New Roman" w:cs="Times New Roman"/>
          <w:sz w:val="32"/>
          <w:szCs w:val="32"/>
        </w:rPr>
        <w:t>Validated duplicate detection with sample data.</w:t>
      </w:r>
    </w:p>
    <w:p w14:paraId="03A35AF9" w14:textId="77777777" w:rsidR="0033426B" w:rsidRDefault="0033426B" w:rsidP="0033426B">
      <w:pPr>
        <w:pBdr>
          <w:bottom w:val="single" w:sz="6" w:space="1" w:color="auto"/>
        </w:pBdr>
        <w:rPr>
          <w:rFonts w:ascii="Times New Roman" w:hAnsi="Times New Roman" w:cs="Times New Roman"/>
          <w:sz w:val="32"/>
          <w:szCs w:val="32"/>
        </w:rPr>
      </w:pPr>
    </w:p>
    <w:p w14:paraId="00911DE4" w14:textId="77777777" w:rsidR="0033426B" w:rsidRDefault="0033426B" w:rsidP="0033426B">
      <w:pPr>
        <w:rPr>
          <w:rFonts w:ascii="Times New Roman" w:hAnsi="Times New Roman" w:cs="Times New Roman"/>
          <w:sz w:val="32"/>
          <w:szCs w:val="32"/>
        </w:rPr>
      </w:pPr>
    </w:p>
    <w:p w14:paraId="784FB225" w14:textId="4B0B0379" w:rsidR="0033426B" w:rsidRDefault="0033426B" w:rsidP="0033426B">
      <w:pPr>
        <w:jc w:val="center"/>
        <w:rPr>
          <w:rFonts w:ascii="Algerian" w:hAnsi="Algerian" w:cs="Times New Roman"/>
          <w:sz w:val="40"/>
          <w:szCs w:val="40"/>
        </w:rPr>
      </w:pPr>
      <w:r w:rsidRPr="0033426B">
        <w:rPr>
          <w:rFonts w:ascii="Algerian" w:hAnsi="Algerian" w:cs="Times New Roman"/>
          <w:sz w:val="40"/>
          <w:szCs w:val="40"/>
        </w:rPr>
        <w:t>Case study2: Investigating metric spike</w:t>
      </w:r>
    </w:p>
    <w:p w14:paraId="22ABFAAA" w14:textId="77777777" w:rsidR="0033426B" w:rsidRDefault="0033426B" w:rsidP="0033426B">
      <w:pPr>
        <w:rPr>
          <w:rFonts w:ascii="Algerian" w:hAnsi="Algerian" w:cs="Times New Roman"/>
          <w:sz w:val="16"/>
          <w:szCs w:val="16"/>
        </w:rPr>
      </w:pPr>
    </w:p>
    <w:p w14:paraId="3F01E55B" w14:textId="7ACAFAAB" w:rsidR="0033426B" w:rsidRDefault="0033426B" w:rsidP="0033426B">
      <w:pPr>
        <w:rPr>
          <w:rFonts w:ascii="Times New Roman" w:hAnsi="Times New Roman" w:cs="Times New Roman"/>
          <w:b/>
          <w:bCs/>
          <w:sz w:val="32"/>
          <w:szCs w:val="32"/>
        </w:rPr>
      </w:pPr>
      <w:r>
        <w:rPr>
          <w:rFonts w:ascii="Times New Roman" w:hAnsi="Times New Roman" w:cs="Times New Roman"/>
          <w:b/>
          <w:bCs/>
          <w:sz w:val="32"/>
          <w:szCs w:val="32"/>
        </w:rPr>
        <w:t>Project description:</w:t>
      </w:r>
    </w:p>
    <w:p w14:paraId="6C6E9B36" w14:textId="725C6E73" w:rsidR="00F461A4" w:rsidRPr="00F461A4" w:rsidRDefault="00F461A4" w:rsidP="0033426B">
      <w:pPr>
        <w:rPr>
          <w:rFonts w:ascii="Times New Roman" w:hAnsi="Times New Roman" w:cs="Times New Roman"/>
          <w:sz w:val="32"/>
          <w:szCs w:val="32"/>
        </w:rPr>
      </w:pPr>
      <w:r>
        <w:rPr>
          <w:rFonts w:ascii="Times New Roman" w:hAnsi="Times New Roman" w:cs="Times New Roman"/>
          <w:sz w:val="32"/>
          <w:szCs w:val="32"/>
        </w:rPr>
        <w:t xml:space="preserve">This project </w:t>
      </w:r>
      <w:r w:rsidRPr="00F461A4">
        <w:rPr>
          <w:rFonts w:ascii="Times New Roman" w:hAnsi="Times New Roman" w:cs="Times New Roman"/>
          <w:sz w:val="32"/>
          <w:szCs w:val="32"/>
        </w:rPr>
        <w:t xml:space="preserve">focuses on </w:t>
      </w:r>
      <w:r w:rsidRPr="00F461A4">
        <w:rPr>
          <w:rFonts w:ascii="Times New Roman" w:hAnsi="Times New Roman" w:cs="Times New Roman"/>
          <w:sz w:val="32"/>
          <w:szCs w:val="32"/>
        </w:rPr>
        <w:t>analysing</w:t>
      </w:r>
      <w:r w:rsidRPr="00F461A4">
        <w:rPr>
          <w:rFonts w:ascii="Times New Roman" w:hAnsi="Times New Roman" w:cs="Times New Roman"/>
          <w:sz w:val="32"/>
          <w:szCs w:val="32"/>
        </w:rPr>
        <w:t xml:space="preserve"> user engagement, growth, retention, and email activity to identify and investigate metric spikes. The goal is to uncover meaningful insights that can guide business decisions and product improvements. SQL queries were used to extract and </w:t>
      </w:r>
      <w:r w:rsidRPr="00F461A4">
        <w:rPr>
          <w:rFonts w:ascii="Times New Roman" w:hAnsi="Times New Roman" w:cs="Times New Roman"/>
          <w:sz w:val="32"/>
          <w:szCs w:val="32"/>
        </w:rPr>
        <w:t>analyse</w:t>
      </w:r>
      <w:r w:rsidRPr="00F461A4">
        <w:rPr>
          <w:rFonts w:ascii="Times New Roman" w:hAnsi="Times New Roman" w:cs="Times New Roman"/>
          <w:sz w:val="32"/>
          <w:szCs w:val="32"/>
        </w:rPr>
        <w:t xml:space="preserve"> data from three key datasets: users, events, and </w:t>
      </w:r>
      <w:proofErr w:type="spellStart"/>
      <w:r w:rsidRPr="00F461A4">
        <w:rPr>
          <w:rFonts w:ascii="Times New Roman" w:hAnsi="Times New Roman" w:cs="Times New Roman"/>
          <w:sz w:val="32"/>
          <w:szCs w:val="32"/>
        </w:rPr>
        <w:t>email_events</w:t>
      </w:r>
      <w:proofErr w:type="spellEnd"/>
      <w:r w:rsidRPr="00F461A4">
        <w:rPr>
          <w:rFonts w:ascii="Times New Roman" w:hAnsi="Times New Roman" w:cs="Times New Roman"/>
          <w:sz w:val="32"/>
          <w:szCs w:val="32"/>
        </w:rPr>
        <w:t>.</w:t>
      </w:r>
    </w:p>
    <w:p w14:paraId="7A4554C3" w14:textId="053061BE" w:rsidR="0033426B" w:rsidRDefault="0033426B" w:rsidP="0033426B">
      <w:pPr>
        <w:rPr>
          <w:rFonts w:ascii="Times New Roman" w:hAnsi="Times New Roman" w:cs="Times New Roman"/>
          <w:b/>
          <w:bCs/>
          <w:sz w:val="32"/>
          <w:szCs w:val="32"/>
        </w:rPr>
      </w:pPr>
      <w:r>
        <w:rPr>
          <w:rFonts w:ascii="Times New Roman" w:hAnsi="Times New Roman" w:cs="Times New Roman"/>
          <w:b/>
          <w:bCs/>
          <w:sz w:val="32"/>
          <w:szCs w:val="32"/>
        </w:rPr>
        <w:t>Approach:</w:t>
      </w:r>
    </w:p>
    <w:p w14:paraId="077E540D" w14:textId="77777777" w:rsidR="002C3B36" w:rsidRPr="002C3B36" w:rsidRDefault="002C3B36" w:rsidP="002C3B36">
      <w:pPr>
        <w:numPr>
          <w:ilvl w:val="0"/>
          <w:numId w:val="5"/>
        </w:numPr>
        <w:rPr>
          <w:rFonts w:ascii="Times New Roman" w:hAnsi="Times New Roman" w:cs="Times New Roman"/>
          <w:sz w:val="32"/>
          <w:szCs w:val="32"/>
        </w:rPr>
      </w:pPr>
      <w:r w:rsidRPr="002C3B36">
        <w:rPr>
          <w:rFonts w:ascii="Times New Roman" w:hAnsi="Times New Roman" w:cs="Times New Roman"/>
          <w:sz w:val="32"/>
          <w:szCs w:val="32"/>
        </w:rPr>
        <w:t>Data Exploration: Reviewed the structure of the three datasets:</w:t>
      </w:r>
    </w:p>
    <w:p w14:paraId="146B19B8" w14:textId="77777777" w:rsidR="002C3B36" w:rsidRPr="002C3B36" w:rsidRDefault="002C3B36" w:rsidP="002C3B36">
      <w:pPr>
        <w:numPr>
          <w:ilvl w:val="1"/>
          <w:numId w:val="5"/>
        </w:numPr>
        <w:rPr>
          <w:rFonts w:ascii="Times New Roman" w:hAnsi="Times New Roman" w:cs="Times New Roman"/>
          <w:sz w:val="32"/>
          <w:szCs w:val="32"/>
        </w:rPr>
      </w:pPr>
      <w:r w:rsidRPr="002C3B36">
        <w:rPr>
          <w:rFonts w:ascii="Times New Roman" w:hAnsi="Times New Roman" w:cs="Times New Roman"/>
          <w:sz w:val="32"/>
          <w:szCs w:val="32"/>
        </w:rPr>
        <w:t>users: Contains user information, including signup dates.</w:t>
      </w:r>
    </w:p>
    <w:p w14:paraId="6BC654A6" w14:textId="77777777" w:rsidR="002C3B36" w:rsidRPr="002C3B36" w:rsidRDefault="002C3B36" w:rsidP="002C3B36">
      <w:pPr>
        <w:numPr>
          <w:ilvl w:val="1"/>
          <w:numId w:val="5"/>
        </w:numPr>
        <w:rPr>
          <w:rFonts w:ascii="Times New Roman" w:hAnsi="Times New Roman" w:cs="Times New Roman"/>
          <w:sz w:val="32"/>
          <w:szCs w:val="32"/>
        </w:rPr>
      </w:pPr>
      <w:r w:rsidRPr="002C3B36">
        <w:rPr>
          <w:rFonts w:ascii="Times New Roman" w:hAnsi="Times New Roman" w:cs="Times New Roman"/>
          <w:sz w:val="32"/>
          <w:szCs w:val="32"/>
        </w:rPr>
        <w:t>events: Logs user actions, including timestamps and device information.</w:t>
      </w:r>
    </w:p>
    <w:p w14:paraId="32AA55F9" w14:textId="39C34B8A" w:rsidR="002C3B36" w:rsidRPr="002C3B36" w:rsidRDefault="002C3B36" w:rsidP="002C3B36">
      <w:pPr>
        <w:numPr>
          <w:ilvl w:val="1"/>
          <w:numId w:val="5"/>
        </w:numPr>
        <w:rPr>
          <w:rFonts w:ascii="Times New Roman" w:hAnsi="Times New Roman" w:cs="Times New Roman"/>
          <w:sz w:val="32"/>
          <w:szCs w:val="32"/>
        </w:rPr>
      </w:pPr>
      <w:proofErr w:type="spellStart"/>
      <w:r w:rsidRPr="002C3B36">
        <w:rPr>
          <w:rFonts w:ascii="Times New Roman" w:hAnsi="Times New Roman" w:cs="Times New Roman"/>
          <w:sz w:val="32"/>
          <w:szCs w:val="32"/>
        </w:rPr>
        <w:t>email_events</w:t>
      </w:r>
      <w:proofErr w:type="spellEnd"/>
      <w:r w:rsidRPr="002C3B36">
        <w:rPr>
          <w:rFonts w:ascii="Times New Roman" w:hAnsi="Times New Roman" w:cs="Times New Roman"/>
          <w:sz w:val="32"/>
          <w:szCs w:val="32"/>
        </w:rPr>
        <w:t>: Tracks email interactions with columns for user actions and timestamps.</w:t>
      </w:r>
    </w:p>
    <w:p w14:paraId="4BB0FA10" w14:textId="77777777" w:rsidR="002C3B36" w:rsidRPr="002C3B36" w:rsidRDefault="002C3B36" w:rsidP="002C3B36">
      <w:pPr>
        <w:numPr>
          <w:ilvl w:val="0"/>
          <w:numId w:val="5"/>
        </w:numPr>
        <w:rPr>
          <w:rFonts w:ascii="Times New Roman" w:hAnsi="Times New Roman" w:cs="Times New Roman"/>
          <w:sz w:val="32"/>
          <w:szCs w:val="32"/>
        </w:rPr>
      </w:pPr>
      <w:r w:rsidRPr="002C3B36">
        <w:rPr>
          <w:rFonts w:ascii="Times New Roman" w:hAnsi="Times New Roman" w:cs="Times New Roman"/>
          <w:sz w:val="32"/>
          <w:szCs w:val="32"/>
        </w:rPr>
        <w:t>SQL Query Development: Constructed queries to address key metrics such as user engagement, growth, and email interaction.</w:t>
      </w:r>
    </w:p>
    <w:p w14:paraId="5F761206" w14:textId="77777777" w:rsidR="002C3B36" w:rsidRPr="002C3B36" w:rsidRDefault="002C3B36" w:rsidP="002C3B36">
      <w:pPr>
        <w:numPr>
          <w:ilvl w:val="0"/>
          <w:numId w:val="5"/>
        </w:numPr>
        <w:rPr>
          <w:rFonts w:ascii="Times New Roman" w:hAnsi="Times New Roman" w:cs="Times New Roman"/>
          <w:sz w:val="32"/>
          <w:szCs w:val="32"/>
        </w:rPr>
      </w:pPr>
      <w:r w:rsidRPr="002C3B36">
        <w:rPr>
          <w:rFonts w:ascii="Times New Roman" w:hAnsi="Times New Roman" w:cs="Times New Roman"/>
          <w:sz w:val="32"/>
          <w:szCs w:val="32"/>
        </w:rPr>
        <w:t>Results Analysis: Evaluated outputs for trends, spikes, and anomalies.</w:t>
      </w:r>
    </w:p>
    <w:p w14:paraId="0FD6414C" w14:textId="0F264773" w:rsidR="002C3B36" w:rsidRPr="002C3B36" w:rsidRDefault="002C3B36" w:rsidP="0033426B">
      <w:pPr>
        <w:numPr>
          <w:ilvl w:val="0"/>
          <w:numId w:val="5"/>
        </w:numPr>
        <w:rPr>
          <w:rFonts w:ascii="Times New Roman" w:hAnsi="Times New Roman" w:cs="Times New Roman"/>
          <w:sz w:val="32"/>
          <w:szCs w:val="32"/>
        </w:rPr>
      </w:pPr>
      <w:r w:rsidRPr="002C3B36">
        <w:rPr>
          <w:rFonts w:ascii="Times New Roman" w:hAnsi="Times New Roman" w:cs="Times New Roman"/>
          <w:sz w:val="32"/>
          <w:szCs w:val="32"/>
        </w:rPr>
        <w:lastRenderedPageBreak/>
        <w:t>Report Compilation: Documented queries, outputs, and insights.</w:t>
      </w:r>
    </w:p>
    <w:p w14:paraId="7391329B" w14:textId="2C0E0651" w:rsidR="0033426B" w:rsidRDefault="0033426B" w:rsidP="0033426B">
      <w:pPr>
        <w:rPr>
          <w:rFonts w:ascii="Times New Roman" w:hAnsi="Times New Roman" w:cs="Times New Roman"/>
          <w:b/>
          <w:bCs/>
          <w:sz w:val="32"/>
          <w:szCs w:val="32"/>
        </w:rPr>
      </w:pPr>
      <w:r>
        <w:rPr>
          <w:rFonts w:ascii="Times New Roman" w:hAnsi="Times New Roman" w:cs="Times New Roman"/>
          <w:b/>
          <w:bCs/>
          <w:sz w:val="32"/>
          <w:szCs w:val="32"/>
        </w:rPr>
        <w:t>Tech-stack used:</w:t>
      </w:r>
    </w:p>
    <w:p w14:paraId="037AC7B2" w14:textId="77777777" w:rsidR="002C3B36" w:rsidRPr="002C3B36" w:rsidRDefault="002C3B36" w:rsidP="002C3B36">
      <w:pPr>
        <w:numPr>
          <w:ilvl w:val="0"/>
          <w:numId w:val="6"/>
        </w:numPr>
        <w:rPr>
          <w:rFonts w:ascii="Times New Roman" w:hAnsi="Times New Roman" w:cs="Times New Roman"/>
          <w:sz w:val="32"/>
          <w:szCs w:val="32"/>
        </w:rPr>
      </w:pPr>
      <w:r w:rsidRPr="002C3B36">
        <w:rPr>
          <w:rFonts w:ascii="Times New Roman" w:hAnsi="Times New Roman" w:cs="Times New Roman"/>
          <w:sz w:val="32"/>
          <w:szCs w:val="32"/>
        </w:rPr>
        <w:t>MySQL Workbench: For writing and executing SQL queries.</w:t>
      </w:r>
    </w:p>
    <w:p w14:paraId="0A951700" w14:textId="0266B598" w:rsidR="002C3B36" w:rsidRPr="002C3B36" w:rsidRDefault="002C3B36" w:rsidP="0033426B">
      <w:pPr>
        <w:numPr>
          <w:ilvl w:val="0"/>
          <w:numId w:val="6"/>
        </w:numPr>
        <w:rPr>
          <w:rFonts w:ascii="Times New Roman" w:hAnsi="Times New Roman" w:cs="Times New Roman"/>
          <w:sz w:val="32"/>
          <w:szCs w:val="32"/>
        </w:rPr>
      </w:pPr>
      <w:r w:rsidRPr="002C3B36">
        <w:rPr>
          <w:rFonts w:ascii="Times New Roman" w:hAnsi="Times New Roman" w:cs="Times New Roman"/>
          <w:sz w:val="32"/>
          <w:szCs w:val="32"/>
        </w:rPr>
        <w:t>SQL: Structured Query Language for data analysis</w:t>
      </w:r>
    </w:p>
    <w:p w14:paraId="3C61C5C3" w14:textId="3F365E6B" w:rsidR="0033426B" w:rsidRDefault="0033426B" w:rsidP="0033426B">
      <w:pPr>
        <w:rPr>
          <w:rFonts w:ascii="Times New Roman" w:hAnsi="Times New Roman" w:cs="Times New Roman"/>
          <w:b/>
          <w:bCs/>
          <w:sz w:val="32"/>
          <w:szCs w:val="32"/>
        </w:rPr>
      </w:pPr>
      <w:r>
        <w:rPr>
          <w:rFonts w:ascii="Times New Roman" w:hAnsi="Times New Roman" w:cs="Times New Roman"/>
          <w:b/>
          <w:bCs/>
          <w:sz w:val="32"/>
          <w:szCs w:val="32"/>
        </w:rPr>
        <w:t>Queries:</w:t>
      </w:r>
    </w:p>
    <w:p w14:paraId="6EB05795" w14:textId="56984183" w:rsidR="009B19C2" w:rsidRDefault="009B19C2" w:rsidP="0033426B">
      <w:pPr>
        <w:rPr>
          <w:rFonts w:ascii="Times New Roman" w:hAnsi="Times New Roman" w:cs="Times New Roman"/>
          <w:b/>
          <w:bCs/>
          <w:sz w:val="32"/>
          <w:szCs w:val="32"/>
        </w:rPr>
      </w:pPr>
      <w:r w:rsidRPr="009B19C2">
        <w:rPr>
          <w:rFonts w:ascii="Times New Roman" w:hAnsi="Times New Roman" w:cs="Times New Roman"/>
          <w:b/>
          <w:bCs/>
          <w:sz w:val="32"/>
          <w:szCs w:val="32"/>
        </w:rPr>
        <w:drawing>
          <wp:inline distT="0" distB="0" distL="0" distR="0" wp14:anchorId="2A161150" wp14:editId="2BA2F1EC">
            <wp:extent cx="4732430" cy="5524979"/>
            <wp:effectExtent l="0" t="0" r="0" b="0"/>
            <wp:docPr id="682922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22679" name=""/>
                    <pic:cNvPicPr/>
                  </pic:nvPicPr>
                  <pic:blipFill>
                    <a:blip r:embed="rId13"/>
                    <a:stretch>
                      <a:fillRect/>
                    </a:stretch>
                  </pic:blipFill>
                  <pic:spPr>
                    <a:xfrm>
                      <a:off x="0" y="0"/>
                      <a:ext cx="4732430" cy="5524979"/>
                    </a:xfrm>
                    <a:prstGeom prst="rect">
                      <a:avLst/>
                    </a:prstGeom>
                  </pic:spPr>
                </pic:pic>
              </a:graphicData>
            </a:graphic>
          </wp:inline>
        </w:drawing>
      </w:r>
    </w:p>
    <w:p w14:paraId="7D09E27B" w14:textId="77777777" w:rsidR="009B19C2" w:rsidRDefault="009B19C2" w:rsidP="0033426B">
      <w:pPr>
        <w:rPr>
          <w:rFonts w:ascii="Times New Roman" w:hAnsi="Times New Roman" w:cs="Times New Roman"/>
          <w:b/>
          <w:bCs/>
          <w:sz w:val="32"/>
          <w:szCs w:val="32"/>
        </w:rPr>
      </w:pPr>
    </w:p>
    <w:p w14:paraId="389286BB" w14:textId="7DA09C86" w:rsidR="009B19C2" w:rsidRDefault="009B19C2" w:rsidP="0033426B">
      <w:pPr>
        <w:rPr>
          <w:rFonts w:ascii="Times New Roman" w:hAnsi="Times New Roman" w:cs="Times New Roman"/>
          <w:b/>
          <w:bCs/>
          <w:sz w:val="32"/>
          <w:szCs w:val="32"/>
        </w:rPr>
      </w:pPr>
      <w:r w:rsidRPr="009B19C2">
        <w:rPr>
          <w:rFonts w:ascii="Times New Roman" w:hAnsi="Times New Roman" w:cs="Times New Roman"/>
          <w:b/>
          <w:bCs/>
          <w:sz w:val="32"/>
          <w:szCs w:val="32"/>
        </w:rPr>
        <w:lastRenderedPageBreak/>
        <w:drawing>
          <wp:inline distT="0" distB="0" distL="0" distR="0" wp14:anchorId="15A1CCCC" wp14:editId="7B3A7B5B">
            <wp:extent cx="3749365" cy="5768840"/>
            <wp:effectExtent l="0" t="0" r="3810" b="3810"/>
            <wp:docPr id="57459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97895" name=""/>
                    <pic:cNvPicPr/>
                  </pic:nvPicPr>
                  <pic:blipFill>
                    <a:blip r:embed="rId14"/>
                    <a:stretch>
                      <a:fillRect/>
                    </a:stretch>
                  </pic:blipFill>
                  <pic:spPr>
                    <a:xfrm>
                      <a:off x="0" y="0"/>
                      <a:ext cx="3749365" cy="5768840"/>
                    </a:xfrm>
                    <a:prstGeom prst="rect">
                      <a:avLst/>
                    </a:prstGeom>
                  </pic:spPr>
                </pic:pic>
              </a:graphicData>
            </a:graphic>
          </wp:inline>
        </w:drawing>
      </w:r>
    </w:p>
    <w:p w14:paraId="1C3F3430" w14:textId="77777777" w:rsidR="009B19C2" w:rsidRDefault="009B19C2" w:rsidP="0033426B">
      <w:pPr>
        <w:rPr>
          <w:rFonts w:ascii="Times New Roman" w:hAnsi="Times New Roman" w:cs="Times New Roman"/>
          <w:b/>
          <w:bCs/>
          <w:sz w:val="32"/>
          <w:szCs w:val="32"/>
        </w:rPr>
      </w:pPr>
    </w:p>
    <w:p w14:paraId="60A114EE" w14:textId="429969DB" w:rsidR="00F461A4" w:rsidRDefault="00F461A4" w:rsidP="0033426B">
      <w:pPr>
        <w:rPr>
          <w:rFonts w:ascii="Times New Roman" w:hAnsi="Times New Roman" w:cs="Times New Roman"/>
          <w:b/>
          <w:bCs/>
          <w:sz w:val="32"/>
          <w:szCs w:val="32"/>
        </w:rPr>
      </w:pPr>
      <w:r w:rsidRPr="00F461A4">
        <w:rPr>
          <w:rFonts w:ascii="Times New Roman" w:hAnsi="Times New Roman" w:cs="Times New Roman"/>
          <w:b/>
          <w:bCs/>
          <w:sz w:val="32"/>
          <w:szCs w:val="32"/>
        </w:rPr>
        <w:lastRenderedPageBreak/>
        <w:drawing>
          <wp:inline distT="0" distB="0" distL="0" distR="0" wp14:anchorId="127EBD72" wp14:editId="23366B73">
            <wp:extent cx="3817951" cy="5006774"/>
            <wp:effectExtent l="0" t="0" r="0" b="3810"/>
            <wp:docPr id="1935295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95357" name=""/>
                    <pic:cNvPicPr/>
                  </pic:nvPicPr>
                  <pic:blipFill>
                    <a:blip r:embed="rId15"/>
                    <a:stretch>
                      <a:fillRect/>
                    </a:stretch>
                  </pic:blipFill>
                  <pic:spPr>
                    <a:xfrm>
                      <a:off x="0" y="0"/>
                      <a:ext cx="3817951" cy="5006774"/>
                    </a:xfrm>
                    <a:prstGeom prst="rect">
                      <a:avLst/>
                    </a:prstGeom>
                  </pic:spPr>
                </pic:pic>
              </a:graphicData>
            </a:graphic>
          </wp:inline>
        </w:drawing>
      </w:r>
    </w:p>
    <w:p w14:paraId="0F1DBA4C" w14:textId="77777777" w:rsidR="00F461A4" w:rsidRDefault="00F461A4" w:rsidP="0033426B">
      <w:pPr>
        <w:rPr>
          <w:rFonts w:ascii="Times New Roman" w:hAnsi="Times New Roman" w:cs="Times New Roman"/>
          <w:b/>
          <w:bCs/>
          <w:sz w:val="32"/>
          <w:szCs w:val="32"/>
        </w:rPr>
      </w:pPr>
    </w:p>
    <w:p w14:paraId="0AAF8EE1" w14:textId="13B6BB71" w:rsidR="009B19C2" w:rsidRDefault="00F461A4" w:rsidP="0033426B">
      <w:pPr>
        <w:rPr>
          <w:rFonts w:ascii="Times New Roman" w:hAnsi="Times New Roman" w:cs="Times New Roman"/>
          <w:b/>
          <w:bCs/>
          <w:sz w:val="32"/>
          <w:szCs w:val="32"/>
        </w:rPr>
      </w:pPr>
      <w:r w:rsidRPr="00F461A4">
        <w:rPr>
          <w:rFonts w:ascii="Times New Roman" w:hAnsi="Times New Roman" w:cs="Times New Roman"/>
          <w:b/>
          <w:bCs/>
          <w:sz w:val="32"/>
          <w:szCs w:val="32"/>
        </w:rPr>
        <w:lastRenderedPageBreak/>
        <w:drawing>
          <wp:inline distT="0" distB="0" distL="0" distR="0" wp14:anchorId="64418948" wp14:editId="413C87F1">
            <wp:extent cx="3223539" cy="3520745"/>
            <wp:effectExtent l="0" t="0" r="0" b="3810"/>
            <wp:docPr id="484775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75692" name=""/>
                    <pic:cNvPicPr/>
                  </pic:nvPicPr>
                  <pic:blipFill>
                    <a:blip r:embed="rId16"/>
                    <a:stretch>
                      <a:fillRect/>
                    </a:stretch>
                  </pic:blipFill>
                  <pic:spPr>
                    <a:xfrm>
                      <a:off x="0" y="0"/>
                      <a:ext cx="3223539" cy="3520745"/>
                    </a:xfrm>
                    <a:prstGeom prst="rect">
                      <a:avLst/>
                    </a:prstGeom>
                  </pic:spPr>
                </pic:pic>
              </a:graphicData>
            </a:graphic>
          </wp:inline>
        </w:drawing>
      </w:r>
    </w:p>
    <w:p w14:paraId="1C148BFA" w14:textId="77777777" w:rsidR="00F461A4" w:rsidRDefault="00F461A4" w:rsidP="0033426B">
      <w:pPr>
        <w:rPr>
          <w:rFonts w:ascii="Times New Roman" w:hAnsi="Times New Roman" w:cs="Times New Roman"/>
          <w:b/>
          <w:bCs/>
          <w:sz w:val="32"/>
          <w:szCs w:val="32"/>
        </w:rPr>
      </w:pPr>
    </w:p>
    <w:p w14:paraId="5E75416F" w14:textId="4C741A7E" w:rsidR="00F461A4" w:rsidRDefault="00F461A4" w:rsidP="0033426B">
      <w:pPr>
        <w:rPr>
          <w:rFonts w:ascii="Times New Roman" w:hAnsi="Times New Roman" w:cs="Times New Roman"/>
          <w:b/>
          <w:bCs/>
          <w:sz w:val="32"/>
          <w:szCs w:val="32"/>
        </w:rPr>
      </w:pPr>
      <w:r w:rsidRPr="00F461A4">
        <w:rPr>
          <w:rFonts w:ascii="Times New Roman" w:hAnsi="Times New Roman" w:cs="Times New Roman"/>
          <w:b/>
          <w:bCs/>
          <w:sz w:val="32"/>
          <w:szCs w:val="32"/>
        </w:rPr>
        <w:lastRenderedPageBreak/>
        <w:drawing>
          <wp:inline distT="0" distB="0" distL="0" distR="0" wp14:anchorId="1D292320" wp14:editId="4E3543D0">
            <wp:extent cx="5052498" cy="5464013"/>
            <wp:effectExtent l="0" t="0" r="0" b="3810"/>
            <wp:docPr id="37655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59162" name=""/>
                    <pic:cNvPicPr/>
                  </pic:nvPicPr>
                  <pic:blipFill>
                    <a:blip r:embed="rId17"/>
                    <a:stretch>
                      <a:fillRect/>
                    </a:stretch>
                  </pic:blipFill>
                  <pic:spPr>
                    <a:xfrm>
                      <a:off x="0" y="0"/>
                      <a:ext cx="5052498" cy="5464013"/>
                    </a:xfrm>
                    <a:prstGeom prst="rect">
                      <a:avLst/>
                    </a:prstGeom>
                  </pic:spPr>
                </pic:pic>
              </a:graphicData>
            </a:graphic>
          </wp:inline>
        </w:drawing>
      </w:r>
    </w:p>
    <w:p w14:paraId="3A48EB48" w14:textId="77777777" w:rsidR="00F461A4" w:rsidRDefault="00F461A4" w:rsidP="0033426B">
      <w:pPr>
        <w:rPr>
          <w:rFonts w:ascii="Times New Roman" w:hAnsi="Times New Roman" w:cs="Times New Roman"/>
          <w:b/>
          <w:bCs/>
          <w:sz w:val="32"/>
          <w:szCs w:val="32"/>
        </w:rPr>
      </w:pPr>
    </w:p>
    <w:p w14:paraId="25B429AD" w14:textId="39512CDC" w:rsidR="00F461A4" w:rsidRDefault="00F461A4" w:rsidP="0033426B">
      <w:pPr>
        <w:rPr>
          <w:rFonts w:ascii="Times New Roman" w:hAnsi="Times New Roman" w:cs="Times New Roman"/>
          <w:b/>
          <w:bCs/>
          <w:sz w:val="32"/>
          <w:szCs w:val="32"/>
        </w:rPr>
      </w:pPr>
      <w:r w:rsidRPr="00F461A4">
        <w:rPr>
          <w:rFonts w:ascii="Times New Roman" w:hAnsi="Times New Roman" w:cs="Times New Roman"/>
          <w:b/>
          <w:bCs/>
          <w:sz w:val="32"/>
          <w:szCs w:val="32"/>
        </w:rPr>
        <w:lastRenderedPageBreak/>
        <w:drawing>
          <wp:inline distT="0" distB="0" distL="0" distR="0" wp14:anchorId="22876386" wp14:editId="21736F9D">
            <wp:extent cx="5731510" cy="3752215"/>
            <wp:effectExtent l="0" t="0" r="2540" b="635"/>
            <wp:docPr id="120167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74568" name=""/>
                    <pic:cNvPicPr/>
                  </pic:nvPicPr>
                  <pic:blipFill>
                    <a:blip r:embed="rId18"/>
                    <a:stretch>
                      <a:fillRect/>
                    </a:stretch>
                  </pic:blipFill>
                  <pic:spPr>
                    <a:xfrm>
                      <a:off x="0" y="0"/>
                      <a:ext cx="5731510" cy="3752215"/>
                    </a:xfrm>
                    <a:prstGeom prst="rect">
                      <a:avLst/>
                    </a:prstGeom>
                  </pic:spPr>
                </pic:pic>
              </a:graphicData>
            </a:graphic>
          </wp:inline>
        </w:drawing>
      </w:r>
    </w:p>
    <w:p w14:paraId="4D99818A" w14:textId="150B7CCD" w:rsidR="0033426B" w:rsidRDefault="0033426B" w:rsidP="0033426B">
      <w:pPr>
        <w:rPr>
          <w:rFonts w:ascii="Times New Roman" w:hAnsi="Times New Roman" w:cs="Times New Roman"/>
          <w:b/>
          <w:bCs/>
          <w:sz w:val="32"/>
          <w:szCs w:val="32"/>
        </w:rPr>
      </w:pPr>
      <w:r>
        <w:rPr>
          <w:rFonts w:ascii="Times New Roman" w:hAnsi="Times New Roman" w:cs="Times New Roman"/>
          <w:b/>
          <w:bCs/>
          <w:sz w:val="32"/>
          <w:szCs w:val="32"/>
        </w:rPr>
        <w:t>Insights:</w:t>
      </w:r>
    </w:p>
    <w:p w14:paraId="76926241" w14:textId="77777777" w:rsidR="002C3B36" w:rsidRPr="002C3B36" w:rsidRDefault="002C3B36" w:rsidP="002C3B36">
      <w:pPr>
        <w:pStyle w:val="ListParagraph"/>
        <w:numPr>
          <w:ilvl w:val="0"/>
          <w:numId w:val="7"/>
        </w:numPr>
        <w:rPr>
          <w:rFonts w:ascii="Times New Roman" w:hAnsi="Times New Roman" w:cs="Times New Roman"/>
          <w:sz w:val="32"/>
          <w:szCs w:val="32"/>
        </w:rPr>
      </w:pPr>
      <w:r w:rsidRPr="002C3B36">
        <w:rPr>
          <w:rFonts w:ascii="Times New Roman" w:hAnsi="Times New Roman" w:cs="Times New Roman"/>
          <w:sz w:val="32"/>
          <w:szCs w:val="32"/>
        </w:rPr>
        <w:t>Weekly user engagement trends highlight active user patterns. Spikes may indicate successful feature launches or marketing campaigns.</w:t>
      </w:r>
    </w:p>
    <w:p w14:paraId="180D2396" w14:textId="77777777" w:rsidR="002C3B36" w:rsidRPr="002C3B36" w:rsidRDefault="002C3B36" w:rsidP="002C3B36">
      <w:pPr>
        <w:pStyle w:val="ListParagraph"/>
        <w:numPr>
          <w:ilvl w:val="0"/>
          <w:numId w:val="7"/>
        </w:numPr>
        <w:rPr>
          <w:rFonts w:ascii="Times New Roman" w:hAnsi="Times New Roman" w:cs="Times New Roman"/>
          <w:sz w:val="32"/>
          <w:szCs w:val="32"/>
        </w:rPr>
      </w:pPr>
      <w:r w:rsidRPr="002C3B36">
        <w:rPr>
          <w:rFonts w:ascii="Times New Roman" w:hAnsi="Times New Roman" w:cs="Times New Roman"/>
          <w:sz w:val="32"/>
          <w:szCs w:val="32"/>
        </w:rPr>
        <w:t>Growth trends show the pace at which users join the platform. Sharp increases may point to effective onboarding strategies or viral events.</w:t>
      </w:r>
    </w:p>
    <w:p w14:paraId="02B27E36" w14:textId="77777777" w:rsidR="002C3B36" w:rsidRPr="002C3B36" w:rsidRDefault="002C3B36" w:rsidP="002C3B36">
      <w:pPr>
        <w:pStyle w:val="ListParagraph"/>
        <w:numPr>
          <w:ilvl w:val="0"/>
          <w:numId w:val="7"/>
        </w:numPr>
        <w:rPr>
          <w:rFonts w:ascii="Times New Roman" w:hAnsi="Times New Roman" w:cs="Times New Roman"/>
          <w:sz w:val="32"/>
          <w:szCs w:val="32"/>
        </w:rPr>
      </w:pPr>
      <w:r w:rsidRPr="002C3B36">
        <w:rPr>
          <w:rFonts w:ascii="Times New Roman" w:hAnsi="Times New Roman" w:cs="Times New Roman"/>
          <w:sz w:val="32"/>
          <w:szCs w:val="32"/>
        </w:rPr>
        <w:t>Retention metrics help identify how well the platform retains users after sign-up. Strong weekly retention suggests user satisfaction and engagement.</w:t>
      </w:r>
    </w:p>
    <w:p w14:paraId="130BAD75" w14:textId="77777777" w:rsidR="002C3B36" w:rsidRPr="002C3B36" w:rsidRDefault="002C3B36" w:rsidP="002C3B36">
      <w:pPr>
        <w:pStyle w:val="ListParagraph"/>
        <w:numPr>
          <w:ilvl w:val="0"/>
          <w:numId w:val="7"/>
        </w:numPr>
        <w:rPr>
          <w:rFonts w:ascii="Times New Roman" w:hAnsi="Times New Roman" w:cs="Times New Roman"/>
          <w:sz w:val="32"/>
          <w:szCs w:val="32"/>
        </w:rPr>
      </w:pPr>
      <w:r w:rsidRPr="002C3B36">
        <w:rPr>
          <w:rFonts w:ascii="Times New Roman" w:hAnsi="Times New Roman" w:cs="Times New Roman"/>
          <w:sz w:val="32"/>
          <w:szCs w:val="32"/>
        </w:rPr>
        <w:t>Device-level engagement provides insights into user preferences, helping prioritize mobile or desktop experiences.</w:t>
      </w:r>
    </w:p>
    <w:p w14:paraId="09070649" w14:textId="7F1FF9C9" w:rsidR="002C3B36" w:rsidRPr="002C3B36" w:rsidRDefault="002C3B36" w:rsidP="002C3B36">
      <w:pPr>
        <w:pStyle w:val="ListParagraph"/>
        <w:numPr>
          <w:ilvl w:val="0"/>
          <w:numId w:val="7"/>
        </w:numPr>
        <w:rPr>
          <w:rFonts w:ascii="Times New Roman" w:hAnsi="Times New Roman" w:cs="Times New Roman"/>
          <w:sz w:val="32"/>
          <w:szCs w:val="32"/>
        </w:rPr>
      </w:pPr>
      <w:r w:rsidRPr="002C3B36">
        <w:rPr>
          <w:rFonts w:ascii="Times New Roman" w:hAnsi="Times New Roman" w:cs="Times New Roman"/>
          <w:sz w:val="32"/>
          <w:szCs w:val="32"/>
        </w:rPr>
        <w:t xml:space="preserve">Tracking </w:t>
      </w:r>
      <w:r w:rsidRPr="002C3B36">
        <w:rPr>
          <w:rFonts w:ascii="Times New Roman" w:hAnsi="Times New Roman" w:cs="Times New Roman"/>
          <w:sz w:val="32"/>
          <w:szCs w:val="32"/>
        </w:rPr>
        <w:t xml:space="preserve">email action </w:t>
      </w:r>
      <w:r w:rsidRPr="002C3B36">
        <w:rPr>
          <w:rFonts w:ascii="Times New Roman" w:hAnsi="Times New Roman" w:cs="Times New Roman"/>
          <w:sz w:val="32"/>
          <w:szCs w:val="32"/>
        </w:rPr>
        <w:t>rates evaluates the effectiveness of email campaigns. Low engagement may signal the need for improved content or targeting.</w:t>
      </w:r>
    </w:p>
    <w:p w14:paraId="252E20F4" w14:textId="34B188E1" w:rsidR="0033426B" w:rsidRDefault="0033426B" w:rsidP="0033426B">
      <w:pPr>
        <w:rPr>
          <w:rFonts w:ascii="Times New Roman" w:hAnsi="Times New Roman" w:cs="Times New Roman"/>
          <w:b/>
          <w:bCs/>
          <w:sz w:val="32"/>
          <w:szCs w:val="32"/>
        </w:rPr>
      </w:pPr>
      <w:r>
        <w:rPr>
          <w:rFonts w:ascii="Times New Roman" w:hAnsi="Times New Roman" w:cs="Times New Roman"/>
          <w:b/>
          <w:bCs/>
          <w:sz w:val="32"/>
          <w:szCs w:val="32"/>
        </w:rPr>
        <w:t>Results:</w:t>
      </w:r>
    </w:p>
    <w:p w14:paraId="119D61C0" w14:textId="77777777" w:rsidR="002C3B36" w:rsidRPr="002C3B36" w:rsidRDefault="002C3B36" w:rsidP="002C3B36">
      <w:pPr>
        <w:numPr>
          <w:ilvl w:val="0"/>
          <w:numId w:val="8"/>
        </w:numPr>
        <w:rPr>
          <w:rFonts w:ascii="Times New Roman" w:hAnsi="Times New Roman" w:cs="Times New Roman"/>
          <w:sz w:val="32"/>
          <w:szCs w:val="32"/>
        </w:rPr>
      </w:pPr>
      <w:r w:rsidRPr="002C3B36">
        <w:rPr>
          <w:rFonts w:ascii="Times New Roman" w:hAnsi="Times New Roman" w:cs="Times New Roman"/>
          <w:sz w:val="32"/>
          <w:szCs w:val="32"/>
        </w:rPr>
        <w:t>Successfully executed SQL queries to investigate user engagement, growth, retention, and email activity.</w:t>
      </w:r>
    </w:p>
    <w:p w14:paraId="5DBBCD9A" w14:textId="77777777" w:rsidR="002C3B36" w:rsidRPr="002C3B36" w:rsidRDefault="002C3B36" w:rsidP="002C3B36">
      <w:pPr>
        <w:numPr>
          <w:ilvl w:val="0"/>
          <w:numId w:val="8"/>
        </w:numPr>
        <w:rPr>
          <w:rFonts w:ascii="Times New Roman" w:hAnsi="Times New Roman" w:cs="Times New Roman"/>
          <w:sz w:val="32"/>
          <w:szCs w:val="32"/>
        </w:rPr>
      </w:pPr>
      <w:r w:rsidRPr="002C3B36">
        <w:rPr>
          <w:rFonts w:ascii="Times New Roman" w:hAnsi="Times New Roman" w:cs="Times New Roman"/>
          <w:sz w:val="32"/>
          <w:szCs w:val="32"/>
        </w:rPr>
        <w:lastRenderedPageBreak/>
        <w:t>Identified potential metric spikes linked to user actions and email interactions.</w:t>
      </w:r>
    </w:p>
    <w:p w14:paraId="08CB7865" w14:textId="77777777" w:rsidR="002C3B36" w:rsidRPr="002C3B36" w:rsidRDefault="002C3B36" w:rsidP="002C3B36">
      <w:pPr>
        <w:numPr>
          <w:ilvl w:val="0"/>
          <w:numId w:val="8"/>
        </w:numPr>
        <w:rPr>
          <w:rFonts w:ascii="Times New Roman" w:hAnsi="Times New Roman" w:cs="Times New Roman"/>
          <w:sz w:val="32"/>
          <w:szCs w:val="32"/>
        </w:rPr>
      </w:pPr>
      <w:r w:rsidRPr="002C3B36">
        <w:rPr>
          <w:rFonts w:ascii="Times New Roman" w:hAnsi="Times New Roman" w:cs="Times New Roman"/>
          <w:sz w:val="32"/>
          <w:szCs w:val="32"/>
        </w:rPr>
        <w:t>Delivered actionable insights for product and marketing teams.</w:t>
      </w:r>
    </w:p>
    <w:p w14:paraId="1CF0E0B0" w14:textId="77777777" w:rsidR="002C3B36" w:rsidRPr="002C3B36" w:rsidRDefault="002C3B36" w:rsidP="0033426B">
      <w:pPr>
        <w:rPr>
          <w:rFonts w:ascii="Times New Roman" w:hAnsi="Times New Roman" w:cs="Times New Roman"/>
          <w:sz w:val="32"/>
          <w:szCs w:val="32"/>
        </w:rPr>
      </w:pPr>
    </w:p>
    <w:sectPr w:rsidR="002C3B36" w:rsidRPr="002C3B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A4068"/>
    <w:multiLevelType w:val="hybridMultilevel"/>
    <w:tmpl w:val="1F2AD3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9A5859"/>
    <w:multiLevelType w:val="hybridMultilevel"/>
    <w:tmpl w:val="179C21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8C465E"/>
    <w:multiLevelType w:val="multilevel"/>
    <w:tmpl w:val="AF0CE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D6340B6"/>
    <w:multiLevelType w:val="hybridMultilevel"/>
    <w:tmpl w:val="7C5410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4966334"/>
    <w:multiLevelType w:val="multilevel"/>
    <w:tmpl w:val="34806E3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5A635D8"/>
    <w:multiLevelType w:val="multilevel"/>
    <w:tmpl w:val="34806E3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CC760B"/>
    <w:multiLevelType w:val="multilevel"/>
    <w:tmpl w:val="34806E3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EE755B"/>
    <w:multiLevelType w:val="hybridMultilevel"/>
    <w:tmpl w:val="DCFA09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96437122">
    <w:abstractNumId w:val="0"/>
  </w:num>
  <w:num w:numId="2" w16cid:durableId="1686130980">
    <w:abstractNumId w:val="1"/>
  </w:num>
  <w:num w:numId="3" w16cid:durableId="1371805983">
    <w:abstractNumId w:val="7"/>
  </w:num>
  <w:num w:numId="4" w16cid:durableId="1192958361">
    <w:abstractNumId w:val="3"/>
  </w:num>
  <w:num w:numId="5" w16cid:durableId="1138258966">
    <w:abstractNumId w:val="2"/>
  </w:num>
  <w:num w:numId="6" w16cid:durableId="1701082524">
    <w:abstractNumId w:val="6"/>
  </w:num>
  <w:num w:numId="7" w16cid:durableId="1854880697">
    <w:abstractNumId w:val="5"/>
  </w:num>
  <w:num w:numId="8" w16cid:durableId="4928362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6CF"/>
    <w:rsid w:val="00042AF4"/>
    <w:rsid w:val="002B2529"/>
    <w:rsid w:val="002C3B36"/>
    <w:rsid w:val="0033426B"/>
    <w:rsid w:val="003C186B"/>
    <w:rsid w:val="006F1AB7"/>
    <w:rsid w:val="007366EE"/>
    <w:rsid w:val="009B19C2"/>
    <w:rsid w:val="00E845C2"/>
    <w:rsid w:val="00F461A4"/>
    <w:rsid w:val="00F856C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E9BC4"/>
  <w15:chartTrackingRefBased/>
  <w15:docId w15:val="{6AE8C44A-028A-480E-8EE8-49E5B3F62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56CF"/>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semiHidden/>
    <w:unhideWhenUsed/>
    <w:qFormat/>
    <w:rsid w:val="00F856CF"/>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rsid w:val="00F856CF"/>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F856C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856C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856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56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56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56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56CF"/>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semiHidden/>
    <w:rsid w:val="00F856CF"/>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sid w:val="00F856CF"/>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F856C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856C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856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56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56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56CF"/>
    <w:rPr>
      <w:rFonts w:eastAsiaTheme="majorEastAsia" w:cstheme="majorBidi"/>
      <w:color w:val="272727" w:themeColor="text1" w:themeTint="D8"/>
    </w:rPr>
  </w:style>
  <w:style w:type="paragraph" w:styleId="Title">
    <w:name w:val="Title"/>
    <w:basedOn w:val="Normal"/>
    <w:next w:val="Normal"/>
    <w:link w:val="TitleChar"/>
    <w:uiPriority w:val="10"/>
    <w:qFormat/>
    <w:rsid w:val="00F856CF"/>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F856CF"/>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F856CF"/>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F856CF"/>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F856CF"/>
    <w:pPr>
      <w:spacing w:before="160"/>
      <w:jc w:val="center"/>
    </w:pPr>
    <w:rPr>
      <w:i/>
      <w:iCs/>
      <w:color w:val="404040" w:themeColor="text1" w:themeTint="BF"/>
    </w:rPr>
  </w:style>
  <w:style w:type="character" w:customStyle="1" w:styleId="QuoteChar">
    <w:name w:val="Quote Char"/>
    <w:basedOn w:val="DefaultParagraphFont"/>
    <w:link w:val="Quote"/>
    <w:uiPriority w:val="29"/>
    <w:rsid w:val="00F856CF"/>
    <w:rPr>
      <w:i/>
      <w:iCs/>
      <w:color w:val="404040" w:themeColor="text1" w:themeTint="BF"/>
    </w:rPr>
  </w:style>
  <w:style w:type="paragraph" w:styleId="ListParagraph">
    <w:name w:val="List Paragraph"/>
    <w:basedOn w:val="Normal"/>
    <w:uiPriority w:val="34"/>
    <w:qFormat/>
    <w:rsid w:val="00F856CF"/>
    <w:pPr>
      <w:ind w:left="720"/>
      <w:contextualSpacing/>
    </w:pPr>
  </w:style>
  <w:style w:type="character" w:styleId="IntenseEmphasis">
    <w:name w:val="Intense Emphasis"/>
    <w:basedOn w:val="DefaultParagraphFont"/>
    <w:uiPriority w:val="21"/>
    <w:qFormat/>
    <w:rsid w:val="00F856CF"/>
    <w:rPr>
      <w:i/>
      <w:iCs/>
      <w:color w:val="2F5496" w:themeColor="accent1" w:themeShade="BF"/>
    </w:rPr>
  </w:style>
  <w:style w:type="paragraph" w:styleId="IntenseQuote">
    <w:name w:val="Intense Quote"/>
    <w:basedOn w:val="Normal"/>
    <w:next w:val="Normal"/>
    <w:link w:val="IntenseQuoteChar"/>
    <w:uiPriority w:val="30"/>
    <w:qFormat/>
    <w:rsid w:val="00F856C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856CF"/>
    <w:rPr>
      <w:i/>
      <w:iCs/>
      <w:color w:val="2F5496" w:themeColor="accent1" w:themeShade="BF"/>
    </w:rPr>
  </w:style>
  <w:style w:type="character" w:styleId="IntenseReference">
    <w:name w:val="Intense Reference"/>
    <w:basedOn w:val="DefaultParagraphFont"/>
    <w:uiPriority w:val="32"/>
    <w:qFormat/>
    <w:rsid w:val="00F856C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543127">
      <w:bodyDiv w:val="1"/>
      <w:marLeft w:val="0"/>
      <w:marRight w:val="0"/>
      <w:marTop w:val="0"/>
      <w:marBottom w:val="0"/>
      <w:divBdr>
        <w:top w:val="none" w:sz="0" w:space="0" w:color="auto"/>
        <w:left w:val="none" w:sz="0" w:space="0" w:color="auto"/>
        <w:bottom w:val="none" w:sz="0" w:space="0" w:color="auto"/>
        <w:right w:val="none" w:sz="0" w:space="0" w:color="auto"/>
      </w:divBdr>
    </w:div>
    <w:div w:id="122769464">
      <w:bodyDiv w:val="1"/>
      <w:marLeft w:val="0"/>
      <w:marRight w:val="0"/>
      <w:marTop w:val="0"/>
      <w:marBottom w:val="0"/>
      <w:divBdr>
        <w:top w:val="none" w:sz="0" w:space="0" w:color="auto"/>
        <w:left w:val="none" w:sz="0" w:space="0" w:color="auto"/>
        <w:bottom w:val="none" w:sz="0" w:space="0" w:color="auto"/>
        <w:right w:val="none" w:sz="0" w:space="0" w:color="auto"/>
      </w:divBdr>
    </w:div>
    <w:div w:id="196478928">
      <w:bodyDiv w:val="1"/>
      <w:marLeft w:val="0"/>
      <w:marRight w:val="0"/>
      <w:marTop w:val="0"/>
      <w:marBottom w:val="0"/>
      <w:divBdr>
        <w:top w:val="none" w:sz="0" w:space="0" w:color="auto"/>
        <w:left w:val="none" w:sz="0" w:space="0" w:color="auto"/>
        <w:bottom w:val="none" w:sz="0" w:space="0" w:color="auto"/>
        <w:right w:val="none" w:sz="0" w:space="0" w:color="auto"/>
      </w:divBdr>
    </w:div>
    <w:div w:id="370421291">
      <w:bodyDiv w:val="1"/>
      <w:marLeft w:val="0"/>
      <w:marRight w:val="0"/>
      <w:marTop w:val="0"/>
      <w:marBottom w:val="0"/>
      <w:divBdr>
        <w:top w:val="none" w:sz="0" w:space="0" w:color="auto"/>
        <w:left w:val="none" w:sz="0" w:space="0" w:color="auto"/>
        <w:bottom w:val="none" w:sz="0" w:space="0" w:color="auto"/>
        <w:right w:val="none" w:sz="0" w:space="0" w:color="auto"/>
      </w:divBdr>
    </w:div>
    <w:div w:id="699403109">
      <w:bodyDiv w:val="1"/>
      <w:marLeft w:val="0"/>
      <w:marRight w:val="0"/>
      <w:marTop w:val="0"/>
      <w:marBottom w:val="0"/>
      <w:divBdr>
        <w:top w:val="none" w:sz="0" w:space="0" w:color="auto"/>
        <w:left w:val="none" w:sz="0" w:space="0" w:color="auto"/>
        <w:bottom w:val="none" w:sz="0" w:space="0" w:color="auto"/>
        <w:right w:val="none" w:sz="0" w:space="0" w:color="auto"/>
      </w:divBdr>
    </w:div>
    <w:div w:id="719674234">
      <w:bodyDiv w:val="1"/>
      <w:marLeft w:val="0"/>
      <w:marRight w:val="0"/>
      <w:marTop w:val="0"/>
      <w:marBottom w:val="0"/>
      <w:divBdr>
        <w:top w:val="none" w:sz="0" w:space="0" w:color="auto"/>
        <w:left w:val="none" w:sz="0" w:space="0" w:color="auto"/>
        <w:bottom w:val="none" w:sz="0" w:space="0" w:color="auto"/>
        <w:right w:val="none" w:sz="0" w:space="0" w:color="auto"/>
      </w:divBdr>
    </w:div>
    <w:div w:id="744187952">
      <w:bodyDiv w:val="1"/>
      <w:marLeft w:val="0"/>
      <w:marRight w:val="0"/>
      <w:marTop w:val="0"/>
      <w:marBottom w:val="0"/>
      <w:divBdr>
        <w:top w:val="none" w:sz="0" w:space="0" w:color="auto"/>
        <w:left w:val="none" w:sz="0" w:space="0" w:color="auto"/>
        <w:bottom w:val="none" w:sz="0" w:space="0" w:color="auto"/>
        <w:right w:val="none" w:sz="0" w:space="0" w:color="auto"/>
      </w:divBdr>
    </w:div>
    <w:div w:id="820080213">
      <w:bodyDiv w:val="1"/>
      <w:marLeft w:val="0"/>
      <w:marRight w:val="0"/>
      <w:marTop w:val="0"/>
      <w:marBottom w:val="0"/>
      <w:divBdr>
        <w:top w:val="none" w:sz="0" w:space="0" w:color="auto"/>
        <w:left w:val="none" w:sz="0" w:space="0" w:color="auto"/>
        <w:bottom w:val="none" w:sz="0" w:space="0" w:color="auto"/>
        <w:right w:val="none" w:sz="0" w:space="0" w:color="auto"/>
      </w:divBdr>
    </w:div>
    <w:div w:id="840238225">
      <w:bodyDiv w:val="1"/>
      <w:marLeft w:val="0"/>
      <w:marRight w:val="0"/>
      <w:marTop w:val="0"/>
      <w:marBottom w:val="0"/>
      <w:divBdr>
        <w:top w:val="none" w:sz="0" w:space="0" w:color="auto"/>
        <w:left w:val="none" w:sz="0" w:space="0" w:color="auto"/>
        <w:bottom w:val="none" w:sz="0" w:space="0" w:color="auto"/>
        <w:right w:val="none" w:sz="0" w:space="0" w:color="auto"/>
      </w:divBdr>
    </w:div>
    <w:div w:id="926039761">
      <w:bodyDiv w:val="1"/>
      <w:marLeft w:val="0"/>
      <w:marRight w:val="0"/>
      <w:marTop w:val="0"/>
      <w:marBottom w:val="0"/>
      <w:divBdr>
        <w:top w:val="none" w:sz="0" w:space="0" w:color="auto"/>
        <w:left w:val="none" w:sz="0" w:space="0" w:color="auto"/>
        <w:bottom w:val="none" w:sz="0" w:space="0" w:color="auto"/>
        <w:right w:val="none" w:sz="0" w:space="0" w:color="auto"/>
      </w:divBdr>
    </w:div>
    <w:div w:id="1014042005">
      <w:bodyDiv w:val="1"/>
      <w:marLeft w:val="0"/>
      <w:marRight w:val="0"/>
      <w:marTop w:val="0"/>
      <w:marBottom w:val="0"/>
      <w:divBdr>
        <w:top w:val="none" w:sz="0" w:space="0" w:color="auto"/>
        <w:left w:val="none" w:sz="0" w:space="0" w:color="auto"/>
        <w:bottom w:val="none" w:sz="0" w:space="0" w:color="auto"/>
        <w:right w:val="none" w:sz="0" w:space="0" w:color="auto"/>
      </w:divBdr>
    </w:div>
    <w:div w:id="1051147999">
      <w:bodyDiv w:val="1"/>
      <w:marLeft w:val="0"/>
      <w:marRight w:val="0"/>
      <w:marTop w:val="0"/>
      <w:marBottom w:val="0"/>
      <w:divBdr>
        <w:top w:val="none" w:sz="0" w:space="0" w:color="auto"/>
        <w:left w:val="none" w:sz="0" w:space="0" w:color="auto"/>
        <w:bottom w:val="none" w:sz="0" w:space="0" w:color="auto"/>
        <w:right w:val="none" w:sz="0" w:space="0" w:color="auto"/>
      </w:divBdr>
    </w:div>
    <w:div w:id="1306669016">
      <w:bodyDiv w:val="1"/>
      <w:marLeft w:val="0"/>
      <w:marRight w:val="0"/>
      <w:marTop w:val="0"/>
      <w:marBottom w:val="0"/>
      <w:divBdr>
        <w:top w:val="none" w:sz="0" w:space="0" w:color="auto"/>
        <w:left w:val="none" w:sz="0" w:space="0" w:color="auto"/>
        <w:bottom w:val="none" w:sz="0" w:space="0" w:color="auto"/>
        <w:right w:val="none" w:sz="0" w:space="0" w:color="auto"/>
      </w:divBdr>
    </w:div>
    <w:div w:id="1376269799">
      <w:bodyDiv w:val="1"/>
      <w:marLeft w:val="0"/>
      <w:marRight w:val="0"/>
      <w:marTop w:val="0"/>
      <w:marBottom w:val="0"/>
      <w:divBdr>
        <w:top w:val="none" w:sz="0" w:space="0" w:color="auto"/>
        <w:left w:val="none" w:sz="0" w:space="0" w:color="auto"/>
        <w:bottom w:val="none" w:sz="0" w:space="0" w:color="auto"/>
        <w:right w:val="none" w:sz="0" w:space="0" w:color="auto"/>
      </w:divBdr>
    </w:div>
    <w:div w:id="1377311294">
      <w:bodyDiv w:val="1"/>
      <w:marLeft w:val="0"/>
      <w:marRight w:val="0"/>
      <w:marTop w:val="0"/>
      <w:marBottom w:val="0"/>
      <w:divBdr>
        <w:top w:val="none" w:sz="0" w:space="0" w:color="auto"/>
        <w:left w:val="none" w:sz="0" w:space="0" w:color="auto"/>
        <w:bottom w:val="none" w:sz="0" w:space="0" w:color="auto"/>
        <w:right w:val="none" w:sz="0" w:space="0" w:color="auto"/>
      </w:divBdr>
    </w:div>
    <w:div w:id="1464033157">
      <w:bodyDiv w:val="1"/>
      <w:marLeft w:val="0"/>
      <w:marRight w:val="0"/>
      <w:marTop w:val="0"/>
      <w:marBottom w:val="0"/>
      <w:divBdr>
        <w:top w:val="none" w:sz="0" w:space="0" w:color="auto"/>
        <w:left w:val="none" w:sz="0" w:space="0" w:color="auto"/>
        <w:bottom w:val="none" w:sz="0" w:space="0" w:color="auto"/>
        <w:right w:val="none" w:sz="0" w:space="0" w:color="auto"/>
      </w:divBdr>
    </w:div>
    <w:div w:id="1687175021">
      <w:bodyDiv w:val="1"/>
      <w:marLeft w:val="0"/>
      <w:marRight w:val="0"/>
      <w:marTop w:val="0"/>
      <w:marBottom w:val="0"/>
      <w:divBdr>
        <w:top w:val="none" w:sz="0" w:space="0" w:color="auto"/>
        <w:left w:val="none" w:sz="0" w:space="0" w:color="auto"/>
        <w:bottom w:val="none" w:sz="0" w:space="0" w:color="auto"/>
        <w:right w:val="none" w:sz="0" w:space="0" w:color="auto"/>
      </w:divBdr>
    </w:div>
    <w:div w:id="2046254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15</Pages>
  <Words>534</Words>
  <Characters>3048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 katole</dc:creator>
  <cp:keywords/>
  <dc:description/>
  <cp:lastModifiedBy>sneha katole</cp:lastModifiedBy>
  <cp:revision>2</cp:revision>
  <dcterms:created xsi:type="dcterms:W3CDTF">2025-03-05T17:42:00Z</dcterms:created>
  <dcterms:modified xsi:type="dcterms:W3CDTF">2025-03-05T17:42:00Z</dcterms:modified>
</cp:coreProperties>
</file>