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9DEF" w14:textId="77777777" w:rsidR="00167551" w:rsidRDefault="00167551" w:rsidP="007973BD">
      <w:pPr>
        <w:pStyle w:val="Title"/>
        <w:rPr>
          <w:color w:val="0F0B0B"/>
        </w:rPr>
      </w:pPr>
      <w:bookmarkStart w:id="0" w:name="_Hlk140646643"/>
      <w:bookmarkEnd w:id="0"/>
    </w:p>
    <w:p w14:paraId="204F3D6D" w14:textId="77777777" w:rsidR="00216834" w:rsidRDefault="00216834" w:rsidP="00216834">
      <w:pPr>
        <w:spacing w:before="692"/>
        <w:ind w:right="2009"/>
        <w:rPr>
          <w:b/>
          <w:bCs/>
          <w:sz w:val="96"/>
          <w:szCs w:val="96"/>
        </w:rPr>
      </w:pPr>
      <w:r>
        <w:rPr>
          <w:b/>
          <w:bCs/>
          <w:sz w:val="96"/>
          <w:szCs w:val="96"/>
        </w:rPr>
        <w:t xml:space="preserve">     </w:t>
      </w:r>
      <w:r w:rsidRPr="00216834">
        <w:rPr>
          <w:b/>
          <w:bCs/>
          <w:sz w:val="96"/>
          <w:szCs w:val="96"/>
        </w:rPr>
        <w:t xml:space="preserve">High Level Design </w:t>
      </w:r>
      <w:r>
        <w:rPr>
          <w:b/>
          <w:bCs/>
          <w:sz w:val="96"/>
          <w:szCs w:val="96"/>
        </w:rPr>
        <w:t xml:space="preserve">      </w:t>
      </w:r>
    </w:p>
    <w:p w14:paraId="396D5253" w14:textId="1E80E6B7" w:rsidR="00043FC7" w:rsidRPr="006F051E" w:rsidRDefault="00216834" w:rsidP="00216834">
      <w:pPr>
        <w:spacing w:before="692"/>
        <w:ind w:right="2009"/>
        <w:rPr>
          <w:b/>
          <w:color w:val="86BC24"/>
          <w:sz w:val="60"/>
        </w:rPr>
      </w:pPr>
      <w:r>
        <w:rPr>
          <w:b/>
          <w:bCs/>
          <w:sz w:val="96"/>
          <w:szCs w:val="96"/>
        </w:rPr>
        <w:t xml:space="preserve">          </w:t>
      </w:r>
      <w:r w:rsidR="00043FC7"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282FE160" w:rsidR="00043FC7" w:rsidRPr="008A7FD1" w:rsidRDefault="00FE0A23">
            <w:pPr>
              <w:pStyle w:val="TableParagraph"/>
              <w:ind w:left="225"/>
              <w:rPr>
                <w:rFonts w:ascii="Calibri"/>
                <w:b/>
                <w:bCs/>
              </w:rPr>
            </w:pPr>
            <w:r>
              <w:rPr>
                <w:rFonts w:ascii="Calibri"/>
                <w:b/>
                <w:bCs/>
                <w:color w:val="000000" w:themeColor="text1"/>
              </w:rPr>
              <w:t>Sneha Chaurasiya</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1109D9C9" w:rsidR="00043FC7" w:rsidRDefault="007973BD">
            <w:pPr>
              <w:pStyle w:val="TableParagraph"/>
              <w:ind w:left="227"/>
              <w:rPr>
                <w:rFonts w:ascii="Calibri"/>
                <w:b/>
              </w:rPr>
            </w:pPr>
            <w:r>
              <w:rPr>
                <w:rFonts w:ascii="Calibri"/>
                <w:b/>
                <w:shd w:val="clear" w:color="auto" w:fill="D9E1F3"/>
              </w:rPr>
              <w:t>2</w:t>
            </w:r>
            <w:r w:rsidR="00ED6D98">
              <w:rPr>
                <w:rFonts w:ascii="Calibri"/>
                <w:b/>
                <w:shd w:val="clear" w:color="auto" w:fill="D9E1F3"/>
              </w:rPr>
              <w:t>8</w:t>
            </w:r>
            <w:r w:rsidR="00043FC7">
              <w:rPr>
                <w:rFonts w:ascii="Calibri"/>
                <w:b/>
                <w:shd w:val="clear" w:color="auto" w:fill="D9E1F3"/>
              </w:rPr>
              <w:t>/</w:t>
            </w:r>
            <w:r w:rsidR="00FE0A23">
              <w:rPr>
                <w:rFonts w:ascii="Calibri"/>
                <w:b/>
                <w:shd w:val="clear" w:color="auto" w:fill="D9E1F3"/>
              </w:rPr>
              <w:t>8</w:t>
            </w:r>
            <w:r w:rsidR="00043FC7">
              <w:rPr>
                <w:rFonts w:ascii="Calibri"/>
                <w:b/>
                <w:shd w:val="clear" w:color="auto" w:fill="D9E1F3"/>
              </w:rPr>
              <w:t>/2023</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p w14:paraId="349F0E8D" w14:textId="77777777" w:rsidR="007E4E37" w:rsidRPr="00331727" w:rsidRDefault="007E4E37" w:rsidP="00655DB1">
      <w:pPr>
        <w:rPr>
          <w:rFonts w:ascii="Calibri" w:eastAsia="Calibri" w:hAnsi="Calibri" w:cs="Calibri"/>
          <w:b/>
          <w:bCs/>
          <w:color w:val="4472C4" w:themeColor="accent1"/>
          <w:sz w:val="28"/>
          <w:szCs w:val="28"/>
        </w:rPr>
      </w:pP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436D42D9"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2</w:t>
            </w:r>
            <w:r w:rsidR="00ED6D98">
              <w:rPr>
                <w:rFonts w:ascii="Calibri" w:eastAsia="Calibri" w:hAnsi="Calibri" w:cs="Calibri"/>
                <w:color w:val="000000" w:themeColor="text1"/>
                <w:sz w:val="24"/>
                <w:szCs w:val="24"/>
              </w:rPr>
              <w:t>8</w:t>
            </w:r>
            <w:r w:rsidRPr="00820E22">
              <w:rPr>
                <w:rFonts w:ascii="Calibri" w:eastAsia="Calibri" w:hAnsi="Calibri" w:cs="Calibri"/>
                <w:color w:val="000000" w:themeColor="text1"/>
                <w:sz w:val="24"/>
                <w:szCs w:val="24"/>
              </w:rPr>
              <w:t xml:space="preserve"> </w:t>
            </w:r>
            <w:r w:rsidR="00FE0A23">
              <w:rPr>
                <w:rFonts w:ascii="Calibri" w:eastAsia="Calibri" w:hAnsi="Calibri" w:cs="Calibri"/>
                <w:color w:val="000000" w:themeColor="text1"/>
                <w:sz w:val="24"/>
                <w:szCs w:val="24"/>
              </w:rPr>
              <w:t>August</w:t>
            </w:r>
            <w:r w:rsidRPr="00820E22">
              <w:rPr>
                <w:rFonts w:ascii="Calibri" w:eastAsia="Calibri" w:hAnsi="Calibri" w:cs="Calibri"/>
                <w:color w:val="000000" w:themeColor="text1"/>
                <w:sz w:val="24"/>
                <w:szCs w:val="24"/>
              </w:rPr>
              <w:t xml:space="preserve"> 2023</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3E816AEE" w14:textId="5919A71D" w:rsidR="00655DB1" w:rsidRDefault="00655DB1" w:rsidP="00FE0A2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r w:rsidR="00FE0A23">
              <w:rPr>
                <w:rFonts w:ascii="Calibri"/>
                <w:color w:val="000000" w:themeColor="text1"/>
              </w:rPr>
              <w:t>Sneha Chaurasiya</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4E5B3D5B" w14:textId="6642EED4" w:rsidR="00655DB1" w:rsidRPr="005A5EC6" w:rsidRDefault="00655DB1" w:rsidP="00655DB1">
      <w:pPr>
        <w:rPr>
          <w:b/>
          <w:bCs/>
          <w:color w:val="4472C4" w:themeColor="accent1"/>
          <w:sz w:val="28"/>
          <w:szCs w:val="28"/>
        </w:rPr>
      </w:pPr>
    </w:p>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4ED83758" w14:textId="77777777" w:rsidR="00993471" w:rsidRDefault="00993471"/>
    <w:p w14:paraId="122A0189" w14:textId="77777777" w:rsidR="00993471" w:rsidRPr="004D0483" w:rsidRDefault="00993471" w:rsidP="00993471">
      <w:pPr>
        <w:widowControl/>
        <w:autoSpaceDE/>
        <w:autoSpaceDN/>
        <w:spacing w:after="160" w:line="259" w:lineRule="auto"/>
        <w:rPr>
          <w:rFonts w:ascii="Calibri" w:eastAsia="Calibri" w:hAnsi="Calibri"/>
          <w:b/>
          <w:bCs/>
          <w:color w:val="2F5496"/>
          <w:sz w:val="40"/>
          <w:szCs w:val="40"/>
        </w:rPr>
      </w:pPr>
      <w:r w:rsidRPr="00993471">
        <w:rPr>
          <w:rFonts w:ascii="Calibri" w:eastAsia="Calibri" w:hAnsi="Calibri"/>
          <w:b/>
          <w:bCs/>
          <w:color w:val="2F5496"/>
          <w:sz w:val="40"/>
          <w:szCs w:val="40"/>
        </w:rPr>
        <w:t>Contents</w:t>
      </w:r>
    </w:p>
    <w:p w14:paraId="47F470DC" w14:textId="77777777" w:rsidR="00993471" w:rsidRPr="00993471" w:rsidRDefault="00993471" w:rsidP="00993471">
      <w:pPr>
        <w:widowControl/>
        <w:autoSpaceDE/>
        <w:autoSpaceDN/>
        <w:spacing w:after="160" w:line="259" w:lineRule="auto"/>
        <w:rPr>
          <w:rFonts w:ascii="Calibri" w:eastAsia="Calibri" w:hAnsi="Calibri"/>
          <w:b/>
          <w:bCs/>
          <w:color w:val="2F5496"/>
          <w:sz w:val="40"/>
          <w:szCs w:val="40"/>
        </w:rPr>
      </w:pPr>
    </w:p>
    <w:p w14:paraId="7089916D"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Document Version Control......................................................................................................... 2</w:t>
      </w:r>
    </w:p>
    <w:p w14:paraId="689CE653"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Abstract ...................................................................................................................................... 4</w:t>
      </w:r>
    </w:p>
    <w:p w14:paraId="663CF55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1 Introduction ............................................................................................................................ 5</w:t>
      </w:r>
    </w:p>
    <w:p w14:paraId="4B9DCA40"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1.1 Why this High-Level Design Document? ......................................................................... 5</w:t>
      </w:r>
    </w:p>
    <w:p w14:paraId="7F64CE71"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1.2 Scope ................................................................................................................................ 6</w:t>
      </w:r>
    </w:p>
    <w:p w14:paraId="5950B30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2 General Description ................................................................................................................ 6</w:t>
      </w:r>
    </w:p>
    <w:p w14:paraId="07F19FB7"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2.1 Product Perspective &amp; Problem Statement ..................................................................... 6</w:t>
      </w:r>
    </w:p>
    <w:p w14:paraId="5B88E67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2.2 Tools used ......................................................................................................................... 7</w:t>
      </w:r>
    </w:p>
    <w:p w14:paraId="2DFEBC99"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3 Design Details ......................................................................................................................... 8</w:t>
      </w:r>
    </w:p>
    <w:p w14:paraId="2096111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3.1 Functional Architecture .................................................................................................... 8</w:t>
      </w:r>
    </w:p>
    <w:p w14:paraId="381ACBE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3.2 Optimization ...................................................................................................................... 9</w:t>
      </w:r>
    </w:p>
    <w:p w14:paraId="770DB60F"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4 KPIs ......................................................................................................................................... 10</w:t>
      </w:r>
    </w:p>
    <w:p w14:paraId="640E466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5 Deployment ........................................................................................................................... 10</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6BB13B3C" w14:textId="77777777" w:rsidR="00DF3E06" w:rsidRDefault="00DF3E06"/>
    <w:p w14:paraId="6980EAB3" w14:textId="77777777" w:rsidR="002357D1" w:rsidRPr="002357D1" w:rsidRDefault="002357D1" w:rsidP="002357D1">
      <w:pPr>
        <w:widowControl/>
        <w:autoSpaceDE/>
        <w:autoSpaceDN/>
        <w:spacing w:after="160" w:line="259" w:lineRule="auto"/>
        <w:rPr>
          <w:rFonts w:ascii="Calibri" w:eastAsia="Calibri" w:hAnsi="Calibri"/>
          <w:b/>
          <w:bCs/>
          <w:color w:val="2F5496"/>
          <w:sz w:val="40"/>
          <w:szCs w:val="40"/>
        </w:rPr>
      </w:pPr>
      <w:r w:rsidRPr="002357D1">
        <w:rPr>
          <w:rFonts w:ascii="Calibri" w:eastAsia="Calibri" w:hAnsi="Calibri"/>
          <w:b/>
          <w:bCs/>
          <w:color w:val="2F5496"/>
          <w:sz w:val="40"/>
          <w:szCs w:val="40"/>
        </w:rPr>
        <w:t>Abstract</w:t>
      </w:r>
    </w:p>
    <w:p w14:paraId="11B8C25A" w14:textId="77777777"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7804AAB1" w14:textId="781D75EB"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 xml:space="preserve">Accurately predicting the year of </w:t>
      </w:r>
      <w:r w:rsidR="00260E0C" w:rsidRPr="002357D1">
        <w:rPr>
          <w:rFonts w:asciiTheme="minorHAnsi" w:eastAsia="Verdana" w:hAnsiTheme="minorHAnsi" w:cstheme="minorHAnsi"/>
          <w:color w:val="000000"/>
          <w:sz w:val="24"/>
          <w:szCs w:val="24"/>
        </w:rPr>
        <w:t>year (</w:t>
      </w:r>
      <w:r w:rsidRPr="002357D1">
        <w:rPr>
          <w:rFonts w:asciiTheme="minorHAnsi" w:eastAsia="Verdana" w:hAnsiTheme="minorHAnsi" w:cstheme="minorHAnsi"/>
          <w:color w:val="000000"/>
          <w:sz w:val="24"/>
          <w:szCs w:val="24"/>
        </w:rPr>
        <w:t>YoY), inflation and compound annual growth rate(CAGR) on different countries for different years with the help of given data sets CPI, EXCHANGE and EXPORTS. By taking these 3 values we can visualize and create insights for YOY, CAGR and INFLATION. we can also find some relations between them.</w:t>
      </w:r>
    </w:p>
    <w:p w14:paraId="57058798" w14:textId="77777777" w:rsidR="00DF3E06" w:rsidRDefault="00DF3E06" w:rsidP="0071058D">
      <w:pPr>
        <w:ind w:left="155"/>
        <w:rPr>
          <w:rFonts w:asciiTheme="minorHAnsi" w:hAnsiTheme="minorHAnsi" w:cstheme="minorHAnsi"/>
        </w:rPr>
      </w:pPr>
    </w:p>
    <w:p w14:paraId="1DE7D13B" w14:textId="77777777" w:rsidR="00D11188" w:rsidRDefault="00D11188" w:rsidP="0071058D">
      <w:pPr>
        <w:ind w:left="155"/>
        <w:rPr>
          <w:rFonts w:asciiTheme="minorHAnsi" w:hAnsiTheme="minorHAnsi" w:cstheme="minorHAnsi"/>
        </w:rPr>
      </w:pPr>
    </w:p>
    <w:p w14:paraId="33677BF9" w14:textId="77777777" w:rsidR="00D11188" w:rsidRDefault="00D11188" w:rsidP="0071058D">
      <w:pPr>
        <w:ind w:left="155"/>
        <w:rPr>
          <w:rFonts w:asciiTheme="minorHAnsi" w:hAnsiTheme="minorHAnsi" w:cstheme="minorHAnsi"/>
        </w:rPr>
      </w:pPr>
    </w:p>
    <w:p w14:paraId="74C753D9" w14:textId="77777777" w:rsidR="00D11188" w:rsidRDefault="00D11188" w:rsidP="0071058D">
      <w:pPr>
        <w:ind w:left="155"/>
        <w:rPr>
          <w:rFonts w:asciiTheme="minorHAnsi" w:hAnsiTheme="minorHAnsi" w:cstheme="minorHAnsi"/>
        </w:rPr>
      </w:pPr>
    </w:p>
    <w:p w14:paraId="01C0AB29" w14:textId="77777777" w:rsidR="00D11188" w:rsidRDefault="00D11188" w:rsidP="0071058D">
      <w:pPr>
        <w:ind w:left="155"/>
        <w:rPr>
          <w:rFonts w:asciiTheme="minorHAnsi" w:hAnsiTheme="minorHAnsi" w:cstheme="minorHAnsi"/>
        </w:rPr>
      </w:pPr>
    </w:p>
    <w:p w14:paraId="6E47032E" w14:textId="77777777" w:rsidR="00D11188" w:rsidRDefault="00D11188" w:rsidP="0071058D">
      <w:pPr>
        <w:ind w:left="155"/>
        <w:rPr>
          <w:rFonts w:asciiTheme="minorHAnsi" w:hAnsiTheme="minorHAnsi" w:cstheme="minorHAnsi"/>
        </w:rPr>
      </w:pPr>
    </w:p>
    <w:p w14:paraId="2082C813" w14:textId="77777777" w:rsidR="00D11188" w:rsidRDefault="00D11188" w:rsidP="0071058D">
      <w:pPr>
        <w:ind w:left="155"/>
        <w:rPr>
          <w:rFonts w:asciiTheme="minorHAnsi" w:hAnsiTheme="minorHAnsi" w:cstheme="minorHAnsi"/>
        </w:rPr>
      </w:pPr>
    </w:p>
    <w:p w14:paraId="0C86CBE7" w14:textId="77777777" w:rsidR="00D11188" w:rsidRDefault="00D11188" w:rsidP="0071058D">
      <w:pPr>
        <w:ind w:left="155"/>
        <w:rPr>
          <w:rFonts w:asciiTheme="minorHAnsi" w:hAnsiTheme="minorHAnsi" w:cstheme="minorHAnsi"/>
        </w:rPr>
      </w:pPr>
    </w:p>
    <w:p w14:paraId="5129174D" w14:textId="77777777" w:rsidR="00D11188" w:rsidRDefault="00D11188" w:rsidP="0071058D">
      <w:pPr>
        <w:ind w:left="155"/>
        <w:rPr>
          <w:rFonts w:asciiTheme="minorHAnsi" w:hAnsiTheme="minorHAnsi" w:cstheme="minorHAnsi"/>
        </w:rPr>
      </w:pPr>
    </w:p>
    <w:p w14:paraId="4AC41A0D" w14:textId="77777777" w:rsidR="00D11188" w:rsidRDefault="00D11188" w:rsidP="0071058D">
      <w:pPr>
        <w:ind w:left="155"/>
        <w:rPr>
          <w:rFonts w:asciiTheme="minorHAnsi" w:hAnsiTheme="minorHAnsi" w:cstheme="minorHAnsi"/>
        </w:rPr>
      </w:pPr>
    </w:p>
    <w:p w14:paraId="0508B410" w14:textId="77777777" w:rsidR="00D11188" w:rsidRDefault="00D11188" w:rsidP="0071058D">
      <w:pPr>
        <w:ind w:left="155"/>
        <w:rPr>
          <w:rFonts w:asciiTheme="minorHAnsi" w:hAnsiTheme="minorHAnsi" w:cstheme="minorHAnsi"/>
        </w:rPr>
      </w:pPr>
    </w:p>
    <w:p w14:paraId="5AACE9EC" w14:textId="77777777" w:rsidR="00D11188" w:rsidRDefault="00D11188" w:rsidP="0071058D">
      <w:pPr>
        <w:ind w:left="155"/>
        <w:rPr>
          <w:rFonts w:asciiTheme="minorHAnsi" w:hAnsiTheme="minorHAnsi" w:cstheme="minorHAnsi"/>
        </w:rPr>
      </w:pPr>
    </w:p>
    <w:p w14:paraId="5855FA02" w14:textId="77777777" w:rsidR="00D11188" w:rsidRDefault="00D11188" w:rsidP="0071058D">
      <w:pPr>
        <w:ind w:left="155"/>
        <w:rPr>
          <w:rFonts w:asciiTheme="minorHAnsi" w:hAnsiTheme="minorHAnsi" w:cstheme="minorHAnsi"/>
        </w:rPr>
      </w:pPr>
    </w:p>
    <w:p w14:paraId="3EDFB5FE" w14:textId="77777777" w:rsidR="00D11188" w:rsidRDefault="00D11188" w:rsidP="0071058D">
      <w:pPr>
        <w:ind w:left="155"/>
        <w:rPr>
          <w:rFonts w:asciiTheme="minorHAnsi" w:hAnsiTheme="minorHAnsi" w:cstheme="minorHAnsi"/>
        </w:rPr>
      </w:pPr>
    </w:p>
    <w:p w14:paraId="1CF404D0" w14:textId="77777777" w:rsidR="00D11188" w:rsidRDefault="00D11188" w:rsidP="0071058D">
      <w:pPr>
        <w:ind w:left="155"/>
        <w:rPr>
          <w:rFonts w:asciiTheme="minorHAnsi" w:hAnsiTheme="minorHAnsi" w:cstheme="minorHAnsi"/>
        </w:rPr>
      </w:pPr>
    </w:p>
    <w:p w14:paraId="5D91E20F" w14:textId="77777777" w:rsidR="00D11188" w:rsidRDefault="00D11188" w:rsidP="0071058D">
      <w:pPr>
        <w:ind w:left="155"/>
        <w:rPr>
          <w:rFonts w:asciiTheme="minorHAnsi" w:hAnsiTheme="minorHAnsi" w:cstheme="minorHAnsi"/>
        </w:rPr>
      </w:pPr>
    </w:p>
    <w:p w14:paraId="799F8DAB" w14:textId="77777777" w:rsidR="00D11188" w:rsidRDefault="00D11188" w:rsidP="0071058D">
      <w:pPr>
        <w:ind w:left="155"/>
        <w:rPr>
          <w:rFonts w:asciiTheme="minorHAnsi" w:hAnsiTheme="minorHAnsi" w:cstheme="minorHAnsi"/>
        </w:rPr>
      </w:pPr>
    </w:p>
    <w:p w14:paraId="2F5A213F" w14:textId="77777777" w:rsidR="00D11188" w:rsidRDefault="00D11188" w:rsidP="0071058D">
      <w:pPr>
        <w:ind w:left="155"/>
        <w:rPr>
          <w:rFonts w:asciiTheme="minorHAnsi" w:hAnsiTheme="minorHAnsi" w:cstheme="minorHAnsi"/>
        </w:rPr>
      </w:pPr>
    </w:p>
    <w:p w14:paraId="17058BC4" w14:textId="77777777" w:rsidR="00D11188" w:rsidRDefault="00D11188" w:rsidP="0071058D">
      <w:pPr>
        <w:ind w:left="155"/>
        <w:rPr>
          <w:rFonts w:asciiTheme="minorHAnsi" w:hAnsiTheme="minorHAnsi" w:cstheme="minorHAnsi"/>
        </w:rPr>
      </w:pPr>
    </w:p>
    <w:p w14:paraId="176259E7" w14:textId="77777777" w:rsidR="00D11188" w:rsidRDefault="00D11188" w:rsidP="0071058D">
      <w:pPr>
        <w:ind w:left="155"/>
        <w:rPr>
          <w:rFonts w:asciiTheme="minorHAnsi" w:hAnsiTheme="minorHAnsi" w:cstheme="minorHAnsi"/>
        </w:rPr>
      </w:pPr>
    </w:p>
    <w:p w14:paraId="63F9976D" w14:textId="77777777" w:rsidR="00D11188" w:rsidRDefault="00D11188" w:rsidP="0071058D">
      <w:pPr>
        <w:ind w:left="155"/>
        <w:rPr>
          <w:rFonts w:asciiTheme="minorHAnsi" w:hAnsiTheme="minorHAnsi" w:cstheme="minorHAnsi"/>
        </w:rPr>
      </w:pPr>
    </w:p>
    <w:p w14:paraId="380166E4" w14:textId="77777777" w:rsidR="00D11188" w:rsidRDefault="00D11188" w:rsidP="0071058D">
      <w:pPr>
        <w:ind w:left="155"/>
        <w:rPr>
          <w:rFonts w:asciiTheme="minorHAnsi" w:hAnsiTheme="minorHAnsi" w:cstheme="minorHAnsi"/>
        </w:rPr>
      </w:pPr>
    </w:p>
    <w:p w14:paraId="121FF173" w14:textId="77777777" w:rsidR="00D11188" w:rsidRDefault="00D11188" w:rsidP="0071058D">
      <w:pPr>
        <w:ind w:left="155"/>
        <w:rPr>
          <w:rFonts w:asciiTheme="minorHAnsi" w:hAnsiTheme="minorHAnsi" w:cstheme="minorHAnsi"/>
        </w:rPr>
      </w:pPr>
    </w:p>
    <w:p w14:paraId="07B6412A" w14:textId="77777777" w:rsidR="00D11188" w:rsidRDefault="00D11188" w:rsidP="0071058D">
      <w:pPr>
        <w:ind w:left="155"/>
        <w:rPr>
          <w:rFonts w:asciiTheme="minorHAnsi" w:hAnsiTheme="minorHAnsi" w:cstheme="minorHAnsi"/>
        </w:rPr>
      </w:pPr>
    </w:p>
    <w:p w14:paraId="5F82B9D4" w14:textId="77777777" w:rsidR="00D11188" w:rsidRDefault="00D11188" w:rsidP="0071058D">
      <w:pPr>
        <w:ind w:left="155"/>
        <w:rPr>
          <w:rFonts w:asciiTheme="minorHAnsi" w:hAnsiTheme="minorHAnsi" w:cstheme="minorHAnsi"/>
        </w:rPr>
      </w:pPr>
    </w:p>
    <w:p w14:paraId="21994406" w14:textId="77777777" w:rsidR="00D11188" w:rsidRDefault="00D11188" w:rsidP="0071058D">
      <w:pPr>
        <w:ind w:left="155"/>
        <w:rPr>
          <w:rFonts w:asciiTheme="minorHAnsi" w:hAnsiTheme="minorHAnsi" w:cstheme="minorHAnsi"/>
        </w:rPr>
      </w:pPr>
    </w:p>
    <w:p w14:paraId="3D1F809C" w14:textId="77777777" w:rsidR="00D11188" w:rsidRDefault="00D11188" w:rsidP="0071058D">
      <w:pPr>
        <w:ind w:left="155"/>
        <w:rPr>
          <w:rFonts w:asciiTheme="minorHAnsi" w:hAnsiTheme="minorHAnsi" w:cstheme="minorHAnsi"/>
        </w:rPr>
      </w:pPr>
    </w:p>
    <w:p w14:paraId="186E7643" w14:textId="77777777" w:rsidR="00D11188" w:rsidRDefault="00D11188" w:rsidP="0071058D">
      <w:pPr>
        <w:ind w:left="155"/>
        <w:rPr>
          <w:rFonts w:asciiTheme="minorHAnsi" w:hAnsiTheme="minorHAnsi" w:cstheme="minorHAnsi"/>
        </w:rPr>
      </w:pPr>
    </w:p>
    <w:p w14:paraId="7F81C309" w14:textId="77777777" w:rsidR="00D11188" w:rsidRDefault="00D11188" w:rsidP="00761B94">
      <w:pPr>
        <w:rPr>
          <w:rFonts w:asciiTheme="minorHAnsi" w:hAnsiTheme="minorHAnsi" w:cstheme="minorHAnsi"/>
        </w:rPr>
      </w:pPr>
    </w:p>
    <w:p w14:paraId="4CB217F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1 Introduction</w:t>
      </w:r>
    </w:p>
    <w:p w14:paraId="674E2FF3" w14:textId="77777777" w:rsidR="00D11188" w:rsidRPr="00D11188" w:rsidRDefault="00D11188" w:rsidP="00D11188">
      <w:pPr>
        <w:widowControl/>
        <w:autoSpaceDE/>
        <w:autoSpaceDN/>
        <w:spacing w:after="160" w:line="259" w:lineRule="auto"/>
        <w:jc w:val="both"/>
        <w:rPr>
          <w:rFonts w:asciiTheme="minorHAnsi" w:eastAsia="Calibri" w:hAnsiTheme="minorHAnsi" w:cstheme="minorHAnsi"/>
          <w:b/>
          <w:bCs/>
          <w:color w:val="2F5496"/>
          <w:sz w:val="32"/>
          <w:szCs w:val="32"/>
        </w:rPr>
      </w:pPr>
      <w:r w:rsidRPr="00D11188">
        <w:rPr>
          <w:rFonts w:asciiTheme="minorHAnsi" w:eastAsia="Calibri" w:hAnsiTheme="minorHAnsi" w:cstheme="minorHAnsi"/>
          <w:b/>
          <w:bCs/>
          <w:color w:val="2F5496"/>
          <w:sz w:val="32"/>
          <w:szCs w:val="32"/>
        </w:rPr>
        <w:t>1.1 Why this High-Level Design Document?</w:t>
      </w:r>
    </w:p>
    <w:p w14:paraId="3D92799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74F301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p>
    <w:p w14:paraId="73F45F2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28"/>
          <w:szCs w:val="28"/>
        </w:rPr>
      </w:pPr>
      <w:r w:rsidRPr="00D11188">
        <w:rPr>
          <w:rFonts w:asciiTheme="minorHAnsi" w:eastAsia="Calibri" w:hAnsiTheme="minorHAnsi" w:cstheme="minorHAnsi"/>
          <w:b/>
          <w:bCs/>
          <w:color w:val="2F5496"/>
          <w:sz w:val="28"/>
          <w:szCs w:val="28"/>
        </w:rPr>
        <w:t>The HLD will:</w:t>
      </w:r>
    </w:p>
    <w:p w14:paraId="00F27C76"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Present all of the design aspects and define them in detail</w:t>
      </w:r>
    </w:p>
    <w:p w14:paraId="719D7DE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user interface being implemented</w:t>
      </w:r>
    </w:p>
    <w:p w14:paraId="41F4DCBE"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hardware and software interfaces</w:t>
      </w:r>
    </w:p>
    <w:p w14:paraId="69C53CC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performance requirements</w:t>
      </w:r>
    </w:p>
    <w:p w14:paraId="4EB8F994"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Include design features and the architecture of the project</w:t>
      </w:r>
    </w:p>
    <w:p w14:paraId="294B7C75"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List and describe the non-functional attributes like:</w:t>
      </w:r>
    </w:p>
    <w:p w14:paraId="4FF2583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Security</w:t>
      </w:r>
    </w:p>
    <w:p w14:paraId="1F2FFDCB"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Reliability</w:t>
      </w:r>
    </w:p>
    <w:p w14:paraId="0F28223A"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Maintainability</w:t>
      </w:r>
    </w:p>
    <w:p w14:paraId="11B5B782"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Portability</w:t>
      </w:r>
    </w:p>
    <w:p w14:paraId="034D9EB1"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Reusability</w:t>
      </w:r>
    </w:p>
    <w:p w14:paraId="53CDA31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Application compatibility</w:t>
      </w:r>
    </w:p>
    <w:p w14:paraId="12F5E148"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Resource utilization</w:t>
      </w:r>
    </w:p>
    <w:p w14:paraId="2CF2D1E9" w14:textId="2FE6ADDD"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Serviceability</w:t>
      </w:r>
    </w:p>
    <w:p w14:paraId="7A6B923C" w14:textId="77777777" w:rsidR="00D11188" w:rsidRDefault="00D11188" w:rsidP="00D11188">
      <w:pPr>
        <w:widowControl/>
        <w:autoSpaceDE/>
        <w:autoSpaceDN/>
        <w:spacing w:after="160" w:line="259" w:lineRule="auto"/>
        <w:rPr>
          <w:rFonts w:asciiTheme="minorHAnsi" w:eastAsia="Calibri" w:hAnsiTheme="minorHAnsi" w:cstheme="minorHAnsi"/>
          <w:b/>
          <w:bCs/>
          <w:color w:val="2F5496"/>
          <w:sz w:val="36"/>
          <w:szCs w:val="36"/>
        </w:rPr>
      </w:pPr>
    </w:p>
    <w:p w14:paraId="18DDFD8A"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18B3695B"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C0731E3" w14:textId="77777777" w:rsidR="00761B94" w:rsidRPr="00D11188"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BD609A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1.2 Scope</w:t>
      </w:r>
    </w:p>
    <w:p w14:paraId="1670B1F4" w14:textId="13000822" w:rsid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CBF48AD" w14:textId="77777777" w:rsidR="00761B94" w:rsidRPr="00D11188" w:rsidRDefault="00761B94" w:rsidP="00D11188">
      <w:pPr>
        <w:widowControl/>
        <w:autoSpaceDE/>
        <w:autoSpaceDN/>
        <w:spacing w:after="160" w:line="259" w:lineRule="auto"/>
        <w:rPr>
          <w:rFonts w:asciiTheme="minorHAnsi" w:eastAsia="Verdana" w:hAnsiTheme="minorHAnsi" w:cstheme="minorHAnsi"/>
          <w:color w:val="000000"/>
          <w:sz w:val="24"/>
          <w:szCs w:val="24"/>
        </w:rPr>
      </w:pPr>
    </w:p>
    <w:p w14:paraId="7C67A904"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2 General Description</w:t>
      </w:r>
    </w:p>
    <w:p w14:paraId="2FCBF45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2.1 Product Perspective &amp; Problem Statement</w:t>
      </w:r>
    </w:p>
    <w:p w14:paraId="3E6896A0"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4D6751BD"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0FB7A2CB" w14:textId="77777777" w:rsidR="00D11188" w:rsidRPr="00D11188" w:rsidRDefault="00D11188" w:rsidP="00D11188">
      <w:pPr>
        <w:widowControl/>
        <w:autoSpaceDE/>
        <w:autoSpaceDN/>
        <w:spacing w:after="160" w:line="259" w:lineRule="auto"/>
        <w:rPr>
          <w:rFonts w:ascii="Verdana" w:eastAsia="Verdana" w:hAnsi="Verdana" w:cs="Verdana"/>
          <w:color w:val="000000"/>
          <w:sz w:val="24"/>
          <w:szCs w:val="24"/>
        </w:rPr>
      </w:pPr>
    </w:p>
    <w:p w14:paraId="762DF1AB" w14:textId="77777777" w:rsidR="00D11188" w:rsidRDefault="00D11188" w:rsidP="0071058D">
      <w:pPr>
        <w:ind w:left="155"/>
        <w:rPr>
          <w:rFonts w:asciiTheme="minorHAnsi" w:hAnsiTheme="minorHAnsi" w:cstheme="minorHAnsi"/>
        </w:rPr>
      </w:pPr>
    </w:p>
    <w:p w14:paraId="4A54FFD0" w14:textId="77777777" w:rsidR="00976D2E" w:rsidRDefault="00976D2E" w:rsidP="0071058D">
      <w:pPr>
        <w:ind w:left="155"/>
        <w:rPr>
          <w:rFonts w:asciiTheme="minorHAnsi" w:hAnsiTheme="minorHAnsi" w:cstheme="minorHAnsi"/>
        </w:rPr>
      </w:pPr>
    </w:p>
    <w:p w14:paraId="60B1EAC5" w14:textId="77777777" w:rsidR="00976D2E" w:rsidRDefault="00976D2E" w:rsidP="0071058D">
      <w:pPr>
        <w:ind w:left="155"/>
        <w:rPr>
          <w:rFonts w:asciiTheme="minorHAnsi" w:hAnsiTheme="minorHAnsi" w:cstheme="minorHAnsi"/>
        </w:rPr>
      </w:pPr>
    </w:p>
    <w:p w14:paraId="2143EAFA" w14:textId="77777777" w:rsidR="00976D2E" w:rsidRDefault="00976D2E" w:rsidP="0071058D">
      <w:pPr>
        <w:ind w:left="155"/>
        <w:rPr>
          <w:rFonts w:asciiTheme="minorHAnsi" w:hAnsiTheme="minorHAnsi" w:cstheme="minorHAnsi"/>
        </w:rPr>
      </w:pPr>
    </w:p>
    <w:p w14:paraId="4B621A93" w14:textId="77777777" w:rsidR="00976D2E" w:rsidRDefault="00976D2E" w:rsidP="0071058D">
      <w:pPr>
        <w:ind w:left="155"/>
        <w:rPr>
          <w:rFonts w:asciiTheme="minorHAnsi" w:hAnsiTheme="minorHAnsi" w:cstheme="minorHAnsi"/>
        </w:rPr>
      </w:pPr>
    </w:p>
    <w:p w14:paraId="2A87FEDB" w14:textId="77777777" w:rsidR="00976D2E" w:rsidRDefault="00976D2E" w:rsidP="0071058D">
      <w:pPr>
        <w:ind w:left="155"/>
        <w:rPr>
          <w:rFonts w:asciiTheme="minorHAnsi" w:hAnsiTheme="minorHAnsi" w:cstheme="minorHAnsi"/>
        </w:rPr>
      </w:pPr>
    </w:p>
    <w:p w14:paraId="0E3F54CB" w14:textId="77777777" w:rsidR="00976D2E" w:rsidRDefault="00976D2E" w:rsidP="0071058D">
      <w:pPr>
        <w:ind w:left="155"/>
        <w:rPr>
          <w:rFonts w:asciiTheme="minorHAnsi" w:hAnsiTheme="minorHAnsi" w:cstheme="minorHAnsi"/>
        </w:rPr>
      </w:pPr>
    </w:p>
    <w:p w14:paraId="7C27FE1C" w14:textId="77777777" w:rsidR="00976D2E" w:rsidRDefault="00976D2E" w:rsidP="0071058D">
      <w:pPr>
        <w:ind w:left="155"/>
        <w:rPr>
          <w:rFonts w:asciiTheme="minorHAnsi" w:hAnsiTheme="minorHAnsi" w:cstheme="minorHAnsi"/>
        </w:rPr>
      </w:pPr>
    </w:p>
    <w:p w14:paraId="0125F30A" w14:textId="77777777" w:rsidR="00976D2E" w:rsidRDefault="00976D2E" w:rsidP="0071058D">
      <w:pPr>
        <w:ind w:left="155"/>
        <w:rPr>
          <w:rFonts w:asciiTheme="minorHAnsi" w:hAnsiTheme="minorHAnsi" w:cstheme="minorHAnsi"/>
        </w:rPr>
      </w:pPr>
    </w:p>
    <w:p w14:paraId="40C80F53" w14:textId="77777777" w:rsidR="00976D2E" w:rsidRDefault="00976D2E" w:rsidP="0071058D">
      <w:pPr>
        <w:ind w:left="155"/>
        <w:rPr>
          <w:rFonts w:asciiTheme="minorHAnsi" w:hAnsiTheme="minorHAnsi" w:cstheme="minorHAnsi"/>
        </w:rPr>
      </w:pPr>
    </w:p>
    <w:p w14:paraId="7236024F" w14:textId="77777777" w:rsidR="00976D2E" w:rsidRDefault="00976D2E" w:rsidP="0071058D">
      <w:pPr>
        <w:ind w:left="155"/>
        <w:rPr>
          <w:rFonts w:asciiTheme="minorHAnsi" w:hAnsiTheme="minorHAnsi" w:cstheme="minorHAnsi"/>
        </w:rPr>
      </w:pPr>
    </w:p>
    <w:p w14:paraId="2DA3F69D" w14:textId="77777777" w:rsidR="00976D2E" w:rsidRDefault="00976D2E" w:rsidP="0071058D">
      <w:pPr>
        <w:ind w:left="155"/>
        <w:rPr>
          <w:rFonts w:asciiTheme="minorHAnsi" w:hAnsiTheme="minorHAnsi" w:cstheme="minorHAnsi"/>
        </w:rPr>
      </w:pPr>
    </w:p>
    <w:p w14:paraId="47FCE032" w14:textId="77777777" w:rsidR="00976D2E" w:rsidRDefault="00976D2E" w:rsidP="0071058D">
      <w:pPr>
        <w:ind w:left="155"/>
        <w:rPr>
          <w:rFonts w:asciiTheme="minorHAnsi" w:hAnsiTheme="minorHAnsi" w:cstheme="minorHAnsi"/>
        </w:rPr>
      </w:pPr>
    </w:p>
    <w:p w14:paraId="4EABE1AE" w14:textId="77777777" w:rsidR="00976D2E" w:rsidRDefault="00976D2E" w:rsidP="0071058D">
      <w:pPr>
        <w:ind w:left="155"/>
        <w:rPr>
          <w:rFonts w:asciiTheme="minorHAnsi" w:hAnsiTheme="minorHAnsi" w:cstheme="minorHAnsi"/>
        </w:rPr>
      </w:pPr>
    </w:p>
    <w:p w14:paraId="48D06220" w14:textId="77777777" w:rsidR="00976D2E" w:rsidRDefault="00976D2E" w:rsidP="0071058D">
      <w:pPr>
        <w:ind w:left="155"/>
        <w:rPr>
          <w:rFonts w:asciiTheme="minorHAnsi" w:hAnsiTheme="minorHAnsi" w:cstheme="minorHAnsi"/>
        </w:rPr>
      </w:pPr>
    </w:p>
    <w:p w14:paraId="33890C8C" w14:textId="77777777" w:rsidR="00976D2E" w:rsidRDefault="00976D2E" w:rsidP="0071058D">
      <w:pPr>
        <w:ind w:left="155"/>
        <w:rPr>
          <w:rFonts w:asciiTheme="minorHAnsi" w:hAnsiTheme="minorHAnsi" w:cstheme="minorHAnsi"/>
        </w:rPr>
      </w:pPr>
    </w:p>
    <w:p w14:paraId="121B6ED3" w14:textId="77777777" w:rsidR="00976D2E" w:rsidRDefault="00976D2E" w:rsidP="0071058D">
      <w:pPr>
        <w:ind w:left="155"/>
        <w:rPr>
          <w:rFonts w:asciiTheme="minorHAnsi" w:hAnsiTheme="minorHAnsi" w:cstheme="minorHAnsi"/>
        </w:rPr>
      </w:pPr>
    </w:p>
    <w:p w14:paraId="1C0ABE24" w14:textId="77777777" w:rsidR="00976D2E" w:rsidRDefault="00976D2E" w:rsidP="0071058D">
      <w:pPr>
        <w:ind w:left="155"/>
        <w:rPr>
          <w:rFonts w:asciiTheme="minorHAnsi" w:hAnsiTheme="minorHAnsi" w:cstheme="minorHAnsi"/>
        </w:rPr>
      </w:pPr>
    </w:p>
    <w:p w14:paraId="55FCB39E" w14:textId="77777777" w:rsidR="00976D2E" w:rsidRDefault="00976D2E" w:rsidP="0071058D">
      <w:pPr>
        <w:ind w:left="155"/>
        <w:rPr>
          <w:rFonts w:asciiTheme="minorHAnsi" w:hAnsiTheme="minorHAnsi" w:cstheme="minorHAnsi"/>
        </w:rPr>
      </w:pPr>
    </w:p>
    <w:p w14:paraId="05CBF6A0" w14:textId="77777777" w:rsidR="00976D2E" w:rsidRDefault="00976D2E" w:rsidP="0071058D">
      <w:pPr>
        <w:ind w:left="155"/>
        <w:rPr>
          <w:rFonts w:asciiTheme="minorHAnsi" w:hAnsiTheme="minorHAnsi" w:cstheme="minorHAnsi"/>
        </w:rPr>
      </w:pPr>
    </w:p>
    <w:p w14:paraId="4F1116EE" w14:textId="77777777" w:rsidR="004F2001" w:rsidRDefault="004F2001" w:rsidP="0071058D">
      <w:pPr>
        <w:ind w:left="155"/>
        <w:rPr>
          <w:rFonts w:asciiTheme="minorHAnsi" w:hAnsiTheme="minorHAnsi" w:cstheme="minorHAnsi"/>
        </w:rPr>
      </w:pPr>
    </w:p>
    <w:p w14:paraId="4E039299" w14:textId="77777777" w:rsidR="004F2001" w:rsidRDefault="004F2001" w:rsidP="0071058D">
      <w:pPr>
        <w:ind w:left="155"/>
        <w:rPr>
          <w:rFonts w:asciiTheme="minorHAnsi" w:hAnsiTheme="minorHAnsi" w:cstheme="minorHAnsi"/>
        </w:rPr>
      </w:pPr>
    </w:p>
    <w:p w14:paraId="17A52132" w14:textId="77777777" w:rsidR="00976D2E" w:rsidRDefault="00976D2E" w:rsidP="0071058D">
      <w:pPr>
        <w:ind w:left="155"/>
        <w:rPr>
          <w:rFonts w:asciiTheme="minorHAnsi" w:hAnsiTheme="minorHAnsi" w:cstheme="minorHAnsi"/>
        </w:rPr>
      </w:pPr>
    </w:p>
    <w:p w14:paraId="6EAA904B" w14:textId="77777777" w:rsidR="00976D2E" w:rsidRPr="00976D2E" w:rsidRDefault="00976D2E" w:rsidP="00976D2E">
      <w:pPr>
        <w:widowControl/>
        <w:autoSpaceDE/>
        <w:autoSpaceDN/>
        <w:spacing w:after="160" w:line="259" w:lineRule="auto"/>
        <w:rPr>
          <w:rFonts w:ascii="Calibri" w:eastAsia="Calibri" w:hAnsi="Calibri" w:cs="Calibri"/>
          <w:b/>
          <w:bCs/>
          <w:color w:val="4472C4"/>
          <w:sz w:val="32"/>
          <w:szCs w:val="32"/>
        </w:rPr>
      </w:pPr>
      <w:r w:rsidRPr="00976D2E">
        <w:rPr>
          <w:rFonts w:ascii="Calibri" w:eastAsia="Calibri" w:hAnsi="Calibri" w:cs="Calibri"/>
          <w:b/>
          <w:bCs/>
          <w:color w:val="4471C4"/>
          <w:sz w:val="32"/>
          <w:szCs w:val="32"/>
        </w:rPr>
        <w:t>2.2 Tools used</w:t>
      </w:r>
    </w:p>
    <w:p w14:paraId="206E70E7" w14:textId="22820A49" w:rsidR="00976D2E" w:rsidRPr="00976D2E" w:rsidRDefault="00976D2E" w:rsidP="00976D2E">
      <w:pPr>
        <w:widowControl/>
        <w:autoSpaceDE/>
        <w:autoSpaceDN/>
        <w:spacing w:after="160" w:line="259" w:lineRule="auto"/>
        <w:rPr>
          <w:rFonts w:asciiTheme="minorHAnsi" w:eastAsia="Verdana" w:hAnsiTheme="minorHAnsi" w:cstheme="minorHAnsi"/>
          <w:color w:val="000000"/>
          <w:sz w:val="24"/>
          <w:szCs w:val="24"/>
        </w:rPr>
      </w:pPr>
      <w:r w:rsidRPr="00976D2E">
        <w:rPr>
          <w:rFonts w:asciiTheme="minorHAnsi" w:eastAsia="Verdana" w:hAnsiTheme="minorHAnsi" w:cstheme="minorHAnsi"/>
          <w:color w:val="000000"/>
          <w:sz w:val="24"/>
          <w:szCs w:val="24"/>
        </w:rPr>
        <w:t xml:space="preserve">Business Intelligence tools and libraries works such as NumPy, Pandas, Excel, </w:t>
      </w:r>
      <w:r>
        <w:rPr>
          <w:rFonts w:asciiTheme="minorHAnsi" w:eastAsia="Verdana" w:hAnsiTheme="minorHAnsi" w:cstheme="minorHAnsi"/>
          <w:color w:val="000000"/>
          <w:sz w:val="24"/>
          <w:szCs w:val="24"/>
        </w:rPr>
        <w:t>P</w:t>
      </w:r>
      <w:r w:rsidRPr="00976D2E">
        <w:rPr>
          <w:rFonts w:asciiTheme="minorHAnsi" w:eastAsia="Verdana" w:hAnsiTheme="minorHAnsi" w:cstheme="minorHAnsi"/>
          <w:color w:val="000000"/>
          <w:sz w:val="24"/>
          <w:szCs w:val="24"/>
        </w:rPr>
        <w:t xml:space="preserve">ython, </w:t>
      </w:r>
      <w:r>
        <w:rPr>
          <w:rFonts w:asciiTheme="minorHAnsi" w:eastAsia="Verdana" w:hAnsiTheme="minorHAnsi" w:cstheme="minorHAnsi"/>
          <w:color w:val="000000"/>
          <w:sz w:val="24"/>
          <w:szCs w:val="24"/>
        </w:rPr>
        <w:t>Power BI</w:t>
      </w:r>
      <w:r w:rsidRPr="00976D2E">
        <w:rPr>
          <w:rFonts w:asciiTheme="minorHAnsi" w:eastAsia="Verdana" w:hAnsiTheme="minorHAnsi" w:cstheme="minorHAnsi"/>
          <w:color w:val="000000"/>
          <w:sz w:val="24"/>
          <w:szCs w:val="24"/>
        </w:rPr>
        <w:t xml:space="preserve"> are used to build the whole framework.</w:t>
      </w:r>
    </w:p>
    <w:p w14:paraId="756DA427" w14:textId="77777777" w:rsidR="0088482F" w:rsidRDefault="0088482F" w:rsidP="0088482F">
      <w:pPr>
        <w:rPr>
          <w:rFonts w:asciiTheme="minorHAnsi" w:hAnsiTheme="minorHAnsi" w:cstheme="minorHAnsi"/>
        </w:rPr>
      </w:pPr>
    </w:p>
    <w:p w14:paraId="1BD05C1E" w14:textId="77777777" w:rsidR="0088482F" w:rsidRDefault="0088482F" w:rsidP="0088482F">
      <w:pPr>
        <w:rPr>
          <w:rFonts w:asciiTheme="minorHAnsi" w:hAnsiTheme="minorHAnsi" w:cstheme="minorHAnsi"/>
        </w:rPr>
      </w:pPr>
    </w:p>
    <w:p w14:paraId="4E2D84D2" w14:textId="77777777" w:rsidR="0088482F" w:rsidRDefault="0088482F" w:rsidP="0088482F">
      <w:pPr>
        <w:rPr>
          <w:rFonts w:asciiTheme="minorHAnsi" w:hAnsiTheme="minorHAnsi" w:cstheme="minorHAnsi"/>
        </w:rPr>
      </w:pPr>
    </w:p>
    <w:p w14:paraId="0631F58B" w14:textId="77777777" w:rsidR="0088482F" w:rsidRDefault="0088482F" w:rsidP="0088482F">
      <w:pPr>
        <w:rPr>
          <w:rFonts w:asciiTheme="minorHAnsi" w:hAnsiTheme="minorHAnsi" w:cstheme="minorHAnsi"/>
        </w:rPr>
      </w:pPr>
    </w:p>
    <w:p w14:paraId="3D3055A4" w14:textId="4FCD0739" w:rsidR="0088482F" w:rsidRDefault="005C3DF0" w:rsidP="0088482F">
      <w:pPr>
        <w:rPr>
          <w:rFonts w:asciiTheme="minorHAnsi" w:hAnsiTheme="minorHAnsi" w:cstheme="minorHAnsi"/>
        </w:rPr>
      </w:pPr>
      <w:r>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58B4FB8F" wp14:editId="746C9D8B">
            <wp:extent cx="1933575" cy="1007016"/>
            <wp:effectExtent l="0" t="0" r="0" b="0"/>
            <wp:docPr id="100561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149" cy="1021377"/>
                    </a:xfrm>
                    <a:prstGeom prst="rect">
                      <a:avLst/>
                    </a:prstGeom>
                    <a:noFill/>
                    <a:ln>
                      <a:noFill/>
                    </a:ln>
                  </pic:spPr>
                </pic:pic>
              </a:graphicData>
            </a:graphic>
          </wp:inline>
        </w:drawing>
      </w:r>
      <w:r w:rsidR="00DA2465">
        <w:rPr>
          <w:rFonts w:asciiTheme="minorHAnsi" w:hAnsiTheme="minorHAnsi" w:cstheme="minorHAnsi"/>
          <w:noProof/>
        </w:rPr>
        <w:t xml:space="preserve">                    </w:t>
      </w:r>
      <w:r>
        <w:rPr>
          <w:rFonts w:asciiTheme="minorHAnsi" w:hAnsiTheme="minorHAnsi" w:cstheme="minorHAnsi"/>
          <w:noProof/>
        </w:rPr>
        <w:t xml:space="preserve">                     </w:t>
      </w:r>
      <w:r w:rsidR="00DA2465">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7AD8466F" wp14:editId="5B050996">
            <wp:extent cx="2171176" cy="876300"/>
            <wp:effectExtent l="0" t="0" r="0" b="0"/>
            <wp:docPr id="663489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267" cy="878758"/>
                    </a:xfrm>
                    <a:prstGeom prst="rect">
                      <a:avLst/>
                    </a:prstGeom>
                    <a:noFill/>
                    <a:ln>
                      <a:noFill/>
                    </a:ln>
                  </pic:spPr>
                </pic:pic>
              </a:graphicData>
            </a:graphic>
          </wp:inline>
        </w:drawing>
      </w:r>
    </w:p>
    <w:p w14:paraId="0A5A9487" w14:textId="06401F52" w:rsidR="00976D2E" w:rsidRDefault="00DA2465" w:rsidP="0071058D">
      <w:pPr>
        <w:ind w:left="155"/>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rPr>
        <w:drawing>
          <wp:inline distT="0" distB="0" distL="0" distR="0" wp14:anchorId="2381E1AD" wp14:editId="5D75F674">
            <wp:extent cx="1695450" cy="1695450"/>
            <wp:effectExtent l="0" t="0" r="0" b="0"/>
            <wp:docPr id="24456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r>
        <w:rPr>
          <w:rFonts w:asciiTheme="minorHAnsi" w:hAnsiTheme="minorHAnsi" w:cstheme="minorHAnsi"/>
          <w:noProof/>
        </w:rPr>
        <w:t xml:space="preserve">                                                              </w:t>
      </w:r>
      <w:r>
        <w:rPr>
          <w:rFonts w:asciiTheme="minorHAnsi" w:hAnsiTheme="minorHAnsi" w:cstheme="minorHAnsi"/>
          <w:noProof/>
        </w:rPr>
        <w:drawing>
          <wp:inline distT="0" distB="0" distL="0" distR="0" wp14:anchorId="5E7E2F79" wp14:editId="48B1C8AA">
            <wp:extent cx="1504950" cy="1648974"/>
            <wp:effectExtent l="0" t="0" r="0" b="8890"/>
            <wp:docPr id="843039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2209" cy="1667885"/>
                    </a:xfrm>
                    <a:prstGeom prst="rect">
                      <a:avLst/>
                    </a:prstGeom>
                    <a:noFill/>
                    <a:ln>
                      <a:noFill/>
                    </a:ln>
                  </pic:spPr>
                </pic:pic>
              </a:graphicData>
            </a:graphic>
          </wp:inline>
        </w:drawing>
      </w:r>
      <w:r>
        <w:rPr>
          <w:rFonts w:asciiTheme="minorHAnsi" w:hAnsiTheme="minorHAnsi" w:cstheme="minorHAnsi"/>
          <w:noProof/>
        </w:rPr>
        <w:drawing>
          <wp:inline distT="0" distB="0" distL="0" distR="0" wp14:anchorId="5D42A553" wp14:editId="60CD38BE">
            <wp:extent cx="6858000" cy="2952750"/>
            <wp:effectExtent l="0" t="0" r="0" b="0"/>
            <wp:docPr id="1575970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54E1FCB8" w14:textId="77777777" w:rsidR="00662264" w:rsidRDefault="00662264" w:rsidP="0071058D">
      <w:pPr>
        <w:ind w:left="155"/>
        <w:rPr>
          <w:rFonts w:asciiTheme="minorHAnsi" w:hAnsiTheme="minorHAnsi" w:cstheme="minorHAnsi"/>
          <w:noProof/>
        </w:rPr>
      </w:pPr>
    </w:p>
    <w:p w14:paraId="780312A2" w14:textId="77777777" w:rsidR="00662264" w:rsidRDefault="00662264" w:rsidP="0071058D">
      <w:pPr>
        <w:ind w:left="155"/>
        <w:rPr>
          <w:rFonts w:asciiTheme="minorHAnsi" w:hAnsiTheme="minorHAnsi" w:cstheme="minorHAnsi"/>
          <w:noProof/>
        </w:rPr>
      </w:pPr>
    </w:p>
    <w:p w14:paraId="6B8966D5" w14:textId="77777777" w:rsidR="00662264" w:rsidRDefault="00662264" w:rsidP="0071058D">
      <w:pPr>
        <w:ind w:left="155"/>
        <w:rPr>
          <w:rFonts w:asciiTheme="minorHAnsi" w:hAnsiTheme="minorHAnsi" w:cstheme="minorHAnsi"/>
          <w:noProof/>
        </w:rPr>
      </w:pPr>
    </w:p>
    <w:p w14:paraId="1C665365" w14:textId="77777777" w:rsidR="00662264" w:rsidRDefault="00662264" w:rsidP="0071058D">
      <w:pPr>
        <w:ind w:left="155"/>
        <w:rPr>
          <w:rFonts w:asciiTheme="minorHAnsi" w:hAnsiTheme="minorHAnsi" w:cstheme="minorHAnsi"/>
          <w:noProof/>
        </w:rPr>
      </w:pPr>
    </w:p>
    <w:p w14:paraId="5E5520F8" w14:textId="77777777" w:rsidR="00662264" w:rsidRDefault="00662264" w:rsidP="0071058D">
      <w:pPr>
        <w:ind w:left="155"/>
        <w:rPr>
          <w:rFonts w:asciiTheme="minorHAnsi" w:hAnsiTheme="minorHAnsi" w:cstheme="minorHAnsi"/>
          <w:noProof/>
        </w:rPr>
      </w:pPr>
    </w:p>
    <w:p w14:paraId="3246B95E" w14:textId="77777777" w:rsidR="00662264" w:rsidRDefault="00662264" w:rsidP="0071058D">
      <w:pPr>
        <w:ind w:left="155"/>
        <w:rPr>
          <w:rFonts w:asciiTheme="minorHAnsi" w:hAnsiTheme="minorHAnsi" w:cstheme="minorHAnsi"/>
          <w:noProof/>
        </w:rPr>
      </w:pPr>
    </w:p>
    <w:p w14:paraId="25FEE5AD" w14:textId="77777777" w:rsidR="00662264" w:rsidRPr="00662264" w:rsidRDefault="00662264" w:rsidP="00662264">
      <w:pPr>
        <w:widowControl/>
        <w:autoSpaceDE/>
        <w:autoSpaceDN/>
        <w:spacing w:after="160" w:line="259" w:lineRule="auto"/>
        <w:rPr>
          <w:rFonts w:ascii="Calibri" w:eastAsia="Calibri" w:hAnsi="Calibri" w:cs="Calibri"/>
          <w:b/>
          <w:bCs/>
          <w:color w:val="2F5496"/>
          <w:sz w:val="40"/>
          <w:szCs w:val="40"/>
        </w:rPr>
      </w:pPr>
      <w:r w:rsidRPr="00662264">
        <w:rPr>
          <w:rFonts w:ascii="Calibri" w:eastAsia="Calibri" w:hAnsi="Calibri" w:cs="Calibri"/>
          <w:b/>
          <w:bCs/>
          <w:color w:val="2F5496"/>
          <w:sz w:val="40"/>
          <w:szCs w:val="40"/>
        </w:rPr>
        <w:t>3 Design Details</w:t>
      </w:r>
    </w:p>
    <w:p w14:paraId="3EBDE674" w14:textId="77777777" w:rsidR="00662264" w:rsidRPr="00662264" w:rsidRDefault="00662264" w:rsidP="00662264">
      <w:pPr>
        <w:widowControl/>
        <w:autoSpaceDE/>
        <w:autoSpaceDN/>
        <w:spacing w:after="160" w:line="259" w:lineRule="auto"/>
        <w:rPr>
          <w:rFonts w:ascii="Calibri" w:eastAsia="Calibri" w:hAnsi="Calibri" w:cs="Calibri"/>
          <w:b/>
          <w:bCs/>
          <w:color w:val="000000"/>
          <w:sz w:val="32"/>
          <w:szCs w:val="32"/>
        </w:rPr>
      </w:pPr>
      <w:r w:rsidRPr="00662264">
        <w:rPr>
          <w:rFonts w:ascii="Calibri" w:eastAsia="Calibri" w:hAnsi="Calibri" w:cs="Calibri"/>
          <w:b/>
          <w:bCs/>
          <w:color w:val="4471C4"/>
          <w:sz w:val="32"/>
          <w:szCs w:val="32"/>
        </w:rPr>
        <w:t>3.1 Functional Architecture</w:t>
      </w:r>
    </w:p>
    <w:p w14:paraId="29E28E7A" w14:textId="77777777" w:rsidR="00662264" w:rsidRDefault="00662264" w:rsidP="0071058D">
      <w:pPr>
        <w:ind w:left="155"/>
        <w:rPr>
          <w:rFonts w:asciiTheme="minorHAnsi" w:hAnsiTheme="minorHAnsi" w:cstheme="minorHAnsi"/>
        </w:rPr>
      </w:pPr>
    </w:p>
    <w:p w14:paraId="028F01ED" w14:textId="6243E347" w:rsidR="00820787" w:rsidRDefault="00794945" w:rsidP="0071058D">
      <w:pPr>
        <w:ind w:left="155"/>
        <w:rPr>
          <w:rFonts w:asciiTheme="minorHAnsi" w:hAnsiTheme="minorHAnsi" w:cstheme="minorHAnsi"/>
        </w:rPr>
      </w:pPr>
      <w:r>
        <w:rPr>
          <w:rFonts w:asciiTheme="minorHAnsi" w:hAnsiTheme="minorHAnsi" w:cstheme="minorHAnsi"/>
          <w:noProof/>
        </w:rPr>
        <w:drawing>
          <wp:inline distT="0" distB="0" distL="0" distR="0" wp14:anchorId="3C2EA9B6" wp14:editId="2728C615">
            <wp:extent cx="6858000" cy="4200525"/>
            <wp:effectExtent l="0" t="0" r="0" b="9525"/>
            <wp:docPr id="1890689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200525"/>
                    </a:xfrm>
                    <a:prstGeom prst="rect">
                      <a:avLst/>
                    </a:prstGeom>
                    <a:noFill/>
                    <a:ln>
                      <a:noFill/>
                    </a:ln>
                  </pic:spPr>
                </pic:pic>
              </a:graphicData>
            </a:graphic>
          </wp:inline>
        </w:drawing>
      </w:r>
    </w:p>
    <w:p w14:paraId="764EDA2C" w14:textId="77777777" w:rsidR="00820787" w:rsidRDefault="00820787" w:rsidP="0071058D">
      <w:pPr>
        <w:ind w:left="155"/>
        <w:rPr>
          <w:rFonts w:asciiTheme="minorHAnsi" w:hAnsiTheme="minorHAnsi" w:cstheme="minorHAnsi"/>
        </w:rPr>
      </w:pPr>
    </w:p>
    <w:p w14:paraId="1938F539" w14:textId="77777777" w:rsidR="00820787" w:rsidRDefault="00820787" w:rsidP="0071058D">
      <w:pPr>
        <w:ind w:left="155"/>
        <w:rPr>
          <w:rFonts w:asciiTheme="minorHAnsi" w:hAnsiTheme="minorHAnsi" w:cstheme="minorHAnsi"/>
        </w:rPr>
      </w:pPr>
    </w:p>
    <w:p w14:paraId="416A3F49" w14:textId="77777777" w:rsidR="00820787" w:rsidRDefault="00820787" w:rsidP="0071058D">
      <w:pPr>
        <w:ind w:left="155"/>
        <w:rPr>
          <w:rFonts w:asciiTheme="minorHAnsi" w:hAnsiTheme="minorHAnsi" w:cstheme="minorHAnsi"/>
        </w:rPr>
      </w:pPr>
    </w:p>
    <w:p w14:paraId="48CED26A" w14:textId="77777777" w:rsidR="00820787" w:rsidRDefault="00820787" w:rsidP="0071058D">
      <w:pPr>
        <w:ind w:left="155"/>
        <w:rPr>
          <w:rFonts w:asciiTheme="minorHAnsi" w:hAnsiTheme="minorHAnsi" w:cstheme="minorHAnsi"/>
        </w:rPr>
      </w:pPr>
    </w:p>
    <w:p w14:paraId="3F869109" w14:textId="77777777" w:rsidR="00820787" w:rsidRDefault="00820787" w:rsidP="0071058D">
      <w:pPr>
        <w:ind w:left="155"/>
        <w:rPr>
          <w:rFonts w:asciiTheme="minorHAnsi" w:hAnsiTheme="minorHAnsi" w:cstheme="minorHAnsi"/>
        </w:rPr>
      </w:pPr>
    </w:p>
    <w:p w14:paraId="704768F5" w14:textId="77777777" w:rsidR="00820787" w:rsidRDefault="00820787" w:rsidP="0071058D">
      <w:pPr>
        <w:ind w:left="155"/>
        <w:rPr>
          <w:rFonts w:asciiTheme="minorHAnsi" w:hAnsiTheme="minorHAnsi" w:cstheme="minorHAnsi"/>
        </w:rPr>
      </w:pPr>
    </w:p>
    <w:p w14:paraId="541B921A" w14:textId="77777777" w:rsidR="00820787" w:rsidRDefault="00820787" w:rsidP="0071058D">
      <w:pPr>
        <w:ind w:left="155"/>
        <w:rPr>
          <w:rFonts w:asciiTheme="minorHAnsi" w:hAnsiTheme="minorHAnsi" w:cstheme="minorHAnsi"/>
        </w:rPr>
      </w:pPr>
    </w:p>
    <w:p w14:paraId="40F0B06E" w14:textId="77777777" w:rsidR="00820787" w:rsidRDefault="00820787" w:rsidP="0071058D">
      <w:pPr>
        <w:ind w:left="155"/>
        <w:rPr>
          <w:rFonts w:asciiTheme="minorHAnsi" w:hAnsiTheme="minorHAnsi" w:cstheme="minorHAnsi"/>
        </w:rPr>
      </w:pPr>
    </w:p>
    <w:p w14:paraId="4ED455B6" w14:textId="77777777" w:rsidR="00820787" w:rsidRDefault="00820787" w:rsidP="0071058D">
      <w:pPr>
        <w:ind w:left="155"/>
        <w:rPr>
          <w:rFonts w:asciiTheme="minorHAnsi" w:hAnsiTheme="minorHAnsi" w:cstheme="minorHAnsi"/>
        </w:rPr>
      </w:pPr>
    </w:p>
    <w:p w14:paraId="0293E920" w14:textId="77777777" w:rsidR="00820787" w:rsidRDefault="00820787" w:rsidP="0071058D">
      <w:pPr>
        <w:ind w:left="155"/>
        <w:rPr>
          <w:rFonts w:asciiTheme="minorHAnsi" w:hAnsiTheme="minorHAnsi" w:cstheme="minorHAnsi"/>
        </w:rPr>
      </w:pPr>
    </w:p>
    <w:p w14:paraId="002CD4BD" w14:textId="77777777" w:rsidR="007411D0" w:rsidRDefault="007411D0" w:rsidP="0071058D">
      <w:pPr>
        <w:ind w:left="155"/>
        <w:rPr>
          <w:rFonts w:asciiTheme="minorHAnsi" w:hAnsiTheme="minorHAnsi" w:cstheme="minorHAnsi"/>
        </w:rPr>
      </w:pPr>
    </w:p>
    <w:p w14:paraId="75F00544" w14:textId="77777777" w:rsidR="007411D0" w:rsidRDefault="007411D0" w:rsidP="0071058D">
      <w:pPr>
        <w:ind w:left="155"/>
        <w:rPr>
          <w:rFonts w:asciiTheme="minorHAnsi" w:hAnsiTheme="minorHAnsi" w:cstheme="minorHAnsi"/>
        </w:rPr>
      </w:pPr>
    </w:p>
    <w:p w14:paraId="6C25EFEC" w14:textId="77777777" w:rsidR="007411D0" w:rsidRDefault="007411D0" w:rsidP="0071058D">
      <w:pPr>
        <w:ind w:left="155"/>
        <w:rPr>
          <w:rFonts w:asciiTheme="minorHAnsi" w:hAnsiTheme="minorHAnsi" w:cstheme="minorHAnsi"/>
        </w:rPr>
      </w:pPr>
    </w:p>
    <w:p w14:paraId="63737409" w14:textId="77777777" w:rsidR="007411D0" w:rsidRDefault="007411D0" w:rsidP="0071058D">
      <w:pPr>
        <w:ind w:left="155"/>
        <w:rPr>
          <w:rFonts w:asciiTheme="minorHAnsi" w:hAnsiTheme="minorHAnsi" w:cstheme="minorHAnsi"/>
        </w:rPr>
      </w:pPr>
    </w:p>
    <w:p w14:paraId="6DB309B0" w14:textId="77777777" w:rsidR="007411D0" w:rsidRDefault="007411D0" w:rsidP="0071058D">
      <w:pPr>
        <w:ind w:left="155"/>
        <w:rPr>
          <w:rFonts w:asciiTheme="minorHAnsi" w:hAnsiTheme="minorHAnsi" w:cstheme="minorHAnsi"/>
        </w:rPr>
      </w:pPr>
    </w:p>
    <w:p w14:paraId="55E8927C" w14:textId="77777777" w:rsidR="007411D0" w:rsidRDefault="007411D0" w:rsidP="0071058D">
      <w:pPr>
        <w:ind w:left="155"/>
        <w:rPr>
          <w:rFonts w:asciiTheme="minorHAnsi" w:hAnsiTheme="minorHAnsi" w:cstheme="minorHAnsi"/>
        </w:rPr>
      </w:pPr>
    </w:p>
    <w:p w14:paraId="34C5947A" w14:textId="77777777" w:rsidR="007411D0" w:rsidRDefault="007411D0" w:rsidP="0071058D">
      <w:pPr>
        <w:ind w:left="155"/>
        <w:rPr>
          <w:rFonts w:asciiTheme="minorHAnsi" w:hAnsiTheme="minorHAnsi" w:cstheme="minorHAnsi"/>
        </w:rPr>
      </w:pPr>
    </w:p>
    <w:p w14:paraId="49869619" w14:textId="77777777" w:rsidR="007411D0" w:rsidRDefault="007411D0" w:rsidP="0071058D">
      <w:pPr>
        <w:ind w:left="155"/>
        <w:rPr>
          <w:rFonts w:asciiTheme="minorHAnsi" w:hAnsiTheme="minorHAnsi" w:cstheme="minorHAnsi"/>
        </w:rPr>
      </w:pPr>
    </w:p>
    <w:p w14:paraId="68F1C4BD" w14:textId="4E3D2EE6" w:rsidR="007411D0" w:rsidRDefault="007411D0" w:rsidP="0071058D">
      <w:pPr>
        <w:ind w:left="155"/>
        <w:rPr>
          <w:rFonts w:asciiTheme="minorHAnsi" w:hAnsiTheme="minorHAnsi" w:cstheme="minorHAnsi"/>
        </w:rPr>
      </w:pPr>
      <w:r>
        <w:rPr>
          <w:rFonts w:asciiTheme="minorHAnsi" w:hAnsiTheme="minorHAnsi" w:cstheme="minorHAnsi"/>
          <w:noProof/>
        </w:rPr>
        <w:drawing>
          <wp:inline distT="0" distB="0" distL="0" distR="0" wp14:anchorId="61370038" wp14:editId="413983A8">
            <wp:extent cx="6686550" cy="3776980"/>
            <wp:effectExtent l="0" t="0" r="0" b="0"/>
            <wp:docPr id="629425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0492" cy="3818747"/>
                    </a:xfrm>
                    <a:prstGeom prst="rect">
                      <a:avLst/>
                    </a:prstGeom>
                    <a:noFill/>
                    <a:ln>
                      <a:noFill/>
                    </a:ln>
                  </pic:spPr>
                </pic:pic>
              </a:graphicData>
            </a:graphic>
          </wp:inline>
        </w:drawing>
      </w:r>
    </w:p>
    <w:p w14:paraId="182519DE" w14:textId="77777777" w:rsidR="00820787" w:rsidRDefault="00820787" w:rsidP="0071058D">
      <w:pPr>
        <w:ind w:left="155"/>
        <w:rPr>
          <w:rFonts w:asciiTheme="minorHAnsi" w:hAnsiTheme="minorHAnsi" w:cstheme="minorHAnsi"/>
        </w:rPr>
      </w:pPr>
    </w:p>
    <w:p w14:paraId="3FE01A83" w14:textId="77777777" w:rsidR="00820787" w:rsidRDefault="00820787" w:rsidP="005E5A5B">
      <w:pPr>
        <w:rPr>
          <w:rFonts w:asciiTheme="minorHAnsi" w:hAnsiTheme="minorHAnsi" w:cstheme="minorHAnsi"/>
        </w:rPr>
      </w:pPr>
    </w:p>
    <w:p w14:paraId="4707D581" w14:textId="77777777" w:rsidR="00820787" w:rsidRDefault="00820787" w:rsidP="0071058D">
      <w:pPr>
        <w:ind w:left="155"/>
        <w:rPr>
          <w:rFonts w:asciiTheme="minorHAnsi" w:hAnsiTheme="minorHAnsi" w:cstheme="minorHAnsi"/>
        </w:rPr>
      </w:pPr>
    </w:p>
    <w:p w14:paraId="4B806C27" w14:textId="77777777" w:rsidR="00820787" w:rsidRDefault="00820787" w:rsidP="007411D0">
      <w:pPr>
        <w:rPr>
          <w:rFonts w:asciiTheme="minorHAnsi" w:hAnsiTheme="minorHAnsi" w:cstheme="minorHAnsi"/>
        </w:rPr>
      </w:pPr>
    </w:p>
    <w:p w14:paraId="599AB2DE" w14:textId="77777777" w:rsidR="00820787" w:rsidRPr="00820787" w:rsidRDefault="00820787" w:rsidP="00820787">
      <w:pPr>
        <w:widowControl/>
        <w:autoSpaceDE/>
        <w:autoSpaceDN/>
        <w:spacing w:after="160" w:line="259" w:lineRule="auto"/>
        <w:rPr>
          <w:rFonts w:ascii="Calibri" w:eastAsia="Calibri" w:hAnsi="Calibri" w:cs="Calibri"/>
          <w:b/>
          <w:bCs/>
          <w:color w:val="4472C4"/>
          <w:sz w:val="32"/>
          <w:szCs w:val="32"/>
        </w:rPr>
      </w:pPr>
      <w:r w:rsidRPr="00820787">
        <w:rPr>
          <w:rFonts w:ascii="Calibri" w:eastAsia="Calibri" w:hAnsi="Calibri" w:cs="Calibri"/>
          <w:b/>
          <w:bCs/>
          <w:color w:val="4471C4"/>
          <w:sz w:val="32"/>
          <w:szCs w:val="32"/>
        </w:rPr>
        <w:t>3.2 Optimization</w:t>
      </w:r>
    </w:p>
    <w:p w14:paraId="1ECCDA9F"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Removal of NaN from </w:t>
      </w:r>
      <w:bookmarkStart w:id="1" w:name="_Int_ymsnTzfP"/>
      <w:r w:rsidRPr="00820787">
        <w:rPr>
          <w:rFonts w:asciiTheme="minorHAnsi" w:eastAsia="Verdana" w:hAnsiTheme="minorHAnsi" w:cstheme="minorHAnsi"/>
          <w:sz w:val="24"/>
          <w:szCs w:val="24"/>
        </w:rPr>
        <w:t>from</w:t>
      </w:r>
      <w:bookmarkEnd w:id="1"/>
      <w:r w:rsidRPr="00820787">
        <w:rPr>
          <w:rFonts w:asciiTheme="minorHAnsi" w:eastAsia="Verdana" w:hAnsiTheme="minorHAnsi" w:cstheme="minorHAnsi"/>
          <w:sz w:val="24"/>
          <w:szCs w:val="24"/>
        </w:rPr>
        <w:t xml:space="preserve"> the datasets. </w:t>
      </w:r>
    </w:p>
    <w:p w14:paraId="33EBD5C9"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Conversion of monthly data to yearly and quarterly data. </w:t>
      </w:r>
    </w:p>
    <w:p w14:paraId="7975598E"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Filtering the countries</w:t>
      </w:r>
    </w:p>
    <w:p w14:paraId="25F99F1D"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Reshaping the data from wide data </w:t>
      </w:r>
      <w:bookmarkStart w:id="2" w:name="_Int_GNF6FIRj"/>
      <w:r w:rsidRPr="00820787">
        <w:rPr>
          <w:rFonts w:asciiTheme="minorHAnsi" w:eastAsia="Verdana" w:hAnsiTheme="minorHAnsi" w:cstheme="minorHAnsi"/>
          <w:sz w:val="24"/>
          <w:szCs w:val="24"/>
        </w:rPr>
        <w:t>type to</w:t>
      </w:r>
      <w:bookmarkEnd w:id="2"/>
      <w:r w:rsidRPr="00820787">
        <w:rPr>
          <w:rFonts w:asciiTheme="minorHAnsi" w:eastAsia="Verdana" w:hAnsiTheme="minorHAnsi" w:cstheme="minorHAnsi"/>
          <w:sz w:val="24"/>
          <w:szCs w:val="24"/>
        </w:rPr>
        <w:t xml:space="preserve"> long data type for analysis</w:t>
      </w:r>
    </w:p>
    <w:p w14:paraId="6299CB6A" w14:textId="77777777" w:rsidR="00820787" w:rsidRDefault="00820787" w:rsidP="0071058D">
      <w:pPr>
        <w:ind w:left="155"/>
        <w:rPr>
          <w:rFonts w:asciiTheme="minorHAnsi" w:hAnsiTheme="minorHAnsi" w:cstheme="minorHAnsi"/>
        </w:rPr>
      </w:pPr>
    </w:p>
    <w:p w14:paraId="11A1123A" w14:textId="77777777" w:rsidR="00820787" w:rsidRDefault="00820787" w:rsidP="0071058D">
      <w:pPr>
        <w:ind w:left="155"/>
        <w:rPr>
          <w:rFonts w:asciiTheme="minorHAnsi" w:hAnsiTheme="minorHAnsi" w:cstheme="minorHAnsi"/>
        </w:rPr>
      </w:pPr>
    </w:p>
    <w:p w14:paraId="517FC000" w14:textId="77777777" w:rsidR="00820787" w:rsidRDefault="00820787" w:rsidP="0071058D">
      <w:pPr>
        <w:ind w:left="155"/>
        <w:rPr>
          <w:rFonts w:asciiTheme="minorHAnsi" w:hAnsiTheme="minorHAnsi" w:cstheme="minorHAnsi"/>
        </w:rPr>
      </w:pPr>
    </w:p>
    <w:p w14:paraId="66E1CA57" w14:textId="77777777" w:rsidR="00820787" w:rsidRDefault="00820787" w:rsidP="0071058D">
      <w:pPr>
        <w:ind w:left="155"/>
        <w:rPr>
          <w:rFonts w:asciiTheme="minorHAnsi" w:hAnsiTheme="minorHAnsi" w:cstheme="minorHAnsi"/>
        </w:rPr>
      </w:pPr>
    </w:p>
    <w:p w14:paraId="0077B4D7" w14:textId="77777777" w:rsidR="00820787" w:rsidRDefault="00820787" w:rsidP="0071058D">
      <w:pPr>
        <w:ind w:left="155"/>
        <w:rPr>
          <w:rFonts w:asciiTheme="minorHAnsi" w:hAnsiTheme="minorHAnsi" w:cstheme="minorHAnsi"/>
        </w:rPr>
      </w:pPr>
    </w:p>
    <w:p w14:paraId="1A9ABF7E" w14:textId="77777777" w:rsidR="005E5A5B" w:rsidRDefault="005E5A5B" w:rsidP="002A443E">
      <w:pPr>
        <w:rPr>
          <w:rFonts w:asciiTheme="minorHAnsi" w:hAnsiTheme="minorHAnsi" w:cstheme="minorHAnsi"/>
        </w:rPr>
      </w:pPr>
    </w:p>
    <w:p w14:paraId="49A65B9F" w14:textId="77777777" w:rsidR="005E5A5B" w:rsidRDefault="005E5A5B" w:rsidP="0071058D">
      <w:pPr>
        <w:ind w:left="155"/>
        <w:rPr>
          <w:rFonts w:asciiTheme="minorHAnsi" w:hAnsiTheme="minorHAnsi" w:cstheme="minorHAnsi"/>
        </w:rPr>
      </w:pPr>
    </w:p>
    <w:p w14:paraId="708CED29" w14:textId="77777777" w:rsidR="005E5A5B" w:rsidRDefault="005E5A5B" w:rsidP="0071058D">
      <w:pPr>
        <w:ind w:left="155"/>
        <w:rPr>
          <w:rFonts w:asciiTheme="minorHAnsi" w:hAnsiTheme="minorHAnsi" w:cstheme="minorHAnsi"/>
        </w:rPr>
      </w:pPr>
    </w:p>
    <w:p w14:paraId="04617F6C" w14:textId="77777777" w:rsidR="005E5A5B" w:rsidRDefault="005E5A5B" w:rsidP="0071058D">
      <w:pPr>
        <w:ind w:left="155"/>
        <w:rPr>
          <w:rFonts w:asciiTheme="minorHAnsi" w:hAnsiTheme="minorHAnsi" w:cstheme="minorHAnsi"/>
        </w:rPr>
      </w:pPr>
    </w:p>
    <w:p w14:paraId="24B4AF0B"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4 KPIs</w:t>
      </w:r>
    </w:p>
    <w:p w14:paraId="42ABF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Key indicators displaying a summary of effect on different countries by CPI, EXCHANGE and EXPORTS rate</w:t>
      </w:r>
    </w:p>
    <w:p w14:paraId="5A229E0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1. Impact of inflation of different countries</w:t>
      </w:r>
    </w:p>
    <w:p w14:paraId="7D15CE01"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2. Calculation of compound annual growth rate on different countries for different year (1998 to 2017)</w:t>
      </w:r>
    </w:p>
    <w:p w14:paraId="488CFD8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3. Calculation of year of year growth rate on different countries for different year</w:t>
      </w:r>
    </w:p>
    <w:p w14:paraId="63E77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4. Impact of exchange rate on different countries for different year</w:t>
      </w:r>
    </w:p>
    <w:p w14:paraId="41C0484D"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5. Impact of export rate on different countries for different year</w:t>
      </w:r>
    </w:p>
    <w:p w14:paraId="08A28512"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p>
    <w:p w14:paraId="5DD7C7DF"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5 Deployment</w:t>
      </w:r>
    </w:p>
    <w:p w14:paraId="5230446A" w14:textId="32388A04" w:rsidR="00820787" w:rsidRPr="00820787" w:rsidRDefault="008A7FD1" w:rsidP="00820787">
      <w:pPr>
        <w:widowControl/>
        <w:autoSpaceDE/>
        <w:autoSpaceDN/>
        <w:spacing w:after="160" w:line="259" w:lineRule="auto"/>
        <w:jc w:val="both"/>
        <w:rPr>
          <w:rFonts w:asciiTheme="minorHAnsi" w:eastAsia="Verdana" w:hAnsiTheme="minorHAnsi" w:cstheme="minorHAnsi"/>
          <w:color w:val="000000"/>
          <w:sz w:val="24"/>
          <w:szCs w:val="24"/>
        </w:rPr>
      </w:pPr>
      <w:r w:rsidRPr="008A7FD1">
        <w:rPr>
          <w:rFonts w:asciiTheme="minorHAnsi" w:eastAsia="Verdana" w:hAnsiTheme="minorHAnsi" w:cstheme="minorHAnsi"/>
          <w:color w:val="000000"/>
          <w:sz w:val="24"/>
          <w:szCs w:val="24"/>
        </w:rPr>
        <w:t>Migration of the data sources to Power BI cloud allows for the deployment of a link through which users can access the interactive visualization. With the deployed link, users can select any country and year from the available range of 1998 to 2018. Once the country and year are selected, users can easily analyze the inflation data for that specific country and year. Additionally, users can obtain information on the Compound Annual Growth Rate (CAGR) and Year-over-Year (YOY) growth for each country.</w:t>
      </w:r>
    </w:p>
    <w:p w14:paraId="20BD6C4E" w14:textId="77777777" w:rsidR="00820787" w:rsidRPr="00820787" w:rsidRDefault="00820787" w:rsidP="00820787">
      <w:pPr>
        <w:widowControl/>
        <w:autoSpaceDE/>
        <w:autoSpaceDN/>
        <w:spacing w:after="160" w:line="259" w:lineRule="auto"/>
        <w:jc w:val="both"/>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6 Scope</w:t>
      </w:r>
    </w:p>
    <w:p w14:paraId="1DF09EFD" w14:textId="2F58E774"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 xml:space="preserve">Adding the new measure values to data sources where we can easily predict the rank of the different countries in business and economic </w:t>
      </w:r>
      <w:r w:rsidR="003937C6" w:rsidRPr="00820787">
        <w:rPr>
          <w:rFonts w:asciiTheme="minorHAnsi" w:eastAsia="Verdana" w:hAnsiTheme="minorHAnsi" w:cstheme="minorHAnsi"/>
          <w:color w:val="000000"/>
          <w:sz w:val="24"/>
          <w:szCs w:val="24"/>
        </w:rPr>
        <w:t>growth.</w:t>
      </w:r>
      <w:r w:rsidRPr="00820787">
        <w:rPr>
          <w:rFonts w:asciiTheme="minorHAnsi" w:eastAsia="Verdana" w:hAnsiTheme="minorHAnsi" w:cstheme="minorHAnsi"/>
          <w:color w:val="000000"/>
          <w:sz w:val="24"/>
          <w:szCs w:val="24"/>
        </w:rPr>
        <w:t xml:space="preserve"> We should be able to know the investments on the country based on its rank and </w:t>
      </w:r>
      <w:r w:rsidR="003937C6" w:rsidRPr="00820787">
        <w:rPr>
          <w:rFonts w:asciiTheme="minorHAnsi" w:eastAsia="Verdana" w:hAnsiTheme="minorHAnsi" w:cstheme="minorHAnsi"/>
          <w:color w:val="000000"/>
          <w:sz w:val="24"/>
          <w:szCs w:val="24"/>
        </w:rPr>
        <w:t>also,</w:t>
      </w:r>
      <w:r w:rsidRPr="00820787">
        <w:rPr>
          <w:rFonts w:asciiTheme="minorHAnsi" w:eastAsia="Verdana" w:hAnsiTheme="minorHAnsi" w:cstheme="minorHAnsi"/>
          <w:color w:val="000000"/>
          <w:sz w:val="24"/>
          <w:szCs w:val="24"/>
        </w:rPr>
        <w:t xml:space="preserve"> we should able to know the factors which affect the inflation rate so that we can take actions </w:t>
      </w:r>
      <w:r w:rsidR="003937C6" w:rsidRPr="00820787">
        <w:rPr>
          <w:rFonts w:asciiTheme="minorHAnsi" w:eastAsia="Verdana" w:hAnsiTheme="minorHAnsi" w:cstheme="minorHAnsi"/>
          <w:color w:val="000000"/>
          <w:sz w:val="24"/>
          <w:szCs w:val="24"/>
        </w:rPr>
        <w:t>accordingly.</w:t>
      </w:r>
      <w:r w:rsidRPr="00820787">
        <w:rPr>
          <w:rFonts w:asciiTheme="minorHAnsi" w:eastAsia="Verdana" w:hAnsiTheme="minorHAnsi" w:cstheme="minorHAnsi"/>
          <w:color w:val="000000"/>
          <w:sz w:val="24"/>
          <w:szCs w:val="24"/>
        </w:rPr>
        <w:t xml:space="preserve"> Not only these by adding new measures user can analyze the data in more beautiful way</w:t>
      </w:r>
    </w:p>
    <w:p w14:paraId="3E95EAB6" w14:textId="77777777" w:rsidR="00820787" w:rsidRPr="00820787" w:rsidRDefault="00820787" w:rsidP="0071058D">
      <w:pPr>
        <w:ind w:left="155"/>
        <w:rPr>
          <w:rFonts w:asciiTheme="minorHAnsi" w:hAnsiTheme="minorHAnsi" w:cstheme="minorHAnsi"/>
        </w:rPr>
      </w:pPr>
    </w:p>
    <w:sectPr w:rsidR="00820787" w:rsidRPr="00820787" w:rsidSect="00761B94">
      <w:headerReference w:type="default" r:id="rId15"/>
      <w:footerReference w:type="default" r:id="rId16"/>
      <w:pgSz w:w="12240" w:h="15840"/>
      <w:pgMar w:top="1160" w:right="680" w:bottom="1320" w:left="740" w:header="863" w:footer="112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A194E" w14:textId="77777777" w:rsidR="001124DE" w:rsidRDefault="001124DE" w:rsidP="00167551">
      <w:r>
        <w:separator/>
      </w:r>
    </w:p>
  </w:endnote>
  <w:endnote w:type="continuationSeparator" w:id="0">
    <w:p w14:paraId="13EAEC8A" w14:textId="77777777" w:rsidR="001124DE" w:rsidRDefault="001124DE"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068028"/>
      <w:docPartObj>
        <w:docPartGallery w:val="Page Numbers (Bottom of Page)"/>
        <w:docPartUnique/>
      </w:docPartObj>
    </w:sdtPr>
    <w:sdtContent>
      <w:p w14:paraId="7E1637A3" w14:textId="3E1D8BE0" w:rsidR="00761B94" w:rsidRDefault="00761B94">
        <w:pPr>
          <w:pStyle w:val="DocumentMap"/>
          <w:ind w:left="-864"/>
        </w:pPr>
        <w:r>
          <w:rPr>
            <w:noProof/>
          </w:rPr>
          <mc:AlternateContent>
            <mc:Choice Requires="wpg">
              <w:drawing>
                <wp:inline distT="0" distB="0" distL="0" distR="0" wp14:anchorId="455597FD" wp14:editId="438C7940">
                  <wp:extent cx="548640" cy="237490"/>
                  <wp:effectExtent l="9525" t="9525" r="13335" b="10160"/>
                  <wp:docPr id="9172497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498228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8510424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1483266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55597FD" id="Group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q60PP1oDAAC8CgAADgAAAAAA&#10;AAAAAAAAAAAuAgAAZHJzL2Uyb0RvYy54bWxQSwECLQAUAAYACAAAACEA1/+zf9wAAAADAQAADwAA&#10;AAAAAAAAAAAAAAC0BQAAZHJzL2Rvd25yZXYueG1sUEsFBgAAAAAEAAQA8wAAAL0GA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" filled="f" stroked="f">
                    <v:textbox inset="0,0,0,0">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6505594B" w14:textId="77777777" w:rsidR="00761B94" w:rsidRDefault="0076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C7C2" w14:textId="77777777" w:rsidR="001124DE" w:rsidRDefault="001124DE" w:rsidP="00167551">
      <w:r>
        <w:separator/>
      </w:r>
    </w:p>
  </w:footnote>
  <w:footnote w:type="continuationSeparator" w:id="0">
    <w:p w14:paraId="72EDA65C" w14:textId="77777777" w:rsidR="001124DE" w:rsidRDefault="001124DE"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497A" w14:textId="0B5F15BD" w:rsidR="00976D2E" w:rsidRDefault="00976D2E">
    <w:pPr>
      <w:pStyle w:val="Header"/>
    </w:pPr>
    <w:r>
      <w:t>High Level Design (HLD)</w:t>
    </w:r>
  </w:p>
  <w:p w14:paraId="0C927EA8" w14:textId="734D4C62" w:rsidR="00976D2E" w:rsidRDefault="00976D2E" w:rsidP="00976D2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045A5DE"/>
    <w:multiLevelType w:val="hybridMultilevel"/>
    <w:tmpl w:val="87D8CD5C"/>
    <w:lvl w:ilvl="0" w:tplc="CA6404A2">
      <w:start w:val="1"/>
      <w:numFmt w:val="bullet"/>
      <w:lvlText w:val=""/>
      <w:lvlJc w:val="left"/>
      <w:pPr>
        <w:ind w:left="720" w:hanging="360"/>
      </w:pPr>
      <w:rPr>
        <w:rFonts w:ascii="Symbol" w:hAnsi="Symbol" w:hint="default"/>
      </w:rPr>
    </w:lvl>
    <w:lvl w:ilvl="1" w:tplc="2B2A7192">
      <w:start w:val="1"/>
      <w:numFmt w:val="bullet"/>
      <w:lvlText w:val="o"/>
      <w:lvlJc w:val="left"/>
      <w:pPr>
        <w:ind w:left="1440" w:hanging="360"/>
      </w:pPr>
      <w:rPr>
        <w:rFonts w:ascii="Courier New" w:hAnsi="Courier New" w:hint="default"/>
      </w:rPr>
    </w:lvl>
    <w:lvl w:ilvl="2" w:tplc="4C06D1EA">
      <w:start w:val="1"/>
      <w:numFmt w:val="bullet"/>
      <w:lvlText w:val=""/>
      <w:lvlJc w:val="left"/>
      <w:pPr>
        <w:ind w:left="2160" w:hanging="360"/>
      </w:pPr>
      <w:rPr>
        <w:rFonts w:ascii="Wingdings" w:hAnsi="Wingdings" w:hint="default"/>
      </w:rPr>
    </w:lvl>
    <w:lvl w:ilvl="3" w:tplc="9A24FC8E">
      <w:start w:val="1"/>
      <w:numFmt w:val="bullet"/>
      <w:lvlText w:val=""/>
      <w:lvlJc w:val="left"/>
      <w:pPr>
        <w:ind w:left="2880" w:hanging="360"/>
      </w:pPr>
      <w:rPr>
        <w:rFonts w:ascii="Symbol" w:hAnsi="Symbol" w:hint="default"/>
      </w:rPr>
    </w:lvl>
    <w:lvl w:ilvl="4" w:tplc="9842C47C">
      <w:start w:val="1"/>
      <w:numFmt w:val="bullet"/>
      <w:lvlText w:val="o"/>
      <w:lvlJc w:val="left"/>
      <w:pPr>
        <w:ind w:left="3600" w:hanging="360"/>
      </w:pPr>
      <w:rPr>
        <w:rFonts w:ascii="Courier New" w:hAnsi="Courier New" w:hint="default"/>
      </w:rPr>
    </w:lvl>
    <w:lvl w:ilvl="5" w:tplc="66C8A0F4">
      <w:start w:val="1"/>
      <w:numFmt w:val="bullet"/>
      <w:lvlText w:val=""/>
      <w:lvlJc w:val="left"/>
      <w:pPr>
        <w:ind w:left="4320" w:hanging="360"/>
      </w:pPr>
      <w:rPr>
        <w:rFonts w:ascii="Wingdings" w:hAnsi="Wingdings" w:hint="default"/>
      </w:rPr>
    </w:lvl>
    <w:lvl w:ilvl="6" w:tplc="3F6C935C">
      <w:start w:val="1"/>
      <w:numFmt w:val="bullet"/>
      <w:lvlText w:val=""/>
      <w:lvlJc w:val="left"/>
      <w:pPr>
        <w:ind w:left="5040" w:hanging="360"/>
      </w:pPr>
      <w:rPr>
        <w:rFonts w:ascii="Symbol" w:hAnsi="Symbol" w:hint="default"/>
      </w:rPr>
    </w:lvl>
    <w:lvl w:ilvl="7" w:tplc="B554E28A">
      <w:start w:val="1"/>
      <w:numFmt w:val="bullet"/>
      <w:lvlText w:val="o"/>
      <w:lvlJc w:val="left"/>
      <w:pPr>
        <w:ind w:left="5760" w:hanging="360"/>
      </w:pPr>
      <w:rPr>
        <w:rFonts w:ascii="Courier New" w:hAnsi="Courier New" w:hint="default"/>
      </w:rPr>
    </w:lvl>
    <w:lvl w:ilvl="8" w:tplc="5B44AB92">
      <w:start w:val="1"/>
      <w:numFmt w:val="bullet"/>
      <w:lvlText w:val=""/>
      <w:lvlJc w:val="left"/>
      <w:pPr>
        <w:ind w:left="6480" w:hanging="360"/>
      </w:pPr>
      <w:rPr>
        <w:rFonts w:ascii="Wingdings" w:hAnsi="Wingdings" w:hint="default"/>
      </w:rPr>
    </w:lvl>
  </w:abstractNum>
  <w:abstractNum w:abstractNumId="7"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8"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9"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9"/>
  </w:num>
  <w:num w:numId="3" w16cid:durableId="362900292">
    <w:abstractNumId w:val="5"/>
  </w:num>
  <w:num w:numId="4" w16cid:durableId="1843475061">
    <w:abstractNumId w:val="8"/>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7"/>
  </w:num>
  <w:num w:numId="10" w16cid:durableId="85118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124DE"/>
    <w:rsid w:val="0013212D"/>
    <w:rsid w:val="001560B2"/>
    <w:rsid w:val="00167551"/>
    <w:rsid w:val="00187B56"/>
    <w:rsid w:val="001A68E1"/>
    <w:rsid w:val="00216834"/>
    <w:rsid w:val="002357D1"/>
    <w:rsid w:val="00260E0C"/>
    <w:rsid w:val="002A443E"/>
    <w:rsid w:val="003239BD"/>
    <w:rsid w:val="00331727"/>
    <w:rsid w:val="00350211"/>
    <w:rsid w:val="003937C6"/>
    <w:rsid w:val="003C1DAD"/>
    <w:rsid w:val="003F71D7"/>
    <w:rsid w:val="004273E4"/>
    <w:rsid w:val="004D0483"/>
    <w:rsid w:val="004F2001"/>
    <w:rsid w:val="005420C8"/>
    <w:rsid w:val="005A5EC6"/>
    <w:rsid w:val="005C3DF0"/>
    <w:rsid w:val="005E5A5B"/>
    <w:rsid w:val="00655DB1"/>
    <w:rsid w:val="00662264"/>
    <w:rsid w:val="00677B32"/>
    <w:rsid w:val="00677EC2"/>
    <w:rsid w:val="006A3772"/>
    <w:rsid w:val="006B6DBE"/>
    <w:rsid w:val="006F051E"/>
    <w:rsid w:val="0071058D"/>
    <w:rsid w:val="00730130"/>
    <w:rsid w:val="007411D0"/>
    <w:rsid w:val="00761B94"/>
    <w:rsid w:val="00794945"/>
    <w:rsid w:val="007973BD"/>
    <w:rsid w:val="007E0820"/>
    <w:rsid w:val="007E3B26"/>
    <w:rsid w:val="007E4E37"/>
    <w:rsid w:val="007E59C6"/>
    <w:rsid w:val="00820787"/>
    <w:rsid w:val="00820E22"/>
    <w:rsid w:val="00822C21"/>
    <w:rsid w:val="00840273"/>
    <w:rsid w:val="0088482F"/>
    <w:rsid w:val="008A7FD1"/>
    <w:rsid w:val="008E2926"/>
    <w:rsid w:val="008F6372"/>
    <w:rsid w:val="00903C97"/>
    <w:rsid w:val="00935DF3"/>
    <w:rsid w:val="0095629C"/>
    <w:rsid w:val="0097268B"/>
    <w:rsid w:val="00976D2E"/>
    <w:rsid w:val="00987061"/>
    <w:rsid w:val="00993471"/>
    <w:rsid w:val="00A85C28"/>
    <w:rsid w:val="00AA4987"/>
    <w:rsid w:val="00AC1599"/>
    <w:rsid w:val="00AD53F7"/>
    <w:rsid w:val="00AE61F0"/>
    <w:rsid w:val="00B25640"/>
    <w:rsid w:val="00B627D6"/>
    <w:rsid w:val="00BF2DDD"/>
    <w:rsid w:val="00C0533E"/>
    <w:rsid w:val="00C139F7"/>
    <w:rsid w:val="00CB5A14"/>
    <w:rsid w:val="00D11188"/>
    <w:rsid w:val="00DA2465"/>
    <w:rsid w:val="00DF3E06"/>
    <w:rsid w:val="00E12C08"/>
    <w:rsid w:val="00E22085"/>
    <w:rsid w:val="00ED6D98"/>
    <w:rsid w:val="00EE6EA1"/>
    <w:rsid w:val="00F63B00"/>
    <w:rsid w:val="00FA0730"/>
    <w:rsid w:val="00FC0962"/>
    <w:rsid w:val="00FD1198"/>
    <w:rsid w:val="00FE0A23"/>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paragraph" w:styleId="DocumentMap">
    <w:name w:val="Document Map"/>
    <w:basedOn w:val="Normal"/>
    <w:link w:val="DocumentMapChar"/>
    <w:uiPriority w:val="99"/>
    <w:unhideWhenUsed/>
    <w:rsid w:val="00761B94"/>
    <w:pPr>
      <w:widowControl/>
      <w:autoSpaceDE/>
      <w:autoSpaceDN/>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761B94"/>
    <w:rPr>
      <w:rFonts w:ascii="Tahoma" w:eastAsiaTheme="minorEastAsi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Deloitte Case Study</dc:creator>
  <cp:keywords/>
  <dc:description/>
  <cp:lastModifiedBy>pratham chaurasiya</cp:lastModifiedBy>
  <cp:revision>31</cp:revision>
  <dcterms:created xsi:type="dcterms:W3CDTF">2023-07-19T01:54:00Z</dcterms:created>
  <dcterms:modified xsi:type="dcterms:W3CDTF">2023-09-10T18:25:00Z</dcterms:modified>
</cp:coreProperties>
</file>