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C0" w:rsidRDefault="00351689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6.6pt;height:50.4pt" strokecolor="#205867 [1608]">
            <v:shadow on="t" opacity=".5" offset="6pt,-6pt"/>
            <v:textpath style="font-family:&quot;Arial Black&quot;;font-style:italic;v-text-kern:t" trim="t" fitpath="t" string="Online Travel Deals Project Using JEE"/>
          </v:shape>
        </w:pict>
      </w:r>
    </w:p>
    <w:p w:rsidR="007C1CDC" w:rsidRDefault="007C1CDC"/>
    <w:p w:rsidR="007C1CDC" w:rsidRDefault="007C1CDC"/>
    <w:p w:rsidR="007C1CDC" w:rsidRDefault="001E1098">
      <w:r>
        <w:rPr>
          <w:noProof/>
          <w:lang w:eastAsia="en-IN"/>
        </w:rPr>
        <w:drawing>
          <wp:inline distT="0" distB="0" distL="0" distR="0">
            <wp:extent cx="5735784" cy="4615543"/>
            <wp:effectExtent l="19050" t="0" r="0" b="0"/>
            <wp:docPr id="6" name="Picture 5" descr="TURISMO Y VIAJ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ISMO Y VIAJ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DC" w:rsidRDefault="007C1CDC"/>
    <w:p w:rsidR="007C1CDC" w:rsidRDefault="007C1CDC"/>
    <w:p w:rsidR="00E04569" w:rsidRPr="00E04569" w:rsidRDefault="00E04569" w:rsidP="00E0456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Gr</w:t>
      </w:r>
      <w:r w:rsidRPr="00E04569">
        <w:rPr>
          <w:rFonts w:ascii="Times New Roman" w:hAnsi="Times New Roman" w:cs="Times New Roman"/>
          <w:sz w:val="36"/>
          <w:szCs w:val="36"/>
          <w:u w:val="single"/>
        </w:rPr>
        <w:t>oup members</w:t>
      </w:r>
    </w:p>
    <w:p w:rsidR="00E04569" w:rsidRPr="002560EF" w:rsidRDefault="00E04569" w:rsidP="00E04569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Zaheda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tabassum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   Guru Nanak Institute of Technology   9266</w:t>
      </w:r>
    </w:p>
    <w:p w:rsidR="00E04569" w:rsidRPr="002560EF" w:rsidRDefault="00E04569" w:rsidP="00E04569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Rampravesh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Singh   Guru Nanak Institute of Technology    9265</w:t>
      </w:r>
    </w:p>
    <w:p w:rsidR="00E04569" w:rsidRPr="002560EF" w:rsidRDefault="00E04569" w:rsidP="00E04569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Sneha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Agarwal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       Guru Nanak Institute of Technology    8647</w:t>
      </w:r>
    </w:p>
    <w:p w:rsidR="00E04569" w:rsidRPr="002560EF" w:rsidRDefault="00E04569" w:rsidP="00E04569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Nidhi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2560EF">
        <w:rPr>
          <w:rFonts w:ascii="Times New Roman" w:hAnsi="Times New Roman" w:cs="Times New Roman"/>
          <w:i/>
          <w:sz w:val="32"/>
          <w:szCs w:val="32"/>
        </w:rPr>
        <w:t>Agarwal</w:t>
      </w:r>
      <w:proofErr w:type="spellEnd"/>
      <w:r w:rsidRPr="002560EF">
        <w:rPr>
          <w:rFonts w:ascii="Times New Roman" w:hAnsi="Times New Roman" w:cs="Times New Roman"/>
          <w:i/>
          <w:sz w:val="32"/>
          <w:szCs w:val="32"/>
        </w:rPr>
        <w:t xml:space="preserve">          Guru Nanak Institute of Technology    8643</w:t>
      </w:r>
    </w:p>
    <w:p w:rsidR="00E04569" w:rsidRDefault="00E04569" w:rsidP="00E04569">
      <w:pPr>
        <w:rPr>
          <w:sz w:val="28"/>
        </w:rPr>
      </w:pPr>
    </w:p>
    <w:p w:rsidR="00655A60" w:rsidRPr="00AB0FC8" w:rsidRDefault="00E04569" w:rsidP="00E0456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B0FC8">
        <w:rPr>
          <w:rFonts w:ascii="Times New Roman" w:hAnsi="Times New Roman" w:cs="Times New Roman"/>
          <w:b/>
          <w:sz w:val="44"/>
          <w:szCs w:val="44"/>
          <w:u w:val="single"/>
        </w:rPr>
        <w:t>INDEX</w:t>
      </w:r>
    </w:p>
    <w:p w:rsidR="00655A60" w:rsidRDefault="00655A60" w:rsidP="00655A60">
      <w:pPr>
        <w:rPr>
          <w:rFonts w:ascii="Times New Roman" w:hAnsi="Times New Roman" w:cs="Times New Roman"/>
          <w:sz w:val="44"/>
          <w:szCs w:val="44"/>
        </w:rPr>
      </w:pPr>
    </w:p>
    <w:p w:rsidR="00655A60" w:rsidRDefault="00655A60" w:rsidP="00655A6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Item                                                    page no.</w:t>
      </w:r>
      <w:proofErr w:type="gramEnd"/>
    </w:p>
    <w:p w:rsidR="00655A60" w:rsidRDefault="00655A60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Acknowledgement                                                          01</w:t>
      </w:r>
    </w:p>
    <w:p w:rsidR="00655A60" w:rsidRDefault="00655A60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Introduction                                                                    02</w:t>
      </w:r>
    </w:p>
    <w:p w:rsidR="00655A60" w:rsidRDefault="00655A60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Actors and their Functionalities                                      03</w:t>
      </w:r>
    </w:p>
    <w:p w:rsidR="00655A60" w:rsidRDefault="00655A60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Definition                                                          04</w:t>
      </w:r>
    </w:p>
    <w:p w:rsidR="00AB087E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Benefits                                                                            05</w:t>
      </w:r>
    </w:p>
    <w:p w:rsidR="00124A5D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                                                 06</w:t>
      </w:r>
    </w:p>
    <w:p w:rsidR="00124A5D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&amp; software Requirements                                07</w:t>
      </w:r>
    </w:p>
    <w:p w:rsidR="00124A5D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Entity Relationship Diagram                                            08</w:t>
      </w:r>
    </w:p>
    <w:p w:rsidR="00124A5D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Descriptions                                                            09</w:t>
      </w:r>
    </w:p>
    <w:p w:rsidR="00124A5D" w:rsidRDefault="00124A5D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</w:t>
      </w:r>
      <w:r w:rsidR="006D73EC">
        <w:rPr>
          <w:rFonts w:ascii="Times New Roman" w:hAnsi="Times New Roman" w:cs="Times New Roman"/>
          <w:sz w:val="32"/>
          <w:szCs w:val="32"/>
        </w:rPr>
        <w:t xml:space="preserve"> Flow Diagram                                                          11</w:t>
      </w:r>
    </w:p>
    <w:p w:rsidR="006D73EC" w:rsidRDefault="006D73EC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 Shots of Project                                                     15</w:t>
      </w:r>
    </w:p>
    <w:p w:rsidR="006D73EC" w:rsidRDefault="006D73EC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Future Enhancement                                                          16</w:t>
      </w:r>
    </w:p>
    <w:p w:rsidR="006D73EC" w:rsidRDefault="006D73EC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Codes                                                                                 17</w:t>
      </w:r>
    </w:p>
    <w:p w:rsidR="00655A60" w:rsidRPr="00655A60" w:rsidRDefault="00655A60" w:rsidP="00655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E04569" w:rsidRPr="00E04569" w:rsidRDefault="00166221" w:rsidP="00E04569">
      <w:pPr>
        <w:jc w:val="center"/>
        <w:rPr>
          <w:rFonts w:ascii="Times New Roman" w:hAnsi="Times New Roman" w:cs="Times New Roman"/>
          <w:sz w:val="44"/>
          <w:szCs w:val="44"/>
        </w:rPr>
      </w:pPr>
      <w:r w:rsidRPr="00E04569">
        <w:rPr>
          <w:rFonts w:ascii="Times New Roman" w:hAnsi="Times New Roman" w:cs="Times New Roman"/>
          <w:sz w:val="44"/>
          <w:szCs w:val="44"/>
        </w:rPr>
        <w:br w:type="page"/>
      </w:r>
    </w:p>
    <w:p w:rsidR="00166221" w:rsidRDefault="00166221">
      <w:pPr>
        <w:rPr>
          <w:sz w:val="28"/>
        </w:rPr>
      </w:pPr>
    </w:p>
    <w:p w:rsidR="00E04569" w:rsidRDefault="00E04569">
      <w:pPr>
        <w:rPr>
          <w:sz w:val="28"/>
        </w:rPr>
      </w:pPr>
    </w:p>
    <w:p w:rsidR="00E04569" w:rsidRDefault="00E04569">
      <w:pPr>
        <w:rPr>
          <w:sz w:val="28"/>
        </w:rPr>
      </w:pPr>
    </w:p>
    <w:p w:rsidR="00E04569" w:rsidRDefault="00E04569">
      <w:pPr>
        <w:rPr>
          <w:sz w:val="28"/>
        </w:rPr>
      </w:pPr>
    </w:p>
    <w:p w:rsidR="00166221" w:rsidRPr="00AB0FC8" w:rsidRDefault="00166221" w:rsidP="004336F9">
      <w:pPr>
        <w:jc w:val="center"/>
        <w:rPr>
          <w:b/>
          <w:sz w:val="44"/>
          <w:szCs w:val="44"/>
          <w:u w:val="single"/>
        </w:rPr>
      </w:pPr>
      <w:r w:rsidRPr="00AB0FC8">
        <w:rPr>
          <w:b/>
          <w:sz w:val="44"/>
          <w:szCs w:val="44"/>
          <w:u w:val="single"/>
        </w:rPr>
        <w:t>ACKNOWLEDGEMENT</w:t>
      </w:r>
    </w:p>
    <w:p w:rsidR="009613A2" w:rsidRPr="009613A2" w:rsidRDefault="009613A2" w:rsidP="004336F9">
      <w:pPr>
        <w:jc w:val="center"/>
        <w:rPr>
          <w:sz w:val="40"/>
          <w:u w:val="single"/>
        </w:rPr>
      </w:pPr>
    </w:p>
    <w:p w:rsidR="00166221" w:rsidRPr="00EC55E8" w:rsidRDefault="00166221" w:rsidP="00166221">
      <w:pPr>
        <w:rPr>
          <w:rFonts w:ascii="Times New Roman" w:hAnsi="Times New Roman" w:cs="Times New Roman"/>
          <w:i/>
          <w:sz w:val="36"/>
          <w:szCs w:val="36"/>
        </w:rPr>
      </w:pPr>
      <w:r w:rsidRPr="00EC55E8">
        <w:rPr>
          <w:rFonts w:ascii="Times New Roman" w:hAnsi="Times New Roman" w:cs="Times New Roman"/>
          <w:i/>
          <w:sz w:val="36"/>
          <w:szCs w:val="36"/>
        </w:rPr>
        <w:t>We wo</w:t>
      </w:r>
      <w:r w:rsidR="004336F9" w:rsidRPr="00EC55E8">
        <w:rPr>
          <w:rFonts w:ascii="Times New Roman" w:hAnsi="Times New Roman" w:cs="Times New Roman"/>
          <w:i/>
          <w:sz w:val="36"/>
          <w:szCs w:val="36"/>
        </w:rPr>
        <w:t xml:space="preserve">uld like to thank Mr. </w:t>
      </w:r>
      <w:proofErr w:type="spellStart"/>
      <w:r w:rsidR="004336F9" w:rsidRPr="00EC55E8">
        <w:rPr>
          <w:rFonts w:ascii="Times New Roman" w:hAnsi="Times New Roman" w:cs="Times New Roman"/>
          <w:i/>
          <w:sz w:val="36"/>
          <w:szCs w:val="36"/>
        </w:rPr>
        <w:t>Ayyanar</w:t>
      </w:r>
      <w:proofErr w:type="spellEnd"/>
      <w:r w:rsidR="004336F9" w:rsidRPr="00EC55E8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="004336F9" w:rsidRPr="00EC55E8">
        <w:rPr>
          <w:rFonts w:ascii="Times New Roman" w:hAnsi="Times New Roman" w:cs="Times New Roman"/>
          <w:i/>
          <w:sz w:val="36"/>
          <w:szCs w:val="36"/>
        </w:rPr>
        <w:t>Velli</w:t>
      </w:r>
      <w:r w:rsidR="009613A2">
        <w:rPr>
          <w:rFonts w:ascii="Times New Roman" w:hAnsi="Times New Roman" w:cs="Times New Roman"/>
          <w:i/>
          <w:sz w:val="36"/>
          <w:szCs w:val="36"/>
        </w:rPr>
        <w:t>r</w:t>
      </w:r>
      <w:r w:rsidR="004336F9" w:rsidRPr="00EC55E8">
        <w:rPr>
          <w:rFonts w:ascii="Times New Roman" w:hAnsi="Times New Roman" w:cs="Times New Roman"/>
          <w:i/>
          <w:sz w:val="36"/>
          <w:szCs w:val="36"/>
        </w:rPr>
        <w:t>aj</w:t>
      </w:r>
      <w:proofErr w:type="spellEnd"/>
      <w:r w:rsidRPr="00EC55E8">
        <w:rPr>
          <w:rFonts w:ascii="Times New Roman" w:hAnsi="Times New Roman" w:cs="Times New Roman"/>
          <w:i/>
          <w:sz w:val="36"/>
          <w:szCs w:val="36"/>
        </w:rPr>
        <w:t xml:space="preserve"> for his guidance without which our project On</w:t>
      </w:r>
      <w:r w:rsidR="004336F9" w:rsidRPr="00EC55E8">
        <w:rPr>
          <w:rFonts w:ascii="Times New Roman" w:hAnsi="Times New Roman" w:cs="Times New Roman"/>
          <w:i/>
          <w:sz w:val="36"/>
          <w:szCs w:val="36"/>
        </w:rPr>
        <w:t xml:space="preserve">line Travel Deals </w:t>
      </w:r>
      <w:r w:rsidRPr="00EC55E8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4336F9" w:rsidRPr="00EC55E8">
        <w:rPr>
          <w:rFonts w:ascii="Times New Roman" w:hAnsi="Times New Roman" w:cs="Times New Roman"/>
          <w:i/>
          <w:sz w:val="36"/>
          <w:szCs w:val="36"/>
        </w:rPr>
        <w:t xml:space="preserve"> Booking </w:t>
      </w:r>
      <w:r w:rsidRPr="00EC55E8">
        <w:rPr>
          <w:rFonts w:ascii="Times New Roman" w:hAnsi="Times New Roman" w:cs="Times New Roman"/>
          <w:i/>
          <w:sz w:val="36"/>
          <w:szCs w:val="36"/>
        </w:rPr>
        <w:t>System using JEE would not have been possible.</w:t>
      </w:r>
    </w:p>
    <w:p w:rsidR="00166221" w:rsidRPr="00EC55E8" w:rsidRDefault="00166221" w:rsidP="00166221">
      <w:pPr>
        <w:rPr>
          <w:rFonts w:ascii="Times New Roman" w:hAnsi="Times New Roman" w:cs="Times New Roman"/>
          <w:i/>
          <w:sz w:val="36"/>
          <w:szCs w:val="36"/>
        </w:rPr>
      </w:pPr>
      <w:r w:rsidRPr="00EC55E8">
        <w:rPr>
          <w:rFonts w:ascii="Times New Roman" w:hAnsi="Times New Roman" w:cs="Times New Roman"/>
          <w:i/>
          <w:sz w:val="36"/>
          <w:szCs w:val="36"/>
        </w:rPr>
        <w:t xml:space="preserve">Our sincere thanks goes to </w:t>
      </w:r>
      <w:proofErr w:type="spellStart"/>
      <w:r w:rsidRPr="00EC55E8">
        <w:rPr>
          <w:rFonts w:ascii="Times New Roman" w:hAnsi="Times New Roman" w:cs="Times New Roman"/>
          <w:i/>
          <w:sz w:val="36"/>
          <w:szCs w:val="36"/>
        </w:rPr>
        <w:t>Globsyn</w:t>
      </w:r>
      <w:proofErr w:type="spellEnd"/>
      <w:r w:rsidRPr="00EC55E8">
        <w:rPr>
          <w:rFonts w:ascii="Times New Roman" w:hAnsi="Times New Roman" w:cs="Times New Roman"/>
          <w:i/>
          <w:sz w:val="36"/>
          <w:szCs w:val="36"/>
        </w:rPr>
        <w:t xml:space="preserve"> Finishing School for providing us with such a friendly </w:t>
      </w:r>
      <w:proofErr w:type="gramStart"/>
      <w:r w:rsidRPr="00EC55E8">
        <w:rPr>
          <w:rFonts w:ascii="Times New Roman" w:hAnsi="Times New Roman" w:cs="Times New Roman"/>
          <w:i/>
          <w:sz w:val="36"/>
          <w:szCs w:val="36"/>
        </w:rPr>
        <w:t>environment  which</w:t>
      </w:r>
      <w:proofErr w:type="gramEnd"/>
      <w:r w:rsidRPr="00EC55E8">
        <w:rPr>
          <w:rFonts w:ascii="Times New Roman" w:hAnsi="Times New Roman" w:cs="Times New Roman"/>
          <w:i/>
          <w:sz w:val="36"/>
          <w:szCs w:val="36"/>
        </w:rPr>
        <w:t xml:space="preserve"> helped us a lot during the learning process!</w:t>
      </w:r>
    </w:p>
    <w:p w:rsidR="00976AFD" w:rsidRDefault="00166221" w:rsidP="00166221">
      <w:pPr>
        <w:rPr>
          <w:sz w:val="28"/>
        </w:rPr>
      </w:pPr>
      <w:r w:rsidRPr="00EC55E8">
        <w:rPr>
          <w:rFonts w:ascii="Times New Roman" w:hAnsi="Times New Roman" w:cs="Times New Roman"/>
          <w:i/>
          <w:sz w:val="36"/>
          <w:szCs w:val="36"/>
        </w:rPr>
        <w:t>And last but not the least our batch-mates deserve our thanks too for making the learning seem so easy in the classroom and never failing to clarify any doubts hovering in our minds from the faculties!!</w:t>
      </w:r>
      <w:r w:rsidR="00976AFD">
        <w:rPr>
          <w:sz w:val="28"/>
        </w:rPr>
        <w:br w:type="page"/>
      </w:r>
    </w:p>
    <w:p w:rsidR="00976AFD" w:rsidRPr="00AB087E" w:rsidRDefault="00631ACF" w:rsidP="004336F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B087E">
        <w:rPr>
          <w:rFonts w:ascii="Times New Roman" w:hAnsi="Times New Roman" w:cs="Times New Roman"/>
          <w:b/>
          <w:sz w:val="44"/>
          <w:szCs w:val="44"/>
        </w:rPr>
        <w:lastRenderedPageBreak/>
        <w:t>Introduction</w:t>
      </w:r>
    </w:p>
    <w:p w:rsidR="001377D2" w:rsidRPr="00AB087E" w:rsidRDefault="00631ACF" w:rsidP="000D78F3">
      <w:pPr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AB087E">
        <w:rPr>
          <w:rFonts w:ascii="Times New Roman" w:hAnsi="Times New Roman" w:cs="Times New Roman"/>
          <w:i/>
          <w:sz w:val="36"/>
          <w:szCs w:val="36"/>
        </w:rPr>
        <w:t>Online Travel deal project</w:t>
      </w:r>
      <w:r w:rsidR="000D78F3" w:rsidRPr="00AB08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 w:rsidR="000D78F3" w:rsidRPr="00AB087E">
        <w:rPr>
          <w:rFonts w:ascii="Times New Roman" w:hAnsi="Times New Roman" w:cs="Times New Roman"/>
          <w:i/>
          <w:sz w:val="36"/>
          <w:szCs w:val="36"/>
        </w:rPr>
        <w:t xml:space="preserve">‘ </w:t>
      </w:r>
      <w:r w:rsidR="00DC0CF3">
        <w:rPr>
          <w:rFonts w:ascii="Times New Roman" w:hAnsi="Times New Roman" w:cs="Times New Roman"/>
          <w:i/>
          <w:sz w:val="36"/>
          <w:szCs w:val="36"/>
          <w:lang w:val="en-US"/>
        </w:rPr>
        <w:t>Travel</w:t>
      </w:r>
      <w:proofErr w:type="gramEnd"/>
      <w:r w:rsidR="00DC0CF3">
        <w:rPr>
          <w:rFonts w:ascii="Times New Roman" w:hAnsi="Times New Roman" w:cs="Times New Roman"/>
          <w:i/>
          <w:sz w:val="36"/>
          <w:szCs w:val="36"/>
          <w:lang w:val="en-US"/>
        </w:rPr>
        <w:t xml:space="preserve"> deals.com</w:t>
      </w:r>
      <w:r w:rsidR="000D78F3" w:rsidRPr="00AB087E">
        <w:rPr>
          <w:rFonts w:ascii="Times New Roman" w:hAnsi="Times New Roman" w:cs="Times New Roman"/>
          <w:i/>
          <w:sz w:val="36"/>
          <w:szCs w:val="36"/>
          <w:lang w:val="en-US"/>
        </w:rPr>
        <w:t>’</w:t>
      </w:r>
      <w:r w:rsidR="00AD36E8" w:rsidRPr="00AB087E">
        <w:rPr>
          <w:rFonts w:ascii="Times New Roman" w:hAnsi="Times New Roman" w:cs="Times New Roman"/>
          <w:i/>
          <w:sz w:val="36"/>
          <w:szCs w:val="36"/>
          <w:lang w:val="en-US"/>
        </w:rPr>
        <w:t xml:space="preserve"> is</w:t>
      </w:r>
      <w:r w:rsidR="000D78F3" w:rsidRPr="00AB087E">
        <w:rPr>
          <w:rFonts w:ascii="Times New Roman" w:hAnsi="Times New Roman" w:cs="Times New Roman"/>
          <w:i/>
          <w:sz w:val="36"/>
          <w:szCs w:val="36"/>
          <w:lang w:val="en-US"/>
        </w:rPr>
        <w:t xml:space="preserve"> an online website </w:t>
      </w:r>
      <w:r w:rsidR="00AD36E8" w:rsidRPr="00AB087E">
        <w:rPr>
          <w:rFonts w:ascii="Times New Roman" w:hAnsi="Times New Roman" w:cs="Times New Roman"/>
          <w:i/>
          <w:sz w:val="36"/>
          <w:szCs w:val="36"/>
          <w:lang w:val="en-US"/>
        </w:rPr>
        <w:t>to offer</w:t>
      </w:r>
      <w:r w:rsidR="000D78F3" w:rsidRPr="00AB087E">
        <w:rPr>
          <w:rFonts w:ascii="Times New Roman" w:hAnsi="Times New Roman" w:cs="Times New Roman"/>
          <w:i/>
          <w:sz w:val="36"/>
          <w:szCs w:val="36"/>
          <w:lang w:val="en-US"/>
        </w:rPr>
        <w:t xml:space="preserve"> the travel and tour deals to </w:t>
      </w:r>
      <w:r w:rsidR="00AD36E8" w:rsidRPr="00AB087E">
        <w:rPr>
          <w:rFonts w:ascii="Times New Roman" w:hAnsi="Times New Roman" w:cs="Times New Roman"/>
          <w:i/>
          <w:sz w:val="36"/>
          <w:szCs w:val="36"/>
          <w:lang w:val="en-US"/>
        </w:rPr>
        <w:t>its customers.</w:t>
      </w:r>
    </w:p>
    <w:p w:rsidR="000D78F3" w:rsidRPr="00AB087E" w:rsidRDefault="000D78F3" w:rsidP="000D78F3">
      <w:pPr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>The goal of this process is the complete, integrated management of all processes involved in a business trip and the travel expenses incurred. The process includes the entire procedure of requesting and planning a trip.</w:t>
      </w:r>
    </w:p>
    <w:p w:rsidR="000D78F3" w:rsidRPr="00AB087E" w:rsidRDefault="000D78F3" w:rsidP="000D78F3">
      <w:pPr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>This website sells deals for the tour to different places in India.</w:t>
      </w:r>
    </w:p>
    <w:p w:rsidR="000D78F3" w:rsidRPr="00AB087E" w:rsidRDefault="000D78F3" w:rsidP="000D78F3">
      <w:pPr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>Paradise tour serves all</w:t>
      </w:r>
      <w:r w:rsid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types </w:t>
      </w:r>
      <w:proofErr w:type="gramStart"/>
      <w:r w:rsidR="00AB087E">
        <w:rPr>
          <w:rFonts w:ascii="Times New Roman" w:hAnsi="Times New Roman" w:cs="Times New Roman"/>
          <w:i/>
          <w:color w:val="000000"/>
          <w:sz w:val="36"/>
          <w:szCs w:val="36"/>
        </w:rPr>
        <w:t>of  facilities</w:t>
      </w:r>
      <w:proofErr w:type="gramEnd"/>
      <w:r w:rsid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 to</w:t>
      </w:r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its customers and provide a very efficient  and full enjoyment tour.</w:t>
      </w:r>
    </w:p>
    <w:p w:rsidR="003C75CE" w:rsidRPr="00AB087E" w:rsidRDefault="000D78F3" w:rsidP="000D78F3">
      <w:pPr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Tour packages for different destinations are shown to its </w:t>
      </w:r>
      <w:proofErr w:type="gramStart"/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>customers ,a</w:t>
      </w:r>
      <w:proofErr w:type="gramEnd"/>
      <w:r w:rsidRP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customer can choose his/her </w:t>
      </w:r>
      <w:r w:rsidR="003C75CE" w:rsidRPr="00AB087E">
        <w:rPr>
          <w:rFonts w:ascii="Times New Roman" w:hAnsi="Times New Roman" w:cs="Times New Roman"/>
          <w:i/>
          <w:color w:val="000000"/>
          <w:sz w:val="36"/>
          <w:szCs w:val="36"/>
        </w:rPr>
        <w:t>choice of destination with required payment criteria just by booking any of the deals</w:t>
      </w:r>
      <w:r w:rsid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</w:t>
      </w:r>
      <w:r w:rsidR="003C75CE" w:rsidRPr="00AB087E">
        <w:rPr>
          <w:rFonts w:ascii="Times New Roman" w:hAnsi="Times New Roman" w:cs="Times New Roman"/>
          <w:i/>
          <w:color w:val="000000"/>
          <w:sz w:val="36"/>
          <w:szCs w:val="36"/>
        </w:rPr>
        <w:t>.</w:t>
      </w:r>
      <w:r w:rsid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B</w:t>
      </w:r>
      <w:r w:rsidR="003C75CE" w:rsidRP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ooking criteria </w:t>
      </w:r>
      <w:proofErr w:type="spellStart"/>
      <w:r w:rsidR="003C75CE" w:rsidRPr="00AB087E">
        <w:rPr>
          <w:rFonts w:ascii="Times New Roman" w:hAnsi="Times New Roman" w:cs="Times New Roman"/>
          <w:i/>
          <w:color w:val="000000"/>
          <w:sz w:val="36"/>
          <w:szCs w:val="36"/>
        </w:rPr>
        <w:t>envolves</w:t>
      </w:r>
      <w:proofErr w:type="spellEnd"/>
      <w:r w:rsidR="003C75CE" w:rsidRPr="00AB087E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a very simple procedure, so that all its customer could feel free to book their tour without any hesitation.</w:t>
      </w:r>
    </w:p>
    <w:p w:rsidR="003C75CE" w:rsidRDefault="003C75CE" w:rsidP="000D78F3">
      <w:pPr>
        <w:rPr>
          <w:rFonts w:cs="NKJMCK+Arial"/>
          <w:color w:val="000000"/>
          <w:sz w:val="28"/>
          <w:szCs w:val="23"/>
        </w:rPr>
      </w:pPr>
    </w:p>
    <w:p w:rsidR="003C75CE" w:rsidRDefault="003C75CE" w:rsidP="000D78F3">
      <w:pPr>
        <w:rPr>
          <w:rFonts w:cs="NKJMCK+Arial"/>
          <w:color w:val="000000"/>
          <w:sz w:val="28"/>
          <w:szCs w:val="23"/>
        </w:rPr>
      </w:pPr>
    </w:p>
    <w:p w:rsidR="003C75CE" w:rsidRDefault="003C75CE" w:rsidP="000D78F3">
      <w:pPr>
        <w:rPr>
          <w:rFonts w:cs="NKJMCK+Arial"/>
          <w:color w:val="000000"/>
          <w:sz w:val="28"/>
          <w:szCs w:val="23"/>
        </w:rPr>
      </w:pPr>
    </w:p>
    <w:p w:rsidR="003C75CE" w:rsidRDefault="003C75CE" w:rsidP="000D78F3">
      <w:pPr>
        <w:rPr>
          <w:rFonts w:cs="NKJMCK+Arial"/>
          <w:color w:val="000000"/>
          <w:sz w:val="28"/>
          <w:szCs w:val="23"/>
        </w:rPr>
      </w:pPr>
    </w:p>
    <w:p w:rsidR="003C75CE" w:rsidRDefault="003C75CE" w:rsidP="000D78F3">
      <w:pPr>
        <w:rPr>
          <w:rFonts w:cs="NKJMCK+Arial"/>
          <w:color w:val="000000"/>
          <w:sz w:val="28"/>
          <w:szCs w:val="23"/>
        </w:rPr>
      </w:pPr>
    </w:p>
    <w:p w:rsidR="003C75CE" w:rsidRDefault="003C75CE">
      <w:pPr>
        <w:rPr>
          <w:rFonts w:cs="NKJMCK+Arial"/>
          <w:color w:val="000000"/>
          <w:sz w:val="28"/>
          <w:szCs w:val="23"/>
        </w:rPr>
      </w:pPr>
      <w:r>
        <w:rPr>
          <w:rFonts w:cs="NKJMCK+Arial"/>
          <w:color w:val="000000"/>
          <w:sz w:val="28"/>
          <w:szCs w:val="23"/>
        </w:rPr>
        <w:br w:type="page"/>
      </w:r>
    </w:p>
    <w:p w:rsidR="003C75CE" w:rsidRPr="00AB0FC8" w:rsidRDefault="003C75CE" w:rsidP="00AB087E">
      <w:pPr>
        <w:jc w:val="center"/>
        <w:rPr>
          <w:rFonts w:cs="NKJMCK+Arial"/>
          <w:b/>
          <w:color w:val="000000"/>
          <w:sz w:val="44"/>
          <w:szCs w:val="44"/>
          <w:u w:val="single"/>
        </w:rPr>
      </w:pPr>
      <w:r w:rsidRPr="00AB0FC8">
        <w:rPr>
          <w:rFonts w:cs="NKJMCK+Arial"/>
          <w:b/>
          <w:color w:val="000000"/>
          <w:sz w:val="44"/>
          <w:szCs w:val="44"/>
          <w:u w:val="single"/>
        </w:rPr>
        <w:lastRenderedPageBreak/>
        <w:t>Actors and their functionalities</w:t>
      </w:r>
    </w:p>
    <w:p w:rsidR="003C75CE" w:rsidRPr="00AB087E" w:rsidRDefault="003C75CE" w:rsidP="000D78F3">
      <w:pPr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AB087E">
        <w:rPr>
          <w:rFonts w:ascii="Times New Roman" w:hAnsi="Times New Roman" w:cs="Times New Roman"/>
          <w:color w:val="000000"/>
          <w:sz w:val="36"/>
          <w:szCs w:val="36"/>
          <w:u w:val="single"/>
        </w:rPr>
        <w:t>Merchant</w:t>
      </w:r>
    </w:p>
    <w:p w:rsidR="000D78F3" w:rsidRPr="002560EF" w:rsidRDefault="003C75CE" w:rsidP="003C75CE">
      <w:pPr>
        <w:pStyle w:val="ListParagraph"/>
        <w:numPr>
          <w:ilvl w:val="0"/>
          <w:numId w:val="2"/>
        </w:numPr>
        <w:rPr>
          <w:rFonts w:eastAsiaTheme="minorHAnsi"/>
          <w:i/>
          <w:color w:val="000000"/>
          <w:sz w:val="32"/>
          <w:szCs w:val="32"/>
        </w:rPr>
      </w:pPr>
      <w:r w:rsidRPr="002560EF">
        <w:rPr>
          <w:rFonts w:eastAsiaTheme="minorHAnsi"/>
          <w:i/>
          <w:color w:val="000000"/>
          <w:sz w:val="32"/>
          <w:szCs w:val="32"/>
        </w:rPr>
        <w:t>It provides deals to the salesperson.</w:t>
      </w:r>
    </w:p>
    <w:p w:rsidR="00FD3FD4" w:rsidRPr="002560EF" w:rsidRDefault="00FD3FD4" w:rsidP="003C75CE">
      <w:pPr>
        <w:pStyle w:val="ListParagraph"/>
        <w:numPr>
          <w:ilvl w:val="0"/>
          <w:numId w:val="2"/>
        </w:numPr>
        <w:rPr>
          <w:rFonts w:eastAsiaTheme="minorHAnsi"/>
          <w:i/>
          <w:color w:val="000000"/>
          <w:sz w:val="32"/>
          <w:szCs w:val="32"/>
        </w:rPr>
      </w:pPr>
      <w:r w:rsidRPr="002560EF">
        <w:rPr>
          <w:rFonts w:eastAsiaTheme="minorHAnsi"/>
          <w:i/>
          <w:color w:val="000000"/>
          <w:sz w:val="32"/>
          <w:szCs w:val="32"/>
        </w:rPr>
        <w:t xml:space="preserve">It can view bookings and customer’s </w:t>
      </w:r>
      <w:proofErr w:type="gramStart"/>
      <w:r w:rsidRPr="002560EF">
        <w:rPr>
          <w:rFonts w:eastAsiaTheme="minorHAnsi"/>
          <w:i/>
          <w:color w:val="000000"/>
          <w:sz w:val="32"/>
          <w:szCs w:val="32"/>
        </w:rPr>
        <w:t>requirements .</w:t>
      </w:r>
      <w:proofErr w:type="gramEnd"/>
    </w:p>
    <w:p w:rsidR="00FD3FD4" w:rsidRPr="002560EF" w:rsidRDefault="003C75CE" w:rsidP="003C75CE">
      <w:pPr>
        <w:pStyle w:val="ListParagraph"/>
        <w:numPr>
          <w:ilvl w:val="0"/>
          <w:numId w:val="2"/>
        </w:numPr>
        <w:rPr>
          <w:rFonts w:eastAsiaTheme="minorHAnsi"/>
          <w:i/>
          <w:color w:val="000000"/>
          <w:sz w:val="32"/>
          <w:szCs w:val="32"/>
        </w:rPr>
      </w:pPr>
      <w:r w:rsidRPr="002560EF">
        <w:rPr>
          <w:rFonts w:eastAsiaTheme="minorHAnsi"/>
          <w:i/>
          <w:color w:val="000000"/>
          <w:sz w:val="32"/>
          <w:szCs w:val="32"/>
        </w:rPr>
        <w:t>Deals booked by the customers are confirmed or cancelled by the merchant</w:t>
      </w:r>
      <w:r w:rsidR="00FD3FD4" w:rsidRPr="002560EF">
        <w:rPr>
          <w:rFonts w:eastAsiaTheme="minorHAnsi"/>
          <w:i/>
          <w:color w:val="000000"/>
          <w:sz w:val="32"/>
          <w:szCs w:val="32"/>
        </w:rPr>
        <w:t xml:space="preserve"> according to availability of </w:t>
      </w:r>
      <w:proofErr w:type="gramStart"/>
      <w:r w:rsidR="00FD3FD4" w:rsidRPr="002560EF">
        <w:rPr>
          <w:rFonts w:eastAsiaTheme="minorHAnsi"/>
          <w:i/>
          <w:color w:val="000000"/>
          <w:sz w:val="32"/>
          <w:szCs w:val="32"/>
        </w:rPr>
        <w:t>resources</w:t>
      </w:r>
      <w:r w:rsidR="002560EF">
        <w:rPr>
          <w:rFonts w:eastAsiaTheme="minorHAnsi"/>
          <w:i/>
          <w:color w:val="000000"/>
          <w:sz w:val="32"/>
          <w:szCs w:val="32"/>
        </w:rPr>
        <w:t xml:space="preserve"> .</w:t>
      </w:r>
      <w:proofErr w:type="gramEnd"/>
    </w:p>
    <w:p w:rsidR="00AB087E" w:rsidRPr="00AB087E" w:rsidRDefault="003C75CE" w:rsidP="00AB087E">
      <w:pPr>
        <w:pStyle w:val="ListParagraph"/>
        <w:ind w:left="840"/>
        <w:rPr>
          <w:rFonts w:eastAsiaTheme="minorHAnsi"/>
          <w:color w:val="000000"/>
          <w:sz w:val="32"/>
          <w:szCs w:val="32"/>
        </w:rPr>
      </w:pPr>
      <w:r w:rsidRPr="00AB087E">
        <w:rPr>
          <w:rFonts w:eastAsiaTheme="minorHAnsi"/>
          <w:color w:val="000000"/>
          <w:sz w:val="32"/>
          <w:szCs w:val="32"/>
        </w:rPr>
        <w:t>.</w:t>
      </w:r>
    </w:p>
    <w:p w:rsidR="00AB087E" w:rsidRDefault="00AB087E" w:rsidP="00AB087E">
      <w:pPr>
        <w:pStyle w:val="ListParagraph"/>
        <w:ind w:left="840"/>
        <w:rPr>
          <w:rFonts w:eastAsiaTheme="minorHAnsi" w:cs="NKJMCK+Arial"/>
          <w:color w:val="000000"/>
          <w:sz w:val="28"/>
          <w:szCs w:val="23"/>
        </w:rPr>
      </w:pPr>
    </w:p>
    <w:p w:rsidR="00631ACF" w:rsidRPr="00AB087E" w:rsidRDefault="00FD3FD4" w:rsidP="00AB087E">
      <w:pPr>
        <w:rPr>
          <w:rFonts w:cs="NKJMCK+Arial"/>
          <w:color w:val="000000"/>
          <w:sz w:val="28"/>
          <w:szCs w:val="23"/>
        </w:rPr>
      </w:pPr>
      <w:r w:rsidRPr="00AB087E">
        <w:rPr>
          <w:sz w:val="36"/>
          <w:szCs w:val="36"/>
          <w:u w:val="single"/>
        </w:rPr>
        <w:t>Sales person</w:t>
      </w:r>
    </w:p>
    <w:p w:rsidR="004D6AFB" w:rsidRPr="002560EF" w:rsidRDefault="004D6AFB" w:rsidP="004D6AFB">
      <w:pPr>
        <w:pStyle w:val="ListParagraph"/>
        <w:numPr>
          <w:ilvl w:val="0"/>
          <w:numId w:val="4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The sales person view and add deals to the customer’s home page for the choice of tour packages.</w:t>
      </w:r>
    </w:p>
    <w:p w:rsidR="00AB087E" w:rsidRPr="002560EF" w:rsidRDefault="004D6AFB" w:rsidP="004D6AFB">
      <w:pPr>
        <w:pStyle w:val="ListParagraph"/>
        <w:numPr>
          <w:ilvl w:val="0"/>
          <w:numId w:val="4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 xml:space="preserve">It can see all bookings of the customers with all the customer’s </w:t>
      </w:r>
    </w:p>
    <w:p w:rsidR="004D6AFB" w:rsidRPr="002560EF" w:rsidRDefault="004D6AFB" w:rsidP="00AB087E">
      <w:pPr>
        <w:pStyle w:val="ListParagraph"/>
        <w:rPr>
          <w:i/>
          <w:sz w:val="32"/>
          <w:szCs w:val="32"/>
        </w:rPr>
      </w:pPr>
      <w:proofErr w:type="spellStart"/>
      <w:proofErr w:type="gramStart"/>
      <w:r w:rsidRPr="002560EF">
        <w:rPr>
          <w:i/>
          <w:sz w:val="32"/>
          <w:szCs w:val="32"/>
        </w:rPr>
        <w:t>informations</w:t>
      </w:r>
      <w:proofErr w:type="spellEnd"/>
      <w:r w:rsidR="00AB087E" w:rsidRPr="002560EF">
        <w:rPr>
          <w:i/>
          <w:sz w:val="32"/>
          <w:szCs w:val="32"/>
        </w:rPr>
        <w:t xml:space="preserve"> </w:t>
      </w:r>
      <w:r w:rsidRPr="002560EF">
        <w:rPr>
          <w:i/>
          <w:sz w:val="32"/>
          <w:szCs w:val="32"/>
        </w:rPr>
        <w:t>.</w:t>
      </w:r>
      <w:proofErr w:type="gramEnd"/>
    </w:p>
    <w:p w:rsidR="004D6AFB" w:rsidRPr="002560EF" w:rsidRDefault="004D6AFB" w:rsidP="004D6AFB">
      <w:pPr>
        <w:pStyle w:val="ListParagraph"/>
        <w:numPr>
          <w:ilvl w:val="0"/>
          <w:numId w:val="4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 xml:space="preserve">It can delete deals/tour packages from customers home </w:t>
      </w:r>
      <w:proofErr w:type="gramStart"/>
      <w:r w:rsidRPr="002560EF">
        <w:rPr>
          <w:i/>
          <w:sz w:val="32"/>
          <w:szCs w:val="32"/>
        </w:rPr>
        <w:t>page .</w:t>
      </w:r>
      <w:proofErr w:type="gramEnd"/>
    </w:p>
    <w:p w:rsidR="004D6AFB" w:rsidRDefault="004D6AFB" w:rsidP="004D6AFB">
      <w:pPr>
        <w:rPr>
          <w:sz w:val="28"/>
        </w:rPr>
      </w:pPr>
    </w:p>
    <w:p w:rsidR="004D6AFB" w:rsidRPr="002560EF" w:rsidRDefault="004D6AFB" w:rsidP="004D6AFB">
      <w:pPr>
        <w:rPr>
          <w:sz w:val="36"/>
          <w:szCs w:val="36"/>
          <w:u w:val="single"/>
        </w:rPr>
      </w:pPr>
      <w:r w:rsidRPr="002560EF">
        <w:rPr>
          <w:sz w:val="36"/>
          <w:szCs w:val="36"/>
          <w:u w:val="single"/>
        </w:rPr>
        <w:t>Customers</w:t>
      </w:r>
    </w:p>
    <w:p w:rsidR="004D6AFB" w:rsidRPr="002560EF" w:rsidRDefault="004D6AFB" w:rsidP="004D6AFB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A customer can view and book deals.</w:t>
      </w:r>
    </w:p>
    <w:p w:rsidR="004D6AFB" w:rsidRPr="002560EF" w:rsidRDefault="004D6AFB" w:rsidP="004D6AFB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A customer is needed to register itself to the website which will provi</w:t>
      </w:r>
      <w:r w:rsidR="002560EF">
        <w:rPr>
          <w:i/>
          <w:sz w:val="32"/>
          <w:szCs w:val="32"/>
        </w:rPr>
        <w:t>de login id and password to him/</w:t>
      </w:r>
      <w:proofErr w:type="gramStart"/>
      <w:r w:rsidR="002560EF">
        <w:rPr>
          <w:i/>
          <w:sz w:val="32"/>
          <w:szCs w:val="32"/>
        </w:rPr>
        <w:t>her</w:t>
      </w:r>
      <w:r w:rsidRPr="002560EF">
        <w:rPr>
          <w:i/>
          <w:sz w:val="32"/>
          <w:szCs w:val="32"/>
        </w:rPr>
        <w:t xml:space="preserve"> .</w:t>
      </w:r>
      <w:proofErr w:type="gramEnd"/>
    </w:p>
    <w:p w:rsidR="004D6AFB" w:rsidRPr="002560EF" w:rsidRDefault="004D6AFB" w:rsidP="004D6AFB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After sign</w:t>
      </w:r>
      <w:r w:rsidR="002560EF">
        <w:rPr>
          <w:i/>
          <w:sz w:val="32"/>
          <w:szCs w:val="32"/>
        </w:rPr>
        <w:t xml:space="preserve">ing </w:t>
      </w:r>
      <w:r w:rsidRPr="002560EF">
        <w:rPr>
          <w:i/>
          <w:sz w:val="32"/>
          <w:szCs w:val="32"/>
        </w:rPr>
        <w:t>in a customer can book deals by providing all the required fields.</w:t>
      </w:r>
    </w:p>
    <w:p w:rsidR="004D6AFB" w:rsidRPr="002560EF" w:rsidRDefault="004D6AFB" w:rsidP="004D6AFB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The booking</w:t>
      </w:r>
      <w:r w:rsidR="002560EF">
        <w:rPr>
          <w:i/>
          <w:sz w:val="32"/>
          <w:szCs w:val="32"/>
        </w:rPr>
        <w:t xml:space="preserve"> provided by the customer remains</w:t>
      </w:r>
      <w:r w:rsidRPr="002560EF">
        <w:rPr>
          <w:i/>
          <w:sz w:val="32"/>
          <w:szCs w:val="32"/>
        </w:rPr>
        <w:t xml:space="preserve"> in pending status unless and until the merchant don’t confirm it.</w:t>
      </w:r>
    </w:p>
    <w:p w:rsidR="004D6AFB" w:rsidRDefault="004D6AFB" w:rsidP="004D6AFB">
      <w:pPr>
        <w:pStyle w:val="ListParagraph"/>
        <w:rPr>
          <w:sz w:val="28"/>
        </w:rPr>
      </w:pPr>
    </w:p>
    <w:p w:rsidR="004D6AFB" w:rsidRDefault="004D6AFB">
      <w:p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sz w:val="28"/>
        </w:rPr>
        <w:br w:type="page"/>
      </w:r>
    </w:p>
    <w:p w:rsidR="004D6AFB" w:rsidRPr="002560EF" w:rsidRDefault="004D6AFB" w:rsidP="002560EF">
      <w:pPr>
        <w:pStyle w:val="ListParagraph"/>
        <w:jc w:val="center"/>
        <w:rPr>
          <w:b/>
          <w:sz w:val="36"/>
          <w:szCs w:val="36"/>
        </w:rPr>
      </w:pPr>
      <w:r w:rsidRPr="002560EF">
        <w:rPr>
          <w:b/>
          <w:sz w:val="36"/>
          <w:szCs w:val="36"/>
        </w:rPr>
        <w:lastRenderedPageBreak/>
        <w:t>Benefits</w:t>
      </w:r>
    </w:p>
    <w:p w:rsidR="00B3720C" w:rsidRDefault="00B3720C" w:rsidP="004D6AFB">
      <w:pPr>
        <w:pStyle w:val="ListParagraph"/>
        <w:rPr>
          <w:sz w:val="28"/>
        </w:rPr>
      </w:pPr>
    </w:p>
    <w:p w:rsidR="00B3720C" w:rsidRDefault="00B3720C" w:rsidP="004D6AFB">
      <w:pPr>
        <w:pStyle w:val="ListParagraph"/>
        <w:rPr>
          <w:sz w:val="28"/>
        </w:rPr>
      </w:pPr>
    </w:p>
    <w:p w:rsidR="002560EF" w:rsidRDefault="00B3720C" w:rsidP="00B3720C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This website provides a very easy and efficient way</w:t>
      </w:r>
      <w:r w:rsidR="00195A10" w:rsidRPr="002560EF">
        <w:rPr>
          <w:i/>
          <w:sz w:val="32"/>
          <w:szCs w:val="32"/>
        </w:rPr>
        <w:t xml:space="preserve"> to</w:t>
      </w:r>
      <w:r w:rsidRPr="002560EF">
        <w:rPr>
          <w:i/>
          <w:sz w:val="32"/>
          <w:szCs w:val="32"/>
        </w:rPr>
        <w:t xml:space="preserve"> its customer to book deals of their choice</w:t>
      </w:r>
      <w:r w:rsidR="00195A10" w:rsidRPr="002560EF">
        <w:rPr>
          <w:i/>
          <w:sz w:val="32"/>
          <w:szCs w:val="32"/>
        </w:rPr>
        <w:t>s</w:t>
      </w:r>
    </w:p>
    <w:p w:rsidR="004D6AFB" w:rsidRPr="002560EF" w:rsidRDefault="00B3720C" w:rsidP="002560EF">
      <w:pPr>
        <w:pStyle w:val="ListParagraph"/>
        <w:ind w:left="1440"/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.</w:t>
      </w:r>
    </w:p>
    <w:p w:rsidR="00B3720C" w:rsidRDefault="00195A10" w:rsidP="00B3720C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Planning a trip to distant places becomes hard for a person when he/she don’t have any idea about those places ,Paradise tour provide a readymade deals with all facilities for convenience of tourists within a very fare and low price.</w:t>
      </w:r>
    </w:p>
    <w:p w:rsidR="002560EF" w:rsidRPr="002560EF" w:rsidRDefault="002560EF" w:rsidP="002560EF">
      <w:pPr>
        <w:pStyle w:val="ListParagraph"/>
        <w:ind w:left="1440"/>
        <w:rPr>
          <w:i/>
          <w:sz w:val="32"/>
          <w:szCs w:val="32"/>
        </w:rPr>
      </w:pPr>
    </w:p>
    <w:p w:rsidR="00195A10" w:rsidRDefault="00195A10" w:rsidP="00B3720C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>Customer’s happiness and care is</w:t>
      </w:r>
      <w:r w:rsidR="002560EF">
        <w:rPr>
          <w:i/>
          <w:sz w:val="32"/>
          <w:szCs w:val="32"/>
        </w:rPr>
        <w:t xml:space="preserve"> the main motto of this website.</w:t>
      </w:r>
    </w:p>
    <w:p w:rsidR="002560EF" w:rsidRPr="002560EF" w:rsidRDefault="002560EF" w:rsidP="002560EF">
      <w:pPr>
        <w:pStyle w:val="ListParagraph"/>
        <w:rPr>
          <w:i/>
          <w:sz w:val="32"/>
          <w:szCs w:val="32"/>
        </w:rPr>
      </w:pPr>
    </w:p>
    <w:p w:rsidR="002560EF" w:rsidRPr="002560EF" w:rsidRDefault="002560EF" w:rsidP="002560EF">
      <w:pPr>
        <w:pStyle w:val="ListParagraph"/>
        <w:ind w:left="1440"/>
        <w:rPr>
          <w:i/>
          <w:sz w:val="32"/>
          <w:szCs w:val="32"/>
        </w:rPr>
      </w:pPr>
    </w:p>
    <w:p w:rsidR="00195A10" w:rsidRDefault="00195A10" w:rsidP="00B3720C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2560EF">
        <w:rPr>
          <w:i/>
          <w:sz w:val="32"/>
          <w:szCs w:val="32"/>
        </w:rPr>
        <w:t xml:space="preserve">It arrange for </w:t>
      </w:r>
      <w:proofErr w:type="gramStart"/>
      <w:r w:rsidRPr="002560EF">
        <w:rPr>
          <w:i/>
          <w:sz w:val="32"/>
          <w:szCs w:val="32"/>
        </w:rPr>
        <w:t>flight</w:t>
      </w:r>
      <w:r w:rsidR="002560EF">
        <w:rPr>
          <w:i/>
          <w:sz w:val="32"/>
          <w:szCs w:val="32"/>
        </w:rPr>
        <w:t>s</w:t>
      </w:r>
      <w:r w:rsidRPr="002560EF">
        <w:rPr>
          <w:i/>
          <w:sz w:val="32"/>
          <w:szCs w:val="32"/>
        </w:rPr>
        <w:t xml:space="preserve"> ,</w:t>
      </w:r>
      <w:proofErr w:type="gramEnd"/>
      <w:r w:rsidR="00F4414C" w:rsidRPr="002560EF">
        <w:rPr>
          <w:i/>
          <w:sz w:val="32"/>
          <w:szCs w:val="32"/>
        </w:rPr>
        <w:t xml:space="preserve"> </w:t>
      </w:r>
      <w:r w:rsidRPr="002560EF">
        <w:rPr>
          <w:i/>
          <w:sz w:val="32"/>
          <w:szCs w:val="32"/>
        </w:rPr>
        <w:t>trains, cruise, buses and cars to provide all types of facilities to its customers.</w:t>
      </w:r>
    </w:p>
    <w:p w:rsidR="002560EF" w:rsidRDefault="002560EF" w:rsidP="002560EF">
      <w:pPr>
        <w:pStyle w:val="ListParagraph"/>
        <w:ind w:left="1440"/>
        <w:rPr>
          <w:i/>
          <w:sz w:val="32"/>
          <w:szCs w:val="32"/>
        </w:rPr>
      </w:pPr>
    </w:p>
    <w:p w:rsidR="002560EF" w:rsidRPr="002560EF" w:rsidRDefault="002560EF" w:rsidP="00B3720C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It </w:t>
      </w:r>
      <w:proofErr w:type="gramStart"/>
      <w:r>
        <w:rPr>
          <w:i/>
          <w:sz w:val="32"/>
          <w:szCs w:val="32"/>
        </w:rPr>
        <w:t>provide</w:t>
      </w:r>
      <w:proofErr w:type="gramEnd"/>
      <w:r>
        <w:rPr>
          <w:i/>
          <w:sz w:val="32"/>
          <w:szCs w:val="32"/>
        </w:rPr>
        <w:t xml:space="preserve"> hotel services to its customers, nearest to the tour locations.</w:t>
      </w:r>
    </w:p>
    <w:p w:rsidR="00195A10" w:rsidRPr="002560EF" w:rsidRDefault="00195A10" w:rsidP="00F4414C">
      <w:pPr>
        <w:pStyle w:val="ListParagraph"/>
        <w:ind w:left="1440"/>
        <w:rPr>
          <w:i/>
          <w:sz w:val="32"/>
          <w:szCs w:val="32"/>
        </w:rPr>
      </w:pPr>
    </w:p>
    <w:p w:rsidR="004D6AFB" w:rsidRDefault="004D6AFB" w:rsidP="004D6AFB">
      <w:pPr>
        <w:pStyle w:val="ListParagraph"/>
        <w:rPr>
          <w:sz w:val="28"/>
        </w:rPr>
      </w:pPr>
    </w:p>
    <w:p w:rsidR="004D6AFB" w:rsidRPr="004D6AFB" w:rsidRDefault="004D6AFB" w:rsidP="004D6AFB">
      <w:pPr>
        <w:pStyle w:val="ListParagraph"/>
        <w:rPr>
          <w:sz w:val="28"/>
        </w:rPr>
      </w:pPr>
    </w:p>
    <w:p w:rsidR="00FD3FD4" w:rsidRPr="00976AFD" w:rsidRDefault="00FD3FD4">
      <w:pPr>
        <w:rPr>
          <w:sz w:val="28"/>
        </w:rPr>
      </w:pPr>
    </w:p>
    <w:p w:rsidR="00F4414C" w:rsidRDefault="00F4414C">
      <w:pPr>
        <w:rPr>
          <w:sz w:val="28"/>
        </w:rPr>
      </w:pPr>
    </w:p>
    <w:p w:rsidR="00F4414C" w:rsidRDefault="00F4414C">
      <w:pPr>
        <w:rPr>
          <w:sz w:val="28"/>
        </w:rPr>
      </w:pPr>
      <w:r>
        <w:rPr>
          <w:sz w:val="28"/>
        </w:rPr>
        <w:br w:type="page"/>
      </w:r>
    </w:p>
    <w:p w:rsidR="007C1CDC" w:rsidRDefault="00F4414C" w:rsidP="00E00612">
      <w:pPr>
        <w:jc w:val="center"/>
        <w:rPr>
          <w:sz w:val="28"/>
        </w:rPr>
      </w:pPr>
      <w:r w:rsidRPr="00E00612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Functional Requirements</w:t>
      </w:r>
      <w:r>
        <w:rPr>
          <w:sz w:val="28"/>
        </w:rPr>
        <w:t>:</w:t>
      </w:r>
    </w:p>
    <w:p w:rsidR="00E00612" w:rsidRPr="00E00612" w:rsidRDefault="00F4414C" w:rsidP="00F4414C">
      <w:pPr>
        <w:pStyle w:val="ListParagraph"/>
        <w:numPr>
          <w:ilvl w:val="0"/>
          <w:numId w:val="7"/>
        </w:numPr>
        <w:rPr>
          <w:sz w:val="32"/>
          <w:u w:val="single"/>
        </w:rPr>
      </w:pPr>
      <w:r w:rsidRPr="00E00612">
        <w:rPr>
          <w:sz w:val="32"/>
          <w:u w:val="single"/>
        </w:rPr>
        <w:t>Customer Registration</w:t>
      </w:r>
      <w:r w:rsidRPr="00F4414C">
        <w:rPr>
          <w:sz w:val="32"/>
          <w:u w:val="single"/>
        </w:rPr>
        <w:t>:</w:t>
      </w:r>
      <w:r>
        <w:rPr>
          <w:sz w:val="32"/>
        </w:rPr>
        <w:t xml:space="preserve"> </w:t>
      </w:r>
    </w:p>
    <w:p w:rsidR="00E00612" w:rsidRPr="00E00612" w:rsidRDefault="00F4414C" w:rsidP="00E00612">
      <w:pPr>
        <w:pStyle w:val="ListParagraph"/>
        <w:rPr>
          <w:sz w:val="32"/>
          <w:u w:val="single"/>
        </w:rPr>
      </w:pPr>
      <w:r>
        <w:rPr>
          <w:sz w:val="32"/>
        </w:rPr>
        <w:t xml:space="preserve"> </w:t>
      </w:r>
    </w:p>
    <w:p w:rsidR="00F4414C" w:rsidRDefault="00F4414C" w:rsidP="00E00612">
      <w:pPr>
        <w:pStyle w:val="ListParagraph"/>
        <w:rPr>
          <w:i/>
          <w:sz w:val="32"/>
          <w:szCs w:val="32"/>
        </w:rPr>
      </w:pPr>
      <w:r>
        <w:rPr>
          <w:sz w:val="32"/>
        </w:rPr>
        <w:t xml:space="preserve"> </w:t>
      </w:r>
      <w:proofErr w:type="gramStart"/>
      <w:r w:rsidRPr="00E00612">
        <w:rPr>
          <w:i/>
          <w:sz w:val="32"/>
          <w:szCs w:val="32"/>
        </w:rPr>
        <w:t>every</w:t>
      </w:r>
      <w:proofErr w:type="gramEnd"/>
      <w:r w:rsidRPr="00E00612">
        <w:rPr>
          <w:i/>
          <w:sz w:val="32"/>
          <w:szCs w:val="32"/>
        </w:rPr>
        <w:t xml:space="preserve"> customer </w:t>
      </w:r>
      <w:r w:rsidR="00E00612">
        <w:rPr>
          <w:i/>
          <w:sz w:val="32"/>
          <w:szCs w:val="32"/>
        </w:rPr>
        <w:t xml:space="preserve">is needed to register themselves </w:t>
      </w:r>
      <w:r w:rsidRPr="00E00612">
        <w:rPr>
          <w:i/>
          <w:sz w:val="32"/>
          <w:szCs w:val="32"/>
        </w:rPr>
        <w:t xml:space="preserve"> before entering their choices</w:t>
      </w:r>
      <w:r w:rsidR="00C14ECB" w:rsidRPr="00E00612">
        <w:rPr>
          <w:i/>
          <w:sz w:val="32"/>
          <w:szCs w:val="32"/>
        </w:rPr>
        <w:t xml:space="preserve">. </w:t>
      </w:r>
      <w:proofErr w:type="gramStart"/>
      <w:r w:rsidR="00C14ECB" w:rsidRPr="00E00612">
        <w:rPr>
          <w:i/>
          <w:sz w:val="32"/>
          <w:szCs w:val="32"/>
        </w:rPr>
        <w:t>for</w:t>
      </w:r>
      <w:proofErr w:type="gramEnd"/>
      <w:r w:rsidR="00C14ECB" w:rsidRPr="00E00612">
        <w:rPr>
          <w:i/>
          <w:sz w:val="32"/>
          <w:szCs w:val="32"/>
        </w:rPr>
        <w:t xml:space="preserve"> registering they are needed to provide their personal information like full name, email address, address, phone no. Etc, from this he/she will get its user id and password to login into their account.</w:t>
      </w:r>
    </w:p>
    <w:p w:rsidR="00E00612" w:rsidRDefault="00E00612" w:rsidP="00E00612">
      <w:pPr>
        <w:pStyle w:val="ListParagraph"/>
        <w:rPr>
          <w:i/>
          <w:sz w:val="32"/>
          <w:szCs w:val="32"/>
        </w:rPr>
      </w:pPr>
    </w:p>
    <w:p w:rsidR="00E00612" w:rsidRPr="00C14ECB" w:rsidRDefault="00E00612" w:rsidP="00E00612">
      <w:pPr>
        <w:pStyle w:val="ListParagraph"/>
        <w:rPr>
          <w:sz w:val="32"/>
          <w:u w:val="single"/>
        </w:rPr>
      </w:pPr>
    </w:p>
    <w:p w:rsidR="00E00612" w:rsidRPr="00E00612" w:rsidRDefault="00C14ECB" w:rsidP="00F4414C">
      <w:pPr>
        <w:pStyle w:val="ListParagraph"/>
        <w:numPr>
          <w:ilvl w:val="0"/>
          <w:numId w:val="7"/>
        </w:numPr>
        <w:rPr>
          <w:sz w:val="32"/>
          <w:u w:val="single"/>
        </w:rPr>
      </w:pPr>
      <w:r>
        <w:rPr>
          <w:sz w:val="32"/>
          <w:u w:val="single"/>
        </w:rPr>
        <w:t>Booking deals</w:t>
      </w:r>
      <w:r w:rsidRPr="00E00612">
        <w:rPr>
          <w:i/>
          <w:sz w:val="32"/>
          <w:szCs w:val="32"/>
          <w:u w:val="single"/>
        </w:rPr>
        <w:t>:</w:t>
      </w:r>
      <w:r w:rsidRPr="00E00612">
        <w:rPr>
          <w:i/>
          <w:sz w:val="32"/>
          <w:szCs w:val="32"/>
        </w:rPr>
        <w:t xml:space="preserve">  </w:t>
      </w:r>
    </w:p>
    <w:p w:rsidR="00E00612" w:rsidRPr="00E00612" w:rsidRDefault="00E00612" w:rsidP="00E00612">
      <w:pPr>
        <w:pStyle w:val="ListParagraph"/>
        <w:rPr>
          <w:sz w:val="32"/>
          <w:u w:val="single"/>
        </w:rPr>
      </w:pPr>
    </w:p>
    <w:p w:rsidR="007663BB" w:rsidRPr="00E00612" w:rsidRDefault="00E00612" w:rsidP="00E00612">
      <w:pPr>
        <w:ind w:left="360"/>
        <w:rPr>
          <w:sz w:val="32"/>
          <w:u w:val="single"/>
        </w:rPr>
      </w:pPr>
      <w:r>
        <w:rPr>
          <w:i/>
          <w:sz w:val="32"/>
          <w:szCs w:val="32"/>
        </w:rPr>
        <w:t xml:space="preserve"> </w:t>
      </w:r>
      <w:r w:rsidR="00C14ECB" w:rsidRPr="00E00612">
        <w:rPr>
          <w:i/>
          <w:sz w:val="32"/>
          <w:szCs w:val="32"/>
        </w:rPr>
        <w:t xml:space="preserve">  </w:t>
      </w:r>
      <w:r>
        <w:rPr>
          <w:i/>
          <w:sz w:val="32"/>
          <w:szCs w:val="32"/>
        </w:rPr>
        <w:t>A</w:t>
      </w:r>
      <w:r w:rsidR="007663BB" w:rsidRPr="00E00612">
        <w:rPr>
          <w:i/>
          <w:sz w:val="32"/>
          <w:szCs w:val="32"/>
        </w:rPr>
        <w:t xml:space="preserve"> customer is needed to provide all the booking information like </w:t>
      </w:r>
      <w:r>
        <w:rPr>
          <w:i/>
          <w:sz w:val="32"/>
          <w:szCs w:val="32"/>
        </w:rPr>
        <w:t xml:space="preserve">   </w:t>
      </w:r>
      <w:r w:rsidR="007663BB" w:rsidRPr="00E00612">
        <w:rPr>
          <w:i/>
          <w:sz w:val="32"/>
          <w:szCs w:val="32"/>
        </w:rPr>
        <w:t xml:space="preserve">number persons, number of hotel </w:t>
      </w:r>
      <w:proofErr w:type="gramStart"/>
      <w:r w:rsidR="007663BB" w:rsidRPr="00E00612">
        <w:rPr>
          <w:i/>
          <w:sz w:val="32"/>
          <w:szCs w:val="32"/>
        </w:rPr>
        <w:t>rooms ,</w:t>
      </w:r>
      <w:proofErr w:type="gramEnd"/>
      <w:r w:rsidR="007663BB" w:rsidRPr="00E00612">
        <w:rPr>
          <w:i/>
          <w:sz w:val="32"/>
          <w:szCs w:val="32"/>
        </w:rPr>
        <w:t xml:space="preserve"> date of departure and arrival etc.</w:t>
      </w:r>
      <w:r w:rsidR="00305697" w:rsidRPr="00E00612">
        <w:rPr>
          <w:i/>
          <w:sz w:val="32"/>
          <w:szCs w:val="32"/>
        </w:rPr>
        <w:t xml:space="preserve"> </w:t>
      </w:r>
      <w:r w:rsidR="007663BB" w:rsidRPr="00E00612">
        <w:rPr>
          <w:i/>
          <w:sz w:val="32"/>
          <w:szCs w:val="32"/>
        </w:rPr>
        <w:t>this will provide a booking id to the customer, using that booking id the customer can check the status of their bookings</w:t>
      </w:r>
      <w:r w:rsidR="007663BB" w:rsidRPr="00E00612">
        <w:rPr>
          <w:sz w:val="28"/>
        </w:rPr>
        <w:t>.</w:t>
      </w:r>
    </w:p>
    <w:p w:rsidR="00E00612" w:rsidRPr="00E00612" w:rsidRDefault="007663BB" w:rsidP="00F4414C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>
        <w:rPr>
          <w:sz w:val="32"/>
          <w:u w:val="single"/>
        </w:rPr>
        <w:t>Adding deals</w:t>
      </w:r>
      <w:r w:rsidRPr="00E00612">
        <w:rPr>
          <w:i/>
          <w:sz w:val="32"/>
          <w:szCs w:val="32"/>
          <w:u w:val="single"/>
        </w:rPr>
        <w:t>:</w:t>
      </w:r>
      <w:r w:rsidRPr="00E00612">
        <w:rPr>
          <w:i/>
          <w:sz w:val="32"/>
          <w:szCs w:val="32"/>
        </w:rPr>
        <w:t xml:space="preserve">  </w:t>
      </w:r>
    </w:p>
    <w:p w:rsidR="00E00612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</w:p>
    <w:p w:rsidR="007663BB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t xml:space="preserve"> T</w:t>
      </w:r>
      <w:r w:rsidR="007663BB" w:rsidRPr="00E00612">
        <w:rPr>
          <w:i/>
          <w:sz w:val="32"/>
          <w:szCs w:val="32"/>
        </w:rPr>
        <w:t xml:space="preserve">he merchant will provide different deals of tours to the </w:t>
      </w:r>
      <w:proofErr w:type="gramStart"/>
      <w:r w:rsidR="007663BB" w:rsidRPr="00E00612">
        <w:rPr>
          <w:i/>
          <w:sz w:val="32"/>
          <w:szCs w:val="32"/>
        </w:rPr>
        <w:t>salesperson,</w:t>
      </w:r>
      <w:proofErr w:type="gramEnd"/>
      <w:r w:rsidR="007663BB" w:rsidRPr="00E00612">
        <w:rPr>
          <w:i/>
          <w:sz w:val="32"/>
          <w:szCs w:val="32"/>
        </w:rPr>
        <w:t xml:space="preserve"> all the deals must contain description of the deal with cost of the tour.</w:t>
      </w:r>
    </w:p>
    <w:p w:rsidR="00E00612" w:rsidRPr="00E00612" w:rsidRDefault="00E00612" w:rsidP="00E00612">
      <w:pPr>
        <w:rPr>
          <w:i/>
          <w:sz w:val="32"/>
          <w:szCs w:val="32"/>
          <w:u w:val="single"/>
        </w:rPr>
      </w:pPr>
    </w:p>
    <w:p w:rsidR="00E00612" w:rsidRPr="00E00612" w:rsidRDefault="007663BB" w:rsidP="00305697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>
        <w:rPr>
          <w:sz w:val="32"/>
          <w:u w:val="single"/>
        </w:rPr>
        <w:t>Viewing and confirming bookings of customers</w:t>
      </w:r>
      <w:r w:rsidRPr="00E00612">
        <w:rPr>
          <w:i/>
          <w:sz w:val="32"/>
          <w:szCs w:val="32"/>
          <w:u w:val="single"/>
        </w:rPr>
        <w:t>:</w:t>
      </w:r>
      <w:r w:rsidRPr="00E00612">
        <w:rPr>
          <w:i/>
          <w:sz w:val="32"/>
          <w:szCs w:val="32"/>
        </w:rPr>
        <w:t xml:space="preserve">   </w:t>
      </w:r>
    </w:p>
    <w:p w:rsidR="00E00612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</w:p>
    <w:p w:rsidR="00305697" w:rsidRDefault="00E00612" w:rsidP="00E00612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T</w:t>
      </w:r>
      <w:r w:rsidR="007663BB" w:rsidRPr="00E00612">
        <w:rPr>
          <w:i/>
          <w:sz w:val="32"/>
          <w:szCs w:val="32"/>
        </w:rPr>
        <w:t xml:space="preserve">he merchant will view the </w:t>
      </w:r>
      <w:r w:rsidR="00D8056A" w:rsidRPr="00E00612">
        <w:rPr>
          <w:i/>
          <w:sz w:val="32"/>
          <w:szCs w:val="32"/>
        </w:rPr>
        <w:t xml:space="preserve">customer’s booked </w:t>
      </w:r>
      <w:proofErr w:type="gramStart"/>
      <w:r w:rsidR="00D8056A" w:rsidRPr="00E00612">
        <w:rPr>
          <w:i/>
          <w:sz w:val="32"/>
          <w:szCs w:val="32"/>
        </w:rPr>
        <w:t>deals,</w:t>
      </w:r>
      <w:proofErr w:type="gramEnd"/>
      <w:r w:rsidR="00D8056A" w:rsidRPr="00E00612">
        <w:rPr>
          <w:i/>
          <w:sz w:val="32"/>
          <w:szCs w:val="32"/>
        </w:rPr>
        <w:t xml:space="preserve"> the merchant will confirm the deals of customers by checking the availability of resources to be provided to the customers.</w:t>
      </w:r>
    </w:p>
    <w:p w:rsidR="00E00612" w:rsidRDefault="00E00612" w:rsidP="00E00612">
      <w:pPr>
        <w:pStyle w:val="ListParagraph"/>
        <w:rPr>
          <w:i/>
          <w:sz w:val="32"/>
          <w:szCs w:val="32"/>
        </w:rPr>
      </w:pPr>
    </w:p>
    <w:p w:rsidR="00E00612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</w:p>
    <w:p w:rsidR="00E00612" w:rsidRPr="00E00612" w:rsidRDefault="00305697" w:rsidP="00305697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>
        <w:rPr>
          <w:sz w:val="32"/>
          <w:u w:val="single"/>
        </w:rPr>
        <w:t>Adding and deleting deals</w:t>
      </w:r>
      <w:r w:rsidRPr="00E00612">
        <w:rPr>
          <w:i/>
          <w:sz w:val="32"/>
          <w:szCs w:val="32"/>
          <w:u w:val="single"/>
        </w:rPr>
        <w:t>:</w:t>
      </w:r>
      <w:r w:rsidRPr="00E00612">
        <w:rPr>
          <w:i/>
          <w:sz w:val="32"/>
          <w:szCs w:val="32"/>
        </w:rPr>
        <w:t xml:space="preserve"> </w:t>
      </w:r>
    </w:p>
    <w:p w:rsidR="00E00612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</w:p>
    <w:p w:rsidR="00305697" w:rsidRPr="00E00612" w:rsidRDefault="00305697" w:rsidP="00E00612">
      <w:pPr>
        <w:pStyle w:val="ListParagraph"/>
        <w:rPr>
          <w:i/>
          <w:sz w:val="32"/>
          <w:szCs w:val="32"/>
          <w:u w:val="single"/>
        </w:rPr>
      </w:pPr>
      <w:r w:rsidRPr="00E00612">
        <w:rPr>
          <w:i/>
          <w:sz w:val="32"/>
          <w:szCs w:val="32"/>
        </w:rPr>
        <w:t xml:space="preserve">  </w:t>
      </w:r>
      <w:r w:rsidR="00E00612">
        <w:rPr>
          <w:i/>
          <w:sz w:val="32"/>
          <w:szCs w:val="32"/>
        </w:rPr>
        <w:t>T</w:t>
      </w:r>
      <w:r w:rsidRPr="00E00612">
        <w:rPr>
          <w:i/>
          <w:sz w:val="32"/>
          <w:szCs w:val="32"/>
        </w:rPr>
        <w:t xml:space="preserve">he salesperson can add and delete deals to the customer’s page from the deals provided by the merchant. </w:t>
      </w:r>
    </w:p>
    <w:p w:rsidR="00E00612" w:rsidRPr="00E00612" w:rsidRDefault="00E00612" w:rsidP="00E00612">
      <w:pPr>
        <w:rPr>
          <w:i/>
          <w:sz w:val="32"/>
          <w:szCs w:val="32"/>
          <w:u w:val="single"/>
        </w:rPr>
      </w:pPr>
    </w:p>
    <w:p w:rsidR="00E00612" w:rsidRPr="00E00612" w:rsidRDefault="00305697" w:rsidP="00305697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>
        <w:rPr>
          <w:sz w:val="32"/>
          <w:u w:val="single"/>
        </w:rPr>
        <w:t>Checking the status of the booked deals:</w:t>
      </w:r>
    </w:p>
    <w:p w:rsidR="00E00612" w:rsidRPr="00E00612" w:rsidRDefault="00E00612" w:rsidP="00E00612">
      <w:pPr>
        <w:pStyle w:val="ListParagraph"/>
        <w:rPr>
          <w:i/>
          <w:sz w:val="32"/>
          <w:szCs w:val="32"/>
          <w:u w:val="single"/>
        </w:rPr>
      </w:pPr>
    </w:p>
    <w:p w:rsidR="00305697" w:rsidRPr="00E00612" w:rsidRDefault="00305697" w:rsidP="00E00612">
      <w:pPr>
        <w:pStyle w:val="ListParagraph"/>
        <w:rPr>
          <w:i/>
          <w:sz w:val="32"/>
          <w:szCs w:val="32"/>
          <w:u w:val="single"/>
        </w:rPr>
      </w:pPr>
      <w:r>
        <w:rPr>
          <w:sz w:val="32"/>
        </w:rPr>
        <w:t xml:space="preserve">  </w:t>
      </w:r>
      <w:r w:rsidR="00E00612">
        <w:rPr>
          <w:i/>
          <w:sz w:val="32"/>
          <w:szCs w:val="32"/>
        </w:rPr>
        <w:t>T</w:t>
      </w:r>
      <w:r w:rsidRPr="00E00612">
        <w:rPr>
          <w:i/>
          <w:sz w:val="32"/>
          <w:szCs w:val="32"/>
        </w:rPr>
        <w:t xml:space="preserve">he customer will check its booking status by providing the booking </w:t>
      </w:r>
      <w:proofErr w:type="gramStart"/>
      <w:r w:rsidRPr="00E00612">
        <w:rPr>
          <w:i/>
          <w:sz w:val="32"/>
          <w:szCs w:val="32"/>
        </w:rPr>
        <w:t>id .</w:t>
      </w:r>
      <w:proofErr w:type="gramEnd"/>
      <w:r w:rsidRPr="00E00612">
        <w:rPr>
          <w:i/>
          <w:sz w:val="32"/>
          <w:szCs w:val="32"/>
        </w:rPr>
        <w:t xml:space="preserve"> </w:t>
      </w:r>
      <w:proofErr w:type="gramStart"/>
      <w:r w:rsidRPr="00E00612">
        <w:rPr>
          <w:i/>
          <w:sz w:val="32"/>
          <w:szCs w:val="32"/>
        </w:rPr>
        <w:t>if</w:t>
      </w:r>
      <w:proofErr w:type="gramEnd"/>
      <w:r w:rsidRPr="00E00612">
        <w:rPr>
          <w:i/>
          <w:sz w:val="32"/>
          <w:szCs w:val="32"/>
        </w:rPr>
        <w:t xml:space="preserve"> the status is still pending the customer is needed to wait for some amount of time until the merchant don’t confirm it.</w:t>
      </w: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sz w:val="32"/>
        </w:rPr>
        <w:br w:type="page"/>
      </w:r>
    </w:p>
    <w:p w:rsidR="00305697" w:rsidRPr="00E00612" w:rsidRDefault="00305697" w:rsidP="00E00612">
      <w:pPr>
        <w:pStyle w:val="ListParagraph"/>
        <w:jc w:val="center"/>
        <w:rPr>
          <w:b/>
          <w:sz w:val="44"/>
          <w:szCs w:val="44"/>
        </w:rPr>
      </w:pPr>
      <w:r w:rsidRPr="00E00612">
        <w:rPr>
          <w:b/>
          <w:sz w:val="44"/>
          <w:szCs w:val="44"/>
        </w:rPr>
        <w:lastRenderedPageBreak/>
        <w:t>Hardware and software requirements</w:t>
      </w: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Pr="00A1245C" w:rsidRDefault="00305697" w:rsidP="00305697">
      <w:pPr>
        <w:rPr>
          <w:sz w:val="36"/>
          <w:szCs w:val="36"/>
          <w:u w:val="single"/>
        </w:rPr>
      </w:pPr>
      <w:r w:rsidRPr="00A1245C">
        <w:rPr>
          <w:sz w:val="36"/>
          <w:szCs w:val="36"/>
          <w:u w:val="single"/>
        </w:rPr>
        <w:t>Hardware requirements:</w:t>
      </w:r>
    </w:p>
    <w:p w:rsidR="00305697" w:rsidRPr="00A1245C" w:rsidRDefault="00497BC2" w:rsidP="00305697">
      <w:pPr>
        <w:pStyle w:val="ListParagraph"/>
        <w:numPr>
          <w:ilvl w:val="0"/>
          <w:numId w:val="9"/>
        </w:numPr>
        <w:rPr>
          <w:i/>
          <w:sz w:val="32"/>
        </w:rPr>
      </w:pPr>
      <w:r w:rsidRPr="00A1245C">
        <w:rPr>
          <w:i/>
          <w:sz w:val="32"/>
        </w:rPr>
        <w:t>Database storage</w:t>
      </w:r>
    </w:p>
    <w:p w:rsidR="00497BC2" w:rsidRPr="00A1245C" w:rsidRDefault="00497BC2" w:rsidP="00305697">
      <w:pPr>
        <w:pStyle w:val="ListParagraph"/>
        <w:numPr>
          <w:ilvl w:val="0"/>
          <w:numId w:val="9"/>
        </w:numPr>
        <w:rPr>
          <w:i/>
          <w:sz w:val="32"/>
        </w:rPr>
      </w:pPr>
      <w:r w:rsidRPr="00A1245C">
        <w:rPr>
          <w:i/>
          <w:sz w:val="32"/>
        </w:rPr>
        <w:t xml:space="preserve">Windows </w:t>
      </w:r>
      <w:proofErr w:type="spellStart"/>
      <w:r w:rsidRPr="00A1245C">
        <w:rPr>
          <w:i/>
          <w:sz w:val="32"/>
        </w:rPr>
        <w:t>xp</w:t>
      </w:r>
      <w:proofErr w:type="spellEnd"/>
      <w:r w:rsidRPr="00A1245C">
        <w:rPr>
          <w:i/>
          <w:sz w:val="32"/>
        </w:rPr>
        <w:t>/7</w:t>
      </w:r>
    </w:p>
    <w:p w:rsidR="00305697" w:rsidRDefault="00305697" w:rsidP="00305697">
      <w:pPr>
        <w:pStyle w:val="ListParagraph"/>
        <w:rPr>
          <w:sz w:val="32"/>
        </w:rPr>
      </w:pPr>
      <w:r>
        <w:rPr>
          <w:sz w:val="32"/>
        </w:rPr>
        <w:t xml:space="preserve">      </w:t>
      </w: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Default="00305697" w:rsidP="00305697">
      <w:pPr>
        <w:pStyle w:val="ListParagraph"/>
        <w:rPr>
          <w:sz w:val="32"/>
        </w:rPr>
      </w:pPr>
    </w:p>
    <w:p w:rsidR="00305697" w:rsidRPr="00A1245C" w:rsidRDefault="00305697" w:rsidP="00A1245C">
      <w:pPr>
        <w:rPr>
          <w:sz w:val="32"/>
        </w:rPr>
      </w:pPr>
      <w:r w:rsidRPr="00A1245C">
        <w:rPr>
          <w:sz w:val="36"/>
          <w:szCs w:val="36"/>
          <w:u w:val="single"/>
        </w:rPr>
        <w:t>Software requirements</w:t>
      </w:r>
      <w:r w:rsidRPr="00A1245C">
        <w:rPr>
          <w:sz w:val="32"/>
        </w:rPr>
        <w:t>:</w:t>
      </w:r>
    </w:p>
    <w:p w:rsidR="00305697" w:rsidRDefault="00305697" w:rsidP="00305697">
      <w:pPr>
        <w:pStyle w:val="ListParagraph"/>
        <w:rPr>
          <w:sz w:val="32"/>
        </w:rPr>
      </w:pPr>
    </w:p>
    <w:p w:rsidR="00305697" w:rsidRPr="00A1245C" w:rsidRDefault="00305697" w:rsidP="00305697">
      <w:pPr>
        <w:pStyle w:val="ListParagraph"/>
        <w:numPr>
          <w:ilvl w:val="0"/>
          <w:numId w:val="8"/>
        </w:numPr>
        <w:rPr>
          <w:i/>
          <w:sz w:val="32"/>
        </w:rPr>
      </w:pPr>
      <w:proofErr w:type="gramStart"/>
      <w:r w:rsidRPr="00A1245C">
        <w:rPr>
          <w:i/>
          <w:sz w:val="32"/>
        </w:rPr>
        <w:t>Eclipse  Galileo</w:t>
      </w:r>
      <w:proofErr w:type="gramEnd"/>
      <w:r w:rsidRPr="00A1245C">
        <w:rPr>
          <w:i/>
          <w:sz w:val="32"/>
        </w:rPr>
        <w:t xml:space="preserve"> is used for making the software.</w:t>
      </w:r>
    </w:p>
    <w:p w:rsidR="00305697" w:rsidRPr="00A1245C" w:rsidRDefault="00305697" w:rsidP="00305697">
      <w:pPr>
        <w:pStyle w:val="ListParagraph"/>
        <w:numPr>
          <w:ilvl w:val="0"/>
          <w:numId w:val="8"/>
        </w:numPr>
        <w:rPr>
          <w:i/>
          <w:sz w:val="32"/>
        </w:rPr>
      </w:pPr>
      <w:r w:rsidRPr="00A1245C">
        <w:rPr>
          <w:i/>
          <w:sz w:val="32"/>
        </w:rPr>
        <w:t>For database storage oracle is used.</w:t>
      </w:r>
    </w:p>
    <w:p w:rsidR="00305697" w:rsidRPr="00A1245C" w:rsidRDefault="00305697" w:rsidP="00305697">
      <w:pPr>
        <w:pStyle w:val="ListParagraph"/>
        <w:rPr>
          <w:i/>
          <w:sz w:val="32"/>
        </w:rPr>
      </w:pPr>
      <w:r w:rsidRPr="00A1245C">
        <w:rPr>
          <w:i/>
          <w:sz w:val="32"/>
        </w:rPr>
        <w:t xml:space="preserve">  </w:t>
      </w:r>
    </w:p>
    <w:p w:rsidR="00305697" w:rsidRPr="00A1245C" w:rsidRDefault="00305697" w:rsidP="00305697">
      <w:pPr>
        <w:pStyle w:val="ListParagraph"/>
        <w:rPr>
          <w:i/>
          <w:sz w:val="32"/>
        </w:rPr>
      </w:pPr>
    </w:p>
    <w:p w:rsidR="00C14ECB" w:rsidRDefault="007663BB" w:rsidP="00305697">
      <w:pPr>
        <w:pStyle w:val="ListParagraph"/>
        <w:rPr>
          <w:sz w:val="32"/>
        </w:rPr>
      </w:pPr>
      <w:r w:rsidRPr="00305697">
        <w:rPr>
          <w:sz w:val="32"/>
        </w:rPr>
        <w:t xml:space="preserve"> </w:t>
      </w: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 w:rsidP="00305697">
      <w:pPr>
        <w:pStyle w:val="ListParagraph"/>
        <w:rPr>
          <w:sz w:val="32"/>
        </w:rPr>
      </w:pPr>
    </w:p>
    <w:p w:rsidR="00497BC2" w:rsidRDefault="00497BC2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sz w:val="32"/>
        </w:rPr>
        <w:br w:type="page"/>
      </w:r>
    </w:p>
    <w:p w:rsidR="00497BC2" w:rsidRPr="00AB0FC8" w:rsidRDefault="00497BC2" w:rsidP="00A1245C">
      <w:pPr>
        <w:pStyle w:val="ListParagraph"/>
        <w:jc w:val="center"/>
        <w:rPr>
          <w:b/>
          <w:sz w:val="44"/>
          <w:szCs w:val="44"/>
        </w:rPr>
      </w:pPr>
      <w:r w:rsidRPr="00AB0FC8">
        <w:rPr>
          <w:b/>
          <w:sz w:val="44"/>
          <w:szCs w:val="44"/>
        </w:rPr>
        <w:lastRenderedPageBreak/>
        <w:t>Database design</w:t>
      </w:r>
    </w:p>
    <w:p w:rsidR="00A1245C" w:rsidRDefault="00A1245C" w:rsidP="00305697">
      <w:pPr>
        <w:pStyle w:val="ListParagraph"/>
        <w:rPr>
          <w:sz w:val="32"/>
          <w:u w:val="single"/>
        </w:rPr>
      </w:pPr>
    </w:p>
    <w:p w:rsidR="00497BC2" w:rsidRDefault="00A1245C" w:rsidP="00305697">
      <w:pPr>
        <w:pStyle w:val="ListParagraph"/>
        <w:rPr>
          <w:sz w:val="32"/>
          <w:u w:val="single"/>
        </w:rPr>
      </w:pPr>
      <w:r>
        <w:rPr>
          <w:sz w:val="32"/>
          <w:u w:val="single"/>
        </w:rPr>
        <w:t>Entity Relationship diagram</w:t>
      </w:r>
      <w:r w:rsidR="00224F17">
        <w:rPr>
          <w:sz w:val="32"/>
          <w:u w:val="single"/>
        </w:rPr>
        <w:t xml:space="preserve"> </w:t>
      </w: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9F3513" w:rsidP="00305697">
      <w:pPr>
        <w:pStyle w:val="ListParagraph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042807" cy="6872132"/>
            <wp:effectExtent l="19050" t="0" r="5443" b="0"/>
            <wp:docPr id="1" name="Picture 0" descr="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25" cy="68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Pr="00A1245C" w:rsidRDefault="00224F17" w:rsidP="00A1245C">
      <w:pPr>
        <w:jc w:val="center"/>
        <w:rPr>
          <w:sz w:val="32"/>
          <w:u w:val="single"/>
        </w:rPr>
      </w:pPr>
      <w:r w:rsidRPr="00A1245C">
        <w:rPr>
          <w:b/>
          <w:sz w:val="44"/>
          <w:szCs w:val="44"/>
        </w:rPr>
        <w:t>Table description</w:t>
      </w:r>
      <w:r w:rsidRPr="00A1245C">
        <w:rPr>
          <w:sz w:val="32"/>
          <w:u w:val="single"/>
        </w:rPr>
        <w:t>:</w:t>
      </w: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051B00" w:rsidP="00305697">
      <w:pPr>
        <w:pStyle w:val="ListParagraph"/>
        <w:rPr>
          <w:sz w:val="32"/>
          <w:u w:val="single"/>
        </w:rPr>
      </w:pPr>
      <w:r>
        <w:rPr>
          <w:sz w:val="32"/>
          <w:u w:val="single"/>
        </w:rPr>
        <w:t>Customer table</w:t>
      </w:r>
    </w:p>
    <w:p w:rsidR="00224F17" w:rsidRPr="00051B00" w:rsidRDefault="00224F17" w:rsidP="00051B00">
      <w:pPr>
        <w:rPr>
          <w:sz w:val="32"/>
          <w:u w:val="single"/>
        </w:rPr>
      </w:pPr>
    </w:p>
    <w:tbl>
      <w:tblPr>
        <w:tblStyle w:val="TableGrid"/>
        <w:tblW w:w="8271" w:type="dxa"/>
        <w:tblInd w:w="720" w:type="dxa"/>
        <w:tblLook w:val="04A0"/>
      </w:tblPr>
      <w:tblGrid>
        <w:gridCol w:w="1648"/>
        <w:gridCol w:w="1407"/>
        <w:gridCol w:w="1176"/>
        <w:gridCol w:w="1443"/>
        <w:gridCol w:w="1318"/>
        <w:gridCol w:w="1279"/>
      </w:tblGrid>
      <w:tr w:rsidR="009F3513" w:rsidTr="009F3513">
        <w:trPr>
          <w:trHeight w:val="1284"/>
        </w:trPr>
        <w:tc>
          <w:tcPr>
            <w:tcW w:w="1718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column</w:t>
            </w:r>
          </w:p>
        </w:tc>
        <w:tc>
          <w:tcPr>
            <w:tcW w:w="990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Data type</w:t>
            </w:r>
          </w:p>
        </w:tc>
        <w:tc>
          <w:tcPr>
            <w:tcW w:w="1225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length</w:t>
            </w:r>
          </w:p>
        </w:tc>
        <w:tc>
          <w:tcPr>
            <w:tcW w:w="1503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Primary key</w:t>
            </w:r>
          </w:p>
        </w:tc>
        <w:tc>
          <w:tcPr>
            <w:tcW w:w="1503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Not null</w:t>
            </w:r>
          </w:p>
        </w:tc>
        <w:tc>
          <w:tcPr>
            <w:tcW w:w="1332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default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051B00" w:rsidRDefault="009F3513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userid</w:t>
            </w:r>
            <w:proofErr w:type="spellEnd"/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9F3513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30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 xml:space="preserve">   yes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15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fname</w:t>
            </w:r>
            <w:proofErr w:type="spellEnd"/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9F3513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20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lname</w:t>
            </w:r>
            <w:proofErr w:type="spellEnd"/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20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10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pno</w:t>
            </w:r>
            <w:proofErr w:type="spellEnd"/>
          </w:p>
        </w:tc>
        <w:tc>
          <w:tcPr>
            <w:tcW w:w="990" w:type="dxa"/>
          </w:tcPr>
          <w:p w:rsidR="009F3513" w:rsidRPr="009F3513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9F3513">
              <w:rPr>
                <w:sz w:val="32"/>
              </w:rPr>
              <w:t>number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10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Pr="002078CA" w:rsidRDefault="009F3513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eid</w:t>
            </w:r>
            <w:proofErr w:type="spellEnd"/>
          </w:p>
        </w:tc>
        <w:tc>
          <w:tcPr>
            <w:tcW w:w="990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30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  <w:tc>
          <w:tcPr>
            <w:tcW w:w="990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50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city</w:t>
            </w:r>
          </w:p>
        </w:tc>
        <w:tc>
          <w:tcPr>
            <w:tcW w:w="990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20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state</w:t>
            </w:r>
          </w:p>
        </w:tc>
        <w:tc>
          <w:tcPr>
            <w:tcW w:w="990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25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  <w:tr w:rsidR="009F3513" w:rsidTr="009F3513">
        <w:trPr>
          <w:trHeight w:val="421"/>
        </w:trPr>
        <w:tc>
          <w:tcPr>
            <w:tcW w:w="1718" w:type="dxa"/>
          </w:tcPr>
          <w:p w:rsidR="009F3513" w:rsidRDefault="009F3513" w:rsidP="0030569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pin</w:t>
            </w:r>
          </w:p>
        </w:tc>
        <w:tc>
          <w:tcPr>
            <w:tcW w:w="990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Varchar2</w:t>
            </w:r>
          </w:p>
        </w:tc>
        <w:tc>
          <w:tcPr>
            <w:tcW w:w="1225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6</w:t>
            </w:r>
          </w:p>
        </w:tc>
        <w:tc>
          <w:tcPr>
            <w:tcW w:w="1503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  <w:tc>
          <w:tcPr>
            <w:tcW w:w="1503" w:type="dxa"/>
          </w:tcPr>
          <w:p w:rsidR="009F3513" w:rsidRPr="00576296" w:rsidRDefault="009F3513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1332" w:type="dxa"/>
          </w:tcPr>
          <w:p w:rsidR="009F3513" w:rsidRPr="00576296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-</w:t>
            </w:r>
          </w:p>
        </w:tc>
      </w:tr>
    </w:tbl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576296" w:rsidP="00305697">
      <w:pPr>
        <w:pStyle w:val="ListParagraph"/>
        <w:rPr>
          <w:sz w:val="32"/>
          <w:u w:val="single"/>
        </w:rPr>
      </w:pPr>
      <w:r>
        <w:rPr>
          <w:sz w:val="32"/>
          <w:u w:val="single"/>
        </w:rPr>
        <w:t>Booking table</w:t>
      </w:r>
    </w:p>
    <w:p w:rsidR="00576296" w:rsidRDefault="00576296" w:rsidP="00305697">
      <w:pPr>
        <w:pStyle w:val="ListParagraph"/>
        <w:rPr>
          <w:sz w:val="32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047"/>
        <w:gridCol w:w="1407"/>
        <w:gridCol w:w="1030"/>
        <w:gridCol w:w="1253"/>
        <w:gridCol w:w="738"/>
        <w:gridCol w:w="2047"/>
      </w:tblGrid>
      <w:tr w:rsidR="00576296" w:rsidTr="00576296">
        <w:tc>
          <w:tcPr>
            <w:tcW w:w="2047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column</w:t>
            </w:r>
          </w:p>
        </w:tc>
        <w:tc>
          <w:tcPr>
            <w:tcW w:w="1407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Data type</w:t>
            </w:r>
          </w:p>
        </w:tc>
        <w:tc>
          <w:tcPr>
            <w:tcW w:w="1030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length</w:t>
            </w:r>
          </w:p>
        </w:tc>
        <w:tc>
          <w:tcPr>
            <w:tcW w:w="1253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Primary key</w:t>
            </w:r>
          </w:p>
        </w:tc>
        <w:tc>
          <w:tcPr>
            <w:tcW w:w="738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Not null</w:t>
            </w:r>
          </w:p>
        </w:tc>
        <w:tc>
          <w:tcPr>
            <w:tcW w:w="2047" w:type="dxa"/>
          </w:tcPr>
          <w:p w:rsidR="00576296" w:rsidRDefault="00576296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default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bookid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10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738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autoincrement</w:t>
            </w:r>
            <w:proofErr w:type="spellEnd"/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No_of_person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Number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2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No_of_room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Number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2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Travel_by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20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Fromdate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date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7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todate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date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7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Travel_from</w:t>
            </w:r>
            <w:proofErr w:type="spellEnd"/>
          </w:p>
        </w:tc>
        <w:tc>
          <w:tcPr>
            <w:tcW w:w="140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40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576296" w:rsidTr="00576296"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status</w:t>
            </w:r>
          </w:p>
        </w:tc>
        <w:tc>
          <w:tcPr>
            <w:tcW w:w="1407" w:type="dxa"/>
          </w:tcPr>
          <w:p w:rsidR="00576296" w:rsidRPr="00166221" w:rsidRDefault="00166221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</w:t>
            </w:r>
            <w:r w:rsidR="00576296" w:rsidRPr="00166221">
              <w:rPr>
                <w:sz w:val="32"/>
              </w:rPr>
              <w:t>archar</w:t>
            </w:r>
            <w:r>
              <w:rPr>
                <w:sz w:val="32"/>
              </w:rPr>
              <w:t>2</w:t>
            </w:r>
          </w:p>
        </w:tc>
        <w:tc>
          <w:tcPr>
            <w:tcW w:w="1030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20</w:t>
            </w:r>
          </w:p>
        </w:tc>
        <w:tc>
          <w:tcPr>
            <w:tcW w:w="1253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738" w:type="dxa"/>
          </w:tcPr>
          <w:p w:rsidR="00576296" w:rsidRPr="00576296" w:rsidRDefault="00576296" w:rsidP="00EA3D0C">
            <w:pPr>
              <w:pStyle w:val="ListParagraph"/>
              <w:ind w:left="0"/>
              <w:rPr>
                <w:sz w:val="32"/>
              </w:rPr>
            </w:pPr>
            <w:r w:rsidRPr="00576296">
              <w:rPr>
                <w:sz w:val="32"/>
              </w:rPr>
              <w:t>yes</w:t>
            </w:r>
          </w:p>
        </w:tc>
        <w:tc>
          <w:tcPr>
            <w:tcW w:w="2047" w:type="dxa"/>
          </w:tcPr>
          <w:p w:rsidR="00576296" w:rsidRPr="00166221" w:rsidRDefault="00576296" w:rsidP="00305697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pending</w:t>
            </w:r>
          </w:p>
        </w:tc>
      </w:tr>
    </w:tbl>
    <w:p w:rsidR="00576296" w:rsidRDefault="00576296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Pr="00166221" w:rsidRDefault="00166221" w:rsidP="00166221">
      <w:pPr>
        <w:pStyle w:val="ListParagraph"/>
        <w:rPr>
          <w:sz w:val="32"/>
          <w:u w:val="single"/>
        </w:rPr>
      </w:pPr>
      <w:r>
        <w:rPr>
          <w:sz w:val="32"/>
          <w:u w:val="single"/>
        </w:rPr>
        <w:t>Master Deal table (deals)</w:t>
      </w: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66221" w:rsidTr="00166221"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column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Data type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length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Primary key</w:t>
            </w:r>
          </w:p>
        </w:tc>
        <w:tc>
          <w:tcPr>
            <w:tcW w:w="1421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Not null</w:t>
            </w:r>
          </w:p>
        </w:tc>
        <w:tc>
          <w:tcPr>
            <w:tcW w:w="1421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default</w:t>
            </w:r>
          </w:p>
        </w:tc>
      </w:tr>
      <w:tr w:rsidR="00166221" w:rsidTr="00166221"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dealsid</w:t>
            </w:r>
            <w:proofErr w:type="spellEnd"/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10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166221" w:rsidTr="00166221"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dealdes</w:t>
            </w:r>
            <w:proofErr w:type="spellEnd"/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100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</w:tbl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166221" w:rsidP="00305697">
      <w:pPr>
        <w:pStyle w:val="ListParagraph"/>
        <w:rPr>
          <w:sz w:val="32"/>
          <w:u w:val="single"/>
        </w:rPr>
      </w:pPr>
      <w:r>
        <w:rPr>
          <w:sz w:val="32"/>
          <w:u w:val="single"/>
        </w:rPr>
        <w:t>Slave deal table (deals1)</w:t>
      </w:r>
    </w:p>
    <w:p w:rsidR="00166221" w:rsidRDefault="00166221" w:rsidP="00305697">
      <w:pPr>
        <w:pStyle w:val="ListParagraph"/>
        <w:rPr>
          <w:sz w:val="32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66221" w:rsidTr="00166221"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column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Data type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length</w:t>
            </w:r>
          </w:p>
        </w:tc>
        <w:tc>
          <w:tcPr>
            <w:tcW w:w="1420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Primary key</w:t>
            </w:r>
          </w:p>
        </w:tc>
        <w:tc>
          <w:tcPr>
            <w:tcW w:w="1421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Not null</w:t>
            </w:r>
          </w:p>
        </w:tc>
        <w:tc>
          <w:tcPr>
            <w:tcW w:w="1421" w:type="dxa"/>
          </w:tcPr>
          <w:p w:rsidR="00166221" w:rsidRDefault="00166221" w:rsidP="00EA3D0C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default</w:t>
            </w:r>
          </w:p>
        </w:tc>
      </w:tr>
      <w:tr w:rsidR="00166221" w:rsidTr="00166221">
        <w:tc>
          <w:tcPr>
            <w:tcW w:w="1420" w:type="dxa"/>
          </w:tcPr>
          <w:p w:rsidR="00166221" w:rsidRPr="00166221" w:rsidRDefault="00166221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dealid</w:t>
            </w:r>
            <w:proofErr w:type="spellEnd"/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10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  <w:tr w:rsidR="00166221" w:rsidTr="00166221">
        <w:tc>
          <w:tcPr>
            <w:tcW w:w="1420" w:type="dxa"/>
          </w:tcPr>
          <w:p w:rsidR="00166221" w:rsidRPr="00166221" w:rsidRDefault="00166221" w:rsidP="00305697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166221">
              <w:rPr>
                <w:sz w:val="32"/>
              </w:rPr>
              <w:t>dealdes</w:t>
            </w:r>
            <w:proofErr w:type="spellEnd"/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Varchar2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100</w:t>
            </w:r>
          </w:p>
        </w:tc>
        <w:tc>
          <w:tcPr>
            <w:tcW w:w="1420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yes</w:t>
            </w:r>
          </w:p>
        </w:tc>
        <w:tc>
          <w:tcPr>
            <w:tcW w:w="1421" w:type="dxa"/>
          </w:tcPr>
          <w:p w:rsidR="00166221" w:rsidRPr="00166221" w:rsidRDefault="00166221" w:rsidP="00EA3D0C">
            <w:pPr>
              <w:pStyle w:val="ListParagraph"/>
              <w:ind w:left="0"/>
              <w:rPr>
                <w:sz w:val="32"/>
              </w:rPr>
            </w:pPr>
            <w:r w:rsidRPr="00166221">
              <w:rPr>
                <w:sz w:val="32"/>
              </w:rPr>
              <w:t>-</w:t>
            </w:r>
          </w:p>
        </w:tc>
      </w:tr>
    </w:tbl>
    <w:p w:rsidR="00166221" w:rsidRDefault="00166221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224F17" w:rsidRDefault="00224F17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1245C" w:rsidRDefault="00A1245C" w:rsidP="00A1245C">
      <w:pPr>
        <w:pStyle w:val="ListParagraph"/>
        <w:jc w:val="center"/>
        <w:rPr>
          <w:sz w:val="32"/>
          <w:u w:val="single"/>
        </w:rPr>
      </w:pPr>
    </w:p>
    <w:p w:rsidR="00AD5C0A" w:rsidRPr="009613A2" w:rsidRDefault="00A1245C" w:rsidP="00A1245C">
      <w:pPr>
        <w:pStyle w:val="ListParagraph"/>
        <w:jc w:val="center"/>
        <w:rPr>
          <w:sz w:val="44"/>
          <w:szCs w:val="44"/>
          <w:u w:val="single"/>
        </w:rPr>
      </w:pPr>
      <w:r w:rsidRPr="009613A2">
        <w:rPr>
          <w:sz w:val="44"/>
          <w:szCs w:val="44"/>
          <w:u w:val="single"/>
        </w:rPr>
        <w:t>Page Flow Diagram</w:t>
      </w:r>
    </w:p>
    <w:p w:rsidR="00AD5C0A" w:rsidRDefault="00166221" w:rsidP="00305697">
      <w:pPr>
        <w:pStyle w:val="ListParagraph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380808" cy="8071481"/>
            <wp:effectExtent l="19050" t="0" r="0" b="0"/>
            <wp:docPr id="2" name="Picture 1" descr="pageflow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flow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42" cy="80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Pr="009613A2" w:rsidRDefault="009613A2" w:rsidP="009613A2">
      <w:pPr>
        <w:pStyle w:val="ListParagraph"/>
        <w:jc w:val="center"/>
        <w:rPr>
          <w:b/>
          <w:sz w:val="44"/>
          <w:szCs w:val="44"/>
          <w:u w:val="single"/>
        </w:rPr>
      </w:pPr>
      <w:r w:rsidRPr="009613A2">
        <w:rPr>
          <w:b/>
          <w:sz w:val="44"/>
          <w:szCs w:val="44"/>
          <w:u w:val="single"/>
        </w:rPr>
        <w:t>Customer’s Page</w:t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B0FC8" w:rsidP="00305697">
      <w:pPr>
        <w:pStyle w:val="ListParagraph"/>
        <w:rPr>
          <w:sz w:val="32"/>
          <w:u w:val="single"/>
        </w:rPr>
      </w:pPr>
      <w:r w:rsidRPr="00AB0FC8">
        <w:rPr>
          <w:noProof/>
          <w:sz w:val="32"/>
          <w:u w:val="single"/>
        </w:rPr>
        <w:drawing>
          <wp:inline distT="0" distB="0" distL="0" distR="0">
            <wp:extent cx="4825093" cy="7553507"/>
            <wp:effectExtent l="19050" t="0" r="0" b="0"/>
            <wp:docPr id="7" name="Picture 2" descr="pageflo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flowdiagram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15" cy="75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Pr="009613A2" w:rsidRDefault="009613A2" w:rsidP="009613A2">
      <w:pPr>
        <w:pStyle w:val="ListParagraph"/>
        <w:jc w:val="center"/>
        <w:rPr>
          <w:b/>
          <w:sz w:val="44"/>
          <w:szCs w:val="44"/>
          <w:u w:val="single"/>
        </w:rPr>
      </w:pPr>
      <w:proofErr w:type="spellStart"/>
      <w:r w:rsidRPr="009613A2">
        <w:rPr>
          <w:b/>
          <w:sz w:val="44"/>
          <w:szCs w:val="44"/>
          <w:u w:val="single"/>
        </w:rPr>
        <w:t>SalesPerson</w:t>
      </w:r>
      <w:proofErr w:type="spellEnd"/>
      <w:r w:rsidRPr="009613A2">
        <w:rPr>
          <w:b/>
          <w:sz w:val="44"/>
          <w:szCs w:val="44"/>
          <w:u w:val="single"/>
        </w:rPr>
        <w:t xml:space="preserve"> Page</w:t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166221" w:rsidP="00305697">
      <w:pPr>
        <w:pStyle w:val="ListParagraph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4825093" cy="5399314"/>
            <wp:effectExtent l="19050" t="0" r="0" b="0"/>
            <wp:docPr id="4" name="Picture 3" descr="pageflow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flowdiagram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15" cy="53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Pr="009613A2" w:rsidRDefault="009613A2" w:rsidP="009613A2">
      <w:pPr>
        <w:pStyle w:val="ListParagraph"/>
        <w:jc w:val="center"/>
        <w:rPr>
          <w:b/>
          <w:sz w:val="44"/>
          <w:szCs w:val="44"/>
          <w:u w:val="single"/>
        </w:rPr>
      </w:pPr>
      <w:r w:rsidRPr="009613A2">
        <w:rPr>
          <w:b/>
          <w:sz w:val="44"/>
          <w:szCs w:val="44"/>
          <w:u w:val="single"/>
        </w:rPr>
        <w:t>Merchant Page</w:t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166221" w:rsidP="00305697">
      <w:pPr>
        <w:pStyle w:val="ListParagraph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4465864" cy="4746171"/>
            <wp:effectExtent l="19050" t="0" r="0" b="0"/>
            <wp:docPr id="5" name="Picture 4" descr="pageflow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flowdiagram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627" cy="47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Pr="00AB0FC8" w:rsidRDefault="00AB0FC8" w:rsidP="00AB0FC8">
      <w:pPr>
        <w:pStyle w:val="ListParagraph"/>
        <w:jc w:val="center"/>
        <w:rPr>
          <w:b/>
          <w:sz w:val="44"/>
          <w:szCs w:val="44"/>
          <w:u w:val="single"/>
        </w:rPr>
      </w:pPr>
      <w:r w:rsidRPr="00AB0FC8">
        <w:rPr>
          <w:b/>
          <w:sz w:val="44"/>
          <w:szCs w:val="44"/>
          <w:u w:val="single"/>
        </w:rPr>
        <w:lastRenderedPageBreak/>
        <w:t>Screen Shot of Program</w:t>
      </w: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B087E" w:rsidRDefault="00AB087E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B0FC8" w:rsidRDefault="00AB0FC8" w:rsidP="00AB0FC8">
      <w:pPr>
        <w:pStyle w:val="ListParagraph"/>
        <w:jc w:val="center"/>
        <w:rPr>
          <w:b/>
          <w:sz w:val="44"/>
          <w:szCs w:val="44"/>
          <w:u w:val="single"/>
        </w:rPr>
      </w:pPr>
      <w:r w:rsidRPr="00AB0FC8">
        <w:rPr>
          <w:b/>
          <w:sz w:val="44"/>
          <w:szCs w:val="44"/>
          <w:u w:val="single"/>
        </w:rPr>
        <w:t>Future scope of improvements:</w:t>
      </w:r>
    </w:p>
    <w:p w:rsidR="00AB0FC8" w:rsidRPr="00AB0FC8" w:rsidRDefault="00AB0FC8" w:rsidP="00AB0FC8">
      <w:pPr>
        <w:pStyle w:val="ListParagraph"/>
        <w:jc w:val="center"/>
        <w:rPr>
          <w:b/>
          <w:sz w:val="44"/>
          <w:szCs w:val="44"/>
          <w:u w:val="single"/>
        </w:rPr>
      </w:pPr>
    </w:p>
    <w:p w:rsidR="00AD5C0A" w:rsidRDefault="00AD5C0A" w:rsidP="00AB0FC8">
      <w:pPr>
        <w:pStyle w:val="ListParagraph"/>
        <w:jc w:val="center"/>
        <w:rPr>
          <w:sz w:val="32"/>
          <w:u w:val="single"/>
        </w:rPr>
      </w:pPr>
    </w:p>
    <w:p w:rsidR="00351689" w:rsidRPr="00AB0FC8" w:rsidRDefault="005E60C9" w:rsidP="00AB0FC8">
      <w:pPr>
        <w:pStyle w:val="ListParagraph"/>
        <w:numPr>
          <w:ilvl w:val="0"/>
          <w:numId w:val="13"/>
        </w:numPr>
        <w:rPr>
          <w:i/>
          <w:sz w:val="32"/>
        </w:rPr>
      </w:pPr>
      <w:r w:rsidRPr="00AB0FC8">
        <w:rPr>
          <w:i/>
          <w:sz w:val="32"/>
          <w:lang w:val="en-US"/>
        </w:rPr>
        <w:t>More synchronized and Customizable deals</w:t>
      </w:r>
    </w:p>
    <w:p w:rsidR="00351689" w:rsidRPr="00AB0FC8" w:rsidRDefault="005E60C9" w:rsidP="00AB0FC8">
      <w:pPr>
        <w:pStyle w:val="ListParagraph"/>
        <w:numPr>
          <w:ilvl w:val="0"/>
          <w:numId w:val="13"/>
        </w:numPr>
        <w:rPr>
          <w:i/>
          <w:sz w:val="32"/>
        </w:rPr>
      </w:pPr>
      <w:r w:rsidRPr="00AB0FC8">
        <w:rPr>
          <w:i/>
          <w:sz w:val="32"/>
          <w:lang w:val="en-US"/>
        </w:rPr>
        <w:t>More remote location covered with person specific deals.</w:t>
      </w:r>
    </w:p>
    <w:p w:rsidR="009613A2" w:rsidRPr="009613A2" w:rsidRDefault="009613A2" w:rsidP="009613A2">
      <w:pPr>
        <w:pStyle w:val="ListParagraph"/>
        <w:ind w:left="1080"/>
        <w:rPr>
          <w:i/>
          <w:sz w:val="32"/>
        </w:rPr>
      </w:pPr>
    </w:p>
    <w:p w:rsidR="00AB0FC8" w:rsidRDefault="00AB0FC8" w:rsidP="00AB0FC8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    </w:t>
      </w:r>
      <w:proofErr w:type="gramStart"/>
      <w:r>
        <w:rPr>
          <w:i/>
          <w:sz w:val="32"/>
          <w:lang w:val="en-US"/>
        </w:rPr>
        <w:t>3.</w:t>
      </w:r>
      <w:r w:rsidR="005E60C9" w:rsidRPr="00AB0FC8">
        <w:rPr>
          <w:i/>
          <w:sz w:val="32"/>
          <w:lang w:val="en-US"/>
        </w:rPr>
        <w:t>You</w:t>
      </w:r>
      <w:proofErr w:type="gramEnd"/>
      <w:r w:rsidR="005E60C9" w:rsidRPr="00AB0FC8">
        <w:rPr>
          <w:i/>
          <w:sz w:val="32"/>
          <w:lang w:val="en-US"/>
        </w:rPr>
        <w:t xml:space="preserve"> don't have to besiege embassy and wait in long queues</w:t>
      </w:r>
      <w:r>
        <w:rPr>
          <w:i/>
          <w:sz w:val="32"/>
          <w:lang w:val="en-US"/>
        </w:rPr>
        <w:t>.</w:t>
      </w:r>
    </w:p>
    <w:p w:rsidR="00351689" w:rsidRPr="00AB0FC8" w:rsidRDefault="009613A2" w:rsidP="00AB0FC8">
      <w:pPr>
        <w:rPr>
          <w:i/>
          <w:sz w:val="32"/>
        </w:rPr>
      </w:pPr>
      <w:r w:rsidRPr="00AB0FC8">
        <w:rPr>
          <w:i/>
          <w:sz w:val="32"/>
          <w:lang w:val="en-US"/>
        </w:rPr>
        <w:t xml:space="preserve"> </w:t>
      </w:r>
      <w:r w:rsidR="00AB0FC8">
        <w:rPr>
          <w:i/>
          <w:sz w:val="32"/>
          <w:lang w:val="en-US"/>
        </w:rPr>
        <w:t xml:space="preserve">  </w:t>
      </w:r>
      <w:r w:rsidR="00AB0FC8"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  <w:t xml:space="preserve">4. </w:t>
      </w:r>
      <w:r w:rsidR="005E60C9" w:rsidRPr="00AB0FC8"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  <w:t xml:space="preserve"> </w:t>
      </w:r>
      <w:proofErr w:type="gramStart"/>
      <w:r w:rsidR="005E60C9" w:rsidRPr="00AB0FC8"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  <w:t>vacation</w:t>
      </w:r>
      <w:proofErr w:type="gramEnd"/>
      <w:r w:rsidR="005E60C9" w:rsidRPr="00AB0FC8"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  <w:t xml:space="preserve"> is organized. </w:t>
      </w:r>
      <w:r w:rsidR="00AB0FC8" w:rsidRPr="00AB0FC8">
        <w:rPr>
          <w:i/>
          <w:sz w:val="32"/>
          <w:lang w:val="en-US"/>
        </w:rPr>
        <w:t>You have a choice of excursions.</w:t>
      </w:r>
    </w:p>
    <w:p w:rsidR="00AD5C0A" w:rsidRPr="00AB0FC8" w:rsidRDefault="00AB0FC8" w:rsidP="00AB0FC8">
      <w:pPr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i/>
          <w:sz w:val="32"/>
          <w:szCs w:val="24"/>
          <w:lang w:val="en-US" w:eastAsia="en-IN"/>
        </w:rPr>
        <w:t xml:space="preserve">  </w:t>
      </w:r>
      <w:r>
        <w:rPr>
          <w:i/>
          <w:sz w:val="32"/>
          <w:lang w:val="en-US"/>
        </w:rPr>
        <w:t xml:space="preserve">5.  </w:t>
      </w:r>
      <w:r w:rsidR="009613A2" w:rsidRPr="00AB0FC8">
        <w:rPr>
          <w:i/>
          <w:sz w:val="32"/>
          <w:lang w:val="en-US"/>
        </w:rPr>
        <w:t xml:space="preserve">Various travel suppliers today provide for 10-15% gross       </w:t>
      </w:r>
      <w:r>
        <w:rPr>
          <w:i/>
          <w:sz w:val="32"/>
          <w:lang w:val="en-US"/>
        </w:rPr>
        <w:t xml:space="preserve">    </w:t>
      </w:r>
      <w:r w:rsidR="009613A2" w:rsidRPr="00AB0FC8">
        <w:rPr>
          <w:i/>
          <w:sz w:val="32"/>
          <w:lang w:val="en-US"/>
        </w:rPr>
        <w:t xml:space="preserve">commissions, while handling processing charges. By integrating special services like flight booking etc in a single system with a solid, user friendly interface, managing online client support, engaging in </w:t>
      </w:r>
      <w:proofErr w:type="spellStart"/>
      <w:r w:rsidR="009613A2" w:rsidRPr="00AB0FC8">
        <w:rPr>
          <w:i/>
          <w:sz w:val="32"/>
          <w:lang w:val="en-US"/>
        </w:rPr>
        <w:t>Facebook</w:t>
      </w:r>
      <w:proofErr w:type="spellEnd"/>
      <w:r w:rsidR="009613A2" w:rsidRPr="00AB0FC8">
        <w:rPr>
          <w:i/>
          <w:sz w:val="32"/>
          <w:lang w:val="en-US"/>
        </w:rPr>
        <w:t xml:space="preserve"> activity, and establishing direct travel relations with oversees partners</w:t>
      </w:r>
    </w:p>
    <w:p w:rsidR="00AD5C0A" w:rsidRPr="009613A2" w:rsidRDefault="00AD5C0A" w:rsidP="00305697">
      <w:pPr>
        <w:pStyle w:val="ListParagraph"/>
        <w:rPr>
          <w:i/>
          <w:sz w:val="32"/>
        </w:rPr>
      </w:pPr>
    </w:p>
    <w:p w:rsidR="00AD5C0A" w:rsidRPr="009613A2" w:rsidRDefault="00AD5C0A" w:rsidP="00305697">
      <w:pPr>
        <w:pStyle w:val="ListParagraph"/>
        <w:rPr>
          <w:i/>
          <w:sz w:val="32"/>
        </w:rPr>
      </w:pPr>
    </w:p>
    <w:p w:rsidR="00AD5C0A" w:rsidRPr="009613A2" w:rsidRDefault="00AD5C0A" w:rsidP="00305697">
      <w:pPr>
        <w:pStyle w:val="ListParagraph"/>
        <w:rPr>
          <w:i/>
          <w:sz w:val="32"/>
        </w:rPr>
      </w:pPr>
    </w:p>
    <w:p w:rsidR="00AD5C0A" w:rsidRPr="009613A2" w:rsidRDefault="00AD5C0A" w:rsidP="00305697">
      <w:pPr>
        <w:pStyle w:val="ListParagraph"/>
        <w:rPr>
          <w:i/>
          <w:sz w:val="32"/>
        </w:rPr>
      </w:pPr>
    </w:p>
    <w:p w:rsidR="00AD5C0A" w:rsidRPr="009613A2" w:rsidRDefault="00AD5C0A" w:rsidP="00305697">
      <w:pPr>
        <w:pStyle w:val="ListParagraph"/>
        <w:rPr>
          <w:i/>
          <w:sz w:val="32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B0FC8" w:rsidRPr="00AB0FC8" w:rsidRDefault="00AB0FC8" w:rsidP="00AB0FC8">
      <w:pPr>
        <w:pStyle w:val="ListParagraph"/>
        <w:jc w:val="center"/>
        <w:rPr>
          <w:b/>
          <w:sz w:val="44"/>
          <w:szCs w:val="44"/>
          <w:u w:val="single"/>
        </w:rPr>
      </w:pPr>
      <w:proofErr w:type="gramStart"/>
      <w:r w:rsidRPr="00AB0FC8">
        <w:rPr>
          <w:b/>
          <w:sz w:val="44"/>
          <w:szCs w:val="44"/>
          <w:u w:val="single"/>
        </w:rPr>
        <w:t>codes</w:t>
      </w:r>
      <w:proofErr w:type="gramEnd"/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AD5C0A" w:rsidRDefault="00AD5C0A" w:rsidP="00305697">
      <w:pPr>
        <w:pStyle w:val="ListParagraph"/>
        <w:rPr>
          <w:sz w:val="32"/>
          <w:u w:val="single"/>
        </w:rPr>
      </w:pPr>
    </w:p>
    <w:p w:rsidR="00DF034C" w:rsidRDefault="00DF034C" w:rsidP="00305697">
      <w:pPr>
        <w:pStyle w:val="ListParagraph"/>
        <w:rPr>
          <w:sz w:val="32"/>
          <w:u w:val="single"/>
        </w:rPr>
      </w:pPr>
    </w:p>
    <w:p w:rsidR="00DF034C" w:rsidRDefault="00DF034C">
      <w:pPr>
        <w:rPr>
          <w:rFonts w:ascii="Times New Roman" w:eastAsia="Times New Roman" w:hAnsi="Times New Roman" w:cs="Times New Roman"/>
          <w:sz w:val="32"/>
          <w:szCs w:val="24"/>
          <w:u w:val="single"/>
          <w:lang w:eastAsia="en-IN"/>
        </w:rPr>
      </w:pPr>
      <w:r>
        <w:rPr>
          <w:sz w:val="32"/>
          <w:u w:val="single"/>
        </w:rPr>
        <w:br w:type="page"/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  <w:r w:rsidRPr="00DF034C">
        <w:rPr>
          <w:b/>
          <w:bCs/>
          <w:sz w:val="44"/>
          <w:szCs w:val="44"/>
          <w:u w:val="single"/>
        </w:rPr>
        <w:lastRenderedPageBreak/>
        <w:t>Certificate</w:t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jc w:val="center"/>
        <w:rPr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F034C">
        <w:rPr>
          <w:rFonts w:ascii="Times New Roman" w:hAnsi="Times New Roman" w:cs="Times New Roman"/>
          <w:sz w:val="32"/>
          <w:szCs w:val="32"/>
        </w:rPr>
        <w:t>This is</w:t>
      </w:r>
      <w:r>
        <w:rPr>
          <w:rFonts w:ascii="Times New Roman" w:hAnsi="Times New Roman" w:cs="Times New Roman"/>
          <w:sz w:val="32"/>
          <w:szCs w:val="32"/>
        </w:rPr>
        <w:t xml:space="preserve"> to certify that Master Ram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Pravesh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Singh</w:t>
      </w:r>
      <w:r w:rsidRPr="00DF034C">
        <w:rPr>
          <w:rFonts w:ascii="Times New Roman" w:hAnsi="Times New Roman" w:cs="Times New Roman"/>
          <w:sz w:val="32"/>
          <w:szCs w:val="32"/>
        </w:rPr>
        <w:t xml:space="preserve"> of</w:t>
      </w:r>
      <w:r>
        <w:rPr>
          <w:rFonts w:ascii="Times New Roman" w:hAnsi="Times New Roman" w:cs="Times New Roman"/>
          <w:sz w:val="32"/>
          <w:szCs w:val="32"/>
        </w:rPr>
        <w:t xml:space="preserve"> Guru Nanak Institute of </w:t>
      </w:r>
      <w:proofErr w:type="gramStart"/>
      <w:r>
        <w:rPr>
          <w:rFonts w:ascii="Times New Roman" w:hAnsi="Times New Roman" w:cs="Times New Roman"/>
          <w:sz w:val="32"/>
          <w:szCs w:val="32"/>
        </w:rPr>
        <w:t>Technology ,registration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: 9265</w:t>
      </w:r>
      <w:r w:rsidRPr="00DF034C">
        <w:rPr>
          <w:rFonts w:ascii="Times New Roman" w:hAnsi="Times New Roman" w:cs="Times New Roman"/>
          <w:sz w:val="32"/>
          <w:szCs w:val="32"/>
        </w:rPr>
        <w:t>, has successfully compl</w:t>
      </w:r>
      <w:r>
        <w:rPr>
          <w:rFonts w:ascii="Times New Roman" w:hAnsi="Times New Roman" w:cs="Times New Roman"/>
          <w:sz w:val="32"/>
          <w:szCs w:val="32"/>
        </w:rPr>
        <w:t xml:space="preserve">eted a project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OnlineTravel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deal</w:t>
      </w:r>
      <w:r w:rsidRPr="00DF034C">
        <w:rPr>
          <w:rFonts w:ascii="Times New Roman" w:hAnsi="Times New Roman" w:cs="Times New Roman"/>
          <w:sz w:val="32"/>
          <w:szCs w:val="32"/>
        </w:rPr>
        <w:t xml:space="preserve"> System using JEE under the gu</w:t>
      </w:r>
      <w:r>
        <w:rPr>
          <w:rFonts w:ascii="Times New Roman" w:hAnsi="Times New Roman" w:cs="Times New Roman"/>
          <w:sz w:val="32"/>
          <w:szCs w:val="32"/>
        </w:rPr>
        <w:t xml:space="preserve">idance of Mr </w:t>
      </w:r>
      <w:proofErr w:type="spellStart"/>
      <w:r>
        <w:rPr>
          <w:rFonts w:ascii="Times New Roman" w:hAnsi="Times New Roman" w:cs="Times New Roman"/>
          <w:sz w:val="32"/>
          <w:szCs w:val="32"/>
        </w:rPr>
        <w:t>Ayyanar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Velliraj</w:t>
      </w:r>
      <w:proofErr w:type="spellEnd"/>
      <w:r w:rsidRPr="00DF034C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------------------------------------------------- </w:t>
      </w:r>
    </w:p>
    <w:p w:rsidR="00DF034C" w:rsidRDefault="00DF034C" w:rsidP="00DF034C">
      <w:pPr>
        <w:pStyle w:val="Default"/>
        <w:rPr>
          <w:sz w:val="22"/>
          <w:szCs w:val="22"/>
        </w:rPr>
      </w:pPr>
    </w:p>
    <w:p w:rsidR="00AD5C0A" w:rsidRDefault="00DF034C" w:rsidP="00DF03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Mr </w:t>
      </w:r>
      <w:proofErr w:type="spellStart"/>
      <w:r>
        <w:rPr>
          <w:sz w:val="28"/>
          <w:szCs w:val="28"/>
        </w:rPr>
        <w:t>Ayyanar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Velliraj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Globsyn</w:t>
      </w:r>
      <w:proofErr w:type="spellEnd"/>
      <w:r>
        <w:rPr>
          <w:sz w:val="28"/>
          <w:szCs w:val="28"/>
        </w:rPr>
        <w:t xml:space="preserve"> Finishing School</w:t>
      </w:r>
    </w:p>
    <w:p w:rsidR="00DF034C" w:rsidRDefault="00DF034C" w:rsidP="00DF034C">
      <w:pPr>
        <w:pStyle w:val="ListParagraph"/>
        <w:rPr>
          <w:sz w:val="28"/>
          <w:szCs w:val="28"/>
        </w:rPr>
      </w:pPr>
    </w:p>
    <w:p w:rsidR="00DF034C" w:rsidRDefault="00DF034C" w:rsidP="00DF034C">
      <w:pPr>
        <w:pStyle w:val="ListParagraph"/>
        <w:rPr>
          <w:sz w:val="28"/>
          <w:szCs w:val="28"/>
        </w:rPr>
      </w:pPr>
    </w:p>
    <w:p w:rsidR="00DF034C" w:rsidRDefault="00DF034C" w:rsidP="00DF034C">
      <w:pPr>
        <w:pStyle w:val="ListParagraph"/>
        <w:rPr>
          <w:sz w:val="32"/>
          <w:u w:val="single"/>
        </w:rPr>
      </w:pPr>
    </w:p>
    <w:p w:rsidR="00DF034C" w:rsidRDefault="00DF034C">
      <w:pPr>
        <w:rPr>
          <w:rFonts w:ascii="Times New Roman" w:eastAsia="Times New Roman" w:hAnsi="Times New Roman" w:cs="Times New Roman"/>
          <w:sz w:val="32"/>
          <w:szCs w:val="24"/>
          <w:u w:val="single"/>
          <w:lang w:eastAsia="en-IN"/>
        </w:rPr>
      </w:pPr>
      <w:r>
        <w:rPr>
          <w:sz w:val="32"/>
          <w:u w:val="single"/>
        </w:rPr>
        <w:br w:type="page"/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  <w:r w:rsidRPr="00DF034C">
        <w:rPr>
          <w:b/>
          <w:bCs/>
          <w:sz w:val="44"/>
          <w:szCs w:val="44"/>
          <w:u w:val="single"/>
        </w:rPr>
        <w:lastRenderedPageBreak/>
        <w:t>Certificate</w:t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jc w:val="center"/>
        <w:rPr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F034C">
        <w:rPr>
          <w:rFonts w:ascii="Times New Roman" w:hAnsi="Times New Roman" w:cs="Times New Roman"/>
          <w:sz w:val="32"/>
          <w:szCs w:val="32"/>
        </w:rPr>
        <w:t>This is</w:t>
      </w:r>
      <w:r>
        <w:rPr>
          <w:rFonts w:ascii="Times New Roman" w:hAnsi="Times New Roman" w:cs="Times New Roman"/>
          <w:sz w:val="32"/>
          <w:szCs w:val="32"/>
        </w:rPr>
        <w:t xml:space="preserve"> to certify that Miss </w:t>
      </w:r>
      <w:proofErr w:type="spellStart"/>
      <w:r>
        <w:rPr>
          <w:rFonts w:ascii="Times New Roman" w:hAnsi="Times New Roman" w:cs="Times New Roman"/>
          <w:sz w:val="32"/>
          <w:szCs w:val="32"/>
        </w:rPr>
        <w:t>Zaheda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DF034C">
        <w:rPr>
          <w:rFonts w:ascii="Times New Roman" w:hAnsi="Times New Roman" w:cs="Times New Roman"/>
          <w:sz w:val="32"/>
          <w:szCs w:val="32"/>
        </w:rPr>
        <w:t xml:space="preserve"> of</w:t>
      </w:r>
      <w:r>
        <w:rPr>
          <w:rFonts w:ascii="Times New Roman" w:hAnsi="Times New Roman" w:cs="Times New Roman"/>
          <w:sz w:val="32"/>
          <w:szCs w:val="32"/>
        </w:rPr>
        <w:t xml:space="preserve"> Guru Nanak Institute of Technology</w:t>
      </w:r>
      <w:r w:rsidRPr="00DF034C">
        <w:rPr>
          <w:rFonts w:ascii="Times New Roman" w:hAnsi="Times New Roman" w:cs="Times New Roman"/>
          <w:sz w:val="32"/>
          <w:szCs w:val="32"/>
        </w:rPr>
        <w:t>, r</w:t>
      </w:r>
      <w:r>
        <w:rPr>
          <w:rFonts w:ascii="Times New Roman" w:hAnsi="Times New Roman" w:cs="Times New Roman"/>
          <w:sz w:val="32"/>
          <w:szCs w:val="32"/>
        </w:rPr>
        <w:t xml:space="preserve">egistration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9266</w:t>
      </w:r>
      <w:r w:rsidRPr="00DF034C">
        <w:rPr>
          <w:rFonts w:ascii="Times New Roman" w:hAnsi="Times New Roman" w:cs="Times New Roman"/>
          <w:sz w:val="32"/>
          <w:szCs w:val="32"/>
        </w:rPr>
        <w:t>, has successfully compl</w:t>
      </w:r>
      <w:r>
        <w:rPr>
          <w:rFonts w:ascii="Times New Roman" w:hAnsi="Times New Roman" w:cs="Times New Roman"/>
          <w:sz w:val="32"/>
          <w:szCs w:val="32"/>
        </w:rPr>
        <w:t xml:space="preserve">eted a project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OnlineTravel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deal</w:t>
      </w:r>
      <w:r w:rsidRPr="00DF034C">
        <w:rPr>
          <w:rFonts w:ascii="Times New Roman" w:hAnsi="Times New Roman" w:cs="Times New Roman"/>
          <w:sz w:val="32"/>
          <w:szCs w:val="32"/>
        </w:rPr>
        <w:t xml:space="preserve"> System using JEE under the gu</w:t>
      </w:r>
      <w:r>
        <w:rPr>
          <w:rFonts w:ascii="Times New Roman" w:hAnsi="Times New Roman" w:cs="Times New Roman"/>
          <w:sz w:val="32"/>
          <w:szCs w:val="32"/>
        </w:rPr>
        <w:t xml:space="preserve">idance of Mr </w:t>
      </w:r>
      <w:proofErr w:type="spellStart"/>
      <w:r>
        <w:rPr>
          <w:rFonts w:ascii="Times New Roman" w:hAnsi="Times New Roman" w:cs="Times New Roman"/>
          <w:sz w:val="32"/>
          <w:szCs w:val="32"/>
        </w:rPr>
        <w:t>Ayyanar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Velliraj</w:t>
      </w:r>
      <w:proofErr w:type="spellEnd"/>
      <w:r w:rsidRPr="00DF034C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------------------------------------------------- </w:t>
      </w:r>
    </w:p>
    <w:p w:rsidR="00DF034C" w:rsidRDefault="00DF034C" w:rsidP="00DF034C">
      <w:pPr>
        <w:pStyle w:val="Default"/>
        <w:rPr>
          <w:sz w:val="22"/>
          <w:szCs w:val="22"/>
        </w:rPr>
      </w:pPr>
    </w:p>
    <w:p w:rsidR="00DF034C" w:rsidRDefault="00DF034C" w:rsidP="00DF03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Mr </w:t>
      </w:r>
      <w:proofErr w:type="spellStart"/>
      <w:r>
        <w:rPr>
          <w:sz w:val="28"/>
          <w:szCs w:val="28"/>
        </w:rPr>
        <w:t>Ayyanar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Velliraj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Globsyn</w:t>
      </w:r>
      <w:proofErr w:type="spellEnd"/>
      <w:r>
        <w:rPr>
          <w:sz w:val="28"/>
          <w:szCs w:val="28"/>
        </w:rPr>
        <w:t xml:space="preserve"> Finishing School</w:t>
      </w:r>
    </w:p>
    <w:p w:rsidR="00DF034C" w:rsidRDefault="00DF034C" w:rsidP="00DF034C">
      <w:pPr>
        <w:pStyle w:val="ListParagraph"/>
        <w:rPr>
          <w:sz w:val="28"/>
          <w:szCs w:val="28"/>
        </w:rPr>
      </w:pPr>
    </w:p>
    <w:p w:rsidR="00DF034C" w:rsidRDefault="00DF034C" w:rsidP="00DF034C">
      <w:pPr>
        <w:pStyle w:val="ListParagraph"/>
        <w:rPr>
          <w:sz w:val="32"/>
          <w:u w:val="single"/>
        </w:rPr>
      </w:pPr>
    </w:p>
    <w:p w:rsidR="00DF034C" w:rsidRDefault="00DF034C">
      <w:pPr>
        <w:rPr>
          <w:rFonts w:ascii="Times New Roman" w:eastAsia="Times New Roman" w:hAnsi="Times New Roman" w:cs="Times New Roman"/>
          <w:sz w:val="32"/>
          <w:szCs w:val="24"/>
          <w:u w:val="single"/>
          <w:lang w:eastAsia="en-IN"/>
        </w:rPr>
      </w:pPr>
      <w:r>
        <w:rPr>
          <w:sz w:val="32"/>
          <w:u w:val="single"/>
        </w:rPr>
        <w:br w:type="page"/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  <w:r w:rsidRPr="00DF034C">
        <w:rPr>
          <w:b/>
          <w:bCs/>
          <w:sz w:val="44"/>
          <w:szCs w:val="44"/>
          <w:u w:val="single"/>
        </w:rPr>
        <w:lastRenderedPageBreak/>
        <w:t>Certificate</w:t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jc w:val="center"/>
        <w:rPr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F034C">
        <w:rPr>
          <w:rFonts w:ascii="Times New Roman" w:hAnsi="Times New Roman" w:cs="Times New Roman"/>
          <w:sz w:val="32"/>
          <w:szCs w:val="32"/>
        </w:rPr>
        <w:t>This is</w:t>
      </w:r>
      <w:r>
        <w:rPr>
          <w:rFonts w:ascii="Times New Roman" w:hAnsi="Times New Roman" w:cs="Times New Roman"/>
          <w:sz w:val="32"/>
          <w:szCs w:val="32"/>
        </w:rPr>
        <w:t xml:space="preserve"> to certify that Miss </w:t>
      </w:r>
      <w:proofErr w:type="spellStart"/>
      <w:r>
        <w:rPr>
          <w:rFonts w:ascii="Times New Roman" w:hAnsi="Times New Roman" w:cs="Times New Roman"/>
          <w:sz w:val="32"/>
          <w:szCs w:val="32"/>
        </w:rPr>
        <w:t>Snaha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Agarwal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Guru Nanak Institute of Technology</w:t>
      </w:r>
      <w:r w:rsidRPr="00DF034C">
        <w:rPr>
          <w:rFonts w:ascii="Times New Roman" w:hAnsi="Times New Roman" w:cs="Times New Roman"/>
          <w:sz w:val="32"/>
          <w:szCs w:val="32"/>
        </w:rPr>
        <w:t>, r</w:t>
      </w:r>
      <w:r>
        <w:rPr>
          <w:rFonts w:ascii="Times New Roman" w:hAnsi="Times New Roman" w:cs="Times New Roman"/>
          <w:sz w:val="32"/>
          <w:szCs w:val="32"/>
        </w:rPr>
        <w:t xml:space="preserve">egistration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8647</w:t>
      </w:r>
      <w:r w:rsidRPr="00DF034C">
        <w:rPr>
          <w:rFonts w:ascii="Times New Roman" w:hAnsi="Times New Roman" w:cs="Times New Roman"/>
          <w:sz w:val="32"/>
          <w:szCs w:val="32"/>
        </w:rPr>
        <w:t>, has successfully compl</w:t>
      </w:r>
      <w:r>
        <w:rPr>
          <w:rFonts w:ascii="Times New Roman" w:hAnsi="Times New Roman" w:cs="Times New Roman"/>
          <w:sz w:val="32"/>
          <w:szCs w:val="32"/>
        </w:rPr>
        <w:t xml:space="preserve">eted a project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OnlineTravel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deal</w:t>
      </w:r>
      <w:r w:rsidRPr="00DF034C">
        <w:rPr>
          <w:rFonts w:ascii="Times New Roman" w:hAnsi="Times New Roman" w:cs="Times New Roman"/>
          <w:sz w:val="32"/>
          <w:szCs w:val="32"/>
        </w:rPr>
        <w:t xml:space="preserve"> System using JEE under the gu</w:t>
      </w:r>
      <w:r>
        <w:rPr>
          <w:rFonts w:ascii="Times New Roman" w:hAnsi="Times New Roman" w:cs="Times New Roman"/>
          <w:sz w:val="32"/>
          <w:szCs w:val="32"/>
        </w:rPr>
        <w:t xml:space="preserve">idance of Mr </w:t>
      </w:r>
      <w:proofErr w:type="spellStart"/>
      <w:r>
        <w:rPr>
          <w:rFonts w:ascii="Times New Roman" w:hAnsi="Times New Roman" w:cs="Times New Roman"/>
          <w:sz w:val="32"/>
          <w:szCs w:val="32"/>
        </w:rPr>
        <w:t>Ayyanar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Velliraj</w:t>
      </w:r>
      <w:proofErr w:type="spellEnd"/>
      <w:r w:rsidRPr="00DF034C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------------------------------------------------- </w:t>
      </w:r>
    </w:p>
    <w:p w:rsidR="00DF034C" w:rsidRDefault="00DF034C" w:rsidP="00DF034C">
      <w:pPr>
        <w:pStyle w:val="Default"/>
        <w:rPr>
          <w:sz w:val="22"/>
          <w:szCs w:val="22"/>
        </w:rPr>
      </w:pPr>
    </w:p>
    <w:p w:rsidR="00DF034C" w:rsidRDefault="00DF034C" w:rsidP="00DF03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Mr </w:t>
      </w:r>
      <w:proofErr w:type="spellStart"/>
      <w:r>
        <w:rPr>
          <w:sz w:val="28"/>
          <w:szCs w:val="28"/>
        </w:rPr>
        <w:t>Ayyanar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Velliraj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Globsyn</w:t>
      </w:r>
      <w:proofErr w:type="spellEnd"/>
      <w:r>
        <w:rPr>
          <w:sz w:val="28"/>
          <w:szCs w:val="28"/>
        </w:rPr>
        <w:t xml:space="preserve"> Finishing School</w:t>
      </w:r>
    </w:p>
    <w:p w:rsidR="00DF034C" w:rsidRDefault="00DF034C" w:rsidP="00DF034C">
      <w:pPr>
        <w:pStyle w:val="ListParagraph"/>
        <w:rPr>
          <w:sz w:val="28"/>
          <w:szCs w:val="28"/>
        </w:rPr>
      </w:pPr>
    </w:p>
    <w:p w:rsidR="00DF034C" w:rsidRDefault="00DF034C" w:rsidP="00DF034C">
      <w:pPr>
        <w:pStyle w:val="ListParagraph"/>
        <w:rPr>
          <w:sz w:val="32"/>
          <w:u w:val="single"/>
        </w:rPr>
      </w:pPr>
    </w:p>
    <w:p w:rsidR="00DF034C" w:rsidRDefault="00DF034C">
      <w:pPr>
        <w:rPr>
          <w:rFonts w:ascii="Times New Roman" w:eastAsia="Times New Roman" w:hAnsi="Times New Roman" w:cs="Times New Roman"/>
          <w:sz w:val="32"/>
          <w:szCs w:val="24"/>
          <w:u w:val="single"/>
          <w:lang w:eastAsia="en-IN"/>
        </w:rPr>
      </w:pPr>
      <w:r>
        <w:rPr>
          <w:sz w:val="32"/>
          <w:u w:val="single"/>
        </w:rPr>
        <w:br w:type="page"/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  <w:r w:rsidRPr="00DF034C">
        <w:rPr>
          <w:b/>
          <w:bCs/>
          <w:sz w:val="44"/>
          <w:szCs w:val="44"/>
          <w:u w:val="single"/>
        </w:rPr>
        <w:lastRenderedPageBreak/>
        <w:t>Certificate</w:t>
      </w:r>
    </w:p>
    <w:p w:rsidR="00DF034C" w:rsidRDefault="00DF034C" w:rsidP="00DF034C">
      <w:pPr>
        <w:pStyle w:val="Default"/>
        <w:jc w:val="center"/>
        <w:rPr>
          <w:b/>
          <w:bCs/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jc w:val="center"/>
        <w:rPr>
          <w:sz w:val="44"/>
          <w:szCs w:val="44"/>
          <w:u w:val="single"/>
        </w:rPr>
      </w:pPr>
    </w:p>
    <w:p w:rsidR="00DF034C" w:rsidRPr="00DF034C" w:rsidRDefault="00DF034C" w:rsidP="00DF03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F034C">
        <w:rPr>
          <w:rFonts w:ascii="Times New Roman" w:hAnsi="Times New Roman" w:cs="Times New Roman"/>
          <w:sz w:val="32"/>
          <w:szCs w:val="32"/>
        </w:rPr>
        <w:t>This is</w:t>
      </w:r>
      <w:r>
        <w:rPr>
          <w:rFonts w:ascii="Times New Roman" w:hAnsi="Times New Roman" w:cs="Times New Roman"/>
          <w:sz w:val="32"/>
          <w:szCs w:val="32"/>
        </w:rPr>
        <w:t xml:space="preserve"> to certify that Miss </w:t>
      </w:r>
      <w:proofErr w:type="spellStart"/>
      <w:r>
        <w:rPr>
          <w:rFonts w:ascii="Times New Roman" w:hAnsi="Times New Roman" w:cs="Times New Roman"/>
          <w:sz w:val="32"/>
          <w:szCs w:val="32"/>
        </w:rPr>
        <w:t>Nidhi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Agarwal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Guru Nanak Institute of Technology</w:t>
      </w:r>
      <w:r w:rsidRPr="00DF034C">
        <w:rPr>
          <w:rFonts w:ascii="Times New Roman" w:hAnsi="Times New Roman" w:cs="Times New Roman"/>
          <w:sz w:val="32"/>
          <w:szCs w:val="32"/>
        </w:rPr>
        <w:t>, r</w:t>
      </w:r>
      <w:r>
        <w:rPr>
          <w:rFonts w:ascii="Times New Roman" w:hAnsi="Times New Roman" w:cs="Times New Roman"/>
          <w:sz w:val="32"/>
          <w:szCs w:val="32"/>
        </w:rPr>
        <w:t xml:space="preserve">egistration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8643</w:t>
      </w:r>
      <w:r w:rsidRPr="00DF034C">
        <w:rPr>
          <w:rFonts w:ascii="Times New Roman" w:hAnsi="Times New Roman" w:cs="Times New Roman"/>
          <w:sz w:val="32"/>
          <w:szCs w:val="32"/>
        </w:rPr>
        <w:t>, has successfully compl</w:t>
      </w:r>
      <w:r>
        <w:rPr>
          <w:rFonts w:ascii="Times New Roman" w:hAnsi="Times New Roman" w:cs="Times New Roman"/>
          <w:sz w:val="32"/>
          <w:szCs w:val="32"/>
        </w:rPr>
        <w:t xml:space="preserve">eted a project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OnlineTravel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deal</w:t>
      </w:r>
      <w:r w:rsidRPr="00DF034C">
        <w:rPr>
          <w:rFonts w:ascii="Times New Roman" w:hAnsi="Times New Roman" w:cs="Times New Roman"/>
          <w:sz w:val="32"/>
          <w:szCs w:val="32"/>
        </w:rPr>
        <w:t xml:space="preserve"> System using JEE under the gu</w:t>
      </w:r>
      <w:r>
        <w:rPr>
          <w:rFonts w:ascii="Times New Roman" w:hAnsi="Times New Roman" w:cs="Times New Roman"/>
          <w:sz w:val="32"/>
          <w:szCs w:val="32"/>
        </w:rPr>
        <w:t xml:space="preserve">idance of Mr </w:t>
      </w:r>
      <w:proofErr w:type="spellStart"/>
      <w:r>
        <w:rPr>
          <w:rFonts w:ascii="Times New Roman" w:hAnsi="Times New Roman" w:cs="Times New Roman"/>
          <w:sz w:val="32"/>
          <w:szCs w:val="32"/>
        </w:rPr>
        <w:t>Ayyanar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Velliraj</w:t>
      </w:r>
      <w:proofErr w:type="spellEnd"/>
      <w:r w:rsidRPr="00DF034C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8"/>
          <w:szCs w:val="28"/>
        </w:rPr>
      </w:pPr>
    </w:p>
    <w:p w:rsidR="00DF034C" w:rsidRDefault="00DF034C" w:rsidP="00DF03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------------------------------------------------- </w:t>
      </w:r>
    </w:p>
    <w:p w:rsidR="00DF034C" w:rsidRDefault="00DF034C" w:rsidP="00DF034C">
      <w:pPr>
        <w:pStyle w:val="Default"/>
        <w:rPr>
          <w:sz w:val="22"/>
          <w:szCs w:val="22"/>
        </w:rPr>
      </w:pPr>
    </w:p>
    <w:p w:rsidR="00DF034C" w:rsidRDefault="00DF034C" w:rsidP="00DF03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Mr </w:t>
      </w:r>
      <w:proofErr w:type="spellStart"/>
      <w:r>
        <w:rPr>
          <w:sz w:val="28"/>
          <w:szCs w:val="28"/>
        </w:rPr>
        <w:t>Ayyanar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Velliraj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Globsyn</w:t>
      </w:r>
      <w:proofErr w:type="spellEnd"/>
      <w:r>
        <w:rPr>
          <w:sz w:val="28"/>
          <w:szCs w:val="28"/>
        </w:rPr>
        <w:t xml:space="preserve"> Finishing School</w:t>
      </w:r>
    </w:p>
    <w:p w:rsidR="00DF034C" w:rsidRDefault="00DF034C" w:rsidP="00DF034C">
      <w:pPr>
        <w:pStyle w:val="ListParagraph"/>
        <w:rPr>
          <w:sz w:val="28"/>
          <w:szCs w:val="28"/>
        </w:rPr>
      </w:pPr>
    </w:p>
    <w:p w:rsidR="00DF034C" w:rsidRPr="00305697" w:rsidRDefault="00DF034C" w:rsidP="00DF034C">
      <w:pPr>
        <w:pStyle w:val="ListParagraph"/>
        <w:rPr>
          <w:sz w:val="32"/>
          <w:u w:val="single"/>
        </w:rPr>
      </w:pPr>
    </w:p>
    <w:p w:rsidR="00DF034C" w:rsidRPr="00305697" w:rsidRDefault="00DF034C" w:rsidP="00DF034C">
      <w:pPr>
        <w:pStyle w:val="ListParagraph"/>
        <w:rPr>
          <w:sz w:val="32"/>
          <w:u w:val="single"/>
        </w:rPr>
      </w:pPr>
    </w:p>
    <w:sectPr w:rsidR="00DF034C" w:rsidRPr="00305697" w:rsidSect="00655A6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2C8" w:rsidRDefault="003432C8" w:rsidP="00857033">
      <w:pPr>
        <w:spacing w:after="0" w:line="240" w:lineRule="auto"/>
      </w:pPr>
      <w:r>
        <w:separator/>
      </w:r>
    </w:p>
  </w:endnote>
  <w:endnote w:type="continuationSeparator" w:id="0">
    <w:p w:rsidR="003432C8" w:rsidRDefault="003432C8" w:rsidP="0085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KJMC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2C8" w:rsidRDefault="003432C8" w:rsidP="00857033">
      <w:pPr>
        <w:spacing w:after="0" w:line="240" w:lineRule="auto"/>
      </w:pPr>
      <w:r>
        <w:separator/>
      </w:r>
    </w:p>
  </w:footnote>
  <w:footnote w:type="continuationSeparator" w:id="0">
    <w:p w:rsidR="003432C8" w:rsidRDefault="003432C8" w:rsidP="0085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97652"/>
      <w:docPartObj>
        <w:docPartGallery w:val="Page Numbers (Top of Page)"/>
        <w:docPartUnique/>
      </w:docPartObj>
    </w:sdtPr>
    <w:sdtContent>
      <w:p w:rsidR="00857033" w:rsidRDefault="00351689">
        <w:pPr>
          <w:pStyle w:val="Header"/>
          <w:jc w:val="right"/>
        </w:pPr>
        <w:fldSimple w:instr=" PAGE   \* MERGEFORMAT ">
          <w:r w:rsidR="009B2B90">
            <w:rPr>
              <w:noProof/>
            </w:rPr>
            <w:t>19</w:t>
          </w:r>
        </w:fldSimple>
      </w:p>
    </w:sdtContent>
  </w:sdt>
  <w:p w:rsidR="00857033" w:rsidRDefault="008570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599"/>
    <w:multiLevelType w:val="hybridMultilevel"/>
    <w:tmpl w:val="0690FF6A"/>
    <w:lvl w:ilvl="0" w:tplc="221E27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CBD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A02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C5B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E8B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604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8F0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6B4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ADB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04878"/>
    <w:multiLevelType w:val="hybridMultilevel"/>
    <w:tmpl w:val="694A9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04618"/>
    <w:multiLevelType w:val="hybridMultilevel"/>
    <w:tmpl w:val="99083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927F4"/>
    <w:multiLevelType w:val="hybridMultilevel"/>
    <w:tmpl w:val="5A004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A722F"/>
    <w:multiLevelType w:val="hybridMultilevel"/>
    <w:tmpl w:val="A6EAD43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E5F7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3EC1A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8E0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6622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3AD2A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008C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6EAB7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1665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3C6131F"/>
    <w:multiLevelType w:val="hybridMultilevel"/>
    <w:tmpl w:val="5B961E4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28DE0DD4"/>
    <w:multiLevelType w:val="hybridMultilevel"/>
    <w:tmpl w:val="5E22C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3628E"/>
    <w:multiLevelType w:val="hybridMultilevel"/>
    <w:tmpl w:val="3DAEA9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16D4A"/>
    <w:multiLevelType w:val="hybridMultilevel"/>
    <w:tmpl w:val="E3A4A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45E5B"/>
    <w:multiLevelType w:val="hybridMultilevel"/>
    <w:tmpl w:val="77E28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2A2B9F"/>
    <w:multiLevelType w:val="hybridMultilevel"/>
    <w:tmpl w:val="50F64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33ABC"/>
    <w:multiLevelType w:val="hybridMultilevel"/>
    <w:tmpl w:val="06D44B48"/>
    <w:lvl w:ilvl="0" w:tplc="40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abstractNum w:abstractNumId="12">
    <w:nsid w:val="75D2390A"/>
    <w:multiLevelType w:val="hybridMultilevel"/>
    <w:tmpl w:val="FC283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CDC"/>
    <w:rsid w:val="00051B00"/>
    <w:rsid w:val="000C3EC0"/>
    <w:rsid w:val="000D78F3"/>
    <w:rsid w:val="00124A5D"/>
    <w:rsid w:val="001377D2"/>
    <w:rsid w:val="00166221"/>
    <w:rsid w:val="0017730F"/>
    <w:rsid w:val="00195A10"/>
    <w:rsid w:val="001E1098"/>
    <w:rsid w:val="002078CA"/>
    <w:rsid w:val="00224F17"/>
    <w:rsid w:val="002560EF"/>
    <w:rsid w:val="00305697"/>
    <w:rsid w:val="003432C8"/>
    <w:rsid w:val="00351689"/>
    <w:rsid w:val="003C75CE"/>
    <w:rsid w:val="004336F9"/>
    <w:rsid w:val="00497BC2"/>
    <w:rsid w:val="004D6AFB"/>
    <w:rsid w:val="00576296"/>
    <w:rsid w:val="005E60C9"/>
    <w:rsid w:val="00631ACF"/>
    <w:rsid w:val="00655A60"/>
    <w:rsid w:val="006D73EC"/>
    <w:rsid w:val="007066C2"/>
    <w:rsid w:val="007663BB"/>
    <w:rsid w:val="007C1CDC"/>
    <w:rsid w:val="007C5D81"/>
    <w:rsid w:val="007D7579"/>
    <w:rsid w:val="00857033"/>
    <w:rsid w:val="009613A2"/>
    <w:rsid w:val="00976AFD"/>
    <w:rsid w:val="009B2B90"/>
    <w:rsid w:val="009F3513"/>
    <w:rsid w:val="00A1245C"/>
    <w:rsid w:val="00AB087E"/>
    <w:rsid w:val="00AB0FC8"/>
    <w:rsid w:val="00AD36E8"/>
    <w:rsid w:val="00AD5C0A"/>
    <w:rsid w:val="00B3720C"/>
    <w:rsid w:val="00C14ECB"/>
    <w:rsid w:val="00CF2EE1"/>
    <w:rsid w:val="00D8056A"/>
    <w:rsid w:val="00D93EBA"/>
    <w:rsid w:val="00DC0CF3"/>
    <w:rsid w:val="00DF034C"/>
    <w:rsid w:val="00E00612"/>
    <w:rsid w:val="00E04569"/>
    <w:rsid w:val="00EC55E8"/>
    <w:rsid w:val="00F4414C"/>
    <w:rsid w:val="00F47F18"/>
    <w:rsid w:val="00FD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8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03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7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33"/>
  </w:style>
  <w:style w:type="paragraph" w:styleId="Footer">
    <w:name w:val="footer"/>
    <w:basedOn w:val="Normal"/>
    <w:link w:val="FooterChar"/>
    <w:uiPriority w:val="99"/>
    <w:semiHidden/>
    <w:unhideWhenUsed/>
    <w:rsid w:val="00857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21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77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7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3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6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A3A32-ABD5-40A8-90F4-A9287DDC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Zaheda Tabassum</dc:creator>
  <cp:lastModifiedBy>Zaheda Tabassum</cp:lastModifiedBy>
  <cp:revision>15</cp:revision>
  <dcterms:created xsi:type="dcterms:W3CDTF">2012-07-09T18:30:00Z</dcterms:created>
  <dcterms:modified xsi:type="dcterms:W3CDTF">2012-11-16T18:08:00Z</dcterms:modified>
</cp:coreProperties>
</file>