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 Test</w:t>
      </w:r>
    </w:p>
    <w:p>
      <w:r>
        <w:t>startupidea009@gmail.com</w:t>
      </w:r>
    </w:p>
    <w:p>
      <w:r>
        <w:t>+1-555-0100</w:t>
      </w:r>
    </w:p>
    <w:p>
      <w:r>
        <w:t>Location: Remote</w:t>
      </w:r>
    </w:p>
    <w:p>
      <w:pPr>
        <w:pStyle w:val="Heading2"/>
      </w:pPr>
      <w:r>
        <w:t>Summary</w:t>
      </w:r>
    </w:p>
    <w:p>
      <w:r>
        <w:t>Experienced software engineer skilled in Python, distributed systems, and machine learning pipelines.</w:t>
      </w:r>
    </w:p>
    <w:p>
      <w:pPr>
        <w:pStyle w:val="Heading2"/>
      </w:pPr>
      <w:r>
        <w:t>Experience</w:t>
      </w:r>
    </w:p>
    <w:p>
      <w:r>
        <w:t>Senior Software Engineer, TestCorp (2020 - Present)</w:t>
      </w:r>
    </w:p>
    <w:p>
      <w:r>
        <w:t>Built and maintained scalable backend services handling millions of requests per day.</w:t>
      </w:r>
    </w:p>
    <w:p>
      <w:r>
        <w:t>Software Engineer, ExampleCo (2017 - 2020)</w:t>
      </w:r>
    </w:p>
    <w:p>
      <w:r>
        <w:t>Developed data pipelines and REST APIs for internal tooling.</w:t>
      </w:r>
    </w:p>
    <w:p>
      <w:pPr>
        <w:pStyle w:val="Heading2"/>
      </w:pPr>
      <w:r>
        <w:t>Skills</w:t>
      </w:r>
    </w:p>
    <w:p>
      <w:r>
        <w:t>Python, FastAPI, PostgreSQL, Docker, Kubernetes, Machine Learning, SQL</w:t>
      </w:r>
    </w:p>
    <w:p>
      <w:pPr>
        <w:pStyle w:val="Heading2"/>
      </w:pPr>
      <w:r>
        <w:t>Education</w:t>
      </w:r>
    </w:p>
    <w:p>
      <w:r>
        <w:t>B.S. Computer Science, Example University (2013 - 2017)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