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62D8F9" w14:textId="77777777" w:rsidR="00975BB3" w:rsidRPr="007B628C" w:rsidRDefault="00975BB3" w:rsidP="00975BB3">
      <w:pPr>
        <w:pStyle w:val="Title"/>
        <w:jc w:val="center"/>
        <w:rPr>
          <w:rFonts w:ascii="Calibri" w:hAnsi="Calibri" w:cs="Arial"/>
          <w:color w:val="000000" w:themeColor="text1"/>
          <w:sz w:val="44"/>
          <w:szCs w:val="28"/>
        </w:rPr>
      </w:pPr>
      <w:r w:rsidRPr="007B628C">
        <w:rPr>
          <w:rFonts w:ascii="Calibri" w:hAnsi="Calibri" w:cs="Arial"/>
          <w:color w:val="000000" w:themeColor="text1"/>
          <w:sz w:val="44"/>
          <w:szCs w:val="28"/>
        </w:rPr>
        <w:t xml:space="preserve">Project 2- Classification </w:t>
      </w:r>
    </w:p>
    <w:p w14:paraId="202AAB71" w14:textId="77777777" w:rsidR="00975BB3" w:rsidRPr="000E10CB" w:rsidRDefault="00975BB3" w:rsidP="00975BB3">
      <w:pPr>
        <w:widowControl w:val="0"/>
        <w:autoSpaceDE w:val="0"/>
        <w:autoSpaceDN w:val="0"/>
        <w:adjustRightInd w:val="0"/>
        <w:spacing w:after="240" w:line="240" w:lineRule="auto"/>
        <w:jc w:val="center"/>
        <w:rPr>
          <w:rFonts w:ascii="Calibri" w:hAnsi="Calibri" w:cs="Arial"/>
          <w:b/>
          <w:color w:val="000000" w:themeColor="text1"/>
          <w:sz w:val="36"/>
          <w:szCs w:val="28"/>
        </w:rPr>
      </w:pPr>
      <w:r w:rsidRPr="000E10CB">
        <w:rPr>
          <w:rFonts w:ascii="Calibri" w:hAnsi="Calibri" w:cs="Arial"/>
          <w:b/>
          <w:color w:val="000000" w:themeColor="text1"/>
          <w:sz w:val="36"/>
          <w:szCs w:val="28"/>
        </w:rPr>
        <w:t>Implementation and evaluation of classification algorithms</w:t>
      </w:r>
    </w:p>
    <w:p w14:paraId="1FFFBF81" w14:textId="77777777" w:rsidR="00975BB3" w:rsidRPr="000E10CB" w:rsidRDefault="00975BB3" w:rsidP="00975BB3">
      <w:pPr>
        <w:widowControl w:val="0"/>
        <w:autoSpaceDE w:val="0"/>
        <w:autoSpaceDN w:val="0"/>
        <w:adjustRightInd w:val="0"/>
        <w:spacing w:after="240" w:line="240" w:lineRule="auto"/>
        <w:jc w:val="center"/>
        <w:rPr>
          <w:rFonts w:ascii="Calibri" w:hAnsi="Calibri" w:cs="Arial"/>
          <w:b/>
          <w:color w:val="000000" w:themeColor="text1"/>
          <w:sz w:val="36"/>
          <w:szCs w:val="28"/>
        </w:rPr>
      </w:pPr>
      <w:r w:rsidRPr="000E10CB">
        <w:rPr>
          <w:rFonts w:ascii="Calibri" w:hAnsi="Calibri" w:cs="Arial"/>
          <w:b/>
          <w:color w:val="000000" w:themeColor="text1"/>
          <w:sz w:val="36"/>
          <w:szCs w:val="28"/>
        </w:rPr>
        <w:t>Name: Sneha Balakrishnan Thazhathethil</w:t>
      </w:r>
    </w:p>
    <w:p w14:paraId="31628D35" w14:textId="77777777" w:rsidR="00975BB3" w:rsidRPr="000E10CB" w:rsidRDefault="00975BB3" w:rsidP="00975BB3">
      <w:pPr>
        <w:widowControl w:val="0"/>
        <w:autoSpaceDE w:val="0"/>
        <w:autoSpaceDN w:val="0"/>
        <w:adjustRightInd w:val="0"/>
        <w:spacing w:after="240" w:line="240" w:lineRule="auto"/>
        <w:jc w:val="center"/>
        <w:rPr>
          <w:rFonts w:ascii="Calibri" w:hAnsi="Calibri" w:cs="Arial"/>
          <w:b/>
          <w:color w:val="000000" w:themeColor="text1"/>
          <w:sz w:val="36"/>
          <w:szCs w:val="28"/>
        </w:rPr>
      </w:pPr>
      <w:r w:rsidRPr="000E10CB">
        <w:rPr>
          <w:rFonts w:ascii="Calibri" w:hAnsi="Calibri" w:cs="Arial"/>
          <w:b/>
          <w:color w:val="000000" w:themeColor="text1"/>
          <w:sz w:val="36"/>
          <w:szCs w:val="28"/>
        </w:rPr>
        <w:t>UBID: 50169238</w:t>
      </w:r>
    </w:p>
    <w:p w14:paraId="29A1313B" w14:textId="27EA7BE0" w:rsidR="004F51E9" w:rsidRPr="000E10CB" w:rsidRDefault="004F51E9" w:rsidP="00975BB3">
      <w:pPr>
        <w:widowControl w:val="0"/>
        <w:autoSpaceDE w:val="0"/>
        <w:autoSpaceDN w:val="0"/>
        <w:adjustRightInd w:val="0"/>
        <w:spacing w:after="240" w:line="240" w:lineRule="auto"/>
        <w:jc w:val="center"/>
        <w:rPr>
          <w:rFonts w:ascii="Calibri" w:hAnsi="Calibri" w:cs="Arial"/>
          <w:b/>
          <w:color w:val="000000" w:themeColor="text1"/>
          <w:sz w:val="36"/>
          <w:szCs w:val="28"/>
        </w:rPr>
      </w:pPr>
      <w:r w:rsidRPr="000E10CB">
        <w:rPr>
          <w:rFonts w:ascii="Calibri" w:hAnsi="Calibri" w:cs="Arial"/>
          <w:b/>
          <w:color w:val="000000" w:themeColor="text1"/>
          <w:sz w:val="36"/>
          <w:szCs w:val="28"/>
        </w:rPr>
        <w:t>UB email id: snehabal@buffalo.edu</w:t>
      </w:r>
    </w:p>
    <w:p w14:paraId="2CCFFFD3" w14:textId="77777777" w:rsidR="00BD1AC9" w:rsidRPr="000E10CB" w:rsidRDefault="00BF3EE2">
      <w:pPr>
        <w:rPr>
          <w:rFonts w:ascii="Calibri" w:hAnsi="Calibri"/>
          <w:b/>
          <w:color w:val="000000" w:themeColor="text1"/>
          <w:sz w:val="28"/>
          <w:szCs w:val="28"/>
        </w:rPr>
      </w:pPr>
    </w:p>
    <w:p w14:paraId="429605C3" w14:textId="32F1D2C6" w:rsidR="00975BB3" w:rsidRPr="000E10CB" w:rsidRDefault="00975BB3" w:rsidP="00F25A93">
      <w:pPr>
        <w:jc w:val="center"/>
        <w:rPr>
          <w:rFonts w:ascii="Calibri" w:hAnsi="Calibri"/>
          <w:b/>
          <w:color w:val="000000" w:themeColor="text1"/>
          <w:sz w:val="28"/>
          <w:szCs w:val="28"/>
          <w:u w:val="single"/>
        </w:rPr>
      </w:pPr>
      <w:r w:rsidRPr="000E10CB">
        <w:rPr>
          <w:rFonts w:ascii="Calibri" w:hAnsi="Calibri"/>
          <w:b/>
          <w:color w:val="000000" w:themeColor="text1"/>
          <w:sz w:val="28"/>
          <w:szCs w:val="28"/>
          <w:u w:val="single"/>
        </w:rPr>
        <w:t>Objective:</w:t>
      </w:r>
    </w:p>
    <w:p w14:paraId="1067E7F4" w14:textId="77777777" w:rsidR="00975BB3" w:rsidRPr="000E10CB" w:rsidRDefault="00B9531A">
      <w:pPr>
        <w:rPr>
          <w:rFonts w:ascii="Calibri" w:hAnsi="Calibri"/>
          <w:color w:val="000000" w:themeColor="text1"/>
          <w:sz w:val="28"/>
          <w:szCs w:val="28"/>
        </w:rPr>
      </w:pPr>
      <w:r w:rsidRPr="000E10CB">
        <w:rPr>
          <w:rFonts w:ascii="Calibri" w:hAnsi="Calibri"/>
          <w:color w:val="000000" w:themeColor="text1"/>
          <w:sz w:val="28"/>
          <w:szCs w:val="28"/>
        </w:rPr>
        <w:t xml:space="preserve">The objective of this project is to </w:t>
      </w:r>
      <w:r w:rsidR="00A374DF" w:rsidRPr="000E10CB">
        <w:rPr>
          <w:rFonts w:ascii="Calibri" w:hAnsi="Calibri"/>
          <w:color w:val="000000" w:themeColor="text1"/>
          <w:sz w:val="28"/>
          <w:szCs w:val="28"/>
        </w:rPr>
        <w:t>recognize a 28x28 grayscale handwritten image and identify it as a digit among 0 to 9. This has to be achieved by doing the following tasks:</w:t>
      </w:r>
    </w:p>
    <w:p w14:paraId="7D3A3482" w14:textId="77777777" w:rsidR="00A374DF" w:rsidRPr="000E10CB" w:rsidRDefault="00A374DF" w:rsidP="00A374DF">
      <w:pPr>
        <w:pStyle w:val="ListParagraph"/>
        <w:numPr>
          <w:ilvl w:val="0"/>
          <w:numId w:val="1"/>
        </w:numPr>
        <w:rPr>
          <w:rFonts w:ascii="Calibri" w:hAnsi="Calibri"/>
          <w:color w:val="000000" w:themeColor="text1"/>
          <w:sz w:val="28"/>
          <w:szCs w:val="28"/>
        </w:rPr>
      </w:pPr>
      <w:r w:rsidRPr="000E10CB">
        <w:rPr>
          <w:rFonts w:ascii="Calibri" w:hAnsi="Calibri"/>
          <w:color w:val="000000" w:themeColor="text1"/>
          <w:sz w:val="28"/>
          <w:szCs w:val="28"/>
        </w:rPr>
        <w:t>Implement logistic regression, train it on MNIST digit images and tune hyperparameters.</w:t>
      </w:r>
    </w:p>
    <w:p w14:paraId="3CFD5A42" w14:textId="77777777" w:rsidR="00A374DF" w:rsidRPr="000E10CB" w:rsidRDefault="00A374DF" w:rsidP="00A374DF">
      <w:pPr>
        <w:widowControl w:val="0"/>
        <w:numPr>
          <w:ilvl w:val="0"/>
          <w:numId w:val="1"/>
        </w:numPr>
        <w:tabs>
          <w:tab w:val="left" w:pos="220"/>
          <w:tab w:val="left" w:pos="720"/>
        </w:tabs>
        <w:autoSpaceDE w:val="0"/>
        <w:autoSpaceDN w:val="0"/>
        <w:adjustRightInd w:val="0"/>
        <w:spacing w:after="266" w:line="240" w:lineRule="auto"/>
        <w:rPr>
          <w:rFonts w:ascii="Calibri" w:hAnsi="Calibri" w:cs="Times"/>
          <w:color w:val="auto"/>
          <w:sz w:val="28"/>
          <w:szCs w:val="28"/>
          <w:lang w:eastAsia="en-US"/>
        </w:rPr>
      </w:pPr>
      <w:r w:rsidRPr="000E10CB">
        <w:rPr>
          <w:rFonts w:ascii="Calibri" w:hAnsi="Calibri" w:cs="Times"/>
          <w:color w:val="auto"/>
          <w:sz w:val="28"/>
          <w:szCs w:val="28"/>
          <w:lang w:eastAsia="en-US"/>
        </w:rPr>
        <w:t>Implement single hidden layer neural network, train it on the MNIST digit images and tune hyperparameters such as the number of units in the hidden layer.</w:t>
      </w:r>
    </w:p>
    <w:p w14:paraId="5E7C79B4" w14:textId="77777777" w:rsidR="00A374DF" w:rsidRPr="000E10CB" w:rsidRDefault="00A374DF" w:rsidP="00A374DF">
      <w:pPr>
        <w:widowControl w:val="0"/>
        <w:numPr>
          <w:ilvl w:val="0"/>
          <w:numId w:val="1"/>
        </w:numPr>
        <w:tabs>
          <w:tab w:val="left" w:pos="220"/>
          <w:tab w:val="left" w:pos="720"/>
        </w:tabs>
        <w:autoSpaceDE w:val="0"/>
        <w:autoSpaceDN w:val="0"/>
        <w:adjustRightInd w:val="0"/>
        <w:spacing w:after="266" w:line="240" w:lineRule="auto"/>
        <w:rPr>
          <w:rFonts w:ascii="Calibri" w:hAnsi="Calibri" w:cs="Times"/>
          <w:color w:val="auto"/>
          <w:sz w:val="28"/>
          <w:szCs w:val="28"/>
          <w:lang w:eastAsia="en-US"/>
        </w:rPr>
      </w:pPr>
      <w:r w:rsidRPr="000E10CB">
        <w:rPr>
          <w:rFonts w:ascii="Calibri" w:hAnsi="Calibri" w:cs="Times"/>
          <w:color w:val="auto"/>
          <w:sz w:val="28"/>
          <w:szCs w:val="28"/>
          <w:lang w:eastAsia="en-US"/>
        </w:rPr>
        <w:t>Use a publicly available convolutional neural network package, train it on the MNIST digit images and tune hyperparameters.</w:t>
      </w:r>
      <w:r w:rsidRPr="000E10CB">
        <w:rPr>
          <w:rFonts w:ascii="MS Mincho" w:eastAsia="MS Mincho" w:hAnsi="MS Mincho" w:cs="MS Mincho"/>
          <w:color w:val="auto"/>
          <w:sz w:val="28"/>
          <w:szCs w:val="28"/>
          <w:lang w:eastAsia="en-US"/>
        </w:rPr>
        <w:t> </w:t>
      </w:r>
    </w:p>
    <w:p w14:paraId="6855E586" w14:textId="77777777" w:rsidR="00A374DF" w:rsidRPr="000E10CB" w:rsidRDefault="00A374DF" w:rsidP="00A374DF">
      <w:pPr>
        <w:pStyle w:val="ListParagraph"/>
        <w:rPr>
          <w:rFonts w:ascii="Calibri" w:hAnsi="Calibri"/>
          <w:b/>
          <w:color w:val="000000" w:themeColor="text1"/>
          <w:sz w:val="28"/>
          <w:szCs w:val="28"/>
        </w:rPr>
      </w:pPr>
    </w:p>
    <w:p w14:paraId="42533E8A" w14:textId="77777777" w:rsidR="00975BB3" w:rsidRPr="000E10CB" w:rsidRDefault="00975BB3">
      <w:pPr>
        <w:rPr>
          <w:rFonts w:ascii="Calibri" w:hAnsi="Calibri"/>
          <w:sz w:val="28"/>
          <w:szCs w:val="28"/>
        </w:rPr>
      </w:pPr>
    </w:p>
    <w:p w14:paraId="22620C54" w14:textId="77777777" w:rsidR="000E10CB" w:rsidRPr="000E10CB" w:rsidRDefault="000E10CB">
      <w:pPr>
        <w:rPr>
          <w:rFonts w:ascii="Calibri" w:hAnsi="Calibri"/>
          <w:sz w:val="28"/>
          <w:szCs w:val="28"/>
        </w:rPr>
      </w:pPr>
    </w:p>
    <w:p w14:paraId="1E757525" w14:textId="77777777" w:rsidR="00A374DF" w:rsidRPr="000E10CB" w:rsidRDefault="00A374DF" w:rsidP="00F25A93">
      <w:pPr>
        <w:widowControl w:val="0"/>
        <w:tabs>
          <w:tab w:val="left" w:pos="220"/>
          <w:tab w:val="left" w:pos="720"/>
        </w:tabs>
        <w:autoSpaceDE w:val="0"/>
        <w:autoSpaceDN w:val="0"/>
        <w:adjustRightInd w:val="0"/>
        <w:spacing w:after="240" w:line="240" w:lineRule="auto"/>
        <w:jc w:val="center"/>
        <w:rPr>
          <w:rFonts w:ascii="Calibri" w:hAnsi="Calibri" w:cs="Times"/>
          <w:b/>
          <w:color w:val="auto"/>
          <w:sz w:val="28"/>
          <w:szCs w:val="28"/>
          <w:u w:val="single"/>
          <w:lang w:eastAsia="en-US"/>
        </w:rPr>
      </w:pPr>
      <w:r w:rsidRPr="000E10CB">
        <w:rPr>
          <w:rFonts w:ascii="Calibri" w:hAnsi="Calibri" w:cs="Times"/>
          <w:b/>
          <w:color w:val="auto"/>
          <w:sz w:val="28"/>
          <w:szCs w:val="28"/>
          <w:u w:val="single"/>
          <w:lang w:eastAsia="en-US"/>
        </w:rPr>
        <w:lastRenderedPageBreak/>
        <w:t>Logistic Regression</w:t>
      </w:r>
      <w:r w:rsidR="008D4F05" w:rsidRPr="000E10CB">
        <w:rPr>
          <w:rFonts w:ascii="Calibri" w:hAnsi="Calibri" w:cs="Times"/>
          <w:b/>
          <w:color w:val="auto"/>
          <w:sz w:val="28"/>
          <w:szCs w:val="28"/>
          <w:u w:val="single"/>
          <w:lang w:eastAsia="en-US"/>
        </w:rPr>
        <w:t>:</w:t>
      </w:r>
    </w:p>
    <w:p w14:paraId="163C0267" w14:textId="1215E15D" w:rsidR="008D4F05" w:rsidRPr="000E10CB" w:rsidRDefault="008D4F05" w:rsidP="008D4F05">
      <w:pPr>
        <w:widowControl w:val="0"/>
        <w:autoSpaceDE w:val="0"/>
        <w:autoSpaceDN w:val="0"/>
        <w:adjustRightInd w:val="0"/>
        <w:spacing w:after="0" w:line="240" w:lineRule="auto"/>
        <w:jc w:val="both"/>
        <w:rPr>
          <w:rFonts w:ascii="Calibri" w:hAnsi="Calibri" w:cs="Arial"/>
          <w:color w:val="auto"/>
          <w:sz w:val="28"/>
          <w:szCs w:val="28"/>
          <w:lang w:eastAsia="en-US"/>
        </w:rPr>
      </w:pPr>
      <w:r w:rsidRPr="000E10CB">
        <w:rPr>
          <w:rFonts w:ascii="Calibri" w:hAnsi="Calibri" w:cs="Arial"/>
          <w:b/>
          <w:bCs/>
          <w:color w:val="auto"/>
          <w:sz w:val="28"/>
          <w:szCs w:val="28"/>
          <w:lang w:eastAsia="en-US"/>
        </w:rPr>
        <w:t>Logistic regression</w:t>
      </w:r>
      <w:r w:rsidRPr="000E10CB">
        <w:rPr>
          <w:rFonts w:ascii="Calibri" w:hAnsi="Calibri" w:cs="Arial"/>
          <w:color w:val="auto"/>
          <w:sz w:val="28"/>
          <w:szCs w:val="28"/>
          <w:lang w:eastAsia="en-US"/>
        </w:rPr>
        <w:t xml:space="preserve"> is a statistical method for analyzing a dataset in which there</w:t>
      </w:r>
      <w:r w:rsidR="005E7EBA" w:rsidRPr="000E10CB">
        <w:rPr>
          <w:rFonts w:ascii="Calibri" w:hAnsi="Calibri" w:cs="Arial"/>
          <w:color w:val="auto"/>
          <w:sz w:val="28"/>
          <w:szCs w:val="28"/>
          <w:lang w:eastAsia="en-US"/>
        </w:rPr>
        <w:t xml:space="preserve"> </w:t>
      </w:r>
      <w:r w:rsidRPr="000E10CB">
        <w:rPr>
          <w:rFonts w:ascii="Calibri" w:hAnsi="Calibri" w:cs="Arial"/>
          <w:color w:val="auto"/>
          <w:sz w:val="28"/>
          <w:szCs w:val="28"/>
          <w:lang w:eastAsia="en-US"/>
        </w:rPr>
        <w:t>are one or more independent variables that determine an outcome. The outcome is measured with a dichotomous variable (in which there are only two possible outcomes).</w:t>
      </w:r>
      <w:r w:rsidR="00F258D5">
        <w:rPr>
          <w:rFonts w:ascii="Calibri" w:hAnsi="Calibri" w:cs="Arial"/>
          <w:color w:val="auto"/>
          <w:sz w:val="28"/>
          <w:szCs w:val="28"/>
          <w:lang w:eastAsia="en-US"/>
        </w:rPr>
        <w:t xml:space="preserve"> </w:t>
      </w:r>
      <w:r w:rsidRPr="000E10CB">
        <w:rPr>
          <w:rFonts w:ascii="Calibri" w:hAnsi="Calibri" w:cs="Arial"/>
          <w:bCs/>
          <w:color w:val="auto"/>
          <w:sz w:val="28"/>
          <w:szCs w:val="28"/>
          <w:lang w:eastAsia="en-US"/>
        </w:rPr>
        <w:t>In logistic regression, the dependent variable is binary or dichotomous, i.e.it only contains data coded as 1 (TRUE, success</w:t>
      </w:r>
      <w:r w:rsidR="005E7EBA" w:rsidRPr="000E10CB">
        <w:rPr>
          <w:rFonts w:ascii="Calibri" w:hAnsi="Calibri" w:cs="Arial"/>
          <w:bCs/>
          <w:color w:val="auto"/>
          <w:sz w:val="28"/>
          <w:szCs w:val="28"/>
          <w:lang w:eastAsia="en-US"/>
        </w:rPr>
        <w:t xml:space="preserve"> etc.</w:t>
      </w:r>
      <w:r w:rsidRPr="000E10CB">
        <w:rPr>
          <w:rFonts w:ascii="Calibri" w:hAnsi="Calibri" w:cs="Arial"/>
          <w:bCs/>
          <w:color w:val="auto"/>
          <w:sz w:val="28"/>
          <w:szCs w:val="28"/>
          <w:lang w:eastAsia="en-US"/>
        </w:rPr>
        <w:t>) or 0 (FALSE, failure etc.).</w:t>
      </w:r>
    </w:p>
    <w:p w14:paraId="1734EC2F" w14:textId="106F267C" w:rsidR="00A374DF" w:rsidRPr="000E10CB" w:rsidRDefault="008D4F05" w:rsidP="008D4F05">
      <w:pPr>
        <w:widowControl w:val="0"/>
        <w:tabs>
          <w:tab w:val="left" w:pos="220"/>
          <w:tab w:val="left" w:pos="720"/>
        </w:tabs>
        <w:autoSpaceDE w:val="0"/>
        <w:autoSpaceDN w:val="0"/>
        <w:adjustRightInd w:val="0"/>
        <w:spacing w:after="240" w:line="240" w:lineRule="auto"/>
        <w:jc w:val="both"/>
        <w:rPr>
          <w:rFonts w:ascii="Calibri" w:hAnsi="Calibri" w:cs="Arial"/>
          <w:color w:val="auto"/>
          <w:sz w:val="28"/>
          <w:szCs w:val="28"/>
          <w:lang w:eastAsia="en-US"/>
        </w:rPr>
      </w:pPr>
      <w:r w:rsidRPr="000E10CB">
        <w:rPr>
          <w:rFonts w:ascii="Calibri" w:hAnsi="Calibri" w:cs="Arial"/>
          <w:color w:val="auto"/>
          <w:sz w:val="28"/>
          <w:szCs w:val="28"/>
          <w:lang w:eastAsia="en-US"/>
        </w:rPr>
        <w:t>The goal of logistic regression is to find the best fitting (yet biologically reasonable) model to describe the relationship between the dichotomous characteristic of interest (dependent variable = response or outcome variable) and a set of independent (predictor or explanatory) variables.</w:t>
      </w:r>
      <w:r w:rsidR="005E7EBA" w:rsidRPr="000E10CB">
        <w:rPr>
          <w:rFonts w:ascii="Calibri" w:hAnsi="Calibri" w:cs="Arial"/>
          <w:color w:val="auto"/>
          <w:sz w:val="28"/>
          <w:szCs w:val="28"/>
          <w:lang w:eastAsia="en-US"/>
        </w:rPr>
        <w:t xml:space="preserve"> </w:t>
      </w:r>
      <w:r w:rsidR="00367101" w:rsidRPr="000E10CB">
        <w:rPr>
          <w:rFonts w:ascii="Calibri" w:hAnsi="Calibri" w:cs="Arial"/>
          <w:color w:val="auto"/>
          <w:sz w:val="28"/>
          <w:szCs w:val="28"/>
          <w:lang w:eastAsia="en-US"/>
        </w:rPr>
        <w:t>[1]</w:t>
      </w:r>
    </w:p>
    <w:p w14:paraId="6455747B" w14:textId="03B18488" w:rsidR="000B2127" w:rsidRPr="00F258D5" w:rsidRDefault="000B2127" w:rsidP="008D4F05">
      <w:pPr>
        <w:widowControl w:val="0"/>
        <w:tabs>
          <w:tab w:val="left" w:pos="220"/>
          <w:tab w:val="left" w:pos="720"/>
        </w:tabs>
        <w:autoSpaceDE w:val="0"/>
        <w:autoSpaceDN w:val="0"/>
        <w:adjustRightInd w:val="0"/>
        <w:spacing w:after="240" w:line="240" w:lineRule="auto"/>
        <w:jc w:val="both"/>
        <w:rPr>
          <w:rFonts w:ascii="Calibri" w:hAnsi="Calibri" w:cs="Times"/>
          <w:color w:val="auto"/>
          <w:sz w:val="28"/>
          <w:szCs w:val="28"/>
          <w:lang w:eastAsia="en-US"/>
        </w:rPr>
      </w:pPr>
      <w:r w:rsidRPr="000E10CB">
        <w:rPr>
          <w:rFonts w:ascii="Calibri" w:hAnsi="Calibri" w:cs="Arial"/>
          <w:color w:val="auto"/>
          <w:sz w:val="28"/>
          <w:szCs w:val="28"/>
          <w:lang w:eastAsia="en-US"/>
        </w:rPr>
        <w:t>Using 1 of K coding scheme, t= {t</w:t>
      </w:r>
      <w:r w:rsidRPr="000E10CB">
        <w:rPr>
          <w:rFonts w:ascii="Calibri" w:hAnsi="Calibri" w:cs="Arial"/>
          <w:color w:val="auto"/>
          <w:sz w:val="28"/>
          <w:szCs w:val="28"/>
          <w:vertAlign w:val="subscript"/>
          <w:lang w:eastAsia="en-US"/>
        </w:rPr>
        <w:t>1</w:t>
      </w:r>
      <w:r w:rsidRPr="000E10CB">
        <w:rPr>
          <w:rFonts w:ascii="Calibri" w:hAnsi="Calibri" w:cs="Arial"/>
          <w:color w:val="auto"/>
          <w:sz w:val="28"/>
          <w:szCs w:val="28"/>
          <w:lang w:eastAsia="en-US"/>
        </w:rPr>
        <w:t>,</w:t>
      </w:r>
      <w:r w:rsidR="005E7EBA" w:rsidRPr="000E10CB">
        <w:rPr>
          <w:rFonts w:ascii="Calibri" w:hAnsi="Calibri" w:cs="Arial"/>
          <w:color w:val="auto"/>
          <w:sz w:val="28"/>
          <w:szCs w:val="28"/>
          <w:lang w:eastAsia="en-US"/>
        </w:rPr>
        <w:t xml:space="preserve"> </w:t>
      </w:r>
      <w:r w:rsidRPr="000E10CB">
        <w:rPr>
          <w:rFonts w:ascii="Calibri" w:hAnsi="Calibri" w:cs="Arial"/>
          <w:color w:val="auto"/>
          <w:sz w:val="28"/>
          <w:szCs w:val="28"/>
          <w:lang w:eastAsia="en-US"/>
        </w:rPr>
        <w:t>t</w:t>
      </w:r>
      <w:r w:rsidRPr="000E10CB">
        <w:rPr>
          <w:rFonts w:ascii="Calibri" w:hAnsi="Calibri" w:cs="Arial"/>
          <w:color w:val="auto"/>
          <w:sz w:val="28"/>
          <w:szCs w:val="28"/>
          <w:vertAlign w:val="subscript"/>
          <w:lang w:eastAsia="en-US"/>
        </w:rPr>
        <w:t>2</w:t>
      </w:r>
      <w:r w:rsidRPr="000E10CB">
        <w:rPr>
          <w:rFonts w:ascii="Calibri" w:hAnsi="Calibri" w:cs="Arial"/>
          <w:color w:val="auto"/>
          <w:sz w:val="28"/>
          <w:szCs w:val="28"/>
          <w:lang w:eastAsia="en-US"/>
        </w:rPr>
        <w:t>,</w:t>
      </w:r>
      <w:r w:rsidR="005E7EBA" w:rsidRPr="000E10CB">
        <w:rPr>
          <w:rFonts w:ascii="Calibri" w:hAnsi="Calibri" w:cs="Arial"/>
          <w:color w:val="auto"/>
          <w:sz w:val="28"/>
          <w:szCs w:val="28"/>
          <w:lang w:eastAsia="en-US"/>
        </w:rPr>
        <w:t xml:space="preserve"> </w:t>
      </w:r>
      <w:r w:rsidRPr="000E10CB">
        <w:rPr>
          <w:rFonts w:ascii="Calibri" w:hAnsi="Calibri" w:cs="Arial"/>
          <w:color w:val="auto"/>
          <w:sz w:val="28"/>
          <w:szCs w:val="28"/>
          <w:lang w:eastAsia="en-US"/>
        </w:rPr>
        <w:t>….t</w:t>
      </w:r>
      <w:r w:rsidRPr="000E10CB">
        <w:rPr>
          <w:rFonts w:ascii="Calibri" w:hAnsi="Calibri" w:cs="Arial"/>
          <w:color w:val="auto"/>
          <w:sz w:val="28"/>
          <w:szCs w:val="28"/>
          <w:vertAlign w:val="subscript"/>
          <w:lang w:eastAsia="en-US"/>
        </w:rPr>
        <w:t>k</w:t>
      </w:r>
      <w:r w:rsidRPr="000E10CB">
        <w:rPr>
          <w:rFonts w:ascii="Calibri" w:hAnsi="Calibri" w:cs="Arial"/>
          <w:color w:val="auto"/>
          <w:sz w:val="28"/>
          <w:szCs w:val="28"/>
          <w:lang w:eastAsia="en-US"/>
        </w:rPr>
        <w:t xml:space="preserve">) for multiclass classification model </w:t>
      </w:r>
      <w:r w:rsidR="00F258D5" w:rsidRPr="000E10CB">
        <w:rPr>
          <w:rFonts w:ascii="Calibri" w:hAnsi="Calibri" w:cs="Times"/>
          <w:color w:val="auto"/>
          <w:sz w:val="28"/>
          <w:szCs w:val="28"/>
          <w:lang w:eastAsia="en-US"/>
        </w:rPr>
        <w:t>where a</w:t>
      </w:r>
      <w:r w:rsidR="00F258D5" w:rsidRPr="000E10CB">
        <w:rPr>
          <w:rFonts w:ascii="Calibri" w:hAnsi="Calibri" w:cs="Times"/>
          <w:color w:val="auto"/>
          <w:sz w:val="28"/>
          <w:szCs w:val="28"/>
          <w:vertAlign w:val="subscript"/>
          <w:lang w:eastAsia="en-US"/>
        </w:rPr>
        <w:t>k</w:t>
      </w:r>
      <w:r w:rsidR="00F258D5" w:rsidRPr="000E10CB">
        <w:rPr>
          <w:rFonts w:ascii="Calibri" w:hAnsi="Calibri" w:cs="Times"/>
          <w:color w:val="auto"/>
          <w:sz w:val="28"/>
          <w:szCs w:val="28"/>
          <w:lang w:eastAsia="en-US"/>
        </w:rPr>
        <w:t xml:space="preserve"> = w</w:t>
      </w:r>
      <w:r w:rsidR="00F258D5" w:rsidRPr="000E10CB">
        <w:rPr>
          <w:rFonts w:ascii="Calibri" w:hAnsi="Calibri" w:cs="Times"/>
          <w:color w:val="auto"/>
          <w:sz w:val="28"/>
          <w:szCs w:val="28"/>
          <w:vertAlign w:val="subscript"/>
          <w:lang w:eastAsia="en-US"/>
        </w:rPr>
        <w:t>k</w:t>
      </w:r>
      <w:r w:rsidR="00F258D5" w:rsidRPr="000E10CB">
        <w:rPr>
          <w:rFonts w:ascii="Calibri" w:hAnsi="Calibri" w:cs="Times"/>
          <w:color w:val="auto"/>
          <w:sz w:val="28"/>
          <w:szCs w:val="28"/>
          <w:vertAlign w:val="superscript"/>
          <w:lang w:eastAsia="en-US"/>
        </w:rPr>
        <w:t>T</w:t>
      </w:r>
      <w:r w:rsidR="00F258D5" w:rsidRPr="000E10CB">
        <w:rPr>
          <w:rFonts w:ascii="Calibri" w:hAnsi="Calibri" w:cs="Times"/>
          <w:color w:val="auto"/>
          <w:sz w:val="28"/>
          <w:szCs w:val="28"/>
          <w:lang w:eastAsia="en-US"/>
        </w:rPr>
        <w:t xml:space="preserve"> x + b</w:t>
      </w:r>
      <w:r w:rsidR="00F258D5" w:rsidRPr="000E10CB">
        <w:rPr>
          <w:rFonts w:ascii="Calibri" w:hAnsi="Calibri" w:cs="Times"/>
          <w:color w:val="auto"/>
          <w:sz w:val="28"/>
          <w:szCs w:val="28"/>
          <w:vertAlign w:val="subscript"/>
          <w:lang w:eastAsia="en-US"/>
        </w:rPr>
        <w:t>k</w:t>
      </w:r>
      <w:r w:rsidR="00F258D5">
        <w:rPr>
          <w:rFonts w:ascii="Calibri" w:hAnsi="Calibri" w:cs="Arial"/>
          <w:color w:val="auto"/>
          <w:sz w:val="28"/>
          <w:szCs w:val="28"/>
          <w:lang w:eastAsia="en-US"/>
        </w:rPr>
        <w:t xml:space="preserve"> </w:t>
      </w:r>
      <w:r w:rsidRPr="000E10CB">
        <w:rPr>
          <w:rFonts w:ascii="Calibri" w:hAnsi="Calibri" w:cs="Arial"/>
          <w:color w:val="auto"/>
          <w:sz w:val="28"/>
          <w:szCs w:val="28"/>
          <w:lang w:eastAsia="en-US"/>
        </w:rPr>
        <w:t>can be represented as follows:</w:t>
      </w:r>
    </w:p>
    <w:p w14:paraId="3D626F5F" w14:textId="77777777" w:rsidR="000B2127" w:rsidRPr="000E10CB" w:rsidRDefault="000B2127" w:rsidP="00575945">
      <w:pPr>
        <w:widowControl w:val="0"/>
        <w:tabs>
          <w:tab w:val="left" w:pos="220"/>
          <w:tab w:val="left" w:pos="720"/>
        </w:tabs>
        <w:autoSpaceDE w:val="0"/>
        <w:autoSpaceDN w:val="0"/>
        <w:adjustRightInd w:val="0"/>
        <w:spacing w:after="240" w:line="240" w:lineRule="auto"/>
        <w:jc w:val="center"/>
        <w:rPr>
          <w:rFonts w:ascii="Calibri" w:hAnsi="Calibri" w:cs="Times"/>
          <w:color w:val="auto"/>
          <w:sz w:val="28"/>
          <w:szCs w:val="28"/>
          <w:lang w:eastAsia="en-US"/>
        </w:rPr>
      </w:pPr>
      <w:r w:rsidRPr="000E10CB">
        <w:rPr>
          <w:rFonts w:ascii="Calibri" w:hAnsi="Calibri" w:cs="Arial"/>
          <w:noProof/>
          <w:color w:val="auto"/>
          <w:sz w:val="28"/>
          <w:szCs w:val="28"/>
          <w:lang w:eastAsia="en-US"/>
        </w:rPr>
        <w:drawing>
          <wp:inline distT="0" distB="0" distL="0" distR="0" wp14:anchorId="3AFA8E65" wp14:editId="65A38A62">
            <wp:extent cx="3871973" cy="86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81781" cy="865788"/>
                    </a:xfrm>
                    <a:prstGeom prst="rect">
                      <a:avLst/>
                    </a:prstGeom>
                  </pic:spPr>
                </pic:pic>
              </a:graphicData>
            </a:graphic>
          </wp:inline>
        </w:drawing>
      </w:r>
    </w:p>
    <w:p w14:paraId="5B8D1EB1" w14:textId="78D29E8E" w:rsidR="00FB6C8C" w:rsidRPr="000E10CB" w:rsidRDefault="00FB6C8C" w:rsidP="008D4F05">
      <w:pPr>
        <w:widowControl w:val="0"/>
        <w:tabs>
          <w:tab w:val="left" w:pos="220"/>
          <w:tab w:val="left" w:pos="720"/>
        </w:tabs>
        <w:autoSpaceDE w:val="0"/>
        <w:autoSpaceDN w:val="0"/>
        <w:adjustRightInd w:val="0"/>
        <w:spacing w:after="240" w:line="240" w:lineRule="auto"/>
        <w:jc w:val="both"/>
        <w:rPr>
          <w:rFonts w:ascii="Calibri" w:hAnsi="Calibri" w:cs="Times"/>
          <w:color w:val="auto"/>
          <w:sz w:val="28"/>
          <w:szCs w:val="28"/>
          <w:lang w:eastAsia="en-US"/>
        </w:rPr>
      </w:pPr>
      <w:r w:rsidRPr="000E10CB">
        <w:rPr>
          <w:rFonts w:ascii="Calibri" w:hAnsi="Calibri" w:cs="Times"/>
          <w:color w:val="auto"/>
          <w:sz w:val="28"/>
          <w:szCs w:val="28"/>
          <w:lang w:eastAsia="en-US"/>
        </w:rPr>
        <w:t>Cross entropy error function for multiclass classification probl</w:t>
      </w:r>
      <w:r w:rsidR="00575945" w:rsidRPr="000E10CB">
        <w:rPr>
          <w:rFonts w:ascii="Calibri" w:hAnsi="Calibri" w:cs="Times"/>
          <w:color w:val="auto"/>
          <w:sz w:val="28"/>
          <w:szCs w:val="28"/>
          <w:lang w:eastAsia="en-US"/>
        </w:rPr>
        <w:t>em seeing the training sample x: here yk=yk(x)</w:t>
      </w:r>
    </w:p>
    <w:p w14:paraId="4B6DF89B" w14:textId="715F9C60" w:rsidR="00FB6C8C" w:rsidRPr="000E10CB" w:rsidRDefault="00FB6C8C" w:rsidP="00575945">
      <w:pPr>
        <w:widowControl w:val="0"/>
        <w:tabs>
          <w:tab w:val="left" w:pos="220"/>
          <w:tab w:val="left" w:pos="720"/>
        </w:tabs>
        <w:autoSpaceDE w:val="0"/>
        <w:autoSpaceDN w:val="0"/>
        <w:adjustRightInd w:val="0"/>
        <w:spacing w:after="240" w:line="240" w:lineRule="auto"/>
        <w:jc w:val="center"/>
        <w:rPr>
          <w:rFonts w:ascii="Calibri" w:hAnsi="Calibri" w:cs="Times"/>
          <w:color w:val="auto"/>
          <w:sz w:val="28"/>
          <w:szCs w:val="28"/>
          <w:lang w:eastAsia="en-US"/>
        </w:rPr>
      </w:pPr>
      <w:r w:rsidRPr="000E10CB">
        <w:rPr>
          <w:rFonts w:ascii="Calibri" w:hAnsi="Calibri" w:cs="Times"/>
          <w:noProof/>
          <w:color w:val="auto"/>
          <w:sz w:val="28"/>
          <w:szCs w:val="28"/>
          <w:lang w:eastAsia="en-US"/>
        </w:rPr>
        <w:drawing>
          <wp:inline distT="0" distB="0" distL="0" distR="0" wp14:anchorId="7BFF046F" wp14:editId="25385323">
            <wp:extent cx="2629265" cy="71945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2160" cy="731192"/>
                    </a:xfrm>
                    <a:prstGeom prst="rect">
                      <a:avLst/>
                    </a:prstGeom>
                  </pic:spPr>
                </pic:pic>
              </a:graphicData>
            </a:graphic>
          </wp:inline>
        </w:drawing>
      </w:r>
    </w:p>
    <w:p w14:paraId="43199968" w14:textId="481F134E" w:rsidR="00575945" w:rsidRPr="000E10CB" w:rsidRDefault="00575945" w:rsidP="00575945">
      <w:pPr>
        <w:widowControl w:val="0"/>
        <w:tabs>
          <w:tab w:val="left" w:pos="220"/>
          <w:tab w:val="left" w:pos="720"/>
        </w:tabs>
        <w:autoSpaceDE w:val="0"/>
        <w:autoSpaceDN w:val="0"/>
        <w:adjustRightInd w:val="0"/>
        <w:spacing w:after="240" w:line="240" w:lineRule="auto"/>
        <w:rPr>
          <w:rFonts w:ascii="Calibri" w:hAnsi="Calibri" w:cs="Times"/>
          <w:color w:val="auto"/>
          <w:sz w:val="28"/>
          <w:szCs w:val="28"/>
          <w:lang w:eastAsia="en-US"/>
        </w:rPr>
      </w:pPr>
      <w:r w:rsidRPr="000E10CB">
        <w:rPr>
          <w:rFonts w:ascii="Calibri" w:hAnsi="Calibri" w:cs="Times"/>
          <w:color w:val="auto"/>
          <w:sz w:val="28"/>
          <w:szCs w:val="28"/>
          <w:lang w:eastAsia="en-US"/>
        </w:rPr>
        <w:t>Gradient of error function is given by:</w:t>
      </w:r>
    </w:p>
    <w:p w14:paraId="78194B0C" w14:textId="23521AFA" w:rsidR="00FB6C8C" w:rsidRPr="000E10CB" w:rsidRDefault="00FB6C8C" w:rsidP="00575945">
      <w:pPr>
        <w:widowControl w:val="0"/>
        <w:tabs>
          <w:tab w:val="left" w:pos="220"/>
          <w:tab w:val="left" w:pos="720"/>
        </w:tabs>
        <w:autoSpaceDE w:val="0"/>
        <w:autoSpaceDN w:val="0"/>
        <w:adjustRightInd w:val="0"/>
        <w:spacing w:after="240" w:line="240" w:lineRule="auto"/>
        <w:jc w:val="center"/>
        <w:rPr>
          <w:rFonts w:ascii="Calibri" w:hAnsi="Calibri" w:cs="Times"/>
          <w:color w:val="auto"/>
          <w:sz w:val="28"/>
          <w:szCs w:val="28"/>
          <w:lang w:eastAsia="en-US"/>
        </w:rPr>
      </w:pPr>
      <w:r w:rsidRPr="000E10CB">
        <w:rPr>
          <w:rFonts w:ascii="Calibri" w:hAnsi="Calibri" w:cs="Times"/>
          <w:noProof/>
          <w:color w:val="auto"/>
          <w:sz w:val="28"/>
          <w:szCs w:val="28"/>
          <w:lang w:eastAsia="en-US"/>
        </w:rPr>
        <w:drawing>
          <wp:inline distT="0" distB="0" distL="0" distR="0" wp14:anchorId="1FE1B7A6" wp14:editId="048F042B">
            <wp:extent cx="2186656" cy="398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0476" cy="403124"/>
                    </a:xfrm>
                    <a:prstGeom prst="rect">
                      <a:avLst/>
                    </a:prstGeom>
                  </pic:spPr>
                </pic:pic>
              </a:graphicData>
            </a:graphic>
          </wp:inline>
        </w:drawing>
      </w:r>
    </w:p>
    <w:p w14:paraId="6B348015" w14:textId="44661A40" w:rsidR="00575945" w:rsidRPr="000E10CB" w:rsidRDefault="00575945" w:rsidP="00575945">
      <w:pPr>
        <w:widowControl w:val="0"/>
        <w:tabs>
          <w:tab w:val="left" w:pos="220"/>
          <w:tab w:val="left" w:pos="720"/>
        </w:tabs>
        <w:autoSpaceDE w:val="0"/>
        <w:autoSpaceDN w:val="0"/>
        <w:adjustRightInd w:val="0"/>
        <w:spacing w:after="240" w:line="240" w:lineRule="auto"/>
        <w:rPr>
          <w:rFonts w:ascii="Calibri" w:hAnsi="Calibri" w:cs="Times"/>
          <w:color w:val="auto"/>
          <w:sz w:val="28"/>
          <w:szCs w:val="28"/>
          <w:lang w:eastAsia="en-US"/>
        </w:rPr>
      </w:pPr>
      <w:r w:rsidRPr="000E10CB">
        <w:rPr>
          <w:rFonts w:ascii="Calibri" w:hAnsi="Calibri" w:cs="Times"/>
          <w:color w:val="auto"/>
          <w:sz w:val="28"/>
          <w:szCs w:val="28"/>
          <w:lang w:eastAsia="en-US"/>
        </w:rPr>
        <w:t>Stochastic gradient descent to find optimum of error function and find solution for w</w:t>
      </w:r>
      <w:r w:rsidRPr="000E10CB">
        <w:rPr>
          <w:rFonts w:ascii="Calibri" w:hAnsi="Calibri" w:cs="Times"/>
          <w:color w:val="auto"/>
          <w:sz w:val="28"/>
          <w:szCs w:val="28"/>
          <w:vertAlign w:val="subscript"/>
          <w:lang w:eastAsia="en-US"/>
        </w:rPr>
        <w:t>j</w:t>
      </w:r>
      <w:r w:rsidRPr="000E10CB">
        <w:rPr>
          <w:rFonts w:ascii="Calibri" w:hAnsi="Calibri" w:cs="Times"/>
          <w:color w:val="auto"/>
          <w:sz w:val="28"/>
          <w:szCs w:val="28"/>
          <w:lang w:eastAsia="en-US"/>
        </w:rPr>
        <w:t>.</w:t>
      </w:r>
    </w:p>
    <w:p w14:paraId="41755AA3" w14:textId="02945268" w:rsidR="00FB6C8C" w:rsidRPr="000E10CB" w:rsidRDefault="00FB6C8C" w:rsidP="00575945">
      <w:pPr>
        <w:widowControl w:val="0"/>
        <w:tabs>
          <w:tab w:val="left" w:pos="220"/>
          <w:tab w:val="left" w:pos="720"/>
        </w:tabs>
        <w:autoSpaceDE w:val="0"/>
        <w:autoSpaceDN w:val="0"/>
        <w:adjustRightInd w:val="0"/>
        <w:spacing w:after="240" w:line="240" w:lineRule="auto"/>
        <w:jc w:val="center"/>
        <w:rPr>
          <w:rFonts w:ascii="Calibri" w:hAnsi="Calibri" w:cs="Times"/>
          <w:color w:val="auto"/>
          <w:sz w:val="28"/>
          <w:szCs w:val="28"/>
          <w:lang w:eastAsia="en-US"/>
        </w:rPr>
      </w:pPr>
      <w:r w:rsidRPr="000E10CB">
        <w:rPr>
          <w:rFonts w:ascii="Calibri" w:hAnsi="Calibri" w:cs="Times"/>
          <w:noProof/>
          <w:color w:val="auto"/>
          <w:sz w:val="28"/>
          <w:szCs w:val="28"/>
          <w:lang w:eastAsia="en-US"/>
        </w:rPr>
        <w:drawing>
          <wp:inline distT="0" distB="0" distL="0" distR="0" wp14:anchorId="0F2A0CF7" wp14:editId="0178257C">
            <wp:extent cx="2291229" cy="39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698" cy="399451"/>
                    </a:xfrm>
                    <a:prstGeom prst="rect">
                      <a:avLst/>
                    </a:prstGeom>
                  </pic:spPr>
                </pic:pic>
              </a:graphicData>
            </a:graphic>
          </wp:inline>
        </w:drawing>
      </w:r>
    </w:p>
    <w:p w14:paraId="0B928351" w14:textId="224E565B" w:rsidR="00575945" w:rsidRDefault="00575945" w:rsidP="00575945">
      <w:pPr>
        <w:widowControl w:val="0"/>
        <w:tabs>
          <w:tab w:val="left" w:pos="220"/>
          <w:tab w:val="left" w:pos="720"/>
        </w:tabs>
        <w:autoSpaceDE w:val="0"/>
        <w:autoSpaceDN w:val="0"/>
        <w:adjustRightInd w:val="0"/>
        <w:spacing w:after="240" w:line="240" w:lineRule="auto"/>
        <w:rPr>
          <w:rFonts w:ascii="Calibri" w:hAnsi="Calibri" w:cs="Times"/>
          <w:color w:val="auto"/>
          <w:sz w:val="28"/>
          <w:szCs w:val="28"/>
          <w:lang w:eastAsia="en-US"/>
        </w:rPr>
      </w:pPr>
      <w:r w:rsidRPr="000E10CB">
        <w:rPr>
          <w:rFonts w:ascii="Calibri" w:hAnsi="Calibri" w:cs="Times"/>
          <w:color w:val="auto"/>
          <w:sz w:val="28"/>
          <w:szCs w:val="28"/>
          <w:lang w:eastAsia="en-US"/>
        </w:rPr>
        <w:t>Stochastic gradient uses first order derivatives to update.</w:t>
      </w:r>
    </w:p>
    <w:p w14:paraId="01E2D8F8" w14:textId="77777777" w:rsidR="00032AF0" w:rsidRDefault="00032AF0" w:rsidP="00575945">
      <w:pPr>
        <w:widowControl w:val="0"/>
        <w:tabs>
          <w:tab w:val="left" w:pos="220"/>
          <w:tab w:val="left" w:pos="720"/>
        </w:tabs>
        <w:autoSpaceDE w:val="0"/>
        <w:autoSpaceDN w:val="0"/>
        <w:adjustRightInd w:val="0"/>
        <w:spacing w:after="240" w:line="240" w:lineRule="auto"/>
        <w:rPr>
          <w:rFonts w:ascii="Calibri" w:hAnsi="Calibri" w:cs="Times"/>
          <w:color w:val="auto"/>
          <w:sz w:val="28"/>
          <w:szCs w:val="28"/>
          <w:lang w:eastAsia="en-US"/>
        </w:rPr>
      </w:pPr>
    </w:p>
    <w:p w14:paraId="76AA6514" w14:textId="7407BF0B" w:rsidR="00032AF0" w:rsidRPr="000E10CB" w:rsidRDefault="00032AF0" w:rsidP="00575945">
      <w:pPr>
        <w:widowControl w:val="0"/>
        <w:tabs>
          <w:tab w:val="left" w:pos="220"/>
          <w:tab w:val="left" w:pos="720"/>
        </w:tabs>
        <w:autoSpaceDE w:val="0"/>
        <w:autoSpaceDN w:val="0"/>
        <w:adjustRightInd w:val="0"/>
        <w:spacing w:after="240" w:line="240" w:lineRule="auto"/>
        <w:rPr>
          <w:rFonts w:ascii="Calibri" w:hAnsi="Calibri" w:cs="Times"/>
          <w:color w:val="auto"/>
          <w:sz w:val="28"/>
          <w:szCs w:val="28"/>
          <w:lang w:eastAsia="en-US"/>
        </w:rPr>
      </w:pPr>
      <w:r w:rsidRPr="00032AF0">
        <w:rPr>
          <w:rFonts w:ascii="Calibri" w:hAnsi="Calibri" w:cs="Times"/>
          <w:color w:val="auto"/>
          <w:sz w:val="28"/>
          <w:szCs w:val="28"/>
          <w:lang w:eastAsia="en-US"/>
        </w:rPr>
        <w:drawing>
          <wp:inline distT="0" distB="0" distL="0" distR="0" wp14:anchorId="6838F56A" wp14:editId="70B41C1C">
            <wp:extent cx="5995035" cy="3317240"/>
            <wp:effectExtent l="0" t="0" r="0"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5035" cy="3317240"/>
                    </a:xfrm>
                    <a:prstGeom prst="rect">
                      <a:avLst/>
                    </a:prstGeom>
                  </pic:spPr>
                </pic:pic>
              </a:graphicData>
            </a:graphic>
          </wp:inline>
        </w:drawing>
      </w:r>
    </w:p>
    <w:p w14:paraId="31C1007B" w14:textId="77777777" w:rsidR="00417CC2" w:rsidRPr="000E10CB" w:rsidRDefault="00417CC2" w:rsidP="00575945">
      <w:pPr>
        <w:widowControl w:val="0"/>
        <w:tabs>
          <w:tab w:val="left" w:pos="220"/>
          <w:tab w:val="left" w:pos="720"/>
        </w:tabs>
        <w:autoSpaceDE w:val="0"/>
        <w:autoSpaceDN w:val="0"/>
        <w:adjustRightInd w:val="0"/>
        <w:spacing w:after="240" w:line="240" w:lineRule="auto"/>
        <w:rPr>
          <w:rFonts w:ascii="Calibri" w:hAnsi="Calibri" w:cs="Times"/>
          <w:b/>
          <w:color w:val="auto"/>
          <w:sz w:val="28"/>
          <w:szCs w:val="28"/>
          <w:u w:val="single"/>
          <w:lang w:eastAsia="en-US"/>
        </w:rPr>
      </w:pPr>
    </w:p>
    <w:p w14:paraId="3253B4D4" w14:textId="504D05B4" w:rsidR="00575945" w:rsidRPr="000E10CB" w:rsidRDefault="00575945" w:rsidP="00F25A93">
      <w:pPr>
        <w:widowControl w:val="0"/>
        <w:tabs>
          <w:tab w:val="left" w:pos="220"/>
          <w:tab w:val="left" w:pos="720"/>
        </w:tabs>
        <w:autoSpaceDE w:val="0"/>
        <w:autoSpaceDN w:val="0"/>
        <w:adjustRightInd w:val="0"/>
        <w:spacing w:after="240" w:line="240" w:lineRule="auto"/>
        <w:jc w:val="center"/>
        <w:rPr>
          <w:rFonts w:ascii="Calibri" w:hAnsi="Calibri" w:cs="Times"/>
          <w:b/>
          <w:color w:val="auto"/>
          <w:sz w:val="28"/>
          <w:szCs w:val="28"/>
          <w:u w:val="single"/>
          <w:lang w:eastAsia="en-US"/>
        </w:rPr>
      </w:pPr>
      <w:r w:rsidRPr="000E10CB">
        <w:rPr>
          <w:rFonts w:ascii="Calibri" w:hAnsi="Calibri" w:cs="Times"/>
          <w:b/>
          <w:color w:val="auto"/>
          <w:sz w:val="28"/>
          <w:szCs w:val="28"/>
          <w:u w:val="single"/>
          <w:lang w:eastAsia="en-US"/>
        </w:rPr>
        <w:t>Single Layer Neural Network:</w:t>
      </w:r>
    </w:p>
    <w:p w14:paraId="06E19D75" w14:textId="6A9C7654" w:rsidR="00367101" w:rsidRPr="000E10CB" w:rsidRDefault="00367101" w:rsidP="00561DBF">
      <w:pPr>
        <w:widowControl w:val="0"/>
        <w:tabs>
          <w:tab w:val="left" w:pos="220"/>
          <w:tab w:val="left" w:pos="720"/>
        </w:tabs>
        <w:autoSpaceDE w:val="0"/>
        <w:autoSpaceDN w:val="0"/>
        <w:adjustRightInd w:val="0"/>
        <w:spacing w:after="240" w:line="240" w:lineRule="auto"/>
        <w:jc w:val="both"/>
        <w:rPr>
          <w:rFonts w:ascii="Calibri" w:hAnsi="Calibri" w:cs="NHaasGroteskTXW01-55Rg"/>
          <w:color w:val="262626"/>
          <w:sz w:val="28"/>
          <w:szCs w:val="28"/>
          <w:lang w:eastAsia="en-US"/>
        </w:rPr>
      </w:pPr>
      <w:r w:rsidRPr="000E10CB">
        <w:rPr>
          <w:rFonts w:ascii="Calibri" w:hAnsi="Calibri" w:cs="NHaasGroteskTXW01-55Rg"/>
          <w:color w:val="262626"/>
          <w:sz w:val="28"/>
          <w:szCs w:val="28"/>
          <w:lang w:eastAsia="en-US"/>
        </w:rPr>
        <w:t>N</w:t>
      </w:r>
      <w:r w:rsidR="009522AD" w:rsidRPr="000E10CB">
        <w:rPr>
          <w:rFonts w:ascii="Calibri" w:hAnsi="Calibri" w:cs="NHaasGroteskTXW01-55Rg"/>
          <w:color w:val="262626"/>
          <w:sz w:val="28"/>
          <w:szCs w:val="28"/>
          <w:lang w:eastAsia="en-US"/>
        </w:rPr>
        <w:t>eural network is a system of programs and data structures that approximates the operation of the human brain. A neural network usually involves a large number of processors operating in parallel, each with its own small sphere of knowledge and access to data in its local memory. Typically, a neural network is initially "trained" or fed large amounts of data and rules about data relationships. A program can then tell the network how to behave in response to an external stimulus or can initiate activity on its own</w:t>
      </w:r>
      <w:r w:rsidRPr="000E10CB">
        <w:rPr>
          <w:rFonts w:ascii="Calibri" w:hAnsi="Calibri" w:cs="NHaasGroteskTXW01-55Rg"/>
          <w:color w:val="262626"/>
          <w:sz w:val="28"/>
          <w:szCs w:val="28"/>
          <w:lang w:eastAsia="en-US"/>
        </w:rPr>
        <w:t>.</w:t>
      </w:r>
      <w:r w:rsidR="000F64A4" w:rsidRPr="000E10CB">
        <w:rPr>
          <w:rFonts w:ascii="Calibri" w:hAnsi="Calibri" w:cs="NHaasGroteskTXW01-55Rg"/>
          <w:color w:val="262626"/>
          <w:sz w:val="28"/>
          <w:szCs w:val="28"/>
          <w:lang w:eastAsia="en-US"/>
        </w:rPr>
        <w:t xml:space="preserve"> </w:t>
      </w:r>
      <w:r w:rsidRPr="000E10CB">
        <w:rPr>
          <w:rFonts w:ascii="Calibri" w:hAnsi="Calibri" w:cs="NHaasGroteskTXW01-55Rg"/>
          <w:color w:val="262626"/>
          <w:sz w:val="28"/>
          <w:szCs w:val="28"/>
          <w:lang w:eastAsia="en-US"/>
        </w:rPr>
        <w:t>[3]</w:t>
      </w:r>
    </w:p>
    <w:p w14:paraId="119ED1B5" w14:textId="6E6CEA34" w:rsidR="00E54A85" w:rsidRPr="000E10CB" w:rsidRDefault="00E54A85" w:rsidP="00E54A85">
      <w:pPr>
        <w:widowControl w:val="0"/>
        <w:tabs>
          <w:tab w:val="left" w:pos="220"/>
          <w:tab w:val="left" w:pos="720"/>
        </w:tabs>
        <w:autoSpaceDE w:val="0"/>
        <w:autoSpaceDN w:val="0"/>
        <w:adjustRightInd w:val="0"/>
        <w:spacing w:after="240" w:line="240" w:lineRule="auto"/>
        <w:jc w:val="center"/>
        <w:rPr>
          <w:rFonts w:ascii="Calibri" w:hAnsi="Calibri" w:cs="NHaasGroteskTXW01-55Rg"/>
          <w:color w:val="262626"/>
          <w:sz w:val="28"/>
          <w:szCs w:val="28"/>
          <w:lang w:eastAsia="en-US"/>
        </w:rPr>
      </w:pPr>
      <w:r w:rsidRPr="000E10CB">
        <w:rPr>
          <w:rFonts w:ascii="Calibri" w:hAnsi="Calibri" w:cs="NHaasGroteskTXW01-55Rg"/>
          <w:noProof/>
          <w:color w:val="262626"/>
          <w:sz w:val="28"/>
          <w:szCs w:val="28"/>
          <w:lang w:eastAsia="en-US"/>
        </w:rPr>
        <w:drawing>
          <wp:inline distT="0" distB="0" distL="0" distR="0" wp14:anchorId="6361D1B3" wp14:editId="0904EEAC">
            <wp:extent cx="3864610" cy="32515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8569" cy="3263322"/>
                    </a:xfrm>
                    <a:prstGeom prst="rect">
                      <a:avLst/>
                    </a:prstGeom>
                  </pic:spPr>
                </pic:pic>
              </a:graphicData>
            </a:graphic>
          </wp:inline>
        </w:drawing>
      </w:r>
    </w:p>
    <w:p w14:paraId="21433902" w14:textId="2A878A1F" w:rsidR="000F64A4" w:rsidRPr="000E10CB" w:rsidRDefault="000F64A4" w:rsidP="000F64A4">
      <w:pPr>
        <w:widowControl w:val="0"/>
        <w:tabs>
          <w:tab w:val="left" w:pos="220"/>
          <w:tab w:val="left" w:pos="720"/>
        </w:tabs>
        <w:autoSpaceDE w:val="0"/>
        <w:autoSpaceDN w:val="0"/>
        <w:adjustRightInd w:val="0"/>
        <w:spacing w:after="240" w:line="240" w:lineRule="auto"/>
        <w:rPr>
          <w:rFonts w:ascii="Calibri" w:hAnsi="Calibri" w:cs="NHaasGroteskTXW01-55Rg"/>
          <w:color w:val="262626"/>
          <w:sz w:val="28"/>
          <w:szCs w:val="28"/>
          <w:lang w:eastAsia="en-US"/>
        </w:rPr>
      </w:pPr>
      <w:r w:rsidRPr="000E10CB">
        <w:rPr>
          <w:rFonts w:ascii="Calibri" w:hAnsi="Calibri" w:cs="NHaasGroteskTXW01-55Rg"/>
          <w:color w:val="262626"/>
          <w:sz w:val="28"/>
          <w:szCs w:val="28"/>
          <w:lang w:eastAsia="en-US"/>
        </w:rPr>
        <w:t>In single hidden layer neural network, input layers are represented as x</w:t>
      </w:r>
      <w:r w:rsidRPr="000E10CB">
        <w:rPr>
          <w:rFonts w:ascii="Calibri" w:hAnsi="Calibri" w:cs="NHaasGroteskTXW01-55Rg"/>
          <w:color w:val="262626"/>
          <w:sz w:val="28"/>
          <w:szCs w:val="28"/>
          <w:vertAlign w:val="subscript"/>
          <w:lang w:eastAsia="en-US"/>
        </w:rPr>
        <w:t>i</w:t>
      </w:r>
      <w:r w:rsidRPr="000E10CB">
        <w:rPr>
          <w:rFonts w:ascii="Calibri" w:hAnsi="Calibri" w:cs="NHaasGroteskTXW01-55Rg"/>
          <w:color w:val="262626"/>
          <w:sz w:val="28"/>
          <w:szCs w:val="28"/>
          <w:lang w:eastAsia="en-US"/>
        </w:rPr>
        <w:t xml:space="preserve"> in the model we are building and output is y</w:t>
      </w:r>
      <w:r w:rsidRPr="000E10CB">
        <w:rPr>
          <w:rFonts w:ascii="Calibri" w:hAnsi="Calibri" w:cs="NHaasGroteskTXW01-55Rg"/>
          <w:color w:val="262626"/>
          <w:sz w:val="28"/>
          <w:szCs w:val="28"/>
          <w:vertAlign w:val="subscript"/>
          <w:lang w:eastAsia="en-US"/>
        </w:rPr>
        <w:t>k</w:t>
      </w:r>
      <w:r w:rsidRPr="000E10CB">
        <w:rPr>
          <w:rFonts w:ascii="Calibri" w:hAnsi="Calibri" w:cs="NHaasGroteskTXW01-55Rg"/>
          <w:color w:val="262626"/>
          <w:sz w:val="28"/>
          <w:szCs w:val="28"/>
          <w:lang w:eastAsia="en-US"/>
        </w:rPr>
        <w:t>.</w:t>
      </w:r>
      <w:r w:rsidR="006E5B5F" w:rsidRPr="000E10CB">
        <w:rPr>
          <w:rFonts w:ascii="Calibri" w:hAnsi="Calibri" w:cs="NHaasGroteskTXW01-55Rg"/>
          <w:color w:val="262626"/>
          <w:sz w:val="28"/>
          <w:szCs w:val="28"/>
          <w:lang w:eastAsia="en-US"/>
        </w:rPr>
        <w:t xml:space="preserve"> The feed forward propagation is given as follows:</w:t>
      </w:r>
    </w:p>
    <w:p w14:paraId="0130F4D9" w14:textId="6034F4B4" w:rsidR="005E7EBA" w:rsidRPr="000E10CB" w:rsidRDefault="000F64A4" w:rsidP="000F64A4">
      <w:pPr>
        <w:widowControl w:val="0"/>
        <w:tabs>
          <w:tab w:val="left" w:pos="220"/>
          <w:tab w:val="left" w:pos="720"/>
        </w:tabs>
        <w:autoSpaceDE w:val="0"/>
        <w:autoSpaceDN w:val="0"/>
        <w:adjustRightInd w:val="0"/>
        <w:spacing w:after="240" w:line="240" w:lineRule="auto"/>
        <w:jc w:val="center"/>
        <w:rPr>
          <w:rFonts w:ascii="Calibri" w:hAnsi="Calibri" w:cs="NHaasGroteskTXW01-55Rg"/>
          <w:color w:val="262626"/>
          <w:sz w:val="28"/>
          <w:szCs w:val="28"/>
          <w:lang w:eastAsia="en-US"/>
        </w:rPr>
      </w:pPr>
      <w:r w:rsidRPr="000E10CB">
        <w:rPr>
          <w:rFonts w:ascii="Calibri" w:hAnsi="Calibri" w:cs="NHaasGroteskTXW01-55Rg"/>
          <w:noProof/>
          <w:color w:val="262626"/>
          <w:sz w:val="28"/>
          <w:szCs w:val="28"/>
          <w:lang w:eastAsia="en-US"/>
        </w:rPr>
        <w:drawing>
          <wp:inline distT="0" distB="0" distL="0" distR="0" wp14:anchorId="5D37BD78" wp14:editId="42827ABD">
            <wp:extent cx="2323680" cy="68104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7389" cy="690924"/>
                    </a:xfrm>
                    <a:prstGeom prst="rect">
                      <a:avLst/>
                    </a:prstGeom>
                  </pic:spPr>
                </pic:pic>
              </a:graphicData>
            </a:graphic>
          </wp:inline>
        </w:drawing>
      </w:r>
    </w:p>
    <w:p w14:paraId="26426DB4" w14:textId="3B79497B" w:rsidR="00BA76FA" w:rsidRPr="000E10CB" w:rsidRDefault="00BA76FA" w:rsidP="00296A78">
      <w:pPr>
        <w:widowControl w:val="0"/>
        <w:autoSpaceDE w:val="0"/>
        <w:autoSpaceDN w:val="0"/>
        <w:adjustRightInd w:val="0"/>
        <w:spacing w:after="240" w:line="240" w:lineRule="auto"/>
        <w:jc w:val="both"/>
        <w:rPr>
          <w:rFonts w:ascii="Calibri" w:hAnsi="Calibri" w:cs="Times"/>
          <w:color w:val="auto"/>
          <w:sz w:val="28"/>
          <w:szCs w:val="28"/>
          <w:lang w:eastAsia="en-US"/>
        </w:rPr>
      </w:pPr>
      <w:r w:rsidRPr="000E10CB">
        <w:rPr>
          <w:rFonts w:ascii="Calibri" w:hAnsi="Calibri" w:cs="NHaasGroteskTXW01-55Rg"/>
          <w:color w:val="262626"/>
          <w:sz w:val="28"/>
          <w:szCs w:val="28"/>
          <w:lang w:eastAsia="en-US"/>
        </w:rPr>
        <w:t xml:space="preserve">zj is the activation of the hidden layer and h(.) is the activation function of the hidden layer. We can choose </w:t>
      </w:r>
      <w:r w:rsidRPr="000E10CB">
        <w:rPr>
          <w:rFonts w:ascii="Calibri" w:hAnsi="Calibri" w:cs="Times"/>
          <w:color w:val="auto"/>
          <w:sz w:val="28"/>
          <w:szCs w:val="28"/>
          <w:lang w:eastAsia="en-US"/>
        </w:rPr>
        <w:t>logistic sigmoid, hyperbolic tangent or rectified linear unit for activation function of which we have implemented the sigmoid function.</w:t>
      </w:r>
    </w:p>
    <w:p w14:paraId="3535DF09" w14:textId="05EC93C1" w:rsidR="00830C94" w:rsidRPr="000E10CB" w:rsidRDefault="00830C94" w:rsidP="00830C94">
      <w:pPr>
        <w:widowControl w:val="0"/>
        <w:autoSpaceDE w:val="0"/>
        <w:autoSpaceDN w:val="0"/>
        <w:adjustRightInd w:val="0"/>
        <w:spacing w:after="240" w:line="240" w:lineRule="auto"/>
        <w:jc w:val="center"/>
        <w:rPr>
          <w:rFonts w:ascii="Calibri" w:hAnsi="Calibri" w:cs="Times"/>
          <w:color w:val="auto"/>
          <w:sz w:val="28"/>
          <w:szCs w:val="28"/>
          <w:lang w:eastAsia="en-US"/>
        </w:rPr>
      </w:pPr>
      <w:r w:rsidRPr="000E10CB">
        <w:rPr>
          <w:rFonts w:ascii="Calibri" w:hAnsi="Calibri" w:cs="Times"/>
          <w:noProof/>
          <w:color w:val="auto"/>
          <w:sz w:val="28"/>
          <w:szCs w:val="28"/>
          <w:lang w:eastAsia="en-US"/>
        </w:rPr>
        <w:drawing>
          <wp:inline distT="0" distB="0" distL="0" distR="0" wp14:anchorId="5FED14F9" wp14:editId="37DA1EA9">
            <wp:extent cx="4280535" cy="2752725"/>
            <wp:effectExtent l="0" t="0" r="1206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1022" cy="2759469"/>
                    </a:xfrm>
                    <a:prstGeom prst="rect">
                      <a:avLst/>
                    </a:prstGeom>
                  </pic:spPr>
                </pic:pic>
              </a:graphicData>
            </a:graphic>
          </wp:inline>
        </w:drawing>
      </w:r>
    </w:p>
    <w:p w14:paraId="0032E49F" w14:textId="1DEB2372" w:rsidR="00BA76FA" w:rsidRPr="000E10CB" w:rsidRDefault="009B5224" w:rsidP="00BA76FA">
      <w:pPr>
        <w:widowControl w:val="0"/>
        <w:autoSpaceDE w:val="0"/>
        <w:autoSpaceDN w:val="0"/>
        <w:adjustRightInd w:val="0"/>
        <w:spacing w:after="240" w:line="240" w:lineRule="auto"/>
        <w:rPr>
          <w:rFonts w:ascii="Calibri" w:hAnsi="Calibri" w:cs="Times"/>
          <w:color w:val="auto"/>
          <w:sz w:val="28"/>
          <w:szCs w:val="28"/>
          <w:lang w:eastAsia="en-US"/>
        </w:rPr>
      </w:pPr>
      <w:r w:rsidRPr="000E10CB">
        <w:rPr>
          <w:rFonts w:ascii="Calibri" w:hAnsi="Calibri" w:cs="Times"/>
          <w:color w:val="auto"/>
          <w:sz w:val="28"/>
          <w:szCs w:val="28"/>
          <w:lang w:eastAsia="en-US"/>
        </w:rPr>
        <w:t>Cross entropy function is calculated as below:</w:t>
      </w:r>
    </w:p>
    <w:p w14:paraId="66120483" w14:textId="6D969D48" w:rsidR="009B5224" w:rsidRPr="000E10CB" w:rsidRDefault="009B5224" w:rsidP="00A14384">
      <w:pPr>
        <w:widowControl w:val="0"/>
        <w:autoSpaceDE w:val="0"/>
        <w:autoSpaceDN w:val="0"/>
        <w:adjustRightInd w:val="0"/>
        <w:spacing w:after="240" w:line="240" w:lineRule="auto"/>
        <w:jc w:val="center"/>
        <w:rPr>
          <w:rFonts w:ascii="Calibri" w:hAnsi="Calibri" w:cs="Times"/>
          <w:color w:val="auto"/>
          <w:sz w:val="28"/>
          <w:szCs w:val="28"/>
          <w:lang w:eastAsia="en-US"/>
        </w:rPr>
      </w:pPr>
      <w:r w:rsidRPr="000E10CB">
        <w:rPr>
          <w:rFonts w:ascii="Calibri" w:hAnsi="Calibri" w:cs="Times"/>
          <w:noProof/>
          <w:color w:val="auto"/>
          <w:sz w:val="28"/>
          <w:szCs w:val="28"/>
          <w:lang w:eastAsia="en-US"/>
        </w:rPr>
        <w:drawing>
          <wp:inline distT="0" distB="0" distL="0" distR="0" wp14:anchorId="03F35AD0" wp14:editId="7E1D97EF">
            <wp:extent cx="1794275" cy="649429"/>
            <wp:effectExtent l="0" t="0" r="952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1757" cy="662996"/>
                    </a:xfrm>
                    <a:prstGeom prst="rect">
                      <a:avLst/>
                    </a:prstGeom>
                  </pic:spPr>
                </pic:pic>
              </a:graphicData>
            </a:graphic>
          </wp:inline>
        </w:drawing>
      </w:r>
    </w:p>
    <w:p w14:paraId="7330A72F" w14:textId="2CCAA29A" w:rsidR="006E5B5F" w:rsidRPr="000E10CB" w:rsidRDefault="006E5B5F" w:rsidP="006E5B5F">
      <w:pPr>
        <w:widowControl w:val="0"/>
        <w:tabs>
          <w:tab w:val="left" w:pos="220"/>
          <w:tab w:val="left" w:pos="720"/>
        </w:tabs>
        <w:autoSpaceDE w:val="0"/>
        <w:autoSpaceDN w:val="0"/>
        <w:adjustRightInd w:val="0"/>
        <w:spacing w:after="240" w:line="240" w:lineRule="auto"/>
        <w:rPr>
          <w:rFonts w:ascii="Calibri" w:hAnsi="Calibri" w:cs="NHaasGroteskTXW01-55Rg"/>
          <w:color w:val="262626"/>
          <w:sz w:val="28"/>
          <w:szCs w:val="28"/>
          <w:lang w:eastAsia="en-US"/>
        </w:rPr>
      </w:pPr>
      <w:r w:rsidRPr="000E10CB">
        <w:rPr>
          <w:rFonts w:ascii="Calibri" w:hAnsi="Calibri" w:cs="NHaasGroteskTXW01-55Rg"/>
          <w:color w:val="262626"/>
          <w:sz w:val="28"/>
          <w:szCs w:val="28"/>
          <w:lang w:eastAsia="en-US"/>
        </w:rPr>
        <w:t>where a</w:t>
      </w:r>
      <w:r w:rsidRPr="000E10CB">
        <w:rPr>
          <w:rFonts w:ascii="Calibri" w:hAnsi="Calibri" w:cs="NHaasGroteskTXW01-55Rg"/>
          <w:color w:val="262626"/>
          <w:sz w:val="28"/>
          <w:szCs w:val="28"/>
          <w:vertAlign w:val="subscript"/>
          <w:lang w:eastAsia="en-US"/>
        </w:rPr>
        <w:t>k</w:t>
      </w:r>
      <w:r w:rsidRPr="000E10CB">
        <w:rPr>
          <w:rFonts w:ascii="Calibri" w:hAnsi="Calibri" w:cs="NHaasGroteskTXW01-55Rg"/>
          <w:color w:val="262626"/>
          <w:sz w:val="28"/>
          <w:szCs w:val="28"/>
          <w:lang w:eastAsia="en-US"/>
        </w:rPr>
        <w:t xml:space="preserve"> is calculated as given below:</w:t>
      </w:r>
    </w:p>
    <w:p w14:paraId="2C8AAF29" w14:textId="568F722C" w:rsidR="006E5B5F" w:rsidRPr="000E10CB" w:rsidRDefault="006E5B5F" w:rsidP="000F64A4">
      <w:pPr>
        <w:widowControl w:val="0"/>
        <w:tabs>
          <w:tab w:val="left" w:pos="220"/>
          <w:tab w:val="left" w:pos="720"/>
        </w:tabs>
        <w:autoSpaceDE w:val="0"/>
        <w:autoSpaceDN w:val="0"/>
        <w:adjustRightInd w:val="0"/>
        <w:spacing w:after="240" w:line="240" w:lineRule="auto"/>
        <w:jc w:val="center"/>
        <w:rPr>
          <w:rFonts w:ascii="Calibri" w:hAnsi="Calibri" w:cs="NHaasGroteskTXW01-55Rg"/>
          <w:color w:val="262626"/>
          <w:sz w:val="28"/>
          <w:szCs w:val="28"/>
          <w:lang w:eastAsia="en-US"/>
        </w:rPr>
      </w:pPr>
      <w:r w:rsidRPr="000E10CB">
        <w:rPr>
          <w:rFonts w:ascii="Calibri" w:hAnsi="Calibri" w:cs="NHaasGroteskTXW01-55Rg"/>
          <w:noProof/>
          <w:color w:val="262626"/>
          <w:sz w:val="28"/>
          <w:szCs w:val="28"/>
          <w:lang w:eastAsia="en-US"/>
        </w:rPr>
        <w:drawing>
          <wp:inline distT="0" distB="0" distL="0" distR="0" wp14:anchorId="581BEC75" wp14:editId="12561095">
            <wp:extent cx="1869168" cy="678612"/>
            <wp:effectExtent l="0" t="0" r="1079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9822" cy="689741"/>
                    </a:xfrm>
                    <a:prstGeom prst="rect">
                      <a:avLst/>
                    </a:prstGeom>
                  </pic:spPr>
                </pic:pic>
              </a:graphicData>
            </a:graphic>
          </wp:inline>
        </w:drawing>
      </w:r>
    </w:p>
    <w:p w14:paraId="471CB636" w14:textId="33871BE5" w:rsidR="00387738" w:rsidRPr="000E10CB" w:rsidRDefault="006E5B5F" w:rsidP="00387738">
      <w:pPr>
        <w:widowControl w:val="0"/>
        <w:tabs>
          <w:tab w:val="left" w:pos="220"/>
          <w:tab w:val="left" w:pos="720"/>
        </w:tabs>
        <w:autoSpaceDE w:val="0"/>
        <w:autoSpaceDN w:val="0"/>
        <w:adjustRightInd w:val="0"/>
        <w:spacing w:after="240" w:line="240" w:lineRule="auto"/>
        <w:rPr>
          <w:rFonts w:ascii="Calibri" w:hAnsi="Calibri" w:cs="NHaasGroteskTXW01-55Rg"/>
          <w:color w:val="262626"/>
          <w:sz w:val="28"/>
          <w:szCs w:val="28"/>
          <w:lang w:eastAsia="en-US"/>
        </w:rPr>
      </w:pPr>
      <w:r w:rsidRPr="000E10CB">
        <w:rPr>
          <w:rFonts w:ascii="Calibri" w:hAnsi="Calibri" w:cs="NHaasGroteskTXW01-55Rg"/>
          <w:color w:val="262626"/>
          <w:sz w:val="28"/>
          <w:szCs w:val="28"/>
          <w:lang w:eastAsia="en-US"/>
        </w:rPr>
        <w:t>And y</w:t>
      </w:r>
      <w:r w:rsidRPr="000E10CB">
        <w:rPr>
          <w:rFonts w:ascii="Calibri" w:hAnsi="Calibri" w:cs="NHaasGroteskTXW01-55Rg"/>
          <w:color w:val="262626"/>
          <w:sz w:val="28"/>
          <w:szCs w:val="28"/>
          <w:vertAlign w:val="subscript"/>
          <w:lang w:eastAsia="en-US"/>
        </w:rPr>
        <w:t>k</w:t>
      </w:r>
      <w:r w:rsidR="009B5224" w:rsidRPr="000E10CB">
        <w:rPr>
          <w:rFonts w:ascii="Calibri" w:hAnsi="Calibri" w:cs="NHaasGroteskTXW01-55Rg"/>
          <w:color w:val="262626"/>
          <w:sz w:val="28"/>
          <w:szCs w:val="28"/>
          <w:lang w:eastAsia="en-US"/>
        </w:rPr>
        <w:t>= y</w:t>
      </w:r>
      <w:r w:rsidR="009B5224" w:rsidRPr="000E10CB">
        <w:rPr>
          <w:rFonts w:ascii="Calibri" w:hAnsi="Calibri" w:cs="NHaasGroteskTXW01-55Rg"/>
          <w:color w:val="262626"/>
          <w:sz w:val="28"/>
          <w:szCs w:val="28"/>
          <w:vertAlign w:val="subscript"/>
          <w:lang w:eastAsia="en-US"/>
        </w:rPr>
        <w:t>k</w:t>
      </w:r>
      <w:r w:rsidR="009B5224" w:rsidRPr="000E10CB">
        <w:rPr>
          <w:rFonts w:ascii="Calibri" w:hAnsi="Calibri" w:cs="NHaasGroteskTXW01-55Rg"/>
          <w:color w:val="262626"/>
          <w:sz w:val="28"/>
          <w:szCs w:val="28"/>
          <w:lang w:eastAsia="en-US"/>
        </w:rPr>
        <w:t>(x)</w:t>
      </w:r>
      <w:r w:rsidRPr="000E10CB">
        <w:rPr>
          <w:rFonts w:ascii="Calibri" w:hAnsi="Calibri" w:cs="NHaasGroteskTXW01-55Rg"/>
          <w:color w:val="262626"/>
          <w:sz w:val="28"/>
          <w:szCs w:val="28"/>
          <w:lang w:eastAsia="en-US"/>
        </w:rPr>
        <w:t xml:space="preserve"> is given as discussed earlier.</w:t>
      </w:r>
    </w:p>
    <w:p w14:paraId="577BC045" w14:textId="00580208" w:rsidR="006E5B5F" w:rsidRPr="000E10CB" w:rsidRDefault="006E5B5F" w:rsidP="000F64A4">
      <w:pPr>
        <w:widowControl w:val="0"/>
        <w:tabs>
          <w:tab w:val="left" w:pos="220"/>
          <w:tab w:val="left" w:pos="720"/>
        </w:tabs>
        <w:autoSpaceDE w:val="0"/>
        <w:autoSpaceDN w:val="0"/>
        <w:adjustRightInd w:val="0"/>
        <w:spacing w:after="240" w:line="240" w:lineRule="auto"/>
        <w:jc w:val="center"/>
        <w:rPr>
          <w:rFonts w:ascii="Calibri" w:hAnsi="Calibri" w:cs="NHaasGroteskTXW01-55Rg"/>
          <w:color w:val="262626"/>
          <w:sz w:val="28"/>
          <w:szCs w:val="28"/>
          <w:lang w:eastAsia="en-US"/>
        </w:rPr>
      </w:pPr>
      <w:r w:rsidRPr="000E10CB">
        <w:rPr>
          <w:rFonts w:ascii="Calibri" w:hAnsi="Calibri" w:cs="NHaasGroteskTXW01-55Rg"/>
          <w:noProof/>
          <w:color w:val="262626"/>
          <w:sz w:val="28"/>
          <w:szCs w:val="28"/>
          <w:lang w:eastAsia="en-US"/>
        </w:rPr>
        <w:drawing>
          <wp:inline distT="0" distB="0" distL="0" distR="0" wp14:anchorId="4B52AC72" wp14:editId="23D46A88">
            <wp:extent cx="1563557" cy="486491"/>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9192" cy="488244"/>
                    </a:xfrm>
                    <a:prstGeom prst="rect">
                      <a:avLst/>
                    </a:prstGeom>
                  </pic:spPr>
                </pic:pic>
              </a:graphicData>
            </a:graphic>
          </wp:inline>
        </w:drawing>
      </w:r>
    </w:p>
    <w:p w14:paraId="285E4ACF" w14:textId="4936B408" w:rsidR="009B5224" w:rsidRPr="000E10CB" w:rsidRDefault="009B5224" w:rsidP="009B5224">
      <w:pPr>
        <w:widowControl w:val="0"/>
        <w:tabs>
          <w:tab w:val="left" w:pos="220"/>
          <w:tab w:val="left" w:pos="720"/>
        </w:tabs>
        <w:autoSpaceDE w:val="0"/>
        <w:autoSpaceDN w:val="0"/>
        <w:adjustRightInd w:val="0"/>
        <w:spacing w:after="240" w:line="240" w:lineRule="auto"/>
        <w:rPr>
          <w:rFonts w:ascii="Calibri" w:hAnsi="Calibri" w:cs="NHaasGroteskTXW01-55Rg"/>
          <w:color w:val="262626"/>
          <w:sz w:val="28"/>
          <w:szCs w:val="28"/>
          <w:lang w:eastAsia="en-US"/>
        </w:rPr>
      </w:pPr>
      <w:r w:rsidRPr="000E10CB">
        <w:rPr>
          <w:rFonts w:ascii="Calibri" w:hAnsi="Calibri" w:cs="NHaasGroteskTXW01-55Rg"/>
          <w:b/>
          <w:color w:val="262626"/>
          <w:sz w:val="28"/>
          <w:szCs w:val="28"/>
          <w:lang w:eastAsia="en-US"/>
        </w:rPr>
        <w:t>Backpropagation</w:t>
      </w:r>
      <w:r w:rsidRPr="000E10CB">
        <w:rPr>
          <w:rFonts w:ascii="Calibri" w:hAnsi="Calibri" w:cs="NHaasGroteskTXW01-55Rg"/>
          <w:color w:val="262626"/>
          <w:sz w:val="28"/>
          <w:szCs w:val="28"/>
          <w:lang w:eastAsia="en-US"/>
        </w:rPr>
        <w:t>:</w:t>
      </w:r>
    </w:p>
    <w:p w14:paraId="3519D16B" w14:textId="6F615032" w:rsidR="009B5224" w:rsidRPr="000E10CB" w:rsidRDefault="009B5224" w:rsidP="00417CC2">
      <w:pPr>
        <w:widowControl w:val="0"/>
        <w:tabs>
          <w:tab w:val="left" w:pos="220"/>
          <w:tab w:val="left" w:pos="720"/>
        </w:tabs>
        <w:autoSpaceDE w:val="0"/>
        <w:autoSpaceDN w:val="0"/>
        <w:adjustRightInd w:val="0"/>
        <w:spacing w:after="240" w:line="240" w:lineRule="auto"/>
        <w:jc w:val="center"/>
        <w:rPr>
          <w:rFonts w:ascii="Calibri" w:hAnsi="Calibri" w:cs="NHaasGroteskTXW01-55Rg"/>
          <w:color w:val="262626"/>
          <w:sz w:val="28"/>
          <w:szCs w:val="28"/>
          <w:lang w:eastAsia="en-US"/>
        </w:rPr>
      </w:pPr>
      <w:r w:rsidRPr="000E10CB">
        <w:rPr>
          <w:rFonts w:ascii="Calibri" w:hAnsi="Calibri" w:cs="NHaasGroteskTXW01-55Rg"/>
          <w:noProof/>
          <w:color w:val="262626"/>
          <w:sz w:val="28"/>
          <w:szCs w:val="28"/>
          <w:lang w:eastAsia="en-US"/>
        </w:rPr>
        <w:drawing>
          <wp:inline distT="0" distB="0" distL="0" distR="0" wp14:anchorId="186BCECF" wp14:editId="44F40871">
            <wp:extent cx="2210014" cy="10312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3939" cy="1051736"/>
                    </a:xfrm>
                    <a:prstGeom prst="rect">
                      <a:avLst/>
                    </a:prstGeom>
                  </pic:spPr>
                </pic:pic>
              </a:graphicData>
            </a:graphic>
          </wp:inline>
        </w:drawing>
      </w:r>
    </w:p>
    <w:p w14:paraId="61E8C72E" w14:textId="77777777" w:rsidR="001C16F3" w:rsidRDefault="001C16F3" w:rsidP="009B5224">
      <w:pPr>
        <w:widowControl w:val="0"/>
        <w:tabs>
          <w:tab w:val="left" w:pos="220"/>
          <w:tab w:val="left" w:pos="720"/>
        </w:tabs>
        <w:autoSpaceDE w:val="0"/>
        <w:autoSpaceDN w:val="0"/>
        <w:adjustRightInd w:val="0"/>
        <w:spacing w:after="240" w:line="240" w:lineRule="auto"/>
        <w:rPr>
          <w:rFonts w:ascii="Calibri" w:hAnsi="Calibri" w:cs="NHaasGroteskTXW01-55Rg"/>
          <w:color w:val="262626"/>
          <w:sz w:val="28"/>
          <w:szCs w:val="28"/>
          <w:lang w:eastAsia="en-US"/>
        </w:rPr>
      </w:pPr>
    </w:p>
    <w:p w14:paraId="4468BCEB" w14:textId="6FDAE1D5" w:rsidR="009B5224" w:rsidRPr="000E10CB" w:rsidRDefault="009B5224" w:rsidP="009B5224">
      <w:pPr>
        <w:widowControl w:val="0"/>
        <w:tabs>
          <w:tab w:val="left" w:pos="220"/>
          <w:tab w:val="left" w:pos="720"/>
        </w:tabs>
        <w:autoSpaceDE w:val="0"/>
        <w:autoSpaceDN w:val="0"/>
        <w:adjustRightInd w:val="0"/>
        <w:spacing w:after="240" w:line="240" w:lineRule="auto"/>
        <w:rPr>
          <w:rFonts w:ascii="Calibri" w:hAnsi="Calibri" w:cs="NHaasGroteskTXW01-55Rg"/>
          <w:color w:val="262626"/>
          <w:sz w:val="28"/>
          <w:szCs w:val="28"/>
          <w:lang w:eastAsia="en-US"/>
        </w:rPr>
      </w:pPr>
      <w:r w:rsidRPr="000E10CB">
        <w:rPr>
          <w:rFonts w:ascii="Calibri" w:hAnsi="Calibri" w:cs="NHaasGroteskTXW01-55Rg"/>
          <w:color w:val="262626"/>
          <w:sz w:val="28"/>
          <w:szCs w:val="28"/>
          <w:lang w:eastAsia="en-US"/>
        </w:rPr>
        <w:t>Gradient of error function is given as:</w:t>
      </w:r>
    </w:p>
    <w:p w14:paraId="6F88D832" w14:textId="454FCE4B" w:rsidR="009B5224" w:rsidRPr="000E10CB" w:rsidRDefault="009B5224" w:rsidP="009B5224">
      <w:pPr>
        <w:widowControl w:val="0"/>
        <w:tabs>
          <w:tab w:val="left" w:pos="220"/>
          <w:tab w:val="left" w:pos="720"/>
        </w:tabs>
        <w:autoSpaceDE w:val="0"/>
        <w:autoSpaceDN w:val="0"/>
        <w:adjustRightInd w:val="0"/>
        <w:spacing w:after="240" w:line="240" w:lineRule="auto"/>
        <w:jc w:val="center"/>
        <w:rPr>
          <w:rFonts w:ascii="Calibri" w:hAnsi="Calibri" w:cs="NHaasGroteskTXW01-55Rg"/>
          <w:color w:val="262626"/>
          <w:sz w:val="28"/>
          <w:szCs w:val="28"/>
          <w:lang w:eastAsia="en-US"/>
        </w:rPr>
      </w:pPr>
      <w:r w:rsidRPr="000E10CB">
        <w:rPr>
          <w:rFonts w:ascii="Calibri" w:hAnsi="Calibri" w:cs="NHaasGroteskTXW01-55Rg"/>
          <w:noProof/>
          <w:color w:val="262626"/>
          <w:sz w:val="28"/>
          <w:szCs w:val="28"/>
          <w:lang w:eastAsia="en-US"/>
        </w:rPr>
        <w:drawing>
          <wp:inline distT="0" distB="0" distL="0" distR="0" wp14:anchorId="21A9E046" wp14:editId="0DF96827">
            <wp:extent cx="2282876" cy="62024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7516" cy="645959"/>
                    </a:xfrm>
                    <a:prstGeom prst="rect">
                      <a:avLst/>
                    </a:prstGeom>
                  </pic:spPr>
                </pic:pic>
              </a:graphicData>
            </a:graphic>
          </wp:inline>
        </w:drawing>
      </w:r>
    </w:p>
    <w:p w14:paraId="25D5FDEA" w14:textId="073E75A3" w:rsidR="008E51E9" w:rsidRPr="000E10CB" w:rsidRDefault="009B5224" w:rsidP="008E51E9">
      <w:pPr>
        <w:widowControl w:val="0"/>
        <w:autoSpaceDE w:val="0"/>
        <w:autoSpaceDN w:val="0"/>
        <w:adjustRightInd w:val="0"/>
        <w:spacing w:after="240" w:line="240" w:lineRule="auto"/>
        <w:rPr>
          <w:rFonts w:ascii="Calibri" w:hAnsi="Calibri" w:cs="Times"/>
          <w:color w:val="auto"/>
          <w:sz w:val="28"/>
          <w:szCs w:val="28"/>
          <w:lang w:eastAsia="en-US"/>
        </w:rPr>
      </w:pPr>
      <w:r w:rsidRPr="000E10CB">
        <w:rPr>
          <w:rFonts w:ascii="Calibri" w:hAnsi="Calibri" w:cs="Times"/>
          <w:color w:val="auto"/>
          <w:sz w:val="28"/>
          <w:szCs w:val="28"/>
          <w:lang w:eastAsia="en-US"/>
        </w:rPr>
        <w:t>Having the gradients, we will be able to use stochastic gradient descent to train the neural network. Where w are all the parameters of the neural network.</w:t>
      </w:r>
    </w:p>
    <w:p w14:paraId="0F8FEED7" w14:textId="1068E243" w:rsidR="008E51E9" w:rsidRDefault="009B5224" w:rsidP="00624A35">
      <w:pPr>
        <w:widowControl w:val="0"/>
        <w:tabs>
          <w:tab w:val="left" w:pos="220"/>
          <w:tab w:val="left" w:pos="720"/>
        </w:tabs>
        <w:autoSpaceDE w:val="0"/>
        <w:autoSpaceDN w:val="0"/>
        <w:adjustRightInd w:val="0"/>
        <w:spacing w:after="240" w:line="240" w:lineRule="auto"/>
        <w:jc w:val="center"/>
        <w:rPr>
          <w:rFonts w:ascii="Calibri" w:hAnsi="Calibri" w:cs="NHaasGroteskTXW01-55Rg"/>
          <w:b/>
          <w:color w:val="262626"/>
          <w:sz w:val="28"/>
          <w:szCs w:val="28"/>
          <w:u w:val="single"/>
          <w:lang w:eastAsia="en-US"/>
        </w:rPr>
      </w:pPr>
      <w:r w:rsidRPr="000E10CB">
        <w:rPr>
          <w:rFonts w:ascii="Calibri" w:hAnsi="Calibri" w:cs="NHaasGroteskTXW01-55Rg"/>
          <w:noProof/>
          <w:color w:val="262626"/>
          <w:sz w:val="28"/>
          <w:szCs w:val="28"/>
          <w:lang w:eastAsia="en-US"/>
        </w:rPr>
        <w:drawing>
          <wp:inline distT="0" distB="0" distL="0" distR="0" wp14:anchorId="1B029B5C" wp14:editId="1942AC8C">
            <wp:extent cx="1867535" cy="35516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7922" cy="372358"/>
                    </a:xfrm>
                    <a:prstGeom prst="rect">
                      <a:avLst/>
                    </a:prstGeom>
                  </pic:spPr>
                </pic:pic>
              </a:graphicData>
            </a:graphic>
          </wp:inline>
        </w:drawing>
      </w:r>
    </w:p>
    <w:p w14:paraId="0C1AC47B" w14:textId="1677C48D" w:rsidR="0027334E" w:rsidRDefault="0027334E" w:rsidP="0027334E">
      <w:pPr>
        <w:widowControl w:val="0"/>
        <w:tabs>
          <w:tab w:val="left" w:pos="220"/>
          <w:tab w:val="left" w:pos="720"/>
        </w:tabs>
        <w:autoSpaceDE w:val="0"/>
        <w:autoSpaceDN w:val="0"/>
        <w:adjustRightInd w:val="0"/>
        <w:spacing w:after="240" w:line="240" w:lineRule="auto"/>
        <w:rPr>
          <w:rFonts w:ascii="Calibri" w:hAnsi="Calibri" w:cs="NHaasGroteskTXW01-55Rg"/>
          <w:color w:val="262626"/>
          <w:sz w:val="28"/>
          <w:szCs w:val="28"/>
          <w:lang w:eastAsia="en-US"/>
        </w:rPr>
      </w:pPr>
      <w:r w:rsidRPr="00D7188E">
        <w:rPr>
          <w:rFonts w:ascii="Calibri" w:hAnsi="Calibri" w:cs="NHaasGroteskTXW01-55Rg"/>
          <w:color w:val="262626"/>
          <w:sz w:val="28"/>
          <w:szCs w:val="28"/>
          <w:lang w:eastAsia="en-US"/>
        </w:rPr>
        <w:t xml:space="preserve">By using the feature of view(net) we can </w:t>
      </w:r>
      <w:r w:rsidR="00E65A79">
        <w:rPr>
          <w:rFonts w:ascii="Calibri" w:hAnsi="Calibri" w:cs="NHaasGroteskTXW01-55Rg"/>
          <w:color w:val="262626"/>
          <w:sz w:val="28"/>
          <w:szCs w:val="28"/>
          <w:lang w:eastAsia="en-US"/>
        </w:rPr>
        <w:t>see the Neural N</w:t>
      </w:r>
      <w:r w:rsidR="00D7188E">
        <w:rPr>
          <w:rFonts w:ascii="Calibri" w:hAnsi="Calibri" w:cs="NHaasGroteskTXW01-55Rg"/>
          <w:color w:val="262626"/>
          <w:sz w:val="28"/>
          <w:szCs w:val="28"/>
          <w:lang w:eastAsia="en-US"/>
        </w:rPr>
        <w:t>etwork as below:</w:t>
      </w:r>
    </w:p>
    <w:p w14:paraId="19A1FB2E" w14:textId="5F6862D3" w:rsidR="00D7188E" w:rsidRPr="00D7188E" w:rsidRDefault="00D7188E" w:rsidP="00D7188E">
      <w:pPr>
        <w:widowControl w:val="0"/>
        <w:tabs>
          <w:tab w:val="left" w:pos="220"/>
          <w:tab w:val="left" w:pos="720"/>
        </w:tabs>
        <w:autoSpaceDE w:val="0"/>
        <w:autoSpaceDN w:val="0"/>
        <w:adjustRightInd w:val="0"/>
        <w:spacing w:after="240" w:line="240" w:lineRule="auto"/>
        <w:jc w:val="center"/>
        <w:rPr>
          <w:rFonts w:ascii="Calibri" w:hAnsi="Calibri" w:cs="NHaasGroteskTXW01-55Rg"/>
          <w:color w:val="262626"/>
          <w:sz w:val="28"/>
          <w:szCs w:val="28"/>
          <w:lang w:eastAsia="en-US"/>
        </w:rPr>
      </w:pPr>
      <w:r w:rsidRPr="00D7188E">
        <w:rPr>
          <w:rFonts w:ascii="Calibri" w:hAnsi="Calibri" w:cs="NHaasGroteskTXW01-55Rg"/>
          <w:noProof/>
          <w:color w:val="262626"/>
          <w:sz w:val="28"/>
          <w:szCs w:val="28"/>
          <w:lang w:eastAsia="en-US"/>
        </w:rPr>
        <w:drawing>
          <wp:inline distT="0" distB="0" distL="0" distR="0" wp14:anchorId="42A42227" wp14:editId="53C7EDAF">
            <wp:extent cx="5943600" cy="1834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34515"/>
                    </a:xfrm>
                    <a:prstGeom prst="rect">
                      <a:avLst/>
                    </a:prstGeom>
                  </pic:spPr>
                </pic:pic>
              </a:graphicData>
            </a:graphic>
          </wp:inline>
        </w:drawing>
      </w:r>
    </w:p>
    <w:p w14:paraId="3D4EDC41" w14:textId="77777777" w:rsidR="00F258D5" w:rsidRDefault="00F258D5" w:rsidP="00F25A93">
      <w:pPr>
        <w:widowControl w:val="0"/>
        <w:tabs>
          <w:tab w:val="left" w:pos="220"/>
          <w:tab w:val="left" w:pos="720"/>
        </w:tabs>
        <w:autoSpaceDE w:val="0"/>
        <w:autoSpaceDN w:val="0"/>
        <w:adjustRightInd w:val="0"/>
        <w:spacing w:after="240" w:line="240" w:lineRule="auto"/>
        <w:jc w:val="center"/>
        <w:rPr>
          <w:rFonts w:ascii="Calibri" w:hAnsi="Calibri" w:cs="NHaasGroteskTXW01-55Rg"/>
          <w:b/>
          <w:color w:val="262626"/>
          <w:sz w:val="28"/>
          <w:szCs w:val="28"/>
          <w:u w:val="single"/>
          <w:lang w:eastAsia="en-US"/>
        </w:rPr>
      </w:pPr>
    </w:p>
    <w:p w14:paraId="156481E2" w14:textId="77777777" w:rsidR="00F258D5" w:rsidRDefault="00F258D5" w:rsidP="00F25A93">
      <w:pPr>
        <w:widowControl w:val="0"/>
        <w:tabs>
          <w:tab w:val="left" w:pos="220"/>
          <w:tab w:val="left" w:pos="720"/>
        </w:tabs>
        <w:autoSpaceDE w:val="0"/>
        <w:autoSpaceDN w:val="0"/>
        <w:adjustRightInd w:val="0"/>
        <w:spacing w:after="240" w:line="240" w:lineRule="auto"/>
        <w:jc w:val="center"/>
        <w:rPr>
          <w:rFonts w:ascii="Calibri" w:hAnsi="Calibri" w:cs="NHaasGroteskTXW01-55Rg"/>
          <w:b/>
          <w:color w:val="262626"/>
          <w:sz w:val="28"/>
          <w:szCs w:val="28"/>
          <w:u w:val="single"/>
          <w:lang w:eastAsia="en-US"/>
        </w:rPr>
      </w:pPr>
    </w:p>
    <w:p w14:paraId="4BD76D87" w14:textId="77777777" w:rsidR="00F258D5" w:rsidRDefault="00F258D5" w:rsidP="00F25A93">
      <w:pPr>
        <w:widowControl w:val="0"/>
        <w:tabs>
          <w:tab w:val="left" w:pos="220"/>
          <w:tab w:val="left" w:pos="720"/>
        </w:tabs>
        <w:autoSpaceDE w:val="0"/>
        <w:autoSpaceDN w:val="0"/>
        <w:adjustRightInd w:val="0"/>
        <w:spacing w:after="240" w:line="240" w:lineRule="auto"/>
        <w:jc w:val="center"/>
        <w:rPr>
          <w:rFonts w:ascii="Calibri" w:hAnsi="Calibri" w:cs="NHaasGroteskTXW01-55Rg"/>
          <w:b/>
          <w:color w:val="262626"/>
          <w:sz w:val="28"/>
          <w:szCs w:val="28"/>
          <w:u w:val="single"/>
          <w:lang w:eastAsia="en-US"/>
        </w:rPr>
      </w:pPr>
    </w:p>
    <w:p w14:paraId="2291B740" w14:textId="77777777" w:rsidR="00F258D5" w:rsidRDefault="00F258D5" w:rsidP="00F25A93">
      <w:pPr>
        <w:widowControl w:val="0"/>
        <w:tabs>
          <w:tab w:val="left" w:pos="220"/>
          <w:tab w:val="left" w:pos="720"/>
        </w:tabs>
        <w:autoSpaceDE w:val="0"/>
        <w:autoSpaceDN w:val="0"/>
        <w:adjustRightInd w:val="0"/>
        <w:spacing w:after="240" w:line="240" w:lineRule="auto"/>
        <w:jc w:val="center"/>
        <w:rPr>
          <w:rFonts w:ascii="Calibri" w:hAnsi="Calibri" w:cs="NHaasGroteskTXW01-55Rg"/>
          <w:b/>
          <w:color w:val="262626"/>
          <w:sz w:val="28"/>
          <w:szCs w:val="28"/>
          <w:u w:val="single"/>
          <w:lang w:eastAsia="en-US"/>
        </w:rPr>
      </w:pPr>
    </w:p>
    <w:p w14:paraId="3A2E1AC9" w14:textId="77777777" w:rsidR="001C16F3" w:rsidRDefault="001C16F3" w:rsidP="00F25A93">
      <w:pPr>
        <w:widowControl w:val="0"/>
        <w:tabs>
          <w:tab w:val="left" w:pos="220"/>
          <w:tab w:val="left" w:pos="720"/>
        </w:tabs>
        <w:autoSpaceDE w:val="0"/>
        <w:autoSpaceDN w:val="0"/>
        <w:adjustRightInd w:val="0"/>
        <w:spacing w:after="240" w:line="240" w:lineRule="auto"/>
        <w:jc w:val="center"/>
        <w:rPr>
          <w:rFonts w:ascii="Calibri" w:hAnsi="Calibri" w:cs="NHaasGroteskTXW01-55Rg"/>
          <w:b/>
          <w:color w:val="262626"/>
          <w:sz w:val="28"/>
          <w:szCs w:val="28"/>
          <w:u w:val="single"/>
          <w:lang w:eastAsia="en-US"/>
        </w:rPr>
      </w:pPr>
    </w:p>
    <w:p w14:paraId="15C65A27" w14:textId="77777777" w:rsidR="001C16F3" w:rsidRDefault="001C16F3" w:rsidP="00F25A93">
      <w:pPr>
        <w:widowControl w:val="0"/>
        <w:tabs>
          <w:tab w:val="left" w:pos="220"/>
          <w:tab w:val="left" w:pos="720"/>
        </w:tabs>
        <w:autoSpaceDE w:val="0"/>
        <w:autoSpaceDN w:val="0"/>
        <w:adjustRightInd w:val="0"/>
        <w:spacing w:after="240" w:line="240" w:lineRule="auto"/>
        <w:jc w:val="center"/>
        <w:rPr>
          <w:rFonts w:ascii="Calibri" w:hAnsi="Calibri" w:cs="NHaasGroteskTXW01-55Rg"/>
          <w:b/>
          <w:color w:val="262626"/>
          <w:sz w:val="28"/>
          <w:szCs w:val="28"/>
          <w:u w:val="single"/>
          <w:lang w:eastAsia="en-US"/>
        </w:rPr>
      </w:pPr>
    </w:p>
    <w:p w14:paraId="757D486E" w14:textId="77777777" w:rsidR="001C16F3" w:rsidRDefault="001C16F3" w:rsidP="00F25A93">
      <w:pPr>
        <w:widowControl w:val="0"/>
        <w:tabs>
          <w:tab w:val="left" w:pos="220"/>
          <w:tab w:val="left" w:pos="720"/>
        </w:tabs>
        <w:autoSpaceDE w:val="0"/>
        <w:autoSpaceDN w:val="0"/>
        <w:adjustRightInd w:val="0"/>
        <w:spacing w:after="240" w:line="240" w:lineRule="auto"/>
        <w:jc w:val="center"/>
        <w:rPr>
          <w:rFonts w:ascii="Calibri" w:hAnsi="Calibri" w:cs="NHaasGroteskTXW01-55Rg"/>
          <w:b/>
          <w:color w:val="262626"/>
          <w:sz w:val="28"/>
          <w:szCs w:val="28"/>
          <w:u w:val="single"/>
          <w:lang w:eastAsia="en-US"/>
        </w:rPr>
      </w:pPr>
    </w:p>
    <w:p w14:paraId="6250A1FD" w14:textId="77777777" w:rsidR="001C16F3" w:rsidRDefault="001C16F3" w:rsidP="00F25A93">
      <w:pPr>
        <w:widowControl w:val="0"/>
        <w:tabs>
          <w:tab w:val="left" w:pos="220"/>
          <w:tab w:val="left" w:pos="720"/>
        </w:tabs>
        <w:autoSpaceDE w:val="0"/>
        <w:autoSpaceDN w:val="0"/>
        <w:adjustRightInd w:val="0"/>
        <w:spacing w:after="240" w:line="240" w:lineRule="auto"/>
        <w:jc w:val="center"/>
        <w:rPr>
          <w:rFonts w:ascii="Calibri" w:hAnsi="Calibri" w:cs="NHaasGroteskTXW01-55Rg"/>
          <w:b/>
          <w:color w:val="262626"/>
          <w:sz w:val="28"/>
          <w:szCs w:val="28"/>
          <w:u w:val="single"/>
          <w:lang w:eastAsia="en-US"/>
        </w:rPr>
      </w:pPr>
    </w:p>
    <w:p w14:paraId="4B2FD89B" w14:textId="77777777" w:rsidR="00F258D5" w:rsidRDefault="00F258D5" w:rsidP="00F25A93">
      <w:pPr>
        <w:widowControl w:val="0"/>
        <w:tabs>
          <w:tab w:val="left" w:pos="220"/>
          <w:tab w:val="left" w:pos="720"/>
        </w:tabs>
        <w:autoSpaceDE w:val="0"/>
        <w:autoSpaceDN w:val="0"/>
        <w:adjustRightInd w:val="0"/>
        <w:spacing w:after="240" w:line="240" w:lineRule="auto"/>
        <w:jc w:val="center"/>
        <w:rPr>
          <w:rFonts w:ascii="Calibri" w:hAnsi="Calibri" w:cs="NHaasGroteskTXW01-55Rg"/>
          <w:b/>
          <w:color w:val="262626"/>
          <w:sz w:val="28"/>
          <w:szCs w:val="28"/>
          <w:u w:val="single"/>
          <w:lang w:eastAsia="en-US"/>
        </w:rPr>
      </w:pPr>
    </w:p>
    <w:p w14:paraId="0595A1A8" w14:textId="77777777" w:rsidR="00F258D5" w:rsidRDefault="00F258D5" w:rsidP="00F25A93">
      <w:pPr>
        <w:widowControl w:val="0"/>
        <w:tabs>
          <w:tab w:val="left" w:pos="220"/>
          <w:tab w:val="left" w:pos="720"/>
        </w:tabs>
        <w:autoSpaceDE w:val="0"/>
        <w:autoSpaceDN w:val="0"/>
        <w:adjustRightInd w:val="0"/>
        <w:spacing w:after="240" w:line="240" w:lineRule="auto"/>
        <w:jc w:val="center"/>
        <w:rPr>
          <w:rFonts w:ascii="Calibri" w:hAnsi="Calibri" w:cs="NHaasGroteskTXW01-55Rg"/>
          <w:b/>
          <w:color w:val="262626"/>
          <w:sz w:val="28"/>
          <w:szCs w:val="28"/>
          <w:u w:val="single"/>
          <w:lang w:eastAsia="en-US"/>
        </w:rPr>
      </w:pPr>
    </w:p>
    <w:p w14:paraId="609D5D96" w14:textId="091F5CEF" w:rsidR="009B5224" w:rsidRPr="000E10CB" w:rsidRDefault="009B5224" w:rsidP="00F25A93">
      <w:pPr>
        <w:widowControl w:val="0"/>
        <w:tabs>
          <w:tab w:val="left" w:pos="220"/>
          <w:tab w:val="left" w:pos="720"/>
        </w:tabs>
        <w:autoSpaceDE w:val="0"/>
        <w:autoSpaceDN w:val="0"/>
        <w:adjustRightInd w:val="0"/>
        <w:spacing w:after="240" w:line="240" w:lineRule="auto"/>
        <w:jc w:val="center"/>
        <w:rPr>
          <w:rFonts w:ascii="Calibri" w:hAnsi="Calibri" w:cs="NHaasGroteskTXW01-55Rg"/>
          <w:b/>
          <w:color w:val="262626"/>
          <w:sz w:val="28"/>
          <w:szCs w:val="28"/>
          <w:u w:val="single"/>
          <w:lang w:eastAsia="en-US"/>
        </w:rPr>
      </w:pPr>
      <w:r w:rsidRPr="000E10CB">
        <w:rPr>
          <w:rFonts w:ascii="Calibri" w:hAnsi="Calibri" w:cs="NHaasGroteskTXW01-55Rg"/>
          <w:b/>
          <w:color w:val="262626"/>
          <w:sz w:val="28"/>
          <w:szCs w:val="28"/>
          <w:u w:val="single"/>
          <w:lang w:eastAsia="en-US"/>
        </w:rPr>
        <w:t>Convolutional neural network:</w:t>
      </w:r>
    </w:p>
    <w:p w14:paraId="75EF82D8" w14:textId="2CA79139" w:rsidR="00294DC0" w:rsidRDefault="008E5560" w:rsidP="00296A78">
      <w:pPr>
        <w:pStyle w:val="NormalWeb"/>
        <w:jc w:val="both"/>
        <w:rPr>
          <w:rFonts w:ascii="Calibri" w:hAnsi="Calibri"/>
          <w:sz w:val="28"/>
          <w:szCs w:val="28"/>
        </w:rPr>
      </w:pPr>
      <w:r w:rsidRPr="000E10CB">
        <w:rPr>
          <w:rFonts w:ascii="Calibri" w:hAnsi="Calibri"/>
          <w:sz w:val="28"/>
          <w:szCs w:val="28"/>
        </w:rPr>
        <w:t>Typically,</w:t>
      </w:r>
      <w:r w:rsidR="00294DC0" w:rsidRPr="000E10CB">
        <w:rPr>
          <w:rFonts w:ascii="Calibri" w:hAnsi="Calibri"/>
          <w:sz w:val="28"/>
          <w:szCs w:val="28"/>
        </w:rPr>
        <w:t xml:space="preserve"> convolutional layers are interspersed with sub-sampling layers to reduce computation time and to gradually build up further </w:t>
      </w:r>
      <w:r w:rsidR="00294DC0" w:rsidRPr="000E10CB">
        <w:rPr>
          <w:rFonts w:ascii="Calibri" w:hAnsi="Calibri"/>
          <w:i/>
          <w:iCs/>
          <w:sz w:val="28"/>
          <w:szCs w:val="28"/>
        </w:rPr>
        <w:t xml:space="preserve">spatial </w:t>
      </w:r>
      <w:r w:rsidR="00294DC0" w:rsidRPr="000E10CB">
        <w:rPr>
          <w:rFonts w:ascii="Calibri" w:hAnsi="Calibri"/>
          <w:sz w:val="28"/>
          <w:szCs w:val="28"/>
        </w:rPr>
        <w:t xml:space="preserve">and </w:t>
      </w:r>
      <w:r w:rsidR="00960057" w:rsidRPr="000E10CB">
        <w:rPr>
          <w:rFonts w:ascii="Calibri" w:hAnsi="Calibri"/>
          <w:i/>
          <w:iCs/>
          <w:sz w:val="28"/>
          <w:szCs w:val="28"/>
        </w:rPr>
        <w:t>configural</w:t>
      </w:r>
      <w:r w:rsidR="00294DC0" w:rsidRPr="000E10CB">
        <w:rPr>
          <w:rFonts w:ascii="Calibri" w:hAnsi="Calibri"/>
          <w:i/>
          <w:iCs/>
          <w:sz w:val="28"/>
          <w:szCs w:val="28"/>
        </w:rPr>
        <w:t xml:space="preserve"> </w:t>
      </w:r>
      <w:r w:rsidR="00294DC0" w:rsidRPr="000E10CB">
        <w:rPr>
          <w:rFonts w:ascii="Calibri" w:hAnsi="Calibri"/>
          <w:sz w:val="28"/>
          <w:szCs w:val="28"/>
        </w:rPr>
        <w:t xml:space="preserve">invariance. </w:t>
      </w:r>
    </w:p>
    <w:p w14:paraId="1A9DAB47" w14:textId="11253BCD" w:rsidR="00402D5A" w:rsidRPr="000E10CB" w:rsidRDefault="00402D5A" w:rsidP="00296A78">
      <w:pPr>
        <w:pStyle w:val="NormalWeb"/>
        <w:jc w:val="both"/>
        <w:rPr>
          <w:rFonts w:ascii="Calibri" w:hAnsi="Calibri"/>
          <w:sz w:val="28"/>
          <w:szCs w:val="28"/>
        </w:rPr>
      </w:pPr>
      <w:r w:rsidRPr="00402D5A">
        <w:rPr>
          <w:rFonts w:ascii="Calibri" w:hAnsi="Calibri"/>
          <w:noProof/>
          <w:sz w:val="28"/>
          <w:szCs w:val="28"/>
        </w:rPr>
        <w:drawing>
          <wp:inline distT="0" distB="0" distL="0" distR="0" wp14:anchorId="5C73E763" wp14:editId="242D7B57">
            <wp:extent cx="5943600" cy="3020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20695"/>
                    </a:xfrm>
                    <a:prstGeom prst="rect">
                      <a:avLst/>
                    </a:prstGeom>
                  </pic:spPr>
                </pic:pic>
              </a:graphicData>
            </a:graphic>
          </wp:inline>
        </w:drawing>
      </w:r>
    </w:p>
    <w:p w14:paraId="299FD018" w14:textId="77777777" w:rsidR="00294DC0" w:rsidRPr="000E10CB" w:rsidRDefault="00294DC0" w:rsidP="00296A78">
      <w:pPr>
        <w:pStyle w:val="NormalWeb"/>
        <w:jc w:val="both"/>
        <w:rPr>
          <w:rFonts w:ascii="Calibri" w:hAnsi="Calibri"/>
          <w:sz w:val="28"/>
          <w:szCs w:val="28"/>
        </w:rPr>
      </w:pPr>
      <w:r w:rsidRPr="000E10CB">
        <w:rPr>
          <w:rFonts w:ascii="Calibri" w:hAnsi="Calibri"/>
          <w:sz w:val="28"/>
          <w:szCs w:val="28"/>
        </w:rPr>
        <w:t xml:space="preserve">At a convolution layer, the previous layer’s feature maps are convolved with learnable kernels and put through the activation function to form the output feature map. Each output map may combine convolutions with multiple input maps. </w:t>
      </w:r>
    </w:p>
    <w:p w14:paraId="007B9B5F" w14:textId="5A090F78" w:rsidR="00294DC0" w:rsidRPr="000E10CB" w:rsidRDefault="00294DC0" w:rsidP="00294DC0">
      <w:pPr>
        <w:pStyle w:val="NormalWeb"/>
        <w:jc w:val="center"/>
        <w:rPr>
          <w:rFonts w:ascii="Calibri" w:hAnsi="Calibri"/>
          <w:sz w:val="28"/>
          <w:szCs w:val="28"/>
        </w:rPr>
      </w:pPr>
      <w:r w:rsidRPr="000E10CB">
        <w:rPr>
          <w:rFonts w:ascii="Calibri" w:hAnsi="Calibri"/>
          <w:noProof/>
          <w:sz w:val="28"/>
          <w:szCs w:val="28"/>
        </w:rPr>
        <w:drawing>
          <wp:inline distT="0" distB="0" distL="0" distR="0" wp14:anchorId="28A35DA4" wp14:editId="7F235DF4">
            <wp:extent cx="3098318" cy="642134"/>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3011" cy="672122"/>
                    </a:xfrm>
                    <a:prstGeom prst="rect">
                      <a:avLst/>
                    </a:prstGeom>
                  </pic:spPr>
                </pic:pic>
              </a:graphicData>
            </a:graphic>
          </wp:inline>
        </w:drawing>
      </w:r>
    </w:p>
    <w:p w14:paraId="6442113C" w14:textId="77777777" w:rsidR="00294DC0" w:rsidRPr="000E10CB" w:rsidRDefault="00294DC0" w:rsidP="00296A78">
      <w:pPr>
        <w:pStyle w:val="NormalWeb"/>
        <w:jc w:val="both"/>
        <w:rPr>
          <w:rFonts w:ascii="Calibri" w:hAnsi="Calibri"/>
          <w:sz w:val="28"/>
          <w:szCs w:val="28"/>
        </w:rPr>
      </w:pPr>
      <w:r w:rsidRPr="000E10CB">
        <w:rPr>
          <w:rFonts w:ascii="Calibri" w:hAnsi="Calibri"/>
          <w:sz w:val="28"/>
          <w:szCs w:val="28"/>
        </w:rPr>
        <w:t xml:space="preserve">Mj represents a selection of input maps and the convolution is of valid border handling. Each output map is given an additive bias b, however for a particular output map, the input maps will be convolved with distinct kernels. That is to say, if output map j and map k both sum over input map i, then the kernels applied to map i are different for output maps j and k. </w:t>
      </w:r>
    </w:p>
    <w:p w14:paraId="5CFD269D" w14:textId="3187571B" w:rsidR="00294DC0" w:rsidRPr="000E10CB" w:rsidRDefault="00626211" w:rsidP="00294DC0">
      <w:pPr>
        <w:pStyle w:val="NormalWeb"/>
        <w:rPr>
          <w:rFonts w:ascii="Calibri" w:hAnsi="Calibri"/>
          <w:sz w:val="28"/>
          <w:szCs w:val="28"/>
        </w:rPr>
      </w:pPr>
      <w:r w:rsidRPr="000E10CB">
        <w:rPr>
          <w:rFonts w:ascii="Calibri" w:hAnsi="Calibri"/>
          <w:sz w:val="28"/>
          <w:szCs w:val="28"/>
        </w:rPr>
        <w:t>For computing the gradients</w:t>
      </w:r>
      <w:r w:rsidR="00BA6A06" w:rsidRPr="000E10CB">
        <w:rPr>
          <w:rFonts w:ascii="Calibri" w:hAnsi="Calibri"/>
          <w:sz w:val="28"/>
          <w:szCs w:val="28"/>
        </w:rPr>
        <w:t xml:space="preserve"> for each map j in the convolutional layer, pairing it with the corresponding map in subsampling layer</w:t>
      </w:r>
      <w:r w:rsidRPr="000E10CB">
        <w:rPr>
          <w:rFonts w:ascii="Calibri" w:hAnsi="Calibri"/>
          <w:sz w:val="28"/>
          <w:szCs w:val="28"/>
        </w:rPr>
        <w:t>:</w:t>
      </w:r>
    </w:p>
    <w:p w14:paraId="769BF093" w14:textId="55B3081D" w:rsidR="00294DC0" w:rsidRPr="000E10CB" w:rsidRDefault="00A93534" w:rsidP="00A93534">
      <w:pPr>
        <w:pStyle w:val="NormalWeb"/>
        <w:jc w:val="center"/>
        <w:rPr>
          <w:rFonts w:ascii="Calibri" w:hAnsi="Calibri"/>
          <w:sz w:val="28"/>
          <w:szCs w:val="28"/>
        </w:rPr>
      </w:pPr>
      <w:r w:rsidRPr="000E10CB">
        <w:rPr>
          <w:rFonts w:ascii="Calibri" w:hAnsi="Calibri"/>
          <w:noProof/>
          <w:sz w:val="28"/>
          <w:szCs w:val="28"/>
        </w:rPr>
        <w:drawing>
          <wp:inline distT="0" distB="0" distL="0" distR="0" wp14:anchorId="247A4602" wp14:editId="340B3108">
            <wp:extent cx="2704465" cy="4621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6745" cy="474524"/>
                    </a:xfrm>
                    <a:prstGeom prst="rect">
                      <a:avLst/>
                    </a:prstGeom>
                  </pic:spPr>
                </pic:pic>
              </a:graphicData>
            </a:graphic>
          </wp:inline>
        </w:drawing>
      </w:r>
    </w:p>
    <w:p w14:paraId="504B1295" w14:textId="6E53C588" w:rsidR="00A93534" w:rsidRPr="000E10CB" w:rsidRDefault="00A93534" w:rsidP="00A93534">
      <w:pPr>
        <w:pStyle w:val="NormalWeb"/>
        <w:rPr>
          <w:rFonts w:ascii="Calibri" w:hAnsi="Calibri"/>
          <w:sz w:val="28"/>
          <w:szCs w:val="28"/>
        </w:rPr>
      </w:pPr>
      <w:r w:rsidRPr="000E10CB">
        <w:rPr>
          <w:rFonts w:ascii="Calibri" w:hAnsi="Calibri"/>
          <w:sz w:val="28"/>
          <w:szCs w:val="28"/>
        </w:rPr>
        <w:t xml:space="preserve">l  - </w:t>
      </w:r>
      <w:r w:rsidR="00BA6A06" w:rsidRPr="000E10CB">
        <w:rPr>
          <w:rFonts w:ascii="Calibri" w:hAnsi="Calibri"/>
          <w:sz w:val="28"/>
          <w:szCs w:val="28"/>
        </w:rPr>
        <w:t>layer of convolution layer</w:t>
      </w:r>
    </w:p>
    <w:p w14:paraId="37CD31B4" w14:textId="22BCE5FB" w:rsidR="00BA6A06" w:rsidRPr="000E10CB" w:rsidRDefault="00BA6A06" w:rsidP="00BA6A06">
      <w:pPr>
        <w:pStyle w:val="NormalWeb"/>
        <w:rPr>
          <w:rFonts w:ascii="Calibri" w:hAnsi="Calibri"/>
          <w:sz w:val="28"/>
          <w:szCs w:val="28"/>
        </w:rPr>
      </w:pPr>
      <w:r w:rsidRPr="000E10CB">
        <w:rPr>
          <w:rFonts w:ascii="Calibri" w:hAnsi="Calibri"/>
          <w:sz w:val="28"/>
          <w:szCs w:val="28"/>
        </w:rPr>
        <w:t>up(.)- up</w:t>
      </w:r>
      <w:r w:rsidR="00624A35" w:rsidRPr="000E10CB">
        <w:rPr>
          <w:rFonts w:ascii="Calibri" w:hAnsi="Calibri"/>
          <w:sz w:val="28"/>
          <w:szCs w:val="28"/>
        </w:rPr>
        <w:t xml:space="preserve"> </w:t>
      </w:r>
      <w:r w:rsidRPr="000E10CB">
        <w:rPr>
          <w:rFonts w:ascii="Calibri" w:hAnsi="Calibri"/>
          <w:sz w:val="28"/>
          <w:szCs w:val="28"/>
        </w:rPr>
        <w:t>sampling operation eg: Kr</w:t>
      </w:r>
      <w:r w:rsidR="004037D8" w:rsidRPr="000E10CB">
        <w:rPr>
          <w:rFonts w:ascii="Calibri" w:hAnsi="Calibri"/>
          <w:sz w:val="28"/>
          <w:szCs w:val="28"/>
        </w:rPr>
        <w:t xml:space="preserve">onecker function as </w:t>
      </w:r>
      <w:r w:rsidRPr="000E10CB">
        <w:rPr>
          <w:rFonts w:ascii="Calibri" w:hAnsi="Calibri"/>
          <w:sz w:val="28"/>
          <w:szCs w:val="28"/>
        </w:rPr>
        <w:t xml:space="preserve">up(x) ≡ x </w:t>
      </w:r>
      <w:r w:rsidRPr="000E10CB">
        <w:rPr>
          <w:rFonts w:ascii="MS Mincho" w:eastAsia="MS Mincho" w:hAnsi="MS Mincho" w:cs="MS Mincho"/>
          <w:sz w:val="28"/>
          <w:szCs w:val="28"/>
        </w:rPr>
        <w:t>⊗</w:t>
      </w:r>
      <w:r w:rsidRPr="000E10CB">
        <w:rPr>
          <w:rFonts w:ascii="Calibri" w:hAnsi="Calibri"/>
          <w:sz w:val="28"/>
          <w:szCs w:val="28"/>
        </w:rPr>
        <w:t xml:space="preserve"> 1</w:t>
      </w:r>
      <w:r w:rsidRPr="000E10CB">
        <w:rPr>
          <w:rFonts w:ascii="Calibri" w:hAnsi="Calibri"/>
          <w:sz w:val="28"/>
          <w:szCs w:val="28"/>
          <w:vertAlign w:val="subscript"/>
        </w:rPr>
        <w:t>nxn</w:t>
      </w:r>
    </w:p>
    <w:p w14:paraId="5260662E" w14:textId="61AFF49B" w:rsidR="00BA6A06" w:rsidRPr="000E10CB" w:rsidRDefault="00612CDC" w:rsidP="004037D8">
      <w:pPr>
        <w:pStyle w:val="NormalWeb"/>
        <w:jc w:val="center"/>
        <w:rPr>
          <w:rFonts w:ascii="Calibri" w:hAnsi="Calibri"/>
          <w:sz w:val="28"/>
          <w:szCs w:val="28"/>
        </w:rPr>
      </w:pPr>
      <w:r w:rsidRPr="000E10CB">
        <w:rPr>
          <w:rFonts w:ascii="Calibri" w:hAnsi="Calibri"/>
          <w:noProof/>
          <w:sz w:val="28"/>
          <w:szCs w:val="28"/>
        </w:rPr>
        <w:drawing>
          <wp:inline distT="0" distB="0" distL="0" distR="0" wp14:anchorId="3647BE4B" wp14:editId="4E1E0B1A">
            <wp:extent cx="2551430" cy="622678"/>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6391" cy="633651"/>
                    </a:xfrm>
                    <a:prstGeom prst="rect">
                      <a:avLst/>
                    </a:prstGeom>
                  </pic:spPr>
                </pic:pic>
              </a:graphicData>
            </a:graphic>
          </wp:inline>
        </w:drawing>
      </w:r>
    </w:p>
    <w:p w14:paraId="34C9A084" w14:textId="75C3C2F4" w:rsidR="004037D8" w:rsidRPr="000E10CB" w:rsidRDefault="004037D8" w:rsidP="00296A78">
      <w:pPr>
        <w:pStyle w:val="NormalWeb"/>
        <w:jc w:val="both"/>
        <w:rPr>
          <w:rFonts w:ascii="Calibri" w:hAnsi="Calibri"/>
          <w:sz w:val="28"/>
          <w:szCs w:val="28"/>
        </w:rPr>
      </w:pPr>
      <w:r w:rsidRPr="000E10CB">
        <w:rPr>
          <w:rFonts w:ascii="Calibri" w:hAnsi="Calibri"/>
          <w:sz w:val="28"/>
          <w:szCs w:val="28"/>
        </w:rPr>
        <w:t>p</w:t>
      </w:r>
      <w:r w:rsidRPr="000E10CB">
        <w:rPr>
          <w:rFonts w:ascii="Calibri" w:hAnsi="Calibri"/>
          <w:sz w:val="28"/>
          <w:szCs w:val="28"/>
          <w:vertAlign w:val="subscript"/>
        </w:rPr>
        <w:t>i</w:t>
      </w:r>
      <w:r w:rsidRPr="000E10CB">
        <w:rPr>
          <w:rFonts w:ascii="Calibri" w:hAnsi="Calibri"/>
          <w:sz w:val="28"/>
          <w:szCs w:val="28"/>
          <w:vertAlign w:val="superscript"/>
        </w:rPr>
        <w:t>l-1</w:t>
      </w:r>
      <w:r w:rsidRPr="000E10CB">
        <w:rPr>
          <w:rFonts w:ascii="Calibri" w:hAnsi="Calibri"/>
          <w:sz w:val="28"/>
          <w:szCs w:val="28"/>
        </w:rPr>
        <w:t xml:space="preserve"> is the patch  in x</w:t>
      </w:r>
      <w:r w:rsidRPr="000E10CB">
        <w:rPr>
          <w:rFonts w:ascii="Calibri" w:hAnsi="Calibri"/>
          <w:sz w:val="28"/>
          <w:szCs w:val="28"/>
          <w:vertAlign w:val="subscript"/>
        </w:rPr>
        <w:t>i</w:t>
      </w:r>
      <w:r w:rsidRPr="000E10CB">
        <w:rPr>
          <w:rFonts w:ascii="Calibri" w:hAnsi="Calibri"/>
          <w:sz w:val="28"/>
          <w:szCs w:val="28"/>
          <w:vertAlign w:val="superscript"/>
        </w:rPr>
        <w:t>l-1</w:t>
      </w:r>
      <w:r w:rsidRPr="000E10CB">
        <w:rPr>
          <w:rFonts w:ascii="Calibri" w:hAnsi="Calibri"/>
          <w:sz w:val="28"/>
          <w:szCs w:val="28"/>
        </w:rPr>
        <w:t xml:space="preserve"> that was multiplied elementwise by k</w:t>
      </w:r>
      <w:r w:rsidRPr="000E10CB">
        <w:rPr>
          <w:rFonts w:ascii="Calibri" w:hAnsi="Calibri"/>
          <w:sz w:val="28"/>
          <w:szCs w:val="28"/>
          <w:vertAlign w:val="subscript"/>
        </w:rPr>
        <w:t>ij</w:t>
      </w:r>
      <w:r w:rsidRPr="000E10CB">
        <w:rPr>
          <w:rFonts w:ascii="Calibri" w:hAnsi="Calibri"/>
          <w:sz w:val="28"/>
          <w:szCs w:val="28"/>
          <w:vertAlign w:val="superscript"/>
        </w:rPr>
        <w:t>l</w:t>
      </w:r>
      <w:r w:rsidRPr="000E10CB">
        <w:rPr>
          <w:rFonts w:ascii="Calibri" w:hAnsi="Calibri"/>
          <w:sz w:val="28"/>
          <w:szCs w:val="28"/>
        </w:rPr>
        <w:t xml:space="preserve"> during convolution in order to compute the element at (u,v)</w:t>
      </w:r>
      <w:r w:rsidR="00FB1454" w:rsidRPr="000E10CB">
        <w:rPr>
          <w:rFonts w:ascii="Calibri" w:hAnsi="Calibri"/>
          <w:sz w:val="28"/>
          <w:szCs w:val="28"/>
        </w:rPr>
        <w:t xml:space="preserve"> in the output convolution map x</w:t>
      </w:r>
      <w:r w:rsidR="00210AE2" w:rsidRPr="000E10CB">
        <w:rPr>
          <w:rFonts w:ascii="Calibri" w:hAnsi="Calibri"/>
          <w:sz w:val="28"/>
          <w:szCs w:val="28"/>
          <w:vertAlign w:val="subscript"/>
        </w:rPr>
        <w:t>j</w:t>
      </w:r>
      <w:r w:rsidR="00210AE2" w:rsidRPr="000E10CB">
        <w:rPr>
          <w:rFonts w:ascii="Calibri" w:hAnsi="Calibri"/>
          <w:sz w:val="28"/>
          <w:szCs w:val="28"/>
          <w:vertAlign w:val="superscript"/>
        </w:rPr>
        <w:t>l</w:t>
      </w:r>
      <w:r w:rsidR="00FB1454" w:rsidRPr="000E10CB">
        <w:rPr>
          <w:rFonts w:ascii="Calibri" w:hAnsi="Calibri"/>
          <w:sz w:val="28"/>
          <w:szCs w:val="28"/>
        </w:rPr>
        <w:t>.</w:t>
      </w:r>
    </w:p>
    <w:p w14:paraId="4A6354D4" w14:textId="77777777" w:rsidR="001C16F3" w:rsidRDefault="001C16F3" w:rsidP="00296A78">
      <w:pPr>
        <w:pStyle w:val="NormalWeb"/>
        <w:jc w:val="both"/>
        <w:rPr>
          <w:rFonts w:ascii="Calibri" w:hAnsi="Calibri"/>
          <w:b/>
          <w:sz w:val="28"/>
          <w:szCs w:val="28"/>
        </w:rPr>
      </w:pPr>
    </w:p>
    <w:p w14:paraId="37BE893F" w14:textId="527B4938" w:rsidR="00FB1454" w:rsidRPr="000E10CB" w:rsidRDefault="00FB1454" w:rsidP="00296A78">
      <w:pPr>
        <w:pStyle w:val="NormalWeb"/>
        <w:jc w:val="both"/>
        <w:rPr>
          <w:rFonts w:ascii="Calibri" w:hAnsi="Calibri"/>
          <w:b/>
          <w:sz w:val="28"/>
          <w:szCs w:val="28"/>
        </w:rPr>
      </w:pPr>
      <w:r w:rsidRPr="000E10CB">
        <w:rPr>
          <w:rFonts w:ascii="Calibri" w:hAnsi="Calibri"/>
          <w:b/>
          <w:sz w:val="28"/>
          <w:szCs w:val="28"/>
        </w:rPr>
        <w:t>Subsampling layers:</w:t>
      </w:r>
    </w:p>
    <w:p w14:paraId="5EB4C6B4" w14:textId="43CF8628" w:rsidR="00FB1454" w:rsidRPr="000E10CB" w:rsidRDefault="00FB1454" w:rsidP="00296A78">
      <w:pPr>
        <w:pStyle w:val="NormalWeb"/>
        <w:jc w:val="both"/>
        <w:rPr>
          <w:rFonts w:ascii="Calibri" w:hAnsi="Calibri"/>
          <w:sz w:val="28"/>
          <w:szCs w:val="28"/>
        </w:rPr>
      </w:pPr>
      <w:r w:rsidRPr="000E10CB">
        <w:rPr>
          <w:rFonts w:ascii="Calibri" w:hAnsi="Calibri"/>
          <w:sz w:val="28"/>
          <w:szCs w:val="28"/>
        </w:rPr>
        <w:t xml:space="preserve">A subsampling layer produces downsampled versions of the input maps. If there are N input maps, then there will be exactly N output maps, although the output maps will be smaller. </w:t>
      </w:r>
    </w:p>
    <w:p w14:paraId="0FE7068C" w14:textId="113DD918" w:rsidR="00FB1454" w:rsidRPr="000E10CB" w:rsidRDefault="00FB1454" w:rsidP="00FB1454">
      <w:pPr>
        <w:pStyle w:val="NormalWeb"/>
        <w:jc w:val="center"/>
        <w:rPr>
          <w:rFonts w:ascii="Calibri" w:hAnsi="Calibri"/>
          <w:sz w:val="28"/>
          <w:szCs w:val="28"/>
        </w:rPr>
      </w:pPr>
      <w:r w:rsidRPr="000E10CB">
        <w:rPr>
          <w:rFonts w:ascii="Calibri" w:hAnsi="Calibri"/>
          <w:noProof/>
          <w:sz w:val="28"/>
          <w:szCs w:val="28"/>
        </w:rPr>
        <w:drawing>
          <wp:inline distT="0" distB="0" distL="0" distR="0" wp14:anchorId="0CBE26F8" wp14:editId="00DA3D4B">
            <wp:extent cx="2768558" cy="43542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7727" cy="455736"/>
                    </a:xfrm>
                    <a:prstGeom prst="rect">
                      <a:avLst/>
                    </a:prstGeom>
                  </pic:spPr>
                </pic:pic>
              </a:graphicData>
            </a:graphic>
          </wp:inline>
        </w:drawing>
      </w:r>
    </w:p>
    <w:p w14:paraId="1F1A60B7" w14:textId="4DC2E632" w:rsidR="00FB1454" w:rsidRPr="000E10CB" w:rsidRDefault="00FB1454" w:rsidP="00FB1454">
      <w:pPr>
        <w:pStyle w:val="NormalWeb"/>
        <w:rPr>
          <w:rFonts w:ascii="Calibri" w:hAnsi="Calibri"/>
          <w:sz w:val="28"/>
          <w:szCs w:val="28"/>
        </w:rPr>
      </w:pPr>
      <w:r w:rsidRPr="000E10CB">
        <w:rPr>
          <w:rFonts w:ascii="Calibri" w:hAnsi="Calibri"/>
          <w:sz w:val="28"/>
          <w:szCs w:val="28"/>
        </w:rPr>
        <w:t>down(.) represents the subsampling function</w:t>
      </w:r>
    </w:p>
    <w:p w14:paraId="16C5666A" w14:textId="02433DDD" w:rsidR="000279E1" w:rsidRPr="000E10CB" w:rsidRDefault="000279E1" w:rsidP="000279E1">
      <w:pPr>
        <w:pStyle w:val="NormalWeb"/>
        <w:rPr>
          <w:rFonts w:ascii="Calibri" w:hAnsi="Calibri"/>
          <w:sz w:val="28"/>
          <w:szCs w:val="28"/>
        </w:rPr>
      </w:pPr>
      <w:r w:rsidRPr="000E10CB">
        <w:rPr>
          <w:rFonts w:ascii="Calibri" w:hAnsi="Calibri"/>
          <w:sz w:val="28"/>
          <w:szCs w:val="28"/>
        </w:rPr>
        <w:t xml:space="preserve">If the multiplicative </w:t>
      </w:r>
      <w:r w:rsidR="008E51E9" w:rsidRPr="000E10CB">
        <w:rPr>
          <w:rFonts w:ascii="Calibri" w:hAnsi="Calibri"/>
          <w:sz w:val="28"/>
          <w:szCs w:val="28"/>
        </w:rPr>
        <w:t xml:space="preserve">bias is given by </w:t>
      </w:r>
      <w:r w:rsidRPr="000E10CB">
        <w:rPr>
          <w:rFonts w:ascii="Calibri" w:hAnsi="Calibri"/>
          <w:sz w:val="28"/>
          <w:szCs w:val="28"/>
        </w:rPr>
        <w:t>β</w:t>
      </w:r>
      <w:r w:rsidR="008E51E9" w:rsidRPr="000E10CB">
        <w:rPr>
          <w:rFonts w:ascii="Calibri" w:hAnsi="Calibri"/>
          <w:sz w:val="28"/>
          <w:szCs w:val="28"/>
        </w:rPr>
        <w:t>:</w:t>
      </w:r>
      <w:r w:rsidRPr="000E10CB">
        <w:rPr>
          <w:rFonts w:ascii="Calibri" w:hAnsi="Calibri"/>
          <w:sz w:val="28"/>
          <w:szCs w:val="28"/>
        </w:rPr>
        <w:t xml:space="preserve"> </w:t>
      </w:r>
    </w:p>
    <w:p w14:paraId="12654082" w14:textId="516879DE" w:rsidR="008E51E9" w:rsidRPr="000E10CB" w:rsidRDefault="000279E1" w:rsidP="008E51E9">
      <w:pPr>
        <w:pStyle w:val="NormalWeb"/>
        <w:jc w:val="center"/>
        <w:rPr>
          <w:rFonts w:ascii="Calibri" w:hAnsi="Calibri"/>
          <w:sz w:val="28"/>
          <w:szCs w:val="28"/>
        </w:rPr>
      </w:pPr>
      <w:r w:rsidRPr="000E10CB">
        <w:rPr>
          <w:rFonts w:ascii="Calibri" w:hAnsi="Calibri"/>
          <w:noProof/>
          <w:sz w:val="28"/>
          <w:szCs w:val="28"/>
        </w:rPr>
        <w:drawing>
          <wp:inline distT="0" distB="0" distL="0" distR="0" wp14:anchorId="45F44ECB" wp14:editId="32F56455">
            <wp:extent cx="1925274" cy="634838"/>
            <wp:effectExtent l="0" t="0" r="571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64416" cy="647745"/>
                    </a:xfrm>
                    <a:prstGeom prst="rect">
                      <a:avLst/>
                    </a:prstGeom>
                  </pic:spPr>
                </pic:pic>
              </a:graphicData>
            </a:graphic>
          </wp:inline>
        </w:drawing>
      </w:r>
    </w:p>
    <w:p w14:paraId="1FCA73B8" w14:textId="68A9095F" w:rsidR="008E51E9" w:rsidRPr="000E10CB" w:rsidRDefault="008E51E9" w:rsidP="008E51E9">
      <w:pPr>
        <w:pStyle w:val="NormalWeb"/>
        <w:rPr>
          <w:rFonts w:ascii="Calibri" w:hAnsi="Calibri"/>
          <w:sz w:val="28"/>
          <w:szCs w:val="28"/>
        </w:rPr>
      </w:pPr>
      <w:r w:rsidRPr="000E10CB">
        <w:rPr>
          <w:rFonts w:ascii="Calibri" w:hAnsi="Calibri"/>
          <w:sz w:val="28"/>
          <w:szCs w:val="28"/>
        </w:rPr>
        <w:t>Additive bias is given by b:</w:t>
      </w:r>
    </w:p>
    <w:p w14:paraId="2F80B1E4" w14:textId="71D75775" w:rsidR="008E51E9" w:rsidRPr="000E10CB" w:rsidRDefault="008E51E9" w:rsidP="00AE5C01">
      <w:pPr>
        <w:pStyle w:val="NormalWeb"/>
        <w:jc w:val="center"/>
        <w:rPr>
          <w:rFonts w:ascii="Calibri" w:hAnsi="Calibri"/>
          <w:b/>
          <w:sz w:val="28"/>
          <w:szCs w:val="28"/>
        </w:rPr>
      </w:pPr>
      <w:r w:rsidRPr="000E10CB">
        <w:rPr>
          <w:rFonts w:ascii="Calibri" w:hAnsi="Calibri"/>
          <w:b/>
          <w:noProof/>
          <w:sz w:val="28"/>
          <w:szCs w:val="28"/>
        </w:rPr>
        <w:drawing>
          <wp:inline distT="0" distB="0" distL="0" distR="0" wp14:anchorId="6D43079B" wp14:editId="6BB2E36C">
            <wp:extent cx="2069465" cy="571608"/>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0212" cy="593911"/>
                    </a:xfrm>
                    <a:prstGeom prst="rect">
                      <a:avLst/>
                    </a:prstGeom>
                  </pic:spPr>
                </pic:pic>
              </a:graphicData>
            </a:graphic>
          </wp:inline>
        </w:drawing>
      </w:r>
    </w:p>
    <w:p w14:paraId="67E67489" w14:textId="74DCFDDF" w:rsidR="00AE5C01" w:rsidRPr="000E10CB" w:rsidRDefault="00AE5C01" w:rsidP="00AE5C01">
      <w:pPr>
        <w:pStyle w:val="NormalWeb"/>
        <w:rPr>
          <w:rFonts w:ascii="Calibri" w:hAnsi="Calibri"/>
          <w:b/>
          <w:sz w:val="28"/>
          <w:szCs w:val="28"/>
        </w:rPr>
      </w:pPr>
      <w:r w:rsidRPr="000E10CB">
        <w:rPr>
          <w:rFonts w:ascii="Calibri" w:hAnsi="Calibri"/>
          <w:b/>
          <w:sz w:val="28"/>
          <w:szCs w:val="28"/>
        </w:rPr>
        <w:t>Learning combinations of Feature maps:</w:t>
      </w:r>
    </w:p>
    <w:p w14:paraId="5D044E98" w14:textId="24852F8A" w:rsidR="00AE5C01" w:rsidRPr="000E10CB" w:rsidRDefault="000727FF" w:rsidP="00296A78">
      <w:pPr>
        <w:pStyle w:val="NormalWeb"/>
        <w:jc w:val="both"/>
        <w:rPr>
          <w:rFonts w:ascii="Calibri" w:hAnsi="Calibri"/>
          <w:sz w:val="28"/>
          <w:szCs w:val="28"/>
        </w:rPr>
      </w:pPr>
      <w:r w:rsidRPr="000E10CB">
        <w:rPr>
          <w:rFonts w:ascii="Calibri" w:hAnsi="Calibri"/>
          <w:sz w:val="28"/>
          <w:szCs w:val="28"/>
        </w:rPr>
        <w:t>We sum of several convolutions of different input maps provides an output map. Consider a</w:t>
      </w:r>
      <w:r w:rsidRPr="000E10CB">
        <w:rPr>
          <w:rFonts w:ascii="Calibri" w:hAnsi="Calibri"/>
          <w:sz w:val="28"/>
          <w:szCs w:val="28"/>
          <w:vertAlign w:val="subscript"/>
        </w:rPr>
        <w:t>ij</w:t>
      </w:r>
      <w:r w:rsidRPr="000E10CB">
        <w:rPr>
          <w:rFonts w:ascii="Calibri" w:hAnsi="Calibri"/>
          <w:sz w:val="28"/>
          <w:szCs w:val="28"/>
        </w:rPr>
        <w:t xml:space="preserve"> as the weight given to map i while forming the map j.</w:t>
      </w:r>
      <w:r w:rsidR="00205809" w:rsidRPr="000E10CB">
        <w:rPr>
          <w:rFonts w:ascii="Calibri" w:hAnsi="Calibri"/>
          <w:sz w:val="28"/>
          <w:szCs w:val="28"/>
        </w:rPr>
        <w:t xml:space="preserve"> In this case, the output map is given as below:</w:t>
      </w:r>
    </w:p>
    <w:p w14:paraId="2BA999FC" w14:textId="248FCF65" w:rsidR="00205809" w:rsidRPr="000E10CB" w:rsidRDefault="00205809" w:rsidP="00205809">
      <w:pPr>
        <w:pStyle w:val="NormalWeb"/>
        <w:jc w:val="center"/>
        <w:rPr>
          <w:rFonts w:ascii="Calibri" w:hAnsi="Calibri"/>
          <w:sz w:val="28"/>
          <w:szCs w:val="28"/>
        </w:rPr>
      </w:pPr>
      <w:r w:rsidRPr="000E10CB">
        <w:rPr>
          <w:rFonts w:ascii="Calibri" w:hAnsi="Calibri"/>
          <w:noProof/>
          <w:sz w:val="28"/>
          <w:szCs w:val="28"/>
        </w:rPr>
        <w:drawing>
          <wp:inline distT="0" distB="0" distL="0" distR="0" wp14:anchorId="3C141468" wp14:editId="40E12736">
            <wp:extent cx="2530744" cy="802640"/>
            <wp:effectExtent l="0" t="0" r="952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3108" cy="816076"/>
                    </a:xfrm>
                    <a:prstGeom prst="rect">
                      <a:avLst/>
                    </a:prstGeom>
                  </pic:spPr>
                </pic:pic>
              </a:graphicData>
            </a:graphic>
          </wp:inline>
        </w:drawing>
      </w:r>
    </w:p>
    <w:p w14:paraId="2FDBF3D6" w14:textId="127F6735" w:rsidR="00205809" w:rsidRPr="000E10CB" w:rsidRDefault="00205809" w:rsidP="00205809">
      <w:pPr>
        <w:pStyle w:val="NormalWeb"/>
        <w:rPr>
          <w:rFonts w:ascii="Calibri" w:hAnsi="Calibri"/>
          <w:sz w:val="28"/>
          <w:szCs w:val="28"/>
        </w:rPr>
      </w:pPr>
      <w:r w:rsidRPr="000E10CB">
        <w:rPr>
          <w:rFonts w:ascii="Calibri" w:hAnsi="Calibri"/>
          <w:sz w:val="28"/>
          <w:szCs w:val="28"/>
        </w:rPr>
        <w:t>Provided, the constraint below constraints are satisfied:</w:t>
      </w:r>
    </w:p>
    <w:p w14:paraId="1627DE14" w14:textId="18E36C1D" w:rsidR="00205809" w:rsidRPr="000E10CB" w:rsidRDefault="00205809" w:rsidP="00B34F08">
      <w:pPr>
        <w:pStyle w:val="NormalWeb"/>
        <w:rPr>
          <w:rFonts w:ascii="Calibri" w:hAnsi="Calibri"/>
          <w:sz w:val="28"/>
          <w:szCs w:val="28"/>
        </w:rPr>
      </w:pPr>
      <w:r w:rsidRPr="000E10CB">
        <w:rPr>
          <w:rFonts w:ascii="Calibri" w:hAnsi="Calibri"/>
          <w:noProof/>
          <w:sz w:val="28"/>
          <w:szCs w:val="28"/>
        </w:rPr>
        <w:drawing>
          <wp:inline distT="0" distB="0" distL="0" distR="0" wp14:anchorId="43B9FA44" wp14:editId="46D77DD5">
            <wp:extent cx="3105999" cy="48162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4492" cy="498450"/>
                    </a:xfrm>
                    <a:prstGeom prst="rect">
                      <a:avLst/>
                    </a:prstGeom>
                  </pic:spPr>
                </pic:pic>
              </a:graphicData>
            </a:graphic>
          </wp:inline>
        </w:drawing>
      </w:r>
      <w:r w:rsidR="00B34F08">
        <w:rPr>
          <w:rFonts w:ascii="Calibri" w:hAnsi="Calibri"/>
          <w:sz w:val="28"/>
          <w:szCs w:val="28"/>
        </w:rPr>
        <w:t xml:space="preserve">    and </w:t>
      </w:r>
      <w:r w:rsidR="00B34F08" w:rsidRPr="00B34F08">
        <w:rPr>
          <w:rFonts w:ascii="Calibri" w:hAnsi="Calibri"/>
          <w:noProof/>
          <w:sz w:val="28"/>
          <w:szCs w:val="28"/>
        </w:rPr>
        <w:drawing>
          <wp:inline distT="0" distB="0" distL="0" distR="0" wp14:anchorId="11400AF0" wp14:editId="60F0640A">
            <wp:extent cx="1491129" cy="551815"/>
            <wp:effectExtent l="0" t="0" r="762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14214" cy="560358"/>
                    </a:xfrm>
                    <a:prstGeom prst="rect">
                      <a:avLst/>
                    </a:prstGeom>
                  </pic:spPr>
                </pic:pic>
              </a:graphicData>
            </a:graphic>
          </wp:inline>
        </w:drawing>
      </w:r>
    </w:p>
    <w:p w14:paraId="721AFCAE" w14:textId="09C1EA52" w:rsidR="00210AE2" w:rsidRDefault="00210AE2" w:rsidP="00A956D6">
      <w:pPr>
        <w:pStyle w:val="NormalWeb"/>
        <w:jc w:val="center"/>
        <w:rPr>
          <w:rFonts w:ascii="Calibri" w:hAnsi="Calibri"/>
          <w:sz w:val="28"/>
          <w:szCs w:val="28"/>
        </w:rPr>
      </w:pPr>
    </w:p>
    <w:p w14:paraId="58675A5C" w14:textId="77777777" w:rsidR="00F258D5" w:rsidRPr="000E10CB" w:rsidRDefault="00F258D5" w:rsidP="00A956D6">
      <w:pPr>
        <w:pStyle w:val="NormalWeb"/>
        <w:jc w:val="center"/>
        <w:rPr>
          <w:rFonts w:ascii="Calibri" w:hAnsi="Calibri"/>
          <w:sz w:val="28"/>
          <w:szCs w:val="28"/>
        </w:rPr>
      </w:pPr>
    </w:p>
    <w:p w14:paraId="0572D2CD" w14:textId="20EC8FA3" w:rsidR="009B5224" w:rsidRPr="000E10CB" w:rsidRDefault="000D01B6" w:rsidP="000D01B6">
      <w:pPr>
        <w:widowControl w:val="0"/>
        <w:tabs>
          <w:tab w:val="left" w:pos="220"/>
          <w:tab w:val="left" w:pos="720"/>
        </w:tabs>
        <w:autoSpaceDE w:val="0"/>
        <w:autoSpaceDN w:val="0"/>
        <w:adjustRightInd w:val="0"/>
        <w:spacing w:after="240" w:line="240" w:lineRule="auto"/>
        <w:rPr>
          <w:rFonts w:ascii="Calibri" w:hAnsi="Calibri" w:cs="NHaasGroteskTXW01-55Rg"/>
          <w:b/>
          <w:color w:val="262626"/>
          <w:sz w:val="28"/>
          <w:szCs w:val="28"/>
          <w:u w:val="single"/>
          <w:lang w:eastAsia="en-US"/>
        </w:rPr>
      </w:pPr>
      <w:r w:rsidRPr="000E10CB">
        <w:rPr>
          <w:rFonts w:ascii="Calibri" w:hAnsi="Calibri" w:cs="NHaasGroteskTXW01-55Rg"/>
          <w:b/>
          <w:color w:val="262626"/>
          <w:sz w:val="28"/>
          <w:szCs w:val="28"/>
          <w:u w:val="single"/>
          <w:lang w:eastAsia="en-US"/>
        </w:rPr>
        <w:t>Enforcing sparseness combinations:</w:t>
      </w:r>
    </w:p>
    <w:p w14:paraId="085ADD68" w14:textId="0644AB49" w:rsidR="000D01B6" w:rsidRPr="000E10CB" w:rsidRDefault="000D01B6" w:rsidP="000D01B6">
      <w:pPr>
        <w:widowControl w:val="0"/>
        <w:tabs>
          <w:tab w:val="left" w:pos="220"/>
          <w:tab w:val="left" w:pos="720"/>
        </w:tabs>
        <w:autoSpaceDE w:val="0"/>
        <w:autoSpaceDN w:val="0"/>
        <w:adjustRightInd w:val="0"/>
        <w:spacing w:after="240" w:line="240" w:lineRule="auto"/>
        <w:rPr>
          <w:rFonts w:ascii="Calibri" w:hAnsi="Calibri" w:cs="NHaasGroteskTXW01-55Rg"/>
          <w:color w:val="262626"/>
          <w:sz w:val="28"/>
          <w:szCs w:val="28"/>
          <w:lang w:eastAsia="en-US"/>
        </w:rPr>
      </w:pPr>
      <w:r w:rsidRPr="000E10CB">
        <w:rPr>
          <w:rFonts w:ascii="Calibri" w:hAnsi="Calibri" w:cs="NHaasGroteskTXW01-55Rg"/>
          <w:color w:val="262626"/>
          <w:sz w:val="28"/>
          <w:szCs w:val="28"/>
          <w:lang w:eastAsia="en-US"/>
        </w:rPr>
        <w:t>Adding a regularization penalty to the final error function can help include a sparseness constraint on the distribution of weights for a given map.</w:t>
      </w:r>
    </w:p>
    <w:p w14:paraId="683AC820" w14:textId="79DD78A5" w:rsidR="008C7AD4" w:rsidRPr="000E10CB" w:rsidRDefault="0022734A" w:rsidP="000D01B6">
      <w:pPr>
        <w:widowControl w:val="0"/>
        <w:tabs>
          <w:tab w:val="left" w:pos="220"/>
          <w:tab w:val="left" w:pos="720"/>
        </w:tabs>
        <w:autoSpaceDE w:val="0"/>
        <w:autoSpaceDN w:val="0"/>
        <w:adjustRightInd w:val="0"/>
        <w:spacing w:after="240" w:line="240" w:lineRule="auto"/>
        <w:rPr>
          <w:rFonts w:ascii="Calibri" w:hAnsi="Calibri" w:cs="NHaasGroteskTXW01-55Rg"/>
          <w:color w:val="262626"/>
          <w:sz w:val="28"/>
          <w:szCs w:val="28"/>
          <w:lang w:eastAsia="en-US"/>
        </w:rPr>
      </w:pPr>
      <w:r w:rsidRPr="000E10CB">
        <w:rPr>
          <w:rFonts w:ascii="Calibri" w:hAnsi="Calibri" w:cs="NHaasGroteskTXW01-55Rg"/>
          <w:color w:val="262626"/>
          <w:sz w:val="28"/>
          <w:szCs w:val="28"/>
          <w:lang w:eastAsia="en-US"/>
        </w:rPr>
        <w:t>Error for a single pattern can be given as:</w:t>
      </w:r>
    </w:p>
    <w:p w14:paraId="34E2BF9B" w14:textId="55C887CA" w:rsidR="0022734A" w:rsidRPr="000E10CB" w:rsidRDefault="0022734A" w:rsidP="0022734A">
      <w:pPr>
        <w:widowControl w:val="0"/>
        <w:tabs>
          <w:tab w:val="left" w:pos="220"/>
          <w:tab w:val="left" w:pos="720"/>
        </w:tabs>
        <w:autoSpaceDE w:val="0"/>
        <w:autoSpaceDN w:val="0"/>
        <w:adjustRightInd w:val="0"/>
        <w:spacing w:after="240" w:line="240" w:lineRule="auto"/>
        <w:jc w:val="center"/>
        <w:rPr>
          <w:rFonts w:ascii="Calibri" w:hAnsi="Calibri" w:cs="NHaasGroteskTXW01-55Rg"/>
          <w:color w:val="262626"/>
          <w:sz w:val="28"/>
          <w:szCs w:val="28"/>
          <w:lang w:eastAsia="en-US"/>
        </w:rPr>
      </w:pPr>
      <w:r w:rsidRPr="000E10CB">
        <w:rPr>
          <w:rFonts w:ascii="Calibri" w:hAnsi="Calibri" w:cs="NHaasGroteskTXW01-55Rg"/>
          <w:noProof/>
          <w:color w:val="262626"/>
          <w:sz w:val="28"/>
          <w:szCs w:val="28"/>
          <w:lang w:eastAsia="en-US"/>
        </w:rPr>
        <w:drawing>
          <wp:inline distT="0" distB="0" distL="0" distR="0" wp14:anchorId="090E3CF5" wp14:editId="2C130F43">
            <wp:extent cx="2680335" cy="6105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1146" cy="615259"/>
                    </a:xfrm>
                    <a:prstGeom prst="rect">
                      <a:avLst/>
                    </a:prstGeom>
                  </pic:spPr>
                </pic:pic>
              </a:graphicData>
            </a:graphic>
          </wp:inline>
        </w:drawing>
      </w:r>
    </w:p>
    <w:p w14:paraId="0E991E36" w14:textId="37582D2A" w:rsidR="0022734A" w:rsidRPr="000E10CB" w:rsidRDefault="0022734A" w:rsidP="0022734A">
      <w:pPr>
        <w:widowControl w:val="0"/>
        <w:tabs>
          <w:tab w:val="left" w:pos="220"/>
          <w:tab w:val="left" w:pos="720"/>
        </w:tabs>
        <w:autoSpaceDE w:val="0"/>
        <w:autoSpaceDN w:val="0"/>
        <w:adjustRightInd w:val="0"/>
        <w:spacing w:after="240" w:line="240" w:lineRule="auto"/>
        <w:rPr>
          <w:rFonts w:ascii="Calibri" w:hAnsi="Calibri" w:cs="NHaasGroteskTXW01-55Rg"/>
          <w:color w:val="262626"/>
          <w:sz w:val="28"/>
          <w:szCs w:val="28"/>
          <w:lang w:eastAsia="en-US"/>
        </w:rPr>
      </w:pPr>
      <w:r w:rsidRPr="000E10CB">
        <w:rPr>
          <w:rFonts w:ascii="Calibri" w:hAnsi="Calibri" w:cs="NHaasGroteskTXW01-55Rg"/>
          <w:color w:val="262626"/>
          <w:sz w:val="28"/>
          <w:szCs w:val="28"/>
          <w:lang w:eastAsia="en-US"/>
        </w:rPr>
        <w:t>Calculating regularization penalty:</w:t>
      </w:r>
    </w:p>
    <w:p w14:paraId="723D3E26" w14:textId="03465F1C" w:rsidR="0022734A" w:rsidRPr="000E10CB" w:rsidRDefault="0022734A" w:rsidP="0022734A">
      <w:pPr>
        <w:widowControl w:val="0"/>
        <w:tabs>
          <w:tab w:val="left" w:pos="220"/>
          <w:tab w:val="left" w:pos="720"/>
        </w:tabs>
        <w:autoSpaceDE w:val="0"/>
        <w:autoSpaceDN w:val="0"/>
        <w:adjustRightInd w:val="0"/>
        <w:spacing w:after="240" w:line="240" w:lineRule="auto"/>
        <w:jc w:val="center"/>
        <w:rPr>
          <w:rFonts w:ascii="Calibri" w:hAnsi="Calibri" w:cs="NHaasGroteskTXW01-55Rg"/>
          <w:color w:val="262626"/>
          <w:sz w:val="28"/>
          <w:szCs w:val="28"/>
          <w:lang w:eastAsia="en-US"/>
        </w:rPr>
      </w:pPr>
      <w:r w:rsidRPr="000E10CB">
        <w:rPr>
          <w:rFonts w:ascii="Calibri" w:hAnsi="Calibri" w:cs="NHaasGroteskTXW01-55Rg"/>
          <w:noProof/>
          <w:color w:val="262626"/>
          <w:sz w:val="28"/>
          <w:szCs w:val="28"/>
          <w:lang w:eastAsia="en-US"/>
        </w:rPr>
        <w:drawing>
          <wp:inline distT="0" distB="0" distL="0" distR="0" wp14:anchorId="3DBB71F0" wp14:editId="7095F92F">
            <wp:extent cx="1977390" cy="76616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8227" cy="774235"/>
                    </a:xfrm>
                    <a:prstGeom prst="rect">
                      <a:avLst/>
                    </a:prstGeom>
                  </pic:spPr>
                </pic:pic>
              </a:graphicData>
            </a:graphic>
          </wp:inline>
        </w:drawing>
      </w:r>
    </w:p>
    <w:p w14:paraId="4CC97062" w14:textId="4D365B95" w:rsidR="0022734A" w:rsidRPr="000E10CB" w:rsidRDefault="0022734A" w:rsidP="0022734A">
      <w:pPr>
        <w:widowControl w:val="0"/>
        <w:tabs>
          <w:tab w:val="left" w:pos="220"/>
          <w:tab w:val="left" w:pos="720"/>
        </w:tabs>
        <w:autoSpaceDE w:val="0"/>
        <w:autoSpaceDN w:val="0"/>
        <w:adjustRightInd w:val="0"/>
        <w:spacing w:after="240" w:line="240" w:lineRule="auto"/>
        <w:rPr>
          <w:rFonts w:ascii="Calibri" w:hAnsi="Calibri" w:cs="NHaasGroteskTXW01-55Rg"/>
          <w:color w:val="262626"/>
          <w:sz w:val="28"/>
          <w:szCs w:val="28"/>
          <w:lang w:eastAsia="en-US"/>
        </w:rPr>
      </w:pPr>
      <w:r w:rsidRPr="000E10CB">
        <w:rPr>
          <w:rFonts w:ascii="Calibri" w:hAnsi="Calibri" w:cs="NHaasGroteskTXW01-55Rg"/>
          <w:color w:val="262626"/>
          <w:sz w:val="28"/>
          <w:szCs w:val="28"/>
          <w:lang w:eastAsia="en-US"/>
        </w:rPr>
        <w:t>Penalized error function can be calculated by combining the above two equations.</w:t>
      </w:r>
    </w:p>
    <w:p w14:paraId="10958B54" w14:textId="48A7626C" w:rsidR="00F258D5" w:rsidRPr="00032AF0" w:rsidRDefault="0022734A" w:rsidP="00032AF0">
      <w:pPr>
        <w:widowControl w:val="0"/>
        <w:tabs>
          <w:tab w:val="left" w:pos="220"/>
          <w:tab w:val="left" w:pos="720"/>
        </w:tabs>
        <w:autoSpaceDE w:val="0"/>
        <w:autoSpaceDN w:val="0"/>
        <w:adjustRightInd w:val="0"/>
        <w:spacing w:after="240" w:line="240" w:lineRule="auto"/>
        <w:jc w:val="center"/>
        <w:rPr>
          <w:rFonts w:ascii="Calibri" w:hAnsi="Calibri" w:cs="NHaasGroteskTXW01-55Rg"/>
          <w:color w:val="262626"/>
          <w:sz w:val="28"/>
          <w:szCs w:val="28"/>
          <w:lang w:eastAsia="en-US"/>
        </w:rPr>
      </w:pPr>
      <w:r w:rsidRPr="000E10CB">
        <w:rPr>
          <w:rFonts w:ascii="Calibri" w:hAnsi="Calibri" w:cs="NHaasGroteskTXW01-55Rg"/>
          <w:noProof/>
          <w:color w:val="262626"/>
          <w:sz w:val="28"/>
          <w:szCs w:val="28"/>
          <w:lang w:eastAsia="en-US"/>
        </w:rPr>
        <w:drawing>
          <wp:inline distT="0" distB="0" distL="0" distR="0" wp14:anchorId="67769FF2" wp14:editId="5E3ABE08">
            <wp:extent cx="2171700" cy="65186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99517" cy="660210"/>
                    </a:xfrm>
                    <a:prstGeom prst="rect">
                      <a:avLst/>
                    </a:prstGeom>
                  </pic:spPr>
                </pic:pic>
              </a:graphicData>
            </a:graphic>
          </wp:inline>
        </w:drawing>
      </w:r>
    </w:p>
    <w:p w14:paraId="26A867EF" w14:textId="18183824" w:rsidR="00A374DF" w:rsidRPr="000E10CB" w:rsidRDefault="008F3738" w:rsidP="00F25A93">
      <w:pPr>
        <w:widowControl w:val="0"/>
        <w:tabs>
          <w:tab w:val="left" w:pos="220"/>
          <w:tab w:val="left" w:pos="720"/>
        </w:tabs>
        <w:autoSpaceDE w:val="0"/>
        <w:autoSpaceDN w:val="0"/>
        <w:adjustRightInd w:val="0"/>
        <w:spacing w:after="240" w:line="240" w:lineRule="auto"/>
        <w:jc w:val="center"/>
        <w:rPr>
          <w:rFonts w:ascii="Calibri" w:eastAsia="MS Mincho" w:hAnsi="Calibri" w:cs="MS Mincho"/>
          <w:b/>
          <w:color w:val="auto"/>
          <w:sz w:val="28"/>
          <w:szCs w:val="28"/>
          <w:u w:val="single"/>
          <w:lang w:eastAsia="en-US"/>
        </w:rPr>
      </w:pPr>
      <w:r w:rsidRPr="000E10CB">
        <w:rPr>
          <w:rFonts w:ascii="Calibri" w:hAnsi="Calibri" w:cs="Times"/>
          <w:b/>
          <w:color w:val="auto"/>
          <w:sz w:val="28"/>
          <w:szCs w:val="28"/>
          <w:u w:val="single"/>
          <w:lang w:eastAsia="en-US"/>
        </w:rPr>
        <w:t>Dataset interpretation</w:t>
      </w:r>
    </w:p>
    <w:p w14:paraId="66AE0BAB" w14:textId="592A3E66" w:rsidR="0022734A" w:rsidRPr="000E10CB" w:rsidRDefault="0022734A" w:rsidP="00296A78">
      <w:pPr>
        <w:widowControl w:val="0"/>
        <w:tabs>
          <w:tab w:val="left" w:pos="220"/>
          <w:tab w:val="left" w:pos="720"/>
        </w:tabs>
        <w:autoSpaceDE w:val="0"/>
        <w:autoSpaceDN w:val="0"/>
        <w:adjustRightInd w:val="0"/>
        <w:spacing w:after="240" w:line="240" w:lineRule="auto"/>
        <w:jc w:val="both"/>
        <w:rPr>
          <w:rFonts w:ascii="Calibri" w:eastAsia="MS Mincho" w:hAnsi="Calibri" w:cs="MS Mincho"/>
          <w:color w:val="auto"/>
          <w:sz w:val="28"/>
          <w:szCs w:val="28"/>
          <w:lang w:eastAsia="en-US"/>
        </w:rPr>
      </w:pPr>
      <w:r w:rsidRPr="000E10CB">
        <w:rPr>
          <w:rFonts w:ascii="Calibri" w:eastAsia="MS Mincho" w:hAnsi="Calibri" w:cs="MS Mincho"/>
          <w:color w:val="auto"/>
          <w:sz w:val="28"/>
          <w:szCs w:val="28"/>
          <w:lang w:eastAsia="en-US"/>
        </w:rPr>
        <w:t>The MNIST dataset that has been used to train the model in this project is a large database of handwritten digits that is commonly used for various image processing techniques and machine learning. The database consists of 60000 training images and 10000 testing images.</w:t>
      </w:r>
    </w:p>
    <w:p w14:paraId="561D1DF7" w14:textId="23C56485" w:rsidR="0022734A" w:rsidRPr="000E10CB" w:rsidRDefault="0022734A" w:rsidP="00296A78">
      <w:pPr>
        <w:widowControl w:val="0"/>
        <w:tabs>
          <w:tab w:val="left" w:pos="220"/>
          <w:tab w:val="left" w:pos="720"/>
        </w:tabs>
        <w:autoSpaceDE w:val="0"/>
        <w:autoSpaceDN w:val="0"/>
        <w:adjustRightInd w:val="0"/>
        <w:spacing w:after="240" w:line="240" w:lineRule="auto"/>
        <w:jc w:val="both"/>
        <w:rPr>
          <w:rFonts w:ascii="Calibri" w:eastAsia="MS Mincho" w:hAnsi="Calibri" w:cs="MS Mincho"/>
          <w:color w:val="auto"/>
          <w:sz w:val="28"/>
          <w:szCs w:val="28"/>
          <w:lang w:eastAsia="en-US"/>
        </w:rPr>
      </w:pPr>
      <w:r w:rsidRPr="000E10CB">
        <w:rPr>
          <w:rFonts w:ascii="Calibri" w:eastAsia="MS Mincho" w:hAnsi="Calibri" w:cs="MS Mincho"/>
          <w:color w:val="auto"/>
          <w:sz w:val="28"/>
          <w:szCs w:val="28"/>
          <w:lang w:eastAsia="en-US"/>
        </w:rPr>
        <w:t>The MNIST dataset is already partitioned into training and test dataset. I have trained my model using this partitioned dataset itself.</w:t>
      </w:r>
    </w:p>
    <w:p w14:paraId="3E52B122" w14:textId="318EEDA9" w:rsidR="004D1953" w:rsidRPr="000E10CB" w:rsidRDefault="0022734A" w:rsidP="0022734A">
      <w:pPr>
        <w:widowControl w:val="0"/>
        <w:tabs>
          <w:tab w:val="left" w:pos="220"/>
          <w:tab w:val="left" w:pos="720"/>
        </w:tabs>
        <w:autoSpaceDE w:val="0"/>
        <w:autoSpaceDN w:val="0"/>
        <w:adjustRightInd w:val="0"/>
        <w:spacing w:after="240" w:line="240" w:lineRule="auto"/>
        <w:jc w:val="center"/>
        <w:rPr>
          <w:rFonts w:ascii="Calibri" w:hAnsi="Calibri" w:cs="Times"/>
          <w:color w:val="auto"/>
          <w:sz w:val="28"/>
          <w:szCs w:val="28"/>
          <w:lang w:eastAsia="en-US"/>
        </w:rPr>
      </w:pPr>
      <w:r w:rsidRPr="000E10CB">
        <w:rPr>
          <w:rFonts w:ascii="Calibri" w:hAnsi="Calibri" w:cs="Times"/>
          <w:noProof/>
          <w:color w:val="auto"/>
          <w:sz w:val="28"/>
          <w:szCs w:val="28"/>
          <w:lang w:eastAsia="en-US"/>
        </w:rPr>
        <w:drawing>
          <wp:inline distT="0" distB="0" distL="0" distR="0" wp14:anchorId="534032FA" wp14:editId="469BC219">
            <wp:extent cx="5943600" cy="3390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90265"/>
                    </a:xfrm>
                    <a:prstGeom prst="rect">
                      <a:avLst/>
                    </a:prstGeom>
                  </pic:spPr>
                </pic:pic>
              </a:graphicData>
            </a:graphic>
          </wp:inline>
        </w:drawing>
      </w:r>
    </w:p>
    <w:p w14:paraId="607225E0" w14:textId="7D084A81" w:rsidR="0022734A" w:rsidRPr="000E10CB" w:rsidRDefault="0022734A" w:rsidP="0022734A">
      <w:pPr>
        <w:widowControl w:val="0"/>
        <w:tabs>
          <w:tab w:val="left" w:pos="220"/>
          <w:tab w:val="left" w:pos="720"/>
        </w:tabs>
        <w:autoSpaceDE w:val="0"/>
        <w:autoSpaceDN w:val="0"/>
        <w:adjustRightInd w:val="0"/>
        <w:spacing w:after="240" w:line="240" w:lineRule="auto"/>
        <w:rPr>
          <w:rFonts w:ascii="Calibri" w:hAnsi="Calibri" w:cs="Times"/>
          <w:color w:val="auto"/>
          <w:sz w:val="28"/>
          <w:szCs w:val="28"/>
          <w:lang w:eastAsia="en-US"/>
        </w:rPr>
      </w:pPr>
      <w:r w:rsidRPr="000E10CB">
        <w:rPr>
          <w:rFonts w:ascii="Calibri" w:hAnsi="Calibri" w:cs="Times"/>
          <w:color w:val="auto"/>
          <w:sz w:val="28"/>
          <w:szCs w:val="28"/>
          <w:lang w:eastAsia="en-US"/>
        </w:rPr>
        <w:t>Four files are available at the link provided for MNIST dataset.</w:t>
      </w:r>
    </w:p>
    <w:p w14:paraId="46D1092C" w14:textId="7A8A9522" w:rsidR="0022734A" w:rsidRPr="000E10CB" w:rsidRDefault="00BF3EE2" w:rsidP="0022734A">
      <w:pPr>
        <w:widowControl w:val="0"/>
        <w:autoSpaceDE w:val="0"/>
        <w:autoSpaceDN w:val="0"/>
        <w:adjustRightInd w:val="0"/>
        <w:spacing w:after="0" w:line="240" w:lineRule="auto"/>
        <w:rPr>
          <w:rFonts w:ascii="Calibri" w:hAnsi="Calibri" w:cs="Times"/>
          <w:color w:val="auto"/>
          <w:sz w:val="28"/>
          <w:szCs w:val="28"/>
          <w:lang w:eastAsia="en-US"/>
        </w:rPr>
      </w:pPr>
      <w:hyperlink r:id="rId36" w:history="1">
        <w:r w:rsidR="0022734A" w:rsidRPr="000E10CB">
          <w:rPr>
            <w:rFonts w:ascii="Calibri" w:hAnsi="Calibri" w:cs="Courier"/>
            <w:color w:val="FB0007"/>
            <w:sz w:val="28"/>
            <w:szCs w:val="28"/>
            <w:u w:val="single" w:color="FB0007"/>
            <w:lang w:eastAsia="en-US"/>
          </w:rPr>
          <w:t>train-images-idx3-ubyte.gz</w:t>
        </w:r>
      </w:hyperlink>
      <w:r w:rsidR="0022734A" w:rsidRPr="000E10CB">
        <w:rPr>
          <w:rFonts w:ascii="Calibri" w:hAnsi="Calibri" w:cs="Courier"/>
          <w:color w:val="auto"/>
          <w:sz w:val="28"/>
          <w:szCs w:val="28"/>
          <w:lang w:eastAsia="en-US"/>
        </w:rPr>
        <w:t>:  training set images</w:t>
      </w:r>
      <w:r w:rsidR="0022734A" w:rsidRPr="000E10CB">
        <w:rPr>
          <w:rFonts w:ascii="Calibri" w:hAnsi="Calibri" w:cs="Times"/>
          <w:color w:val="auto"/>
          <w:sz w:val="28"/>
          <w:szCs w:val="28"/>
          <w:lang w:eastAsia="en-US"/>
        </w:rPr>
        <w:t xml:space="preserve"> </w:t>
      </w:r>
    </w:p>
    <w:p w14:paraId="5C59A836" w14:textId="31884073" w:rsidR="0022734A" w:rsidRPr="000E10CB" w:rsidRDefault="00BF3EE2" w:rsidP="0022734A">
      <w:pPr>
        <w:widowControl w:val="0"/>
        <w:autoSpaceDE w:val="0"/>
        <w:autoSpaceDN w:val="0"/>
        <w:adjustRightInd w:val="0"/>
        <w:spacing w:after="0" w:line="240" w:lineRule="auto"/>
        <w:rPr>
          <w:rFonts w:ascii="Calibri" w:hAnsi="Calibri" w:cs="Times"/>
          <w:color w:val="auto"/>
          <w:sz w:val="28"/>
          <w:szCs w:val="28"/>
          <w:lang w:eastAsia="en-US"/>
        </w:rPr>
      </w:pPr>
      <w:hyperlink r:id="rId37" w:history="1">
        <w:r w:rsidR="0022734A" w:rsidRPr="000E10CB">
          <w:rPr>
            <w:rFonts w:ascii="Calibri" w:hAnsi="Calibri" w:cs="Courier"/>
            <w:color w:val="FB0007"/>
            <w:sz w:val="28"/>
            <w:szCs w:val="28"/>
            <w:u w:val="single" w:color="FB0007"/>
            <w:lang w:eastAsia="en-US"/>
          </w:rPr>
          <w:t>train-labels-idx1-ubyte.gz</w:t>
        </w:r>
      </w:hyperlink>
      <w:r w:rsidR="0022734A" w:rsidRPr="000E10CB">
        <w:rPr>
          <w:rFonts w:ascii="Calibri" w:hAnsi="Calibri" w:cs="Courier"/>
          <w:color w:val="auto"/>
          <w:sz w:val="28"/>
          <w:szCs w:val="28"/>
          <w:lang w:eastAsia="en-US"/>
        </w:rPr>
        <w:t xml:space="preserve">:  training set labels </w:t>
      </w:r>
    </w:p>
    <w:p w14:paraId="7697078A" w14:textId="531D426F" w:rsidR="0022734A" w:rsidRPr="000E10CB" w:rsidRDefault="00BF3EE2" w:rsidP="0022734A">
      <w:pPr>
        <w:widowControl w:val="0"/>
        <w:autoSpaceDE w:val="0"/>
        <w:autoSpaceDN w:val="0"/>
        <w:adjustRightInd w:val="0"/>
        <w:spacing w:after="0" w:line="240" w:lineRule="auto"/>
        <w:rPr>
          <w:rFonts w:ascii="Calibri" w:hAnsi="Calibri" w:cs="Times"/>
          <w:color w:val="auto"/>
          <w:sz w:val="28"/>
          <w:szCs w:val="28"/>
          <w:lang w:eastAsia="en-US"/>
        </w:rPr>
      </w:pPr>
      <w:hyperlink r:id="rId38" w:history="1">
        <w:r w:rsidR="0022734A" w:rsidRPr="000E10CB">
          <w:rPr>
            <w:rFonts w:ascii="Calibri" w:hAnsi="Calibri" w:cs="Courier"/>
            <w:color w:val="FB0007"/>
            <w:sz w:val="28"/>
            <w:szCs w:val="28"/>
            <w:u w:val="single" w:color="FB0007"/>
            <w:lang w:eastAsia="en-US"/>
          </w:rPr>
          <w:t>t10k-images-idx3-ubyte.gz</w:t>
        </w:r>
      </w:hyperlink>
      <w:r w:rsidR="0022734A" w:rsidRPr="000E10CB">
        <w:rPr>
          <w:rFonts w:ascii="Calibri" w:hAnsi="Calibri" w:cs="Courier"/>
          <w:color w:val="auto"/>
          <w:sz w:val="28"/>
          <w:szCs w:val="28"/>
          <w:lang w:eastAsia="en-US"/>
        </w:rPr>
        <w:t xml:space="preserve">:   test set images </w:t>
      </w:r>
    </w:p>
    <w:p w14:paraId="1B0936DD" w14:textId="248A812E" w:rsidR="0022734A" w:rsidRDefault="00BF3EE2" w:rsidP="0022734A">
      <w:pPr>
        <w:widowControl w:val="0"/>
        <w:autoSpaceDE w:val="0"/>
        <w:autoSpaceDN w:val="0"/>
        <w:adjustRightInd w:val="0"/>
        <w:spacing w:after="0" w:line="240" w:lineRule="auto"/>
        <w:rPr>
          <w:rFonts w:ascii="Calibri" w:hAnsi="Calibri" w:cs="Courier"/>
          <w:color w:val="auto"/>
          <w:sz w:val="28"/>
          <w:szCs w:val="28"/>
          <w:lang w:eastAsia="en-US"/>
        </w:rPr>
      </w:pPr>
      <w:hyperlink r:id="rId39" w:history="1">
        <w:r w:rsidR="0022734A" w:rsidRPr="000E10CB">
          <w:rPr>
            <w:rFonts w:ascii="Calibri" w:hAnsi="Calibri" w:cs="Courier"/>
            <w:color w:val="FB0007"/>
            <w:sz w:val="28"/>
            <w:szCs w:val="28"/>
            <w:u w:val="single" w:color="FB0007"/>
            <w:lang w:eastAsia="en-US"/>
          </w:rPr>
          <w:t>t10k-labels-idx1-ubyte.gz</w:t>
        </w:r>
      </w:hyperlink>
      <w:r w:rsidR="0022734A" w:rsidRPr="000E10CB">
        <w:rPr>
          <w:rFonts w:ascii="Calibri" w:hAnsi="Calibri" w:cs="Courier"/>
          <w:color w:val="auto"/>
          <w:sz w:val="28"/>
          <w:szCs w:val="28"/>
          <w:lang w:eastAsia="en-US"/>
        </w:rPr>
        <w:t xml:space="preserve">:   test set labels </w:t>
      </w:r>
    </w:p>
    <w:p w14:paraId="1112A3DD" w14:textId="77777777" w:rsidR="00C84DCE" w:rsidRDefault="00C84DCE" w:rsidP="0022734A">
      <w:pPr>
        <w:widowControl w:val="0"/>
        <w:autoSpaceDE w:val="0"/>
        <w:autoSpaceDN w:val="0"/>
        <w:adjustRightInd w:val="0"/>
        <w:spacing w:after="0" w:line="240" w:lineRule="auto"/>
        <w:rPr>
          <w:rFonts w:ascii="Calibri" w:hAnsi="Calibri" w:cs="Courier"/>
          <w:color w:val="auto"/>
          <w:sz w:val="28"/>
          <w:szCs w:val="28"/>
          <w:lang w:eastAsia="en-US"/>
        </w:rPr>
      </w:pPr>
    </w:p>
    <w:p w14:paraId="3E117EE2" w14:textId="403D7733" w:rsidR="00C84DCE" w:rsidRPr="000E10CB" w:rsidRDefault="00C84DCE" w:rsidP="0022734A">
      <w:pPr>
        <w:widowControl w:val="0"/>
        <w:autoSpaceDE w:val="0"/>
        <w:autoSpaceDN w:val="0"/>
        <w:adjustRightInd w:val="0"/>
        <w:spacing w:after="0" w:line="240" w:lineRule="auto"/>
        <w:rPr>
          <w:rFonts w:ascii="Calibri" w:hAnsi="Calibri" w:cs="Times"/>
          <w:color w:val="auto"/>
          <w:sz w:val="28"/>
          <w:szCs w:val="28"/>
          <w:lang w:eastAsia="en-US"/>
        </w:rPr>
      </w:pPr>
      <w:r>
        <w:rPr>
          <w:rFonts w:ascii="Calibri" w:hAnsi="Calibri" w:cs="Courier"/>
          <w:color w:val="auto"/>
          <w:sz w:val="28"/>
          <w:szCs w:val="28"/>
          <w:lang w:eastAsia="en-US"/>
        </w:rPr>
        <w:t>Input data looks something like this when imported.</w:t>
      </w:r>
    </w:p>
    <w:p w14:paraId="25A7F1ED" w14:textId="01445D3E" w:rsidR="00A374DF" w:rsidRDefault="00C84DCE" w:rsidP="00DB71F0">
      <w:pPr>
        <w:widowControl w:val="0"/>
        <w:tabs>
          <w:tab w:val="left" w:pos="220"/>
          <w:tab w:val="left" w:pos="720"/>
        </w:tabs>
        <w:autoSpaceDE w:val="0"/>
        <w:autoSpaceDN w:val="0"/>
        <w:adjustRightInd w:val="0"/>
        <w:spacing w:after="240" w:line="240" w:lineRule="auto"/>
        <w:rPr>
          <w:rFonts w:ascii="MS Mincho" w:eastAsia="MS Mincho" w:hAnsi="MS Mincho" w:cs="MS Mincho"/>
          <w:color w:val="auto"/>
          <w:sz w:val="28"/>
          <w:szCs w:val="28"/>
          <w:lang w:eastAsia="en-US"/>
        </w:rPr>
      </w:pPr>
      <w:r w:rsidRPr="00C84DCE">
        <w:rPr>
          <w:rFonts w:ascii="MS Mincho" w:eastAsia="MS Mincho" w:hAnsi="MS Mincho" w:cs="MS Mincho"/>
          <w:color w:val="auto"/>
          <w:sz w:val="28"/>
          <w:szCs w:val="28"/>
          <w:lang w:eastAsia="en-US"/>
        </w:rPr>
        <w:drawing>
          <wp:inline distT="0" distB="0" distL="0" distR="0" wp14:anchorId="36B9CB1F" wp14:editId="41B45444">
            <wp:extent cx="5943600" cy="28308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30830"/>
                    </a:xfrm>
                    <a:prstGeom prst="rect">
                      <a:avLst/>
                    </a:prstGeom>
                  </pic:spPr>
                </pic:pic>
              </a:graphicData>
            </a:graphic>
          </wp:inline>
        </w:drawing>
      </w:r>
    </w:p>
    <w:p w14:paraId="0D845350" w14:textId="77777777" w:rsidR="0039563C" w:rsidRDefault="0039563C" w:rsidP="00DB71F0">
      <w:pPr>
        <w:widowControl w:val="0"/>
        <w:tabs>
          <w:tab w:val="left" w:pos="220"/>
          <w:tab w:val="left" w:pos="720"/>
        </w:tabs>
        <w:autoSpaceDE w:val="0"/>
        <w:autoSpaceDN w:val="0"/>
        <w:adjustRightInd w:val="0"/>
        <w:spacing w:after="240" w:line="240" w:lineRule="auto"/>
        <w:rPr>
          <w:rFonts w:ascii="MS Mincho" w:eastAsia="MS Mincho" w:hAnsi="MS Mincho" w:cs="MS Mincho"/>
          <w:color w:val="auto"/>
          <w:sz w:val="28"/>
          <w:szCs w:val="28"/>
          <w:lang w:eastAsia="en-US"/>
        </w:rPr>
      </w:pPr>
    </w:p>
    <w:p w14:paraId="287CDF2F" w14:textId="77777777" w:rsidR="0039563C" w:rsidRPr="000E10CB" w:rsidRDefault="0039563C" w:rsidP="00DB71F0">
      <w:pPr>
        <w:widowControl w:val="0"/>
        <w:tabs>
          <w:tab w:val="left" w:pos="220"/>
          <w:tab w:val="left" w:pos="720"/>
        </w:tabs>
        <w:autoSpaceDE w:val="0"/>
        <w:autoSpaceDN w:val="0"/>
        <w:adjustRightInd w:val="0"/>
        <w:spacing w:after="240" w:line="240" w:lineRule="auto"/>
        <w:rPr>
          <w:rFonts w:ascii="Calibri" w:eastAsia="MS Mincho" w:hAnsi="Calibri" w:cs="MS Mincho"/>
          <w:color w:val="auto"/>
          <w:sz w:val="28"/>
          <w:szCs w:val="28"/>
          <w:lang w:eastAsia="en-US"/>
        </w:rPr>
      </w:pPr>
    </w:p>
    <w:p w14:paraId="6573AE3D" w14:textId="77777777" w:rsidR="009303D0" w:rsidRPr="000E10CB" w:rsidRDefault="009303D0" w:rsidP="00DB71F0">
      <w:pPr>
        <w:widowControl w:val="0"/>
        <w:tabs>
          <w:tab w:val="left" w:pos="220"/>
          <w:tab w:val="left" w:pos="720"/>
        </w:tabs>
        <w:autoSpaceDE w:val="0"/>
        <w:autoSpaceDN w:val="0"/>
        <w:adjustRightInd w:val="0"/>
        <w:spacing w:after="240" w:line="240" w:lineRule="auto"/>
        <w:rPr>
          <w:rFonts w:ascii="Calibri" w:eastAsia="MS Mincho" w:hAnsi="Calibri" w:cs="MS Mincho"/>
          <w:color w:val="auto"/>
          <w:sz w:val="28"/>
          <w:szCs w:val="28"/>
          <w:lang w:eastAsia="en-US"/>
        </w:rPr>
      </w:pPr>
    </w:p>
    <w:p w14:paraId="742E859B" w14:textId="1116CE37" w:rsidR="008F3738" w:rsidRPr="000E10CB" w:rsidRDefault="008F3738" w:rsidP="00F25A93">
      <w:pPr>
        <w:widowControl w:val="0"/>
        <w:tabs>
          <w:tab w:val="left" w:pos="220"/>
          <w:tab w:val="left" w:pos="720"/>
        </w:tabs>
        <w:autoSpaceDE w:val="0"/>
        <w:autoSpaceDN w:val="0"/>
        <w:adjustRightInd w:val="0"/>
        <w:spacing w:after="240" w:line="240" w:lineRule="auto"/>
        <w:jc w:val="center"/>
        <w:rPr>
          <w:rFonts w:ascii="Calibri" w:eastAsia="MS Mincho" w:hAnsi="Calibri" w:cs="Times"/>
          <w:b/>
          <w:color w:val="auto"/>
          <w:sz w:val="28"/>
          <w:szCs w:val="28"/>
          <w:u w:val="single"/>
          <w:lang w:eastAsia="en-US"/>
        </w:rPr>
      </w:pPr>
      <w:r w:rsidRPr="000E10CB">
        <w:rPr>
          <w:rFonts w:ascii="Calibri" w:eastAsia="MS Mincho" w:hAnsi="Calibri" w:cs="MS Mincho"/>
          <w:b/>
          <w:color w:val="auto"/>
          <w:sz w:val="28"/>
          <w:szCs w:val="28"/>
          <w:u w:val="single"/>
          <w:lang w:eastAsia="en-US"/>
        </w:rPr>
        <w:t>Hyperparameters</w:t>
      </w:r>
      <w:r w:rsidR="00F25A93">
        <w:rPr>
          <w:rFonts w:ascii="Calibri" w:eastAsia="MS Mincho" w:hAnsi="Calibri" w:cs="MS Mincho"/>
          <w:b/>
          <w:color w:val="auto"/>
          <w:sz w:val="28"/>
          <w:szCs w:val="28"/>
          <w:u w:val="single"/>
          <w:lang w:eastAsia="en-US"/>
        </w:rPr>
        <w:t>, Model complexity, regularization and performance evaluation</w:t>
      </w:r>
    </w:p>
    <w:p w14:paraId="56FB8950" w14:textId="60B15003" w:rsidR="007758F3" w:rsidRPr="000E10CB" w:rsidRDefault="00150AB3" w:rsidP="00296A78">
      <w:pPr>
        <w:widowControl w:val="0"/>
        <w:tabs>
          <w:tab w:val="left" w:pos="220"/>
          <w:tab w:val="left" w:pos="720"/>
        </w:tabs>
        <w:autoSpaceDE w:val="0"/>
        <w:autoSpaceDN w:val="0"/>
        <w:adjustRightInd w:val="0"/>
        <w:spacing w:after="240" w:line="240" w:lineRule="auto"/>
        <w:jc w:val="both"/>
        <w:rPr>
          <w:rFonts w:ascii="Calibri" w:eastAsia="MS Mincho" w:hAnsi="Calibri" w:cs="MS Mincho"/>
          <w:color w:val="auto"/>
          <w:sz w:val="28"/>
          <w:szCs w:val="28"/>
          <w:lang w:eastAsia="en-US"/>
        </w:rPr>
      </w:pPr>
      <w:r w:rsidRPr="000E10CB">
        <w:rPr>
          <w:rFonts w:ascii="Calibri" w:eastAsia="MS Mincho" w:hAnsi="Calibri" w:cs="MS Mincho"/>
          <w:color w:val="auto"/>
          <w:sz w:val="28"/>
          <w:szCs w:val="28"/>
          <w:lang w:eastAsia="en-US"/>
        </w:rPr>
        <w:t>Hyperparameters</w:t>
      </w:r>
      <w:r w:rsidR="00DB71F0" w:rsidRPr="000E10CB">
        <w:rPr>
          <w:rFonts w:ascii="Calibri" w:eastAsia="MS Mincho" w:hAnsi="Calibri" w:cs="MS Mincho"/>
          <w:color w:val="auto"/>
          <w:sz w:val="28"/>
          <w:szCs w:val="28"/>
          <w:lang w:eastAsia="en-US"/>
        </w:rPr>
        <w:t xml:space="preserve"> are merely chosen by incrementing</w:t>
      </w:r>
      <w:r w:rsidRPr="000E10CB">
        <w:rPr>
          <w:rFonts w:ascii="Calibri" w:eastAsia="MS Mincho" w:hAnsi="Calibri" w:cs="MS Mincho"/>
          <w:color w:val="auto"/>
          <w:sz w:val="28"/>
          <w:szCs w:val="28"/>
          <w:lang w:eastAsia="en-US"/>
        </w:rPr>
        <w:t>/decrementing(depending on the performance)</w:t>
      </w:r>
      <w:r w:rsidR="00DB71F0" w:rsidRPr="000E10CB">
        <w:rPr>
          <w:rFonts w:ascii="Calibri" w:eastAsia="MS Mincho" w:hAnsi="Calibri" w:cs="MS Mincho"/>
          <w:color w:val="auto"/>
          <w:sz w:val="28"/>
          <w:szCs w:val="28"/>
          <w:lang w:eastAsia="en-US"/>
        </w:rPr>
        <w:t xml:space="preserve"> and testing the misclassification rate that it provides on the training dataset.</w:t>
      </w:r>
    </w:p>
    <w:p w14:paraId="318CC7FB" w14:textId="61CCB01F" w:rsidR="00150AB3" w:rsidRPr="000E10CB" w:rsidRDefault="00150AB3" w:rsidP="00296A78">
      <w:pPr>
        <w:widowControl w:val="0"/>
        <w:autoSpaceDE w:val="0"/>
        <w:autoSpaceDN w:val="0"/>
        <w:adjustRightInd w:val="0"/>
        <w:spacing w:after="0" w:line="240" w:lineRule="auto"/>
        <w:jc w:val="both"/>
        <w:rPr>
          <w:rFonts w:ascii="Calibri" w:hAnsi="Calibri" w:cs="Lucida Grande"/>
          <w:color w:val="auto"/>
          <w:sz w:val="28"/>
          <w:szCs w:val="28"/>
          <w:lang w:eastAsia="en-US"/>
        </w:rPr>
      </w:pPr>
      <w:r w:rsidRPr="000E10CB">
        <w:rPr>
          <w:rFonts w:ascii="Calibri" w:hAnsi="Calibri" w:cs="Lucida Grande"/>
          <w:color w:val="auto"/>
          <w:sz w:val="28"/>
          <w:szCs w:val="28"/>
          <w:lang w:eastAsia="en-US"/>
        </w:rPr>
        <w:t>The learning rate eta determines how “quickly” the gradient updates follow the gradient direction. If the learning rate is very small, the model will converge too slowly; if the learning rate is too large, the model will diverge.</w:t>
      </w:r>
    </w:p>
    <w:p w14:paraId="0D57712A" w14:textId="18DDE839" w:rsidR="00150AB3" w:rsidRPr="000E10CB" w:rsidRDefault="00150AB3" w:rsidP="00296A78">
      <w:pPr>
        <w:widowControl w:val="0"/>
        <w:autoSpaceDE w:val="0"/>
        <w:autoSpaceDN w:val="0"/>
        <w:adjustRightInd w:val="0"/>
        <w:spacing w:after="0" w:line="240" w:lineRule="auto"/>
        <w:jc w:val="both"/>
        <w:rPr>
          <w:rFonts w:ascii="Calibri" w:hAnsi="Calibri" w:cs="Lucida Grande"/>
          <w:color w:val="auto"/>
          <w:sz w:val="28"/>
          <w:szCs w:val="28"/>
          <w:lang w:eastAsia="en-US"/>
        </w:rPr>
      </w:pPr>
      <w:r w:rsidRPr="000E10CB">
        <w:rPr>
          <w:rFonts w:ascii="Calibri" w:hAnsi="Calibri" w:cs="Lucida Grande"/>
          <w:color w:val="auto"/>
          <w:sz w:val="28"/>
          <w:szCs w:val="28"/>
          <w:lang w:eastAsia="en-US"/>
        </w:rPr>
        <w:t xml:space="preserve">Number of units is also a hyperparameter but in our project we have used single later neural network. </w:t>
      </w:r>
    </w:p>
    <w:p w14:paraId="5BFDAFF9" w14:textId="7E67BC36" w:rsidR="00C740BA" w:rsidRPr="00032AF0" w:rsidRDefault="00150AB3" w:rsidP="00296A78">
      <w:pPr>
        <w:widowControl w:val="0"/>
        <w:autoSpaceDE w:val="0"/>
        <w:autoSpaceDN w:val="0"/>
        <w:adjustRightInd w:val="0"/>
        <w:spacing w:after="0" w:line="240" w:lineRule="auto"/>
        <w:jc w:val="both"/>
        <w:rPr>
          <w:rFonts w:ascii="Calibri" w:hAnsi="Calibri" w:cs="Lucida Grande"/>
          <w:color w:val="auto"/>
          <w:sz w:val="28"/>
          <w:szCs w:val="28"/>
          <w:lang w:eastAsia="en-US"/>
        </w:rPr>
      </w:pPr>
      <w:r w:rsidRPr="000E10CB">
        <w:rPr>
          <w:rFonts w:ascii="Calibri" w:hAnsi="Calibri" w:cs="Lucida Grande"/>
          <w:color w:val="auto"/>
          <w:sz w:val="28"/>
          <w:szCs w:val="28"/>
          <w:lang w:eastAsia="en-US"/>
        </w:rPr>
        <w:t>Activation sparcity is implemented in convolutional neural network.</w:t>
      </w:r>
      <w:bookmarkStart w:id="0" w:name="_GoBack"/>
      <w:bookmarkEnd w:id="0"/>
    </w:p>
    <w:p w14:paraId="292185ED" w14:textId="4B0D3F3A" w:rsidR="00CB5F27" w:rsidRPr="000E10CB" w:rsidRDefault="00CB5F27" w:rsidP="00296A78">
      <w:pPr>
        <w:widowControl w:val="0"/>
        <w:autoSpaceDE w:val="0"/>
        <w:autoSpaceDN w:val="0"/>
        <w:adjustRightInd w:val="0"/>
        <w:spacing w:after="0" w:line="240" w:lineRule="auto"/>
        <w:jc w:val="both"/>
        <w:rPr>
          <w:rFonts w:ascii="Calibri" w:hAnsi="Calibri" w:cs="Times"/>
          <w:color w:val="auto"/>
          <w:sz w:val="28"/>
          <w:szCs w:val="28"/>
          <w:lang w:eastAsia="en-US"/>
        </w:rPr>
      </w:pPr>
      <w:r w:rsidRPr="000E10CB">
        <w:rPr>
          <w:rFonts w:ascii="Calibri" w:hAnsi="Calibri" w:cs="Times"/>
          <w:color w:val="auto"/>
          <w:sz w:val="28"/>
          <w:szCs w:val="28"/>
          <w:lang w:eastAsia="en-US"/>
        </w:rPr>
        <w:t>Model complexity can be controlled by adding a regularization term. Network complexity will add to over fitting which is to be avoided.</w:t>
      </w:r>
      <w:r w:rsidR="003F19F2" w:rsidRPr="000E10CB">
        <w:rPr>
          <w:rFonts w:ascii="Calibri" w:hAnsi="Calibri" w:cs="Times"/>
          <w:color w:val="auto"/>
          <w:sz w:val="28"/>
          <w:szCs w:val="28"/>
          <w:lang w:eastAsia="en-US"/>
        </w:rPr>
        <w:t xml:space="preserve"> The simplest regularizer is weight decay. This is done by introducing regularization coefficient lambda.</w:t>
      </w:r>
    </w:p>
    <w:p w14:paraId="5A629593" w14:textId="43D4AE8A" w:rsidR="003F19F2" w:rsidRPr="000E10CB" w:rsidRDefault="003F19F2" w:rsidP="00296A78">
      <w:pPr>
        <w:widowControl w:val="0"/>
        <w:autoSpaceDE w:val="0"/>
        <w:autoSpaceDN w:val="0"/>
        <w:adjustRightInd w:val="0"/>
        <w:spacing w:after="0" w:line="240" w:lineRule="auto"/>
        <w:jc w:val="both"/>
        <w:rPr>
          <w:rFonts w:ascii="Calibri" w:hAnsi="Calibri" w:cs="Times"/>
          <w:color w:val="auto"/>
          <w:sz w:val="28"/>
          <w:szCs w:val="28"/>
          <w:lang w:eastAsia="en-US"/>
        </w:rPr>
      </w:pPr>
      <w:r w:rsidRPr="000E10CB">
        <w:rPr>
          <w:rFonts w:ascii="Calibri" w:hAnsi="Calibri" w:cs="Times"/>
          <w:color w:val="auto"/>
          <w:sz w:val="28"/>
          <w:szCs w:val="28"/>
          <w:lang w:eastAsia="en-US"/>
        </w:rPr>
        <w:t>Regularization can be done by determining the number of hidden units. Number of hidden units is a free parameter. It can be adjusted to get best predictive performance.</w:t>
      </w:r>
    </w:p>
    <w:p w14:paraId="114F0734" w14:textId="24F15B39" w:rsidR="00975BB3" w:rsidRDefault="00BB788B" w:rsidP="008D4F05">
      <w:pPr>
        <w:rPr>
          <w:rFonts w:ascii="Calibri" w:hAnsi="Calibri" w:cs="Times"/>
          <w:color w:val="auto"/>
          <w:sz w:val="28"/>
          <w:szCs w:val="28"/>
          <w:lang w:eastAsia="en-US"/>
        </w:rPr>
      </w:pPr>
      <w:r>
        <w:rPr>
          <w:rFonts w:ascii="Calibri" w:hAnsi="Calibri" w:cs="Times"/>
          <w:color w:val="auto"/>
          <w:sz w:val="28"/>
          <w:szCs w:val="28"/>
          <w:lang w:eastAsia="en-US"/>
        </w:rPr>
        <w:t>Epochs:</w:t>
      </w:r>
    </w:p>
    <w:p w14:paraId="50387852" w14:textId="587793A3" w:rsidR="00975BB3" w:rsidRPr="000E10CB" w:rsidRDefault="000E10CB">
      <w:pPr>
        <w:rPr>
          <w:rFonts w:ascii="Calibri" w:hAnsi="Calibri"/>
          <w:sz w:val="28"/>
          <w:szCs w:val="28"/>
        </w:rPr>
      </w:pPr>
      <w:r w:rsidRPr="000E10CB">
        <w:rPr>
          <w:rFonts w:ascii="Calibri" w:hAnsi="Calibri" w:cs="Times"/>
          <w:color w:val="auto"/>
          <w:sz w:val="28"/>
          <w:szCs w:val="28"/>
          <w:lang w:eastAsia="en-US"/>
        </w:rPr>
        <w:t>As seen in the misclassification data provided by the autograder for the different models which have been build. The misclassification rate for neural networks is comparatively lesser than logistic regression approach. Though both the methods have their own pros and cons, to recognize digits, neural network approach is better for performance related challenges as it can be tuned to suit the requirements by just changing the number of hidden layers.</w:t>
      </w:r>
    </w:p>
    <w:p w14:paraId="216CB440" w14:textId="77777777" w:rsidR="00975BB3" w:rsidRPr="000E10CB" w:rsidRDefault="00975BB3">
      <w:pPr>
        <w:rPr>
          <w:rFonts w:ascii="Calibri" w:hAnsi="Calibri"/>
          <w:sz w:val="28"/>
          <w:szCs w:val="28"/>
        </w:rPr>
      </w:pPr>
    </w:p>
    <w:p w14:paraId="53DC06B7" w14:textId="58F6A973" w:rsidR="00975BB3" w:rsidRPr="002B08F7" w:rsidRDefault="00180DC8" w:rsidP="002B08F7">
      <w:pPr>
        <w:jc w:val="center"/>
        <w:rPr>
          <w:rFonts w:ascii="Calibri" w:hAnsi="Calibri"/>
          <w:color w:val="000000" w:themeColor="text1"/>
          <w:sz w:val="28"/>
          <w:szCs w:val="28"/>
        </w:rPr>
      </w:pPr>
      <w:r w:rsidRPr="002B08F7">
        <w:rPr>
          <w:rFonts w:ascii="Calibri" w:hAnsi="Calibri"/>
          <w:b/>
          <w:color w:val="000000" w:themeColor="text1"/>
          <w:sz w:val="28"/>
          <w:szCs w:val="28"/>
        </w:rPr>
        <w:t>References</w:t>
      </w:r>
      <w:r w:rsidRPr="002B08F7">
        <w:rPr>
          <w:rFonts w:ascii="Calibri" w:hAnsi="Calibri"/>
          <w:color w:val="000000" w:themeColor="text1"/>
          <w:sz w:val="28"/>
          <w:szCs w:val="28"/>
        </w:rPr>
        <w:t>:</w:t>
      </w:r>
    </w:p>
    <w:p w14:paraId="5A85C580" w14:textId="1E9CA1E2" w:rsidR="00180DC8" w:rsidRPr="000C10DA" w:rsidRDefault="00BF3EE2">
      <w:pPr>
        <w:rPr>
          <w:rFonts w:ascii="Calibri" w:hAnsi="Calibri"/>
          <w:color w:val="000000" w:themeColor="text1"/>
          <w:szCs w:val="28"/>
        </w:rPr>
      </w:pPr>
      <w:hyperlink r:id="rId41" w:history="1">
        <w:r w:rsidR="00180DC8" w:rsidRPr="000C10DA">
          <w:rPr>
            <w:rStyle w:val="Hyperlink"/>
            <w:rFonts w:ascii="Calibri" w:hAnsi="Calibri"/>
            <w:color w:val="000000" w:themeColor="text1"/>
            <w:szCs w:val="28"/>
          </w:rPr>
          <w:t>http://www.inf.ed.ac.uk/teaching/courses/inf2b/learnnotes/inf2b-learn-note11-2up.pdf</w:t>
        </w:r>
      </w:hyperlink>
    </w:p>
    <w:p w14:paraId="08CE6023" w14:textId="266C6F85" w:rsidR="00180DC8" w:rsidRPr="000C10DA" w:rsidRDefault="00367101">
      <w:pPr>
        <w:rPr>
          <w:rFonts w:ascii="Calibri" w:hAnsi="Calibri"/>
          <w:color w:val="000000" w:themeColor="text1"/>
          <w:szCs w:val="28"/>
        </w:rPr>
      </w:pPr>
      <w:r w:rsidRPr="000C10DA">
        <w:rPr>
          <w:rFonts w:ascii="Calibri" w:hAnsi="Calibri"/>
          <w:color w:val="000000" w:themeColor="text1"/>
          <w:szCs w:val="28"/>
        </w:rPr>
        <w:t>[1]</w:t>
      </w:r>
      <w:hyperlink r:id="rId42" w:history="1">
        <w:r w:rsidRPr="000C10DA">
          <w:rPr>
            <w:rStyle w:val="Hyperlink"/>
            <w:rFonts w:ascii="Calibri" w:hAnsi="Calibri"/>
            <w:color w:val="000000" w:themeColor="text1"/>
            <w:szCs w:val="28"/>
          </w:rPr>
          <w:t>https://www.medcalc.org/manual/logistic_regression.php</w:t>
        </w:r>
      </w:hyperlink>
    </w:p>
    <w:p w14:paraId="18624FFF" w14:textId="16CCC68C" w:rsidR="00367101" w:rsidRPr="000C10DA" w:rsidRDefault="002D5A67">
      <w:pPr>
        <w:rPr>
          <w:rFonts w:ascii="Calibri" w:hAnsi="Calibri"/>
          <w:color w:val="000000" w:themeColor="text1"/>
          <w:szCs w:val="28"/>
        </w:rPr>
      </w:pPr>
      <w:r w:rsidRPr="000C10DA">
        <w:rPr>
          <w:rFonts w:ascii="Calibri" w:hAnsi="Calibri"/>
          <w:color w:val="000000" w:themeColor="text1"/>
          <w:szCs w:val="28"/>
        </w:rPr>
        <w:t>http://colinraffel.com/wiki/neural_network_hyperparameters</w:t>
      </w:r>
    </w:p>
    <w:p w14:paraId="510D71F5" w14:textId="6551417B" w:rsidR="00367101" w:rsidRPr="000C10DA" w:rsidRDefault="00367101">
      <w:pPr>
        <w:rPr>
          <w:rFonts w:ascii="Calibri" w:hAnsi="Calibri"/>
          <w:color w:val="000000" w:themeColor="text1"/>
          <w:szCs w:val="28"/>
        </w:rPr>
      </w:pPr>
      <w:r w:rsidRPr="000C10DA">
        <w:rPr>
          <w:rFonts w:ascii="Calibri" w:hAnsi="Calibri"/>
          <w:color w:val="000000" w:themeColor="text1"/>
          <w:szCs w:val="28"/>
        </w:rPr>
        <w:t>[3]http://searchnetworking.techtarget.com/definition/neural-network</w:t>
      </w:r>
    </w:p>
    <w:p w14:paraId="7BC72DA9" w14:textId="5B37412A" w:rsidR="00413900" w:rsidRPr="000C10DA" w:rsidRDefault="00BF3EE2">
      <w:pPr>
        <w:rPr>
          <w:rFonts w:ascii="Calibri" w:hAnsi="Calibri"/>
          <w:color w:val="000000" w:themeColor="text1"/>
          <w:szCs w:val="28"/>
        </w:rPr>
      </w:pPr>
      <w:hyperlink r:id="rId43" w:history="1">
        <w:r w:rsidR="00413900" w:rsidRPr="000C10DA">
          <w:rPr>
            <w:rStyle w:val="Hyperlink"/>
            <w:rFonts w:ascii="Calibri" w:hAnsi="Calibri"/>
            <w:color w:val="000000" w:themeColor="text1"/>
            <w:szCs w:val="28"/>
          </w:rPr>
          <w:t>http://cogprints.org/5869/1/cnn_tutorial.pdf</w:t>
        </w:r>
      </w:hyperlink>
    </w:p>
    <w:p w14:paraId="5E4B6F36" w14:textId="0172A292" w:rsidR="00413900" w:rsidRPr="000C10DA" w:rsidRDefault="00BF3EE2">
      <w:pPr>
        <w:rPr>
          <w:rFonts w:ascii="Calibri" w:hAnsi="Calibri"/>
          <w:color w:val="000000" w:themeColor="text1"/>
          <w:szCs w:val="28"/>
        </w:rPr>
      </w:pPr>
      <w:hyperlink r:id="rId44" w:history="1">
        <w:r w:rsidR="00413900" w:rsidRPr="000C10DA">
          <w:rPr>
            <w:rStyle w:val="Hyperlink"/>
            <w:rFonts w:ascii="Calibri" w:hAnsi="Calibri"/>
            <w:color w:val="000000" w:themeColor="text1"/>
            <w:szCs w:val="28"/>
          </w:rPr>
          <w:t>http://yann.lecun.com/exdb/publis/pdf/lecun-90c.pdf</w:t>
        </w:r>
      </w:hyperlink>
    </w:p>
    <w:p w14:paraId="40F6C311" w14:textId="5A198148" w:rsidR="00413900" w:rsidRPr="000C10DA" w:rsidRDefault="00BF3EE2">
      <w:pPr>
        <w:rPr>
          <w:rFonts w:ascii="Calibri" w:hAnsi="Calibri"/>
          <w:color w:val="000000" w:themeColor="text1"/>
          <w:szCs w:val="28"/>
        </w:rPr>
      </w:pPr>
      <w:hyperlink r:id="rId45" w:history="1">
        <w:r w:rsidR="009303D0" w:rsidRPr="000C10DA">
          <w:rPr>
            <w:rStyle w:val="Hyperlink"/>
            <w:rFonts w:ascii="Calibri" w:hAnsi="Calibri"/>
            <w:color w:val="000000" w:themeColor="text1"/>
            <w:szCs w:val="28"/>
          </w:rPr>
          <w:t>https://github.com/rasmusbergpalm/DeepLearnToolbox/blob/master/REFS.md</w:t>
        </w:r>
      </w:hyperlink>
    </w:p>
    <w:p w14:paraId="21F03773" w14:textId="1E639EAB" w:rsidR="009303D0" w:rsidRPr="000C10DA" w:rsidRDefault="00BF3EE2">
      <w:pPr>
        <w:rPr>
          <w:rFonts w:ascii="Calibri" w:hAnsi="Calibri"/>
          <w:color w:val="000000" w:themeColor="text1"/>
          <w:szCs w:val="28"/>
          <w:u w:val="single"/>
        </w:rPr>
      </w:pPr>
      <w:hyperlink r:id="rId46" w:history="1">
        <w:r w:rsidR="00287383" w:rsidRPr="000C10DA">
          <w:rPr>
            <w:rStyle w:val="Hyperlink"/>
            <w:rFonts w:ascii="Calibri" w:hAnsi="Calibri"/>
            <w:color w:val="000000" w:themeColor="text1"/>
            <w:szCs w:val="28"/>
          </w:rPr>
          <w:t>http://www.academia.edu/336751/Complex_Neural_Networks_-_A_Useful_Model_of_Human_Learning</w:t>
        </w:r>
      </w:hyperlink>
    </w:p>
    <w:p w14:paraId="3A8F5B85" w14:textId="3E64E74A" w:rsidR="00287383" w:rsidRDefault="00287383">
      <w:pPr>
        <w:rPr>
          <w:rFonts w:ascii="Calibri" w:hAnsi="Calibri"/>
          <w:color w:val="000000" w:themeColor="text1"/>
          <w:szCs w:val="28"/>
          <w:u w:val="single"/>
        </w:rPr>
      </w:pPr>
      <w:r w:rsidRPr="000C10DA">
        <w:rPr>
          <w:rFonts w:ascii="Calibri" w:hAnsi="Calibri"/>
          <w:color w:val="000000" w:themeColor="text1"/>
          <w:szCs w:val="28"/>
          <w:u w:val="single"/>
        </w:rPr>
        <w:t>Machine learning slides posted on UB learns.</w:t>
      </w:r>
    </w:p>
    <w:p w14:paraId="68AF2ABB" w14:textId="647F10E6" w:rsidR="005E36B4" w:rsidRPr="000C10DA" w:rsidRDefault="005E36B4">
      <w:pPr>
        <w:rPr>
          <w:rFonts w:ascii="Calibri" w:hAnsi="Calibri"/>
          <w:color w:val="000000" w:themeColor="text1"/>
          <w:szCs w:val="28"/>
          <w:u w:val="single"/>
        </w:rPr>
      </w:pPr>
      <w:r w:rsidRPr="005E36B4">
        <w:rPr>
          <w:rFonts w:ascii="Calibri" w:hAnsi="Calibri"/>
          <w:color w:val="000000" w:themeColor="text1"/>
          <w:szCs w:val="28"/>
          <w:u w:val="single"/>
        </w:rPr>
        <w:t>http://www.mathworks.com/help/nnet/ref/view.html</w:t>
      </w:r>
    </w:p>
    <w:p w14:paraId="2AE9C68D" w14:textId="00E83406" w:rsidR="000C10DA" w:rsidRPr="000C10DA" w:rsidRDefault="00BF3EE2">
      <w:pPr>
        <w:rPr>
          <w:rFonts w:ascii="Calibri" w:hAnsi="Calibri"/>
          <w:color w:val="000000" w:themeColor="text1"/>
          <w:szCs w:val="28"/>
          <w:u w:val="single"/>
        </w:rPr>
      </w:pPr>
      <w:hyperlink r:id="rId47" w:history="1">
        <w:r w:rsidR="000C10DA" w:rsidRPr="000C10DA">
          <w:rPr>
            <w:rStyle w:val="Hyperlink"/>
            <w:rFonts w:ascii="Calibri" w:hAnsi="Calibri"/>
            <w:color w:val="000000" w:themeColor="text1"/>
            <w:szCs w:val="28"/>
          </w:rPr>
          <w:t>http://neuralnetworksanddeeplearning.com/chap3.html</w:t>
        </w:r>
      </w:hyperlink>
    </w:p>
    <w:p w14:paraId="414D2047" w14:textId="49B39AB6" w:rsidR="000C10DA" w:rsidRPr="000C10DA" w:rsidRDefault="000C10DA">
      <w:pPr>
        <w:rPr>
          <w:rFonts w:ascii="Calibri" w:hAnsi="Calibri"/>
          <w:color w:val="000000" w:themeColor="text1"/>
          <w:szCs w:val="28"/>
          <w:u w:val="single"/>
        </w:rPr>
      </w:pPr>
      <w:r w:rsidRPr="000C10DA">
        <w:rPr>
          <w:rFonts w:ascii="Calibri" w:hAnsi="Calibri"/>
          <w:color w:val="000000" w:themeColor="text1"/>
          <w:szCs w:val="28"/>
          <w:u w:val="single"/>
        </w:rPr>
        <w:t>http://www.worldscientific.com/worldscibooks/10.1142/5345</w:t>
      </w:r>
    </w:p>
    <w:sectPr w:rsidR="000C10DA" w:rsidRPr="000C10DA" w:rsidSect="002C375B">
      <w:footerReference w:type="even"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06385" w14:textId="77777777" w:rsidR="00BF3EE2" w:rsidRDefault="00BF3EE2" w:rsidP="001C16F3">
      <w:pPr>
        <w:spacing w:after="0" w:line="240" w:lineRule="auto"/>
      </w:pPr>
      <w:r>
        <w:separator/>
      </w:r>
    </w:p>
  </w:endnote>
  <w:endnote w:type="continuationSeparator" w:id="0">
    <w:p w14:paraId="30095559" w14:textId="77777777" w:rsidR="00BF3EE2" w:rsidRDefault="00BF3EE2" w:rsidP="001C16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NHaasGroteskTXW01-55Rg">
    <w:altName w:val="Calibri"/>
    <w:panose1 w:val="00000000000000000000"/>
    <w:charset w:val="00"/>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A6EC8" w14:textId="77777777" w:rsidR="001C16F3" w:rsidRDefault="001C16F3" w:rsidP="005435D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A14B32B" w14:textId="77777777" w:rsidR="001C16F3" w:rsidRDefault="001C16F3" w:rsidP="001C16F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D748D" w14:textId="77777777" w:rsidR="001C16F3" w:rsidRDefault="001C16F3" w:rsidP="005435D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F3EE2">
      <w:rPr>
        <w:rStyle w:val="PageNumber"/>
        <w:noProof/>
      </w:rPr>
      <w:t>1</w:t>
    </w:r>
    <w:r>
      <w:rPr>
        <w:rStyle w:val="PageNumber"/>
      </w:rPr>
      <w:fldChar w:fldCharType="end"/>
    </w:r>
  </w:p>
  <w:p w14:paraId="3CF2C432" w14:textId="77777777" w:rsidR="001C16F3" w:rsidRDefault="001C16F3" w:rsidP="001C16F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C46B2B" w14:textId="77777777" w:rsidR="00BF3EE2" w:rsidRDefault="00BF3EE2" w:rsidP="001C16F3">
      <w:pPr>
        <w:spacing w:after="0" w:line="240" w:lineRule="auto"/>
      </w:pPr>
      <w:r>
        <w:separator/>
      </w:r>
    </w:p>
  </w:footnote>
  <w:footnote w:type="continuationSeparator" w:id="0">
    <w:p w14:paraId="5BE754A5" w14:textId="77777777" w:rsidR="00BF3EE2" w:rsidRDefault="00BF3EE2" w:rsidP="001C16F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0487D0D"/>
    <w:multiLevelType w:val="hybridMultilevel"/>
    <w:tmpl w:val="22F8F8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3"/>
    <w:rsid w:val="000279E1"/>
    <w:rsid w:val="00032AF0"/>
    <w:rsid w:val="000727FF"/>
    <w:rsid w:val="000A1F11"/>
    <w:rsid w:val="000B2127"/>
    <w:rsid w:val="000C10DA"/>
    <w:rsid w:val="000D01B6"/>
    <w:rsid w:val="000E10CB"/>
    <w:rsid w:val="000F64A4"/>
    <w:rsid w:val="00150AB3"/>
    <w:rsid w:val="00180DC8"/>
    <w:rsid w:val="001A1112"/>
    <w:rsid w:val="001C16F3"/>
    <w:rsid w:val="001D758A"/>
    <w:rsid w:val="00205809"/>
    <w:rsid w:val="00210AE2"/>
    <w:rsid w:val="0022734A"/>
    <w:rsid w:val="002549F0"/>
    <w:rsid w:val="0027334E"/>
    <w:rsid w:val="00273504"/>
    <w:rsid w:val="00287383"/>
    <w:rsid w:val="00294DC0"/>
    <w:rsid w:val="00296A78"/>
    <w:rsid w:val="002B08F7"/>
    <w:rsid w:val="002C375B"/>
    <w:rsid w:val="002D5A67"/>
    <w:rsid w:val="002E06D5"/>
    <w:rsid w:val="002E64DB"/>
    <w:rsid w:val="00367101"/>
    <w:rsid w:val="00387738"/>
    <w:rsid w:val="0039563C"/>
    <w:rsid w:val="003C6096"/>
    <w:rsid w:val="003F19F2"/>
    <w:rsid w:val="00402D5A"/>
    <w:rsid w:val="004037D8"/>
    <w:rsid w:val="00413900"/>
    <w:rsid w:val="00417CC2"/>
    <w:rsid w:val="004D1953"/>
    <w:rsid w:val="004F51E9"/>
    <w:rsid w:val="00561DBF"/>
    <w:rsid w:val="00575945"/>
    <w:rsid w:val="005E36B4"/>
    <w:rsid w:val="005E7EBA"/>
    <w:rsid w:val="00612CDC"/>
    <w:rsid w:val="00624A35"/>
    <w:rsid w:val="00626211"/>
    <w:rsid w:val="006E5B5F"/>
    <w:rsid w:val="007758F3"/>
    <w:rsid w:val="007B628C"/>
    <w:rsid w:val="00815852"/>
    <w:rsid w:val="00830C94"/>
    <w:rsid w:val="008C7AD4"/>
    <w:rsid w:val="008D4F05"/>
    <w:rsid w:val="008E51E9"/>
    <w:rsid w:val="008E5560"/>
    <w:rsid w:val="008F3738"/>
    <w:rsid w:val="009303D0"/>
    <w:rsid w:val="009330AF"/>
    <w:rsid w:val="009522AD"/>
    <w:rsid w:val="00960057"/>
    <w:rsid w:val="00975BB3"/>
    <w:rsid w:val="009B5224"/>
    <w:rsid w:val="00A13DE4"/>
    <w:rsid w:val="00A14384"/>
    <w:rsid w:val="00A374DF"/>
    <w:rsid w:val="00A93534"/>
    <w:rsid w:val="00A956D6"/>
    <w:rsid w:val="00AE5C01"/>
    <w:rsid w:val="00B34F08"/>
    <w:rsid w:val="00B36939"/>
    <w:rsid w:val="00B9531A"/>
    <w:rsid w:val="00BA6A06"/>
    <w:rsid w:val="00BA76FA"/>
    <w:rsid w:val="00BB788B"/>
    <w:rsid w:val="00BF3EE2"/>
    <w:rsid w:val="00C740BA"/>
    <w:rsid w:val="00C84DCE"/>
    <w:rsid w:val="00CB5F27"/>
    <w:rsid w:val="00D7188E"/>
    <w:rsid w:val="00DB71F0"/>
    <w:rsid w:val="00E54A85"/>
    <w:rsid w:val="00E65A79"/>
    <w:rsid w:val="00E7716C"/>
    <w:rsid w:val="00EB521C"/>
    <w:rsid w:val="00F258D5"/>
    <w:rsid w:val="00F25A93"/>
    <w:rsid w:val="00F9773D"/>
    <w:rsid w:val="00FB1454"/>
    <w:rsid w:val="00FB6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B4E45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BB3"/>
    <w:pPr>
      <w:spacing w:after="360" w:line="264" w:lineRule="auto"/>
    </w:pPr>
    <w:rPr>
      <w:color w:val="657C9C" w:themeColor="text2" w:themeTint="BF"/>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975BB3"/>
    <w:pPr>
      <w:pBdr>
        <w:bottom w:val="single" w:sz="48" w:space="22" w:color="5B9BD5" w:themeColor="accent1"/>
      </w:pBdr>
      <w:spacing w:after="400" w:line="240" w:lineRule="auto"/>
      <w:contextualSpacing/>
    </w:pPr>
    <w:rPr>
      <w:rFonts w:asciiTheme="majorHAnsi" w:eastAsiaTheme="majorEastAsia" w:hAnsiTheme="majorHAnsi" w:cstheme="majorBidi"/>
      <w:b/>
      <w:color w:val="50637D" w:themeColor="text2" w:themeTint="E6"/>
      <w:kern w:val="28"/>
      <w:sz w:val="60"/>
      <w:szCs w:val="56"/>
    </w:rPr>
  </w:style>
  <w:style w:type="character" w:customStyle="1" w:styleId="TitleChar">
    <w:name w:val="Title Char"/>
    <w:basedOn w:val="DefaultParagraphFont"/>
    <w:link w:val="Title"/>
    <w:uiPriority w:val="1"/>
    <w:rsid w:val="00975BB3"/>
    <w:rPr>
      <w:rFonts w:asciiTheme="majorHAnsi" w:eastAsiaTheme="majorEastAsia" w:hAnsiTheme="majorHAnsi" w:cstheme="majorBidi"/>
      <w:b/>
      <w:color w:val="50637D" w:themeColor="text2" w:themeTint="E6"/>
      <w:kern w:val="28"/>
      <w:sz w:val="60"/>
      <w:szCs w:val="56"/>
      <w:lang w:eastAsia="ja-JP"/>
    </w:rPr>
  </w:style>
  <w:style w:type="paragraph" w:styleId="ListParagraph">
    <w:name w:val="List Paragraph"/>
    <w:basedOn w:val="Normal"/>
    <w:uiPriority w:val="34"/>
    <w:qFormat/>
    <w:rsid w:val="00A374DF"/>
    <w:pPr>
      <w:ind w:left="720"/>
      <w:contextualSpacing/>
    </w:pPr>
  </w:style>
  <w:style w:type="character" w:styleId="Hyperlink">
    <w:name w:val="Hyperlink"/>
    <w:basedOn w:val="DefaultParagraphFont"/>
    <w:uiPriority w:val="99"/>
    <w:unhideWhenUsed/>
    <w:rsid w:val="00180DC8"/>
    <w:rPr>
      <w:color w:val="0563C1" w:themeColor="hyperlink"/>
      <w:u w:val="single"/>
    </w:rPr>
  </w:style>
  <w:style w:type="character" w:styleId="FollowedHyperlink">
    <w:name w:val="FollowedHyperlink"/>
    <w:basedOn w:val="DefaultParagraphFont"/>
    <w:uiPriority w:val="99"/>
    <w:semiHidden/>
    <w:unhideWhenUsed/>
    <w:rsid w:val="00367101"/>
    <w:rPr>
      <w:color w:val="954F72" w:themeColor="followedHyperlink"/>
      <w:u w:val="single"/>
    </w:rPr>
  </w:style>
  <w:style w:type="paragraph" w:styleId="NormalWeb">
    <w:name w:val="Normal (Web)"/>
    <w:basedOn w:val="Normal"/>
    <w:uiPriority w:val="99"/>
    <w:unhideWhenUsed/>
    <w:rsid w:val="00294DC0"/>
    <w:pPr>
      <w:spacing w:before="100" w:beforeAutospacing="1" w:after="100" w:afterAutospacing="1" w:line="240" w:lineRule="auto"/>
    </w:pPr>
    <w:rPr>
      <w:rFonts w:ascii="Times New Roman" w:hAnsi="Times New Roman" w:cs="Times New Roman"/>
      <w:color w:val="auto"/>
      <w:lang w:eastAsia="en-US"/>
    </w:rPr>
  </w:style>
  <w:style w:type="paragraph" w:styleId="Footer">
    <w:name w:val="footer"/>
    <w:basedOn w:val="Normal"/>
    <w:link w:val="FooterChar"/>
    <w:uiPriority w:val="99"/>
    <w:unhideWhenUsed/>
    <w:rsid w:val="001C16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6F3"/>
    <w:rPr>
      <w:color w:val="657C9C" w:themeColor="text2" w:themeTint="BF"/>
      <w:lang w:eastAsia="ja-JP"/>
    </w:rPr>
  </w:style>
  <w:style w:type="character" w:styleId="PageNumber">
    <w:name w:val="page number"/>
    <w:basedOn w:val="DefaultParagraphFont"/>
    <w:uiPriority w:val="99"/>
    <w:semiHidden/>
    <w:unhideWhenUsed/>
    <w:rsid w:val="001C1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762079">
      <w:bodyDiv w:val="1"/>
      <w:marLeft w:val="0"/>
      <w:marRight w:val="0"/>
      <w:marTop w:val="0"/>
      <w:marBottom w:val="0"/>
      <w:divBdr>
        <w:top w:val="none" w:sz="0" w:space="0" w:color="auto"/>
        <w:left w:val="none" w:sz="0" w:space="0" w:color="auto"/>
        <w:bottom w:val="none" w:sz="0" w:space="0" w:color="auto"/>
        <w:right w:val="none" w:sz="0" w:space="0" w:color="auto"/>
      </w:divBdr>
      <w:divsChild>
        <w:div w:id="1460876372">
          <w:marLeft w:val="0"/>
          <w:marRight w:val="0"/>
          <w:marTop w:val="0"/>
          <w:marBottom w:val="0"/>
          <w:divBdr>
            <w:top w:val="none" w:sz="0" w:space="0" w:color="auto"/>
            <w:left w:val="none" w:sz="0" w:space="0" w:color="auto"/>
            <w:bottom w:val="none" w:sz="0" w:space="0" w:color="auto"/>
            <w:right w:val="none" w:sz="0" w:space="0" w:color="auto"/>
          </w:divBdr>
          <w:divsChild>
            <w:div w:id="402722752">
              <w:marLeft w:val="0"/>
              <w:marRight w:val="0"/>
              <w:marTop w:val="0"/>
              <w:marBottom w:val="0"/>
              <w:divBdr>
                <w:top w:val="none" w:sz="0" w:space="0" w:color="auto"/>
                <w:left w:val="none" w:sz="0" w:space="0" w:color="auto"/>
                <w:bottom w:val="none" w:sz="0" w:space="0" w:color="auto"/>
                <w:right w:val="none" w:sz="0" w:space="0" w:color="auto"/>
              </w:divBdr>
              <w:divsChild>
                <w:div w:id="5349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963737">
      <w:bodyDiv w:val="1"/>
      <w:marLeft w:val="0"/>
      <w:marRight w:val="0"/>
      <w:marTop w:val="0"/>
      <w:marBottom w:val="0"/>
      <w:divBdr>
        <w:top w:val="none" w:sz="0" w:space="0" w:color="auto"/>
        <w:left w:val="none" w:sz="0" w:space="0" w:color="auto"/>
        <w:bottom w:val="none" w:sz="0" w:space="0" w:color="auto"/>
        <w:right w:val="none" w:sz="0" w:space="0" w:color="auto"/>
      </w:divBdr>
      <w:divsChild>
        <w:div w:id="1576891314">
          <w:marLeft w:val="0"/>
          <w:marRight w:val="0"/>
          <w:marTop w:val="0"/>
          <w:marBottom w:val="0"/>
          <w:divBdr>
            <w:top w:val="none" w:sz="0" w:space="0" w:color="auto"/>
            <w:left w:val="none" w:sz="0" w:space="0" w:color="auto"/>
            <w:bottom w:val="none" w:sz="0" w:space="0" w:color="auto"/>
            <w:right w:val="none" w:sz="0" w:space="0" w:color="auto"/>
          </w:divBdr>
          <w:divsChild>
            <w:div w:id="476268475">
              <w:marLeft w:val="0"/>
              <w:marRight w:val="0"/>
              <w:marTop w:val="0"/>
              <w:marBottom w:val="0"/>
              <w:divBdr>
                <w:top w:val="none" w:sz="0" w:space="0" w:color="auto"/>
                <w:left w:val="none" w:sz="0" w:space="0" w:color="auto"/>
                <w:bottom w:val="none" w:sz="0" w:space="0" w:color="auto"/>
                <w:right w:val="none" w:sz="0" w:space="0" w:color="auto"/>
              </w:divBdr>
              <w:divsChild>
                <w:div w:id="36865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914782">
      <w:bodyDiv w:val="1"/>
      <w:marLeft w:val="0"/>
      <w:marRight w:val="0"/>
      <w:marTop w:val="0"/>
      <w:marBottom w:val="0"/>
      <w:divBdr>
        <w:top w:val="none" w:sz="0" w:space="0" w:color="auto"/>
        <w:left w:val="none" w:sz="0" w:space="0" w:color="auto"/>
        <w:bottom w:val="none" w:sz="0" w:space="0" w:color="auto"/>
        <w:right w:val="none" w:sz="0" w:space="0" w:color="auto"/>
      </w:divBdr>
      <w:divsChild>
        <w:div w:id="1490245465">
          <w:marLeft w:val="0"/>
          <w:marRight w:val="0"/>
          <w:marTop w:val="0"/>
          <w:marBottom w:val="0"/>
          <w:divBdr>
            <w:top w:val="none" w:sz="0" w:space="0" w:color="auto"/>
            <w:left w:val="none" w:sz="0" w:space="0" w:color="auto"/>
            <w:bottom w:val="none" w:sz="0" w:space="0" w:color="auto"/>
            <w:right w:val="none" w:sz="0" w:space="0" w:color="auto"/>
          </w:divBdr>
          <w:divsChild>
            <w:div w:id="1673951223">
              <w:marLeft w:val="0"/>
              <w:marRight w:val="0"/>
              <w:marTop w:val="0"/>
              <w:marBottom w:val="0"/>
              <w:divBdr>
                <w:top w:val="none" w:sz="0" w:space="0" w:color="auto"/>
                <w:left w:val="none" w:sz="0" w:space="0" w:color="auto"/>
                <w:bottom w:val="none" w:sz="0" w:space="0" w:color="auto"/>
                <w:right w:val="none" w:sz="0" w:space="0" w:color="auto"/>
              </w:divBdr>
              <w:divsChild>
                <w:div w:id="71061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6782">
      <w:bodyDiv w:val="1"/>
      <w:marLeft w:val="0"/>
      <w:marRight w:val="0"/>
      <w:marTop w:val="0"/>
      <w:marBottom w:val="0"/>
      <w:divBdr>
        <w:top w:val="none" w:sz="0" w:space="0" w:color="auto"/>
        <w:left w:val="none" w:sz="0" w:space="0" w:color="auto"/>
        <w:bottom w:val="none" w:sz="0" w:space="0" w:color="auto"/>
        <w:right w:val="none" w:sz="0" w:space="0" w:color="auto"/>
      </w:divBdr>
      <w:divsChild>
        <w:div w:id="897546640">
          <w:marLeft w:val="0"/>
          <w:marRight w:val="0"/>
          <w:marTop w:val="0"/>
          <w:marBottom w:val="0"/>
          <w:divBdr>
            <w:top w:val="none" w:sz="0" w:space="0" w:color="auto"/>
            <w:left w:val="none" w:sz="0" w:space="0" w:color="auto"/>
            <w:bottom w:val="none" w:sz="0" w:space="0" w:color="auto"/>
            <w:right w:val="none" w:sz="0" w:space="0" w:color="auto"/>
          </w:divBdr>
          <w:divsChild>
            <w:div w:id="742145877">
              <w:marLeft w:val="0"/>
              <w:marRight w:val="0"/>
              <w:marTop w:val="0"/>
              <w:marBottom w:val="0"/>
              <w:divBdr>
                <w:top w:val="none" w:sz="0" w:space="0" w:color="auto"/>
                <w:left w:val="none" w:sz="0" w:space="0" w:color="auto"/>
                <w:bottom w:val="none" w:sz="0" w:space="0" w:color="auto"/>
                <w:right w:val="none" w:sz="0" w:space="0" w:color="auto"/>
              </w:divBdr>
              <w:divsChild>
                <w:div w:id="20529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772986">
      <w:bodyDiv w:val="1"/>
      <w:marLeft w:val="0"/>
      <w:marRight w:val="0"/>
      <w:marTop w:val="0"/>
      <w:marBottom w:val="0"/>
      <w:divBdr>
        <w:top w:val="none" w:sz="0" w:space="0" w:color="auto"/>
        <w:left w:val="none" w:sz="0" w:space="0" w:color="auto"/>
        <w:bottom w:val="none" w:sz="0" w:space="0" w:color="auto"/>
        <w:right w:val="none" w:sz="0" w:space="0" w:color="auto"/>
      </w:divBdr>
      <w:divsChild>
        <w:div w:id="256060744">
          <w:marLeft w:val="0"/>
          <w:marRight w:val="0"/>
          <w:marTop w:val="0"/>
          <w:marBottom w:val="0"/>
          <w:divBdr>
            <w:top w:val="none" w:sz="0" w:space="0" w:color="auto"/>
            <w:left w:val="none" w:sz="0" w:space="0" w:color="auto"/>
            <w:bottom w:val="none" w:sz="0" w:space="0" w:color="auto"/>
            <w:right w:val="none" w:sz="0" w:space="0" w:color="auto"/>
          </w:divBdr>
          <w:divsChild>
            <w:div w:id="519709669">
              <w:marLeft w:val="0"/>
              <w:marRight w:val="0"/>
              <w:marTop w:val="0"/>
              <w:marBottom w:val="0"/>
              <w:divBdr>
                <w:top w:val="none" w:sz="0" w:space="0" w:color="auto"/>
                <w:left w:val="none" w:sz="0" w:space="0" w:color="auto"/>
                <w:bottom w:val="none" w:sz="0" w:space="0" w:color="auto"/>
                <w:right w:val="none" w:sz="0" w:space="0" w:color="auto"/>
              </w:divBdr>
              <w:divsChild>
                <w:div w:id="12259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819813">
      <w:bodyDiv w:val="1"/>
      <w:marLeft w:val="0"/>
      <w:marRight w:val="0"/>
      <w:marTop w:val="0"/>
      <w:marBottom w:val="0"/>
      <w:divBdr>
        <w:top w:val="none" w:sz="0" w:space="0" w:color="auto"/>
        <w:left w:val="none" w:sz="0" w:space="0" w:color="auto"/>
        <w:bottom w:val="none" w:sz="0" w:space="0" w:color="auto"/>
        <w:right w:val="none" w:sz="0" w:space="0" w:color="auto"/>
      </w:divBdr>
      <w:divsChild>
        <w:div w:id="781193509">
          <w:marLeft w:val="0"/>
          <w:marRight w:val="0"/>
          <w:marTop w:val="0"/>
          <w:marBottom w:val="0"/>
          <w:divBdr>
            <w:top w:val="none" w:sz="0" w:space="0" w:color="auto"/>
            <w:left w:val="none" w:sz="0" w:space="0" w:color="auto"/>
            <w:bottom w:val="none" w:sz="0" w:space="0" w:color="auto"/>
            <w:right w:val="none" w:sz="0" w:space="0" w:color="auto"/>
          </w:divBdr>
          <w:divsChild>
            <w:div w:id="1493831172">
              <w:marLeft w:val="0"/>
              <w:marRight w:val="0"/>
              <w:marTop w:val="0"/>
              <w:marBottom w:val="0"/>
              <w:divBdr>
                <w:top w:val="none" w:sz="0" w:space="0" w:color="auto"/>
                <w:left w:val="none" w:sz="0" w:space="0" w:color="auto"/>
                <w:bottom w:val="none" w:sz="0" w:space="0" w:color="auto"/>
                <w:right w:val="none" w:sz="0" w:space="0" w:color="auto"/>
              </w:divBdr>
              <w:divsChild>
                <w:div w:id="8494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22623">
      <w:bodyDiv w:val="1"/>
      <w:marLeft w:val="0"/>
      <w:marRight w:val="0"/>
      <w:marTop w:val="0"/>
      <w:marBottom w:val="0"/>
      <w:divBdr>
        <w:top w:val="none" w:sz="0" w:space="0" w:color="auto"/>
        <w:left w:val="none" w:sz="0" w:space="0" w:color="auto"/>
        <w:bottom w:val="none" w:sz="0" w:space="0" w:color="auto"/>
        <w:right w:val="none" w:sz="0" w:space="0" w:color="auto"/>
      </w:divBdr>
      <w:divsChild>
        <w:div w:id="625309903">
          <w:marLeft w:val="0"/>
          <w:marRight w:val="0"/>
          <w:marTop w:val="0"/>
          <w:marBottom w:val="0"/>
          <w:divBdr>
            <w:top w:val="none" w:sz="0" w:space="0" w:color="auto"/>
            <w:left w:val="none" w:sz="0" w:space="0" w:color="auto"/>
            <w:bottom w:val="none" w:sz="0" w:space="0" w:color="auto"/>
            <w:right w:val="none" w:sz="0" w:space="0" w:color="auto"/>
          </w:divBdr>
          <w:divsChild>
            <w:div w:id="1019703718">
              <w:marLeft w:val="0"/>
              <w:marRight w:val="0"/>
              <w:marTop w:val="0"/>
              <w:marBottom w:val="0"/>
              <w:divBdr>
                <w:top w:val="none" w:sz="0" w:space="0" w:color="auto"/>
                <w:left w:val="none" w:sz="0" w:space="0" w:color="auto"/>
                <w:bottom w:val="none" w:sz="0" w:space="0" w:color="auto"/>
                <w:right w:val="none" w:sz="0" w:space="0" w:color="auto"/>
              </w:divBdr>
              <w:divsChild>
                <w:div w:id="19509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4486">
      <w:bodyDiv w:val="1"/>
      <w:marLeft w:val="0"/>
      <w:marRight w:val="0"/>
      <w:marTop w:val="0"/>
      <w:marBottom w:val="0"/>
      <w:divBdr>
        <w:top w:val="none" w:sz="0" w:space="0" w:color="auto"/>
        <w:left w:val="none" w:sz="0" w:space="0" w:color="auto"/>
        <w:bottom w:val="none" w:sz="0" w:space="0" w:color="auto"/>
        <w:right w:val="none" w:sz="0" w:space="0" w:color="auto"/>
      </w:divBdr>
      <w:divsChild>
        <w:div w:id="581178618">
          <w:marLeft w:val="0"/>
          <w:marRight w:val="0"/>
          <w:marTop w:val="0"/>
          <w:marBottom w:val="0"/>
          <w:divBdr>
            <w:top w:val="none" w:sz="0" w:space="0" w:color="auto"/>
            <w:left w:val="none" w:sz="0" w:space="0" w:color="auto"/>
            <w:bottom w:val="none" w:sz="0" w:space="0" w:color="auto"/>
            <w:right w:val="none" w:sz="0" w:space="0" w:color="auto"/>
          </w:divBdr>
          <w:divsChild>
            <w:div w:id="805582502">
              <w:marLeft w:val="0"/>
              <w:marRight w:val="0"/>
              <w:marTop w:val="0"/>
              <w:marBottom w:val="0"/>
              <w:divBdr>
                <w:top w:val="none" w:sz="0" w:space="0" w:color="auto"/>
                <w:left w:val="none" w:sz="0" w:space="0" w:color="auto"/>
                <w:bottom w:val="none" w:sz="0" w:space="0" w:color="auto"/>
                <w:right w:val="none" w:sz="0" w:space="0" w:color="auto"/>
              </w:divBdr>
              <w:divsChild>
                <w:div w:id="94870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858569">
      <w:bodyDiv w:val="1"/>
      <w:marLeft w:val="0"/>
      <w:marRight w:val="0"/>
      <w:marTop w:val="0"/>
      <w:marBottom w:val="0"/>
      <w:divBdr>
        <w:top w:val="none" w:sz="0" w:space="0" w:color="auto"/>
        <w:left w:val="none" w:sz="0" w:space="0" w:color="auto"/>
        <w:bottom w:val="none" w:sz="0" w:space="0" w:color="auto"/>
        <w:right w:val="none" w:sz="0" w:space="0" w:color="auto"/>
      </w:divBdr>
      <w:divsChild>
        <w:div w:id="831796426">
          <w:marLeft w:val="0"/>
          <w:marRight w:val="0"/>
          <w:marTop w:val="0"/>
          <w:marBottom w:val="0"/>
          <w:divBdr>
            <w:top w:val="none" w:sz="0" w:space="0" w:color="auto"/>
            <w:left w:val="none" w:sz="0" w:space="0" w:color="auto"/>
            <w:bottom w:val="none" w:sz="0" w:space="0" w:color="auto"/>
            <w:right w:val="none" w:sz="0" w:space="0" w:color="auto"/>
          </w:divBdr>
          <w:divsChild>
            <w:div w:id="607272218">
              <w:marLeft w:val="0"/>
              <w:marRight w:val="0"/>
              <w:marTop w:val="0"/>
              <w:marBottom w:val="0"/>
              <w:divBdr>
                <w:top w:val="none" w:sz="0" w:space="0" w:color="auto"/>
                <w:left w:val="none" w:sz="0" w:space="0" w:color="auto"/>
                <w:bottom w:val="none" w:sz="0" w:space="0" w:color="auto"/>
                <w:right w:val="none" w:sz="0" w:space="0" w:color="auto"/>
              </w:divBdr>
              <w:divsChild>
                <w:div w:id="214342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06135">
      <w:bodyDiv w:val="1"/>
      <w:marLeft w:val="0"/>
      <w:marRight w:val="0"/>
      <w:marTop w:val="0"/>
      <w:marBottom w:val="0"/>
      <w:divBdr>
        <w:top w:val="none" w:sz="0" w:space="0" w:color="auto"/>
        <w:left w:val="none" w:sz="0" w:space="0" w:color="auto"/>
        <w:bottom w:val="none" w:sz="0" w:space="0" w:color="auto"/>
        <w:right w:val="none" w:sz="0" w:space="0" w:color="auto"/>
      </w:divBdr>
      <w:divsChild>
        <w:div w:id="1353453168">
          <w:marLeft w:val="0"/>
          <w:marRight w:val="0"/>
          <w:marTop w:val="0"/>
          <w:marBottom w:val="0"/>
          <w:divBdr>
            <w:top w:val="none" w:sz="0" w:space="0" w:color="auto"/>
            <w:left w:val="none" w:sz="0" w:space="0" w:color="auto"/>
            <w:bottom w:val="none" w:sz="0" w:space="0" w:color="auto"/>
            <w:right w:val="none" w:sz="0" w:space="0" w:color="auto"/>
          </w:divBdr>
          <w:divsChild>
            <w:div w:id="767896721">
              <w:marLeft w:val="0"/>
              <w:marRight w:val="0"/>
              <w:marTop w:val="0"/>
              <w:marBottom w:val="0"/>
              <w:divBdr>
                <w:top w:val="none" w:sz="0" w:space="0" w:color="auto"/>
                <w:left w:val="none" w:sz="0" w:space="0" w:color="auto"/>
                <w:bottom w:val="none" w:sz="0" w:space="0" w:color="auto"/>
                <w:right w:val="none" w:sz="0" w:space="0" w:color="auto"/>
              </w:divBdr>
              <w:divsChild>
                <w:div w:id="3849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9269">
      <w:bodyDiv w:val="1"/>
      <w:marLeft w:val="0"/>
      <w:marRight w:val="0"/>
      <w:marTop w:val="0"/>
      <w:marBottom w:val="0"/>
      <w:divBdr>
        <w:top w:val="none" w:sz="0" w:space="0" w:color="auto"/>
        <w:left w:val="none" w:sz="0" w:space="0" w:color="auto"/>
        <w:bottom w:val="none" w:sz="0" w:space="0" w:color="auto"/>
        <w:right w:val="none" w:sz="0" w:space="0" w:color="auto"/>
      </w:divBdr>
      <w:divsChild>
        <w:div w:id="1011490714">
          <w:marLeft w:val="0"/>
          <w:marRight w:val="0"/>
          <w:marTop w:val="0"/>
          <w:marBottom w:val="0"/>
          <w:divBdr>
            <w:top w:val="none" w:sz="0" w:space="0" w:color="auto"/>
            <w:left w:val="none" w:sz="0" w:space="0" w:color="auto"/>
            <w:bottom w:val="none" w:sz="0" w:space="0" w:color="auto"/>
            <w:right w:val="none" w:sz="0" w:space="0" w:color="auto"/>
          </w:divBdr>
          <w:divsChild>
            <w:div w:id="2064521826">
              <w:marLeft w:val="0"/>
              <w:marRight w:val="0"/>
              <w:marTop w:val="0"/>
              <w:marBottom w:val="0"/>
              <w:divBdr>
                <w:top w:val="none" w:sz="0" w:space="0" w:color="auto"/>
                <w:left w:val="none" w:sz="0" w:space="0" w:color="auto"/>
                <w:bottom w:val="none" w:sz="0" w:space="0" w:color="auto"/>
                <w:right w:val="none" w:sz="0" w:space="0" w:color="auto"/>
              </w:divBdr>
              <w:divsChild>
                <w:div w:id="196211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www.academia.edu/336751/Complex_Neural_Networks_-_A_Useful_Model_of_Human_Learning" TargetMode="External"/><Relationship Id="rId47" Type="http://schemas.openxmlformats.org/officeDocument/2006/relationships/hyperlink" Target="http://neuralnetworksanddeeplearning.com/chap3.html" TargetMode="External"/><Relationship Id="rId48" Type="http://schemas.openxmlformats.org/officeDocument/2006/relationships/footer" Target="footer1.xml"/><Relationship Id="rId49" Type="http://schemas.openxmlformats.org/officeDocument/2006/relationships/footer" Target="footer2.xml"/><Relationship Id="rId20" Type="http://schemas.openxmlformats.org/officeDocument/2006/relationships/image" Target="media/image14.tiff"/><Relationship Id="rId21" Type="http://schemas.openxmlformats.org/officeDocument/2006/relationships/image" Target="media/image15.tiff"/><Relationship Id="rId22" Type="http://schemas.openxmlformats.org/officeDocument/2006/relationships/image" Target="media/image16.tiff"/><Relationship Id="rId23" Type="http://schemas.openxmlformats.org/officeDocument/2006/relationships/image" Target="media/image17.tiff"/><Relationship Id="rId24" Type="http://schemas.openxmlformats.org/officeDocument/2006/relationships/image" Target="media/image18.tiff"/><Relationship Id="rId25" Type="http://schemas.openxmlformats.org/officeDocument/2006/relationships/image" Target="media/image19.tiff"/><Relationship Id="rId26" Type="http://schemas.openxmlformats.org/officeDocument/2006/relationships/image" Target="media/image20.tiff"/><Relationship Id="rId27" Type="http://schemas.openxmlformats.org/officeDocument/2006/relationships/image" Target="media/image21.tiff"/><Relationship Id="rId28" Type="http://schemas.openxmlformats.org/officeDocument/2006/relationships/image" Target="media/image22.tiff"/><Relationship Id="rId29" Type="http://schemas.openxmlformats.org/officeDocument/2006/relationships/image" Target="media/image23.tiff"/><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tiff"/><Relationship Id="rId31" Type="http://schemas.openxmlformats.org/officeDocument/2006/relationships/image" Target="media/image25.tiff"/><Relationship Id="rId32" Type="http://schemas.openxmlformats.org/officeDocument/2006/relationships/image" Target="media/image26.tiff"/><Relationship Id="rId9" Type="http://schemas.openxmlformats.org/officeDocument/2006/relationships/image" Target="media/image3.tiff"/><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33" Type="http://schemas.openxmlformats.org/officeDocument/2006/relationships/image" Target="media/image27.tiff"/><Relationship Id="rId34" Type="http://schemas.openxmlformats.org/officeDocument/2006/relationships/image" Target="media/image28.tiff"/><Relationship Id="rId35" Type="http://schemas.openxmlformats.org/officeDocument/2006/relationships/image" Target="media/image29.tiff"/><Relationship Id="rId36" Type="http://schemas.openxmlformats.org/officeDocument/2006/relationships/hyperlink" Target="http://yann.lecun.com/exdb/mnist/train-images-idx3-ubyte.gz" TargetMode="External"/><Relationship Id="rId10" Type="http://schemas.openxmlformats.org/officeDocument/2006/relationships/image" Target="media/image4.tiff"/><Relationship Id="rId11" Type="http://schemas.openxmlformats.org/officeDocument/2006/relationships/image" Target="media/image5.tiff"/><Relationship Id="rId12" Type="http://schemas.openxmlformats.org/officeDocument/2006/relationships/image" Target="media/image6.tiff"/><Relationship Id="rId13" Type="http://schemas.openxmlformats.org/officeDocument/2006/relationships/image" Target="media/image7.tiff"/><Relationship Id="rId14" Type="http://schemas.openxmlformats.org/officeDocument/2006/relationships/image" Target="media/image8.tiff"/><Relationship Id="rId15" Type="http://schemas.openxmlformats.org/officeDocument/2006/relationships/image" Target="media/image9.tiff"/><Relationship Id="rId16" Type="http://schemas.openxmlformats.org/officeDocument/2006/relationships/image" Target="media/image10.tiff"/><Relationship Id="rId17" Type="http://schemas.openxmlformats.org/officeDocument/2006/relationships/image" Target="media/image11.tiff"/><Relationship Id="rId18" Type="http://schemas.openxmlformats.org/officeDocument/2006/relationships/image" Target="media/image12.tiff"/><Relationship Id="rId19" Type="http://schemas.openxmlformats.org/officeDocument/2006/relationships/image" Target="media/image13.tiff"/><Relationship Id="rId37" Type="http://schemas.openxmlformats.org/officeDocument/2006/relationships/hyperlink" Target="http://yann.lecun.com/exdb/mnist/train-labels-idx1-ubyte.gz" TargetMode="External"/><Relationship Id="rId38" Type="http://schemas.openxmlformats.org/officeDocument/2006/relationships/hyperlink" Target="http://yann.lecun.com/exdb/mnist/t10k-images-idx3-ubyte.gz" TargetMode="External"/><Relationship Id="rId39" Type="http://schemas.openxmlformats.org/officeDocument/2006/relationships/hyperlink" Target="http://yann.lecun.com/exdb/mnist/t10k-labels-idx1-ubyte.gz" TargetMode="External"/><Relationship Id="rId40" Type="http://schemas.openxmlformats.org/officeDocument/2006/relationships/image" Target="media/image30.tiff"/><Relationship Id="rId41" Type="http://schemas.openxmlformats.org/officeDocument/2006/relationships/hyperlink" Target="http://www.inf.ed.ac.uk/teaching/courses/inf2b/learnnotes/inf2b-learn-note11-2up.pdf" TargetMode="External"/><Relationship Id="rId42" Type="http://schemas.openxmlformats.org/officeDocument/2006/relationships/hyperlink" Target="https://www.medcalc.org/manual/logistic_regression.php" TargetMode="External"/><Relationship Id="rId43" Type="http://schemas.openxmlformats.org/officeDocument/2006/relationships/hyperlink" Target="http://cogprints.org/5869/1/cnn_tutorial.pdf" TargetMode="External"/><Relationship Id="rId44" Type="http://schemas.openxmlformats.org/officeDocument/2006/relationships/hyperlink" Target="http://yann.lecun.com/exdb/publis/pdf/lecun-90c.pdf" TargetMode="External"/><Relationship Id="rId45" Type="http://schemas.openxmlformats.org/officeDocument/2006/relationships/hyperlink" Target="https://github.com/rasmusbergpalm/DeepLearnToolbox/blob/master/REF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12</Pages>
  <Words>1402</Words>
  <Characters>7997</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nair.sneha22@gmail.com</dc:creator>
  <cp:keywords/>
  <dc:description/>
  <cp:lastModifiedBy>nair.sneha22@gmail.com</cp:lastModifiedBy>
  <cp:revision>44</cp:revision>
  <dcterms:created xsi:type="dcterms:W3CDTF">2015-12-08T21:16:00Z</dcterms:created>
  <dcterms:modified xsi:type="dcterms:W3CDTF">2015-12-10T17:47:00Z</dcterms:modified>
</cp:coreProperties>
</file>