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42" w:before="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color w:val="44434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444340"/>
          <w:sz w:val="32"/>
          <w:szCs w:val="32"/>
          <w:highlight w:val="whit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  <w:rtl w:val="0"/>
        </w:rPr>
        <w:t xml:space="preserve">The dataset which describes the number of daily female births in California in 1959. It contains 365 entries.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  <w:rtl w:val="0"/>
        </w:rPr>
        <w:t xml:space="preserve">The problem is to forecast the daily number of female births in California. The dataset described a time-series of baby births over 12 months in 1959, and there are 365 observations.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42424"/>
          <w:sz w:val="32"/>
          <w:szCs w:val="32"/>
          <w:highlight w:val="white"/>
          <w:rtl w:val="0"/>
        </w:rPr>
        <w:t xml:space="preserve">Try it out with different Time series models and finally choose the best of it after comparison.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42424"/>
          <w:sz w:val="32"/>
          <w:szCs w:val="32"/>
          <w:highlight w:val="white"/>
        </w:rPr>
      </w:pPr>
      <w:bookmarkStart w:colFirst="0" w:colLast="0" w:name="_heading=h.ck12cgceoom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42424"/>
          <w:sz w:val="32"/>
          <w:szCs w:val="32"/>
          <w:highlight w:val="white"/>
        </w:rPr>
      </w:pPr>
      <w:bookmarkStart w:colFirst="0" w:colLast="0" w:name="_heading=h.naa0n7k67cs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42424"/>
          <w:sz w:val="32"/>
          <w:szCs w:val="32"/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42424"/>
          <w:sz w:val="32"/>
          <w:szCs w:val="32"/>
          <w:highlight w:val="white"/>
        </w:rPr>
      </w:pPr>
      <w:bookmarkStart w:colFirst="0" w:colLast="0" w:name="_heading=h.fnlwid8wy0h8" w:id="3"/>
      <w:bookmarkEnd w:id="3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https://docs.google.com/spreadsheets/d/1JhJLsEeF4abTHbB4buSouoD4ENTDLocsgv8hW1wbDts/edit?usp=sharing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424"/>
          <w:sz w:val="32"/>
          <w:szCs w:val="32"/>
          <w:highlight w:val="white"/>
          <w:rtl w:val="0"/>
        </w:rPr>
        <w:t xml:space="preserve"> 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44"/>
      <w:sz w:val="48"/>
      <w:szCs w:val="48"/>
      <w:lang w:bidi="ar" w:eastAsia="zh-CN" w:val="en-US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6">
    <w:name w:val="Strong"/>
    <w:basedOn w:val="3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hJLsEeF4abTHbB4buSouoD4ENTDLocsgv8hW1wbDts/edit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ZAX02KqmxomJpcRjN+eS2BKqg==">CgMxLjAyCGguZ2pkZ3hzMg5oLmNrMTJjZ2Nlb29tMTIOaC5uYWEwbjdrNjdjczIyDmguZm5sd2lkOHd5MGg4OAByITFoLUNmZFJOcnNiQmQ0ZnRKOGVFQTZQV0t6ejQzbUFzZQ==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2023-09-27T21:46:44Z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F0B4A1F189634E37B8B34A49A8BC3FE6_12</vt:lpwstr>
  </property>
</Properties>
</file>