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0295F" w14:textId="71311D7E" w:rsidR="008A1C51" w:rsidRDefault="008A1C51">
      <w:pPr>
        <w:rPr>
          <w:rFonts w:ascii="Times New Roman" w:hAnsi="Times New Roman" w:cs="Times New Roman"/>
          <w:b/>
          <w:bCs/>
          <w:sz w:val="32"/>
          <w:szCs w:val="32"/>
        </w:rPr>
      </w:pPr>
    </w:p>
    <w:p w14:paraId="77395EF5" w14:textId="77777777" w:rsidR="006A5542" w:rsidRDefault="006A5542">
      <w:pPr>
        <w:rPr>
          <w:rFonts w:ascii="Times New Roman" w:hAnsi="Times New Roman" w:cs="Times New Roman"/>
          <w:b/>
          <w:bCs/>
          <w:sz w:val="32"/>
          <w:szCs w:val="32"/>
        </w:rPr>
      </w:pPr>
    </w:p>
    <w:p w14:paraId="73AB4400" w14:textId="77777777" w:rsidR="006A5542" w:rsidRDefault="006A5542">
      <w:pPr>
        <w:rPr>
          <w:rFonts w:ascii="Times New Roman" w:hAnsi="Times New Roman" w:cs="Times New Roman"/>
          <w:b/>
          <w:bCs/>
          <w:sz w:val="32"/>
          <w:szCs w:val="32"/>
        </w:rPr>
      </w:pPr>
    </w:p>
    <w:p w14:paraId="5707B3D9" w14:textId="77777777" w:rsidR="006A5542" w:rsidRDefault="006A5542">
      <w:pPr>
        <w:rPr>
          <w:rFonts w:ascii="Times New Roman" w:hAnsi="Times New Roman" w:cs="Times New Roman"/>
          <w:b/>
          <w:bCs/>
          <w:sz w:val="32"/>
          <w:szCs w:val="32"/>
        </w:rPr>
      </w:pPr>
    </w:p>
    <w:p w14:paraId="4BDBBA36" w14:textId="77777777" w:rsidR="006A5542" w:rsidRDefault="006A5542">
      <w:pPr>
        <w:rPr>
          <w:rFonts w:ascii="Times New Roman" w:hAnsi="Times New Roman" w:cs="Times New Roman"/>
          <w:b/>
          <w:bCs/>
          <w:sz w:val="32"/>
          <w:szCs w:val="32"/>
        </w:rPr>
      </w:pPr>
    </w:p>
    <w:p w14:paraId="1B4E5191" w14:textId="77777777" w:rsidR="006A5542" w:rsidRDefault="006A5542">
      <w:pPr>
        <w:rPr>
          <w:rFonts w:ascii="Times New Roman" w:hAnsi="Times New Roman" w:cs="Times New Roman"/>
          <w:b/>
          <w:bCs/>
          <w:sz w:val="32"/>
          <w:szCs w:val="32"/>
        </w:rPr>
      </w:pPr>
    </w:p>
    <w:p w14:paraId="45FC4447" w14:textId="77777777" w:rsidR="006A5542" w:rsidRDefault="006A5542">
      <w:pPr>
        <w:rPr>
          <w:rFonts w:ascii="Times New Roman" w:hAnsi="Times New Roman" w:cs="Times New Roman"/>
          <w:b/>
          <w:bCs/>
          <w:sz w:val="32"/>
          <w:szCs w:val="32"/>
        </w:rPr>
      </w:pPr>
    </w:p>
    <w:p w14:paraId="5BF9CB9A" w14:textId="77777777" w:rsidR="006A5542" w:rsidRDefault="006A5542">
      <w:pPr>
        <w:rPr>
          <w:rFonts w:ascii="Times New Roman" w:hAnsi="Times New Roman" w:cs="Times New Roman"/>
          <w:b/>
          <w:bCs/>
          <w:sz w:val="32"/>
          <w:szCs w:val="32"/>
        </w:rPr>
      </w:pPr>
    </w:p>
    <w:p w14:paraId="639EEA1A" w14:textId="77777777" w:rsidR="006A5542" w:rsidRDefault="006A5542">
      <w:pPr>
        <w:rPr>
          <w:rFonts w:ascii="Times New Roman" w:hAnsi="Times New Roman" w:cs="Times New Roman"/>
          <w:b/>
          <w:bCs/>
          <w:sz w:val="32"/>
          <w:szCs w:val="32"/>
        </w:rPr>
      </w:pPr>
    </w:p>
    <w:p w14:paraId="11E2E796" w14:textId="77777777" w:rsidR="006A5542" w:rsidRDefault="006A5542">
      <w:pPr>
        <w:rPr>
          <w:rFonts w:ascii="Times New Roman" w:hAnsi="Times New Roman" w:cs="Times New Roman"/>
          <w:b/>
          <w:bCs/>
          <w:sz w:val="32"/>
          <w:szCs w:val="32"/>
        </w:rPr>
      </w:pPr>
    </w:p>
    <w:p w14:paraId="79642712" w14:textId="77777777" w:rsidR="00982B68" w:rsidRDefault="00982B68" w:rsidP="00982B68">
      <w:pPr>
        <w:rPr>
          <w:rFonts w:ascii="Times New Roman" w:hAnsi="Times New Roman" w:cs="Times New Roman"/>
          <w:b/>
          <w:bCs/>
          <w:sz w:val="32"/>
          <w:szCs w:val="32"/>
        </w:rPr>
      </w:pPr>
    </w:p>
    <w:p w14:paraId="72D8B096" w14:textId="399DE4ED" w:rsidR="006F4F2A" w:rsidRPr="00982B68" w:rsidRDefault="006F4F2A" w:rsidP="00982B68">
      <w:pPr>
        <w:jc w:val="center"/>
        <w:rPr>
          <w:rFonts w:ascii="Times New Roman" w:hAnsi="Times New Roman" w:cs="Times New Roman"/>
          <w:b/>
          <w:bCs/>
          <w:sz w:val="36"/>
          <w:szCs w:val="36"/>
        </w:rPr>
      </w:pPr>
      <w:r w:rsidRPr="00982B68">
        <w:rPr>
          <w:rFonts w:ascii="Times New Roman" w:hAnsi="Times New Roman" w:cs="Times New Roman"/>
          <w:b/>
          <w:bCs/>
          <w:sz w:val="36"/>
          <w:szCs w:val="36"/>
        </w:rPr>
        <w:t>CHAPTER</w:t>
      </w:r>
      <w:r w:rsidR="006A5542" w:rsidRPr="00982B68">
        <w:rPr>
          <w:rFonts w:ascii="Times New Roman" w:hAnsi="Times New Roman" w:cs="Times New Roman"/>
          <w:b/>
          <w:bCs/>
          <w:sz w:val="36"/>
          <w:szCs w:val="36"/>
        </w:rPr>
        <w:t xml:space="preserve"> 4</w:t>
      </w:r>
    </w:p>
    <w:p w14:paraId="1BDE4954" w14:textId="4EE5008B" w:rsidR="006F4F2A" w:rsidRPr="00982B68" w:rsidRDefault="006F4F2A" w:rsidP="006A5542">
      <w:pPr>
        <w:jc w:val="center"/>
        <w:rPr>
          <w:rFonts w:ascii="Times New Roman" w:hAnsi="Times New Roman" w:cs="Times New Roman"/>
          <w:b/>
          <w:bCs/>
          <w:sz w:val="36"/>
          <w:szCs w:val="36"/>
        </w:rPr>
      </w:pPr>
      <w:r w:rsidRPr="00982B68">
        <w:rPr>
          <w:rFonts w:ascii="Times New Roman" w:hAnsi="Times New Roman" w:cs="Times New Roman"/>
          <w:b/>
          <w:bCs/>
          <w:sz w:val="36"/>
          <w:szCs w:val="36"/>
        </w:rPr>
        <w:t>DATA ANALY</w:t>
      </w:r>
      <w:r w:rsidR="006A5542" w:rsidRPr="00982B68">
        <w:rPr>
          <w:rFonts w:ascii="Times New Roman" w:hAnsi="Times New Roman" w:cs="Times New Roman"/>
          <w:b/>
          <w:bCs/>
          <w:sz w:val="36"/>
          <w:szCs w:val="36"/>
        </w:rPr>
        <w:t>SIS AND INTERPRETATION</w:t>
      </w:r>
    </w:p>
    <w:p w14:paraId="2FCBF0C3" w14:textId="77777777" w:rsidR="006F4F2A" w:rsidRPr="00982B68" w:rsidRDefault="006F4F2A">
      <w:pPr>
        <w:rPr>
          <w:rFonts w:ascii="Times New Roman" w:hAnsi="Times New Roman" w:cs="Times New Roman"/>
          <w:b/>
          <w:bCs/>
          <w:sz w:val="36"/>
          <w:szCs w:val="36"/>
        </w:rPr>
      </w:pPr>
    </w:p>
    <w:p w14:paraId="5D4E7732" w14:textId="77777777" w:rsidR="006F4F2A" w:rsidRDefault="006F4F2A">
      <w:pPr>
        <w:rPr>
          <w:rFonts w:ascii="Times New Roman" w:hAnsi="Times New Roman" w:cs="Times New Roman"/>
          <w:b/>
          <w:bCs/>
          <w:sz w:val="32"/>
          <w:szCs w:val="32"/>
        </w:rPr>
      </w:pPr>
    </w:p>
    <w:p w14:paraId="710592E0" w14:textId="77777777" w:rsidR="006F4F2A" w:rsidRDefault="006F4F2A">
      <w:pPr>
        <w:rPr>
          <w:rFonts w:ascii="Times New Roman" w:hAnsi="Times New Roman" w:cs="Times New Roman"/>
          <w:b/>
          <w:bCs/>
          <w:sz w:val="32"/>
          <w:szCs w:val="32"/>
        </w:rPr>
      </w:pPr>
    </w:p>
    <w:p w14:paraId="2C1C55C2" w14:textId="77777777" w:rsidR="006F4F2A" w:rsidRDefault="006F4F2A">
      <w:pPr>
        <w:rPr>
          <w:rFonts w:ascii="Times New Roman" w:hAnsi="Times New Roman" w:cs="Times New Roman"/>
          <w:b/>
          <w:bCs/>
          <w:sz w:val="32"/>
          <w:szCs w:val="32"/>
        </w:rPr>
      </w:pPr>
    </w:p>
    <w:p w14:paraId="25AFA3E6" w14:textId="77777777" w:rsidR="006F4F2A" w:rsidRDefault="006F4F2A">
      <w:pPr>
        <w:rPr>
          <w:rFonts w:ascii="Times New Roman" w:hAnsi="Times New Roman" w:cs="Times New Roman"/>
          <w:b/>
          <w:bCs/>
          <w:sz w:val="32"/>
          <w:szCs w:val="32"/>
        </w:rPr>
      </w:pPr>
    </w:p>
    <w:p w14:paraId="5EB331D4" w14:textId="77777777" w:rsidR="006F4F2A" w:rsidRDefault="006F4F2A">
      <w:pPr>
        <w:rPr>
          <w:rFonts w:ascii="Times New Roman" w:hAnsi="Times New Roman" w:cs="Times New Roman"/>
          <w:b/>
          <w:bCs/>
          <w:sz w:val="32"/>
          <w:szCs w:val="32"/>
        </w:rPr>
      </w:pPr>
    </w:p>
    <w:p w14:paraId="536CCBEA" w14:textId="77777777" w:rsidR="006F4F2A" w:rsidRDefault="006F4F2A">
      <w:pPr>
        <w:rPr>
          <w:rFonts w:ascii="Times New Roman" w:hAnsi="Times New Roman" w:cs="Times New Roman"/>
          <w:b/>
          <w:bCs/>
          <w:sz w:val="32"/>
          <w:szCs w:val="32"/>
        </w:rPr>
      </w:pPr>
    </w:p>
    <w:p w14:paraId="5EDE040A" w14:textId="77777777" w:rsidR="006F4F2A" w:rsidRDefault="006F4F2A">
      <w:pPr>
        <w:rPr>
          <w:rFonts w:ascii="Times New Roman" w:hAnsi="Times New Roman" w:cs="Times New Roman"/>
          <w:b/>
          <w:bCs/>
          <w:sz w:val="32"/>
          <w:szCs w:val="32"/>
        </w:rPr>
      </w:pPr>
    </w:p>
    <w:p w14:paraId="72436774" w14:textId="77777777" w:rsidR="006F4F2A" w:rsidRDefault="006F4F2A">
      <w:pPr>
        <w:rPr>
          <w:rFonts w:ascii="Times New Roman" w:hAnsi="Times New Roman" w:cs="Times New Roman"/>
          <w:b/>
          <w:bCs/>
          <w:sz w:val="32"/>
          <w:szCs w:val="32"/>
        </w:rPr>
      </w:pPr>
    </w:p>
    <w:p w14:paraId="1319EC0E" w14:textId="77777777" w:rsidR="00FF6800" w:rsidRDefault="00FF6800" w:rsidP="00FF6800">
      <w:pPr>
        <w:jc w:val="both"/>
        <w:rPr>
          <w:rFonts w:ascii="Times New Roman" w:hAnsi="Times New Roman" w:cs="Times New Roman"/>
          <w:b/>
          <w:bCs/>
          <w:sz w:val="32"/>
          <w:szCs w:val="32"/>
        </w:rPr>
      </w:pPr>
    </w:p>
    <w:p w14:paraId="1486BD6B" w14:textId="46D5CCAD" w:rsidR="00FF6800" w:rsidRPr="00B87371" w:rsidRDefault="00FF6800" w:rsidP="00FF6800">
      <w:pPr>
        <w:jc w:val="both"/>
        <w:rPr>
          <w:b/>
          <w:bCs/>
          <w:sz w:val="32"/>
          <w:szCs w:val="32"/>
        </w:rPr>
      </w:pPr>
      <w:r w:rsidRPr="00B87371">
        <w:rPr>
          <w:rFonts w:ascii="Times New Roman" w:hAnsi="Times New Roman" w:cs="Times New Roman"/>
          <w:sz w:val="32"/>
          <w:szCs w:val="32"/>
        </w:rPr>
        <w:lastRenderedPageBreak/>
        <w:t xml:space="preserve">Data analysis is the process of systematically applying statistical and logical techniques to describe, summarize, and evaluate data. Analysis and interpretation help in converting raw data into meaningful information. In this study, data collected from employees through a structured questionnaire were classified, tabulated, and </w:t>
      </w:r>
      <w:proofErr w:type="spellStart"/>
      <w:r w:rsidRPr="00B87371">
        <w:rPr>
          <w:rFonts w:ascii="Times New Roman" w:hAnsi="Times New Roman" w:cs="Times New Roman"/>
          <w:sz w:val="32"/>
          <w:szCs w:val="32"/>
        </w:rPr>
        <w:t>analyzed</w:t>
      </w:r>
      <w:proofErr w:type="spellEnd"/>
      <w:r w:rsidRPr="00B87371">
        <w:rPr>
          <w:rFonts w:ascii="Times New Roman" w:hAnsi="Times New Roman" w:cs="Times New Roman"/>
          <w:sz w:val="32"/>
          <w:szCs w:val="32"/>
        </w:rPr>
        <w:t xml:space="preserve"> using appropriate statistical tools. The results are presented in the form of tables and diagrams for better understanding</w:t>
      </w:r>
      <w:r w:rsidRPr="00B87371">
        <w:rPr>
          <w:b/>
          <w:bCs/>
          <w:sz w:val="32"/>
          <w:szCs w:val="32"/>
        </w:rPr>
        <w:t>.</w:t>
      </w:r>
    </w:p>
    <w:p w14:paraId="06D9887A" w14:textId="77777777" w:rsidR="00B87371" w:rsidRDefault="00B87371" w:rsidP="00FF6800">
      <w:pPr>
        <w:jc w:val="both"/>
        <w:rPr>
          <w:b/>
          <w:bCs/>
        </w:rPr>
      </w:pPr>
    </w:p>
    <w:p w14:paraId="14DD617D" w14:textId="77777777" w:rsidR="00B87371" w:rsidRPr="00B87371" w:rsidRDefault="00B87371" w:rsidP="00B87371">
      <w:pPr>
        <w:jc w:val="both"/>
        <w:rPr>
          <w:rFonts w:ascii="Times New Roman" w:hAnsi="Times New Roman" w:cs="Times New Roman"/>
          <w:b/>
          <w:bCs/>
          <w:sz w:val="36"/>
          <w:szCs w:val="36"/>
        </w:rPr>
      </w:pPr>
      <w:r w:rsidRPr="00B87371">
        <w:rPr>
          <w:rFonts w:ascii="Times New Roman" w:hAnsi="Times New Roman" w:cs="Times New Roman"/>
          <w:b/>
          <w:bCs/>
          <w:sz w:val="36"/>
          <w:szCs w:val="36"/>
        </w:rPr>
        <w:t>TOOLS USED FOR DATA ANALYSIS</w:t>
      </w:r>
    </w:p>
    <w:p w14:paraId="0BF1A539" w14:textId="77777777" w:rsidR="00B87371" w:rsidRPr="00B87371" w:rsidRDefault="00B87371" w:rsidP="00B87371">
      <w:pPr>
        <w:jc w:val="both"/>
        <w:rPr>
          <w:rFonts w:ascii="Times New Roman" w:hAnsi="Times New Roman" w:cs="Times New Roman"/>
          <w:b/>
          <w:bCs/>
          <w:sz w:val="36"/>
          <w:szCs w:val="36"/>
        </w:rPr>
      </w:pPr>
      <w:r w:rsidRPr="00B87371">
        <w:rPr>
          <w:rFonts w:ascii="Times New Roman" w:hAnsi="Times New Roman" w:cs="Times New Roman"/>
          <w:b/>
          <w:bCs/>
          <w:sz w:val="36"/>
          <w:szCs w:val="36"/>
        </w:rPr>
        <w:t>1. PERCENTAGE ANALYSIS</w:t>
      </w:r>
    </w:p>
    <w:p w14:paraId="505C20A5" w14:textId="77777777" w:rsidR="00B87371" w:rsidRPr="00B87371" w:rsidRDefault="00B87371" w:rsidP="00B87371">
      <w:pPr>
        <w:jc w:val="both"/>
        <w:rPr>
          <w:rFonts w:ascii="Times New Roman" w:hAnsi="Times New Roman" w:cs="Times New Roman"/>
          <w:sz w:val="32"/>
          <w:szCs w:val="32"/>
        </w:rPr>
      </w:pPr>
      <w:r w:rsidRPr="00B87371">
        <w:rPr>
          <w:rFonts w:ascii="Times New Roman" w:hAnsi="Times New Roman" w:cs="Times New Roman"/>
          <w:sz w:val="32"/>
          <w:szCs w:val="32"/>
        </w:rPr>
        <w:t>Percentage analysis is one of the simplest and most widely used statistical tools. It is used to express data in percentage form for easy comparison. The formula used:</w:t>
      </w:r>
    </w:p>
    <w:p w14:paraId="795D48D5" w14:textId="77777777" w:rsidR="00B87371" w:rsidRPr="00B87371" w:rsidRDefault="00B87371" w:rsidP="00B87371">
      <w:pPr>
        <w:jc w:val="both"/>
        <w:rPr>
          <w:rFonts w:ascii="Times New Roman" w:hAnsi="Times New Roman" w:cs="Times New Roman"/>
          <w:sz w:val="32"/>
          <w:szCs w:val="32"/>
        </w:rPr>
      </w:pPr>
      <w:r w:rsidRPr="00B87371">
        <w:rPr>
          <w:rFonts w:ascii="Times New Roman" w:hAnsi="Times New Roman" w:cs="Times New Roman"/>
          <w:sz w:val="32"/>
          <w:szCs w:val="32"/>
        </w:rPr>
        <w:t>Percentage = (Number of Respondents / Total Respondents) × 100</w:t>
      </w:r>
    </w:p>
    <w:p w14:paraId="0AC00CFE" w14:textId="77777777" w:rsidR="00B87371" w:rsidRDefault="00B87371" w:rsidP="00B87371">
      <w:pPr>
        <w:jc w:val="both"/>
        <w:rPr>
          <w:rFonts w:ascii="Times New Roman" w:hAnsi="Times New Roman" w:cs="Times New Roman"/>
          <w:sz w:val="32"/>
          <w:szCs w:val="32"/>
        </w:rPr>
      </w:pPr>
      <w:r w:rsidRPr="00B87371">
        <w:rPr>
          <w:rFonts w:ascii="Times New Roman" w:hAnsi="Times New Roman" w:cs="Times New Roman"/>
          <w:sz w:val="32"/>
          <w:szCs w:val="32"/>
        </w:rPr>
        <w:t>This method helps in understanding the proportion of respondents in each category.</w:t>
      </w:r>
    </w:p>
    <w:p w14:paraId="700566C6" w14:textId="77777777" w:rsidR="007A36F5" w:rsidRPr="00B87371" w:rsidRDefault="007A36F5" w:rsidP="00B87371">
      <w:pPr>
        <w:jc w:val="both"/>
        <w:rPr>
          <w:rFonts w:ascii="Times New Roman" w:hAnsi="Times New Roman" w:cs="Times New Roman"/>
          <w:sz w:val="32"/>
          <w:szCs w:val="32"/>
        </w:rPr>
      </w:pPr>
    </w:p>
    <w:p w14:paraId="17C31F20" w14:textId="77777777" w:rsidR="007A36F5" w:rsidRPr="007A36F5" w:rsidRDefault="007A36F5" w:rsidP="007A36F5">
      <w:pPr>
        <w:jc w:val="both"/>
        <w:rPr>
          <w:rFonts w:ascii="Times New Roman" w:hAnsi="Times New Roman" w:cs="Times New Roman"/>
          <w:b/>
          <w:bCs/>
          <w:sz w:val="36"/>
          <w:szCs w:val="36"/>
        </w:rPr>
      </w:pPr>
      <w:r w:rsidRPr="007A36F5">
        <w:rPr>
          <w:rFonts w:ascii="Times New Roman" w:hAnsi="Times New Roman" w:cs="Times New Roman"/>
          <w:b/>
          <w:bCs/>
          <w:sz w:val="36"/>
          <w:szCs w:val="36"/>
        </w:rPr>
        <w:t>2. BAR CHART</w:t>
      </w:r>
    </w:p>
    <w:p w14:paraId="338DBE48" w14:textId="77777777" w:rsidR="007A36F5" w:rsidRDefault="007A36F5" w:rsidP="007A36F5">
      <w:pPr>
        <w:jc w:val="both"/>
        <w:rPr>
          <w:rFonts w:ascii="Times New Roman" w:hAnsi="Times New Roman" w:cs="Times New Roman"/>
          <w:sz w:val="32"/>
          <w:szCs w:val="32"/>
        </w:rPr>
      </w:pPr>
      <w:r w:rsidRPr="007A36F5">
        <w:rPr>
          <w:rFonts w:ascii="Times New Roman" w:hAnsi="Times New Roman" w:cs="Times New Roman"/>
          <w:sz w:val="32"/>
          <w:szCs w:val="32"/>
        </w:rPr>
        <w:t>A bar chart is a graphical representation of categorical data using rectangular bars. The height or length of each bar represents the value of each category. It helps in easy comparison between different groups.</w:t>
      </w:r>
    </w:p>
    <w:p w14:paraId="2CCA7839" w14:textId="77777777" w:rsidR="007A36F5" w:rsidRDefault="007A36F5" w:rsidP="007A36F5">
      <w:pPr>
        <w:jc w:val="both"/>
        <w:rPr>
          <w:rFonts w:ascii="Times New Roman" w:hAnsi="Times New Roman" w:cs="Times New Roman"/>
          <w:sz w:val="32"/>
          <w:szCs w:val="32"/>
        </w:rPr>
      </w:pPr>
    </w:p>
    <w:p w14:paraId="0DAA242E" w14:textId="77777777" w:rsidR="00193628" w:rsidRPr="00193628" w:rsidRDefault="00193628" w:rsidP="00193628">
      <w:pPr>
        <w:jc w:val="both"/>
        <w:rPr>
          <w:rFonts w:ascii="Times New Roman" w:hAnsi="Times New Roman" w:cs="Times New Roman"/>
          <w:b/>
          <w:bCs/>
          <w:sz w:val="32"/>
          <w:szCs w:val="32"/>
        </w:rPr>
      </w:pPr>
      <w:r w:rsidRPr="00193628">
        <w:rPr>
          <w:rFonts w:ascii="Times New Roman" w:hAnsi="Times New Roman" w:cs="Times New Roman"/>
          <w:b/>
          <w:bCs/>
          <w:sz w:val="32"/>
          <w:szCs w:val="32"/>
        </w:rPr>
        <w:t>3. PIE CHART</w:t>
      </w:r>
    </w:p>
    <w:p w14:paraId="533ABB2C" w14:textId="77777777" w:rsidR="00193628" w:rsidRPr="00193628" w:rsidRDefault="00193628" w:rsidP="00193628">
      <w:pPr>
        <w:jc w:val="both"/>
        <w:rPr>
          <w:rFonts w:ascii="Times New Roman" w:hAnsi="Times New Roman" w:cs="Times New Roman"/>
          <w:sz w:val="32"/>
          <w:szCs w:val="32"/>
        </w:rPr>
      </w:pPr>
      <w:r w:rsidRPr="00193628">
        <w:rPr>
          <w:rFonts w:ascii="Times New Roman" w:hAnsi="Times New Roman" w:cs="Times New Roman"/>
          <w:sz w:val="32"/>
          <w:szCs w:val="32"/>
        </w:rPr>
        <w:t>A pie chart is a circular diagram divided into slices to represent numerical proportions. Each slice shows the percentage share of each category. It helps in understanding the overall distribution of responses.</w:t>
      </w:r>
    </w:p>
    <w:p w14:paraId="4C551846" w14:textId="5340D82B" w:rsidR="007A36F5" w:rsidRPr="007A36F5" w:rsidRDefault="007A36F5" w:rsidP="007A36F5">
      <w:pPr>
        <w:jc w:val="both"/>
        <w:rPr>
          <w:rFonts w:ascii="Times New Roman" w:hAnsi="Times New Roman" w:cs="Times New Roman"/>
          <w:sz w:val="32"/>
          <w:szCs w:val="32"/>
        </w:rPr>
      </w:pPr>
    </w:p>
    <w:p w14:paraId="4AAF1085" w14:textId="77777777" w:rsidR="000808B4" w:rsidRPr="007275E5" w:rsidRDefault="007D2EF3" w:rsidP="007275E5">
      <w:pPr>
        <w:jc w:val="center"/>
        <w:rPr>
          <w:rFonts w:ascii="Times New Roman" w:hAnsi="Times New Roman" w:cs="Times New Roman"/>
          <w:b/>
          <w:bCs/>
          <w:sz w:val="32"/>
          <w:szCs w:val="32"/>
        </w:rPr>
      </w:pPr>
      <w:r w:rsidRPr="007275E5">
        <w:rPr>
          <w:rFonts w:ascii="Times New Roman" w:hAnsi="Times New Roman" w:cs="Times New Roman"/>
          <w:b/>
          <w:bCs/>
          <w:sz w:val="32"/>
          <w:szCs w:val="32"/>
        </w:rPr>
        <w:lastRenderedPageBreak/>
        <w:t>TABLE 4.1</w:t>
      </w:r>
    </w:p>
    <w:p w14:paraId="012FF74B" w14:textId="2C2EC533" w:rsidR="00B87371" w:rsidRPr="007275E5" w:rsidRDefault="000808B4" w:rsidP="007275E5">
      <w:pPr>
        <w:jc w:val="center"/>
        <w:rPr>
          <w:rFonts w:ascii="Times New Roman" w:hAnsi="Times New Roman" w:cs="Times New Roman"/>
          <w:b/>
          <w:bCs/>
          <w:sz w:val="32"/>
          <w:szCs w:val="32"/>
        </w:rPr>
      </w:pPr>
      <w:r w:rsidRPr="007275E5">
        <w:rPr>
          <w:rFonts w:ascii="Times New Roman" w:hAnsi="Times New Roman" w:cs="Times New Roman"/>
          <w:b/>
          <w:bCs/>
          <w:sz w:val="32"/>
          <w:szCs w:val="32"/>
        </w:rPr>
        <w:t xml:space="preserve">AGE OF </w:t>
      </w:r>
      <w:r w:rsidR="007275E5" w:rsidRPr="007275E5">
        <w:rPr>
          <w:rFonts w:ascii="Times New Roman" w:hAnsi="Times New Roman" w:cs="Times New Roman"/>
          <w:b/>
          <w:bCs/>
          <w:sz w:val="32"/>
          <w:szCs w:val="32"/>
        </w:rPr>
        <w:t>THE RESPONDENTS</w:t>
      </w:r>
    </w:p>
    <w:tbl>
      <w:tblPr>
        <w:tblpPr w:leftFromText="180" w:rightFromText="180" w:vertAnchor="text" w:horzAnchor="margin" w:tblpY="119"/>
        <w:tblW w:w="9119" w:type="dxa"/>
        <w:tblCellSpacing w:w="15" w:type="dxa"/>
        <w:tblCellMar>
          <w:top w:w="15" w:type="dxa"/>
          <w:left w:w="15" w:type="dxa"/>
          <w:bottom w:w="15" w:type="dxa"/>
          <w:right w:w="15" w:type="dxa"/>
        </w:tblCellMar>
        <w:tblLook w:val="04A0" w:firstRow="1" w:lastRow="0" w:firstColumn="1" w:lastColumn="0" w:noHBand="0" w:noVBand="1"/>
      </w:tblPr>
      <w:tblGrid>
        <w:gridCol w:w="2615"/>
        <w:gridCol w:w="4406"/>
        <w:gridCol w:w="2098"/>
      </w:tblGrid>
      <w:tr w:rsidR="007275E5" w:rsidRPr="007D2EF3" w14:paraId="3663C34D" w14:textId="77777777" w:rsidTr="007275E5">
        <w:trPr>
          <w:trHeight w:val="630"/>
          <w:tblHeader/>
          <w:tblCellSpacing w:w="15" w:type="dxa"/>
        </w:trPr>
        <w:tc>
          <w:tcPr>
            <w:tcW w:w="0" w:type="auto"/>
            <w:vAlign w:val="center"/>
            <w:hideMark/>
          </w:tcPr>
          <w:p w14:paraId="7B804A1E" w14:textId="77777777" w:rsidR="007275E5" w:rsidRPr="007D2EF3" w:rsidRDefault="007275E5" w:rsidP="007275E5">
            <w:pPr>
              <w:jc w:val="both"/>
              <w:rPr>
                <w:b/>
                <w:bCs/>
                <w:sz w:val="32"/>
                <w:szCs w:val="32"/>
              </w:rPr>
            </w:pPr>
            <w:r w:rsidRPr="007D2EF3">
              <w:rPr>
                <w:b/>
                <w:bCs/>
                <w:sz w:val="32"/>
                <w:szCs w:val="32"/>
              </w:rPr>
              <w:t>Age Group</w:t>
            </w:r>
          </w:p>
        </w:tc>
        <w:tc>
          <w:tcPr>
            <w:tcW w:w="0" w:type="auto"/>
            <w:vAlign w:val="center"/>
            <w:hideMark/>
          </w:tcPr>
          <w:p w14:paraId="03A85830" w14:textId="77777777" w:rsidR="007275E5" w:rsidRPr="007D2EF3" w:rsidRDefault="007275E5" w:rsidP="007275E5">
            <w:pPr>
              <w:jc w:val="both"/>
              <w:rPr>
                <w:b/>
                <w:bCs/>
                <w:sz w:val="32"/>
                <w:szCs w:val="32"/>
              </w:rPr>
            </w:pPr>
            <w:r w:rsidRPr="007D2EF3">
              <w:rPr>
                <w:b/>
                <w:bCs/>
                <w:sz w:val="32"/>
                <w:szCs w:val="32"/>
              </w:rPr>
              <w:t>Number of Respondents</w:t>
            </w:r>
          </w:p>
        </w:tc>
        <w:tc>
          <w:tcPr>
            <w:tcW w:w="0" w:type="auto"/>
            <w:vAlign w:val="center"/>
            <w:hideMark/>
          </w:tcPr>
          <w:p w14:paraId="6C4BE381" w14:textId="77777777" w:rsidR="007275E5" w:rsidRPr="007D2EF3" w:rsidRDefault="007275E5" w:rsidP="007275E5">
            <w:pPr>
              <w:jc w:val="both"/>
              <w:rPr>
                <w:b/>
                <w:bCs/>
                <w:sz w:val="32"/>
                <w:szCs w:val="32"/>
              </w:rPr>
            </w:pPr>
            <w:r w:rsidRPr="007D2EF3">
              <w:rPr>
                <w:b/>
                <w:bCs/>
                <w:sz w:val="32"/>
                <w:szCs w:val="32"/>
              </w:rPr>
              <w:t>Percentage</w:t>
            </w:r>
          </w:p>
        </w:tc>
      </w:tr>
      <w:tr w:rsidR="007275E5" w:rsidRPr="007D2EF3" w14:paraId="509EF1CF" w14:textId="77777777" w:rsidTr="007275E5">
        <w:trPr>
          <w:trHeight w:val="630"/>
          <w:tblCellSpacing w:w="15" w:type="dxa"/>
        </w:trPr>
        <w:tc>
          <w:tcPr>
            <w:tcW w:w="0" w:type="auto"/>
            <w:vAlign w:val="center"/>
            <w:hideMark/>
          </w:tcPr>
          <w:p w14:paraId="2C482921" w14:textId="77777777" w:rsidR="007275E5" w:rsidRPr="007D2EF3" w:rsidRDefault="007275E5" w:rsidP="007275E5">
            <w:pPr>
              <w:jc w:val="both"/>
              <w:rPr>
                <w:sz w:val="32"/>
                <w:szCs w:val="32"/>
              </w:rPr>
            </w:pPr>
            <w:r w:rsidRPr="007D2EF3">
              <w:rPr>
                <w:sz w:val="32"/>
                <w:szCs w:val="32"/>
              </w:rPr>
              <w:t>18–25 years</w:t>
            </w:r>
          </w:p>
        </w:tc>
        <w:tc>
          <w:tcPr>
            <w:tcW w:w="0" w:type="auto"/>
            <w:vAlign w:val="center"/>
            <w:hideMark/>
          </w:tcPr>
          <w:p w14:paraId="675EADC1" w14:textId="77777777" w:rsidR="007275E5" w:rsidRPr="007D2EF3" w:rsidRDefault="007275E5" w:rsidP="007275E5">
            <w:pPr>
              <w:jc w:val="both"/>
              <w:rPr>
                <w:sz w:val="32"/>
                <w:szCs w:val="32"/>
              </w:rPr>
            </w:pPr>
            <w:r w:rsidRPr="007D2EF3">
              <w:rPr>
                <w:sz w:val="32"/>
                <w:szCs w:val="32"/>
              </w:rPr>
              <w:t>22</w:t>
            </w:r>
          </w:p>
        </w:tc>
        <w:tc>
          <w:tcPr>
            <w:tcW w:w="0" w:type="auto"/>
            <w:vAlign w:val="center"/>
            <w:hideMark/>
          </w:tcPr>
          <w:p w14:paraId="363CABFE" w14:textId="77777777" w:rsidR="007275E5" w:rsidRPr="007D2EF3" w:rsidRDefault="007275E5" w:rsidP="007275E5">
            <w:pPr>
              <w:jc w:val="both"/>
              <w:rPr>
                <w:sz w:val="32"/>
                <w:szCs w:val="32"/>
              </w:rPr>
            </w:pPr>
            <w:r w:rsidRPr="007D2EF3">
              <w:rPr>
                <w:sz w:val="32"/>
                <w:szCs w:val="32"/>
              </w:rPr>
              <w:t>22%</w:t>
            </w:r>
          </w:p>
        </w:tc>
      </w:tr>
      <w:tr w:rsidR="007275E5" w:rsidRPr="007D2EF3" w14:paraId="4B95866F" w14:textId="77777777" w:rsidTr="007275E5">
        <w:trPr>
          <w:trHeight w:val="615"/>
          <w:tblCellSpacing w:w="15" w:type="dxa"/>
        </w:trPr>
        <w:tc>
          <w:tcPr>
            <w:tcW w:w="0" w:type="auto"/>
            <w:vAlign w:val="center"/>
            <w:hideMark/>
          </w:tcPr>
          <w:p w14:paraId="7CAF776D" w14:textId="77777777" w:rsidR="007275E5" w:rsidRPr="007D2EF3" w:rsidRDefault="007275E5" w:rsidP="007275E5">
            <w:pPr>
              <w:jc w:val="both"/>
              <w:rPr>
                <w:sz w:val="32"/>
                <w:szCs w:val="32"/>
              </w:rPr>
            </w:pPr>
            <w:r w:rsidRPr="007D2EF3">
              <w:rPr>
                <w:sz w:val="32"/>
                <w:szCs w:val="32"/>
              </w:rPr>
              <w:t>26–35 years</w:t>
            </w:r>
          </w:p>
        </w:tc>
        <w:tc>
          <w:tcPr>
            <w:tcW w:w="0" w:type="auto"/>
            <w:vAlign w:val="center"/>
            <w:hideMark/>
          </w:tcPr>
          <w:p w14:paraId="728579A5" w14:textId="77777777" w:rsidR="007275E5" w:rsidRPr="007D2EF3" w:rsidRDefault="007275E5" w:rsidP="007275E5">
            <w:pPr>
              <w:jc w:val="both"/>
              <w:rPr>
                <w:sz w:val="32"/>
                <w:szCs w:val="32"/>
              </w:rPr>
            </w:pPr>
            <w:r w:rsidRPr="007D2EF3">
              <w:rPr>
                <w:sz w:val="32"/>
                <w:szCs w:val="32"/>
              </w:rPr>
              <w:t>38</w:t>
            </w:r>
          </w:p>
        </w:tc>
        <w:tc>
          <w:tcPr>
            <w:tcW w:w="0" w:type="auto"/>
            <w:vAlign w:val="center"/>
            <w:hideMark/>
          </w:tcPr>
          <w:p w14:paraId="0598A243" w14:textId="77777777" w:rsidR="007275E5" w:rsidRPr="007D2EF3" w:rsidRDefault="007275E5" w:rsidP="007275E5">
            <w:pPr>
              <w:jc w:val="both"/>
              <w:rPr>
                <w:sz w:val="32"/>
                <w:szCs w:val="32"/>
              </w:rPr>
            </w:pPr>
            <w:r w:rsidRPr="007D2EF3">
              <w:rPr>
                <w:sz w:val="32"/>
                <w:szCs w:val="32"/>
              </w:rPr>
              <w:t>38%</w:t>
            </w:r>
          </w:p>
        </w:tc>
      </w:tr>
      <w:tr w:rsidR="007275E5" w:rsidRPr="007D2EF3" w14:paraId="7E6729B7" w14:textId="77777777" w:rsidTr="007275E5">
        <w:trPr>
          <w:trHeight w:val="630"/>
          <w:tblCellSpacing w:w="15" w:type="dxa"/>
        </w:trPr>
        <w:tc>
          <w:tcPr>
            <w:tcW w:w="0" w:type="auto"/>
            <w:vAlign w:val="center"/>
            <w:hideMark/>
          </w:tcPr>
          <w:p w14:paraId="42531C9A" w14:textId="77777777" w:rsidR="007275E5" w:rsidRPr="007D2EF3" w:rsidRDefault="007275E5" w:rsidP="007275E5">
            <w:pPr>
              <w:jc w:val="both"/>
              <w:rPr>
                <w:sz w:val="32"/>
                <w:szCs w:val="32"/>
              </w:rPr>
            </w:pPr>
            <w:r w:rsidRPr="007D2EF3">
              <w:rPr>
                <w:sz w:val="32"/>
                <w:szCs w:val="32"/>
              </w:rPr>
              <w:t>36–45 years</w:t>
            </w:r>
          </w:p>
        </w:tc>
        <w:tc>
          <w:tcPr>
            <w:tcW w:w="0" w:type="auto"/>
            <w:vAlign w:val="center"/>
            <w:hideMark/>
          </w:tcPr>
          <w:p w14:paraId="097D1657" w14:textId="77777777" w:rsidR="007275E5" w:rsidRPr="007D2EF3" w:rsidRDefault="007275E5" w:rsidP="007275E5">
            <w:pPr>
              <w:jc w:val="both"/>
              <w:rPr>
                <w:sz w:val="32"/>
                <w:szCs w:val="32"/>
              </w:rPr>
            </w:pPr>
            <w:r w:rsidRPr="007D2EF3">
              <w:rPr>
                <w:sz w:val="32"/>
                <w:szCs w:val="32"/>
              </w:rPr>
              <w:t>25</w:t>
            </w:r>
          </w:p>
        </w:tc>
        <w:tc>
          <w:tcPr>
            <w:tcW w:w="0" w:type="auto"/>
            <w:vAlign w:val="center"/>
            <w:hideMark/>
          </w:tcPr>
          <w:p w14:paraId="1ECECBA5" w14:textId="77777777" w:rsidR="007275E5" w:rsidRPr="007D2EF3" w:rsidRDefault="007275E5" w:rsidP="007275E5">
            <w:pPr>
              <w:jc w:val="both"/>
              <w:rPr>
                <w:sz w:val="32"/>
                <w:szCs w:val="32"/>
              </w:rPr>
            </w:pPr>
            <w:r w:rsidRPr="007D2EF3">
              <w:rPr>
                <w:sz w:val="32"/>
                <w:szCs w:val="32"/>
              </w:rPr>
              <w:t>25%</w:t>
            </w:r>
          </w:p>
        </w:tc>
      </w:tr>
      <w:tr w:rsidR="007275E5" w:rsidRPr="007D2EF3" w14:paraId="0E3D29B4" w14:textId="77777777" w:rsidTr="007275E5">
        <w:trPr>
          <w:trHeight w:val="630"/>
          <w:tblCellSpacing w:w="15" w:type="dxa"/>
        </w:trPr>
        <w:tc>
          <w:tcPr>
            <w:tcW w:w="0" w:type="auto"/>
            <w:vAlign w:val="center"/>
            <w:hideMark/>
          </w:tcPr>
          <w:p w14:paraId="56B85B33" w14:textId="77777777" w:rsidR="007275E5" w:rsidRPr="007D2EF3" w:rsidRDefault="007275E5" w:rsidP="007275E5">
            <w:pPr>
              <w:jc w:val="both"/>
              <w:rPr>
                <w:sz w:val="32"/>
                <w:szCs w:val="32"/>
              </w:rPr>
            </w:pPr>
            <w:r w:rsidRPr="007D2EF3">
              <w:rPr>
                <w:sz w:val="32"/>
                <w:szCs w:val="32"/>
              </w:rPr>
              <w:t>Above 45 years</w:t>
            </w:r>
          </w:p>
        </w:tc>
        <w:tc>
          <w:tcPr>
            <w:tcW w:w="0" w:type="auto"/>
            <w:vAlign w:val="center"/>
            <w:hideMark/>
          </w:tcPr>
          <w:p w14:paraId="798F87F8" w14:textId="77777777" w:rsidR="007275E5" w:rsidRPr="007D2EF3" w:rsidRDefault="007275E5" w:rsidP="007275E5">
            <w:pPr>
              <w:jc w:val="both"/>
              <w:rPr>
                <w:sz w:val="32"/>
                <w:szCs w:val="32"/>
              </w:rPr>
            </w:pPr>
            <w:r w:rsidRPr="007D2EF3">
              <w:rPr>
                <w:sz w:val="32"/>
                <w:szCs w:val="32"/>
              </w:rPr>
              <w:t>15</w:t>
            </w:r>
          </w:p>
        </w:tc>
        <w:tc>
          <w:tcPr>
            <w:tcW w:w="0" w:type="auto"/>
            <w:vAlign w:val="center"/>
            <w:hideMark/>
          </w:tcPr>
          <w:p w14:paraId="12602A23" w14:textId="77777777" w:rsidR="007275E5" w:rsidRPr="007D2EF3" w:rsidRDefault="007275E5" w:rsidP="007275E5">
            <w:pPr>
              <w:jc w:val="both"/>
              <w:rPr>
                <w:sz w:val="32"/>
                <w:szCs w:val="32"/>
              </w:rPr>
            </w:pPr>
            <w:r w:rsidRPr="007D2EF3">
              <w:rPr>
                <w:sz w:val="32"/>
                <w:szCs w:val="32"/>
              </w:rPr>
              <w:t>15%</w:t>
            </w:r>
          </w:p>
        </w:tc>
      </w:tr>
      <w:tr w:rsidR="007275E5" w:rsidRPr="007D2EF3" w14:paraId="76F5DA0A" w14:textId="77777777" w:rsidTr="007275E5">
        <w:trPr>
          <w:trHeight w:val="630"/>
          <w:tblCellSpacing w:w="15" w:type="dxa"/>
        </w:trPr>
        <w:tc>
          <w:tcPr>
            <w:tcW w:w="0" w:type="auto"/>
            <w:vAlign w:val="center"/>
            <w:hideMark/>
          </w:tcPr>
          <w:p w14:paraId="5B759F94" w14:textId="77777777" w:rsidR="007275E5" w:rsidRPr="007D2EF3" w:rsidRDefault="007275E5" w:rsidP="007275E5">
            <w:pPr>
              <w:jc w:val="both"/>
              <w:rPr>
                <w:sz w:val="32"/>
                <w:szCs w:val="32"/>
              </w:rPr>
            </w:pPr>
            <w:r w:rsidRPr="007D2EF3">
              <w:rPr>
                <w:b/>
                <w:bCs/>
                <w:sz w:val="32"/>
                <w:szCs w:val="32"/>
              </w:rPr>
              <w:t>Total</w:t>
            </w:r>
          </w:p>
        </w:tc>
        <w:tc>
          <w:tcPr>
            <w:tcW w:w="0" w:type="auto"/>
            <w:vAlign w:val="center"/>
            <w:hideMark/>
          </w:tcPr>
          <w:p w14:paraId="4A77CBA7" w14:textId="77777777" w:rsidR="007275E5" w:rsidRPr="007D2EF3" w:rsidRDefault="007275E5" w:rsidP="007275E5">
            <w:pPr>
              <w:jc w:val="both"/>
              <w:rPr>
                <w:sz w:val="32"/>
                <w:szCs w:val="32"/>
              </w:rPr>
            </w:pPr>
            <w:r w:rsidRPr="007D2EF3">
              <w:rPr>
                <w:b/>
                <w:bCs/>
                <w:sz w:val="32"/>
                <w:szCs w:val="32"/>
              </w:rPr>
              <w:t>100</w:t>
            </w:r>
          </w:p>
        </w:tc>
        <w:tc>
          <w:tcPr>
            <w:tcW w:w="0" w:type="auto"/>
            <w:vAlign w:val="center"/>
            <w:hideMark/>
          </w:tcPr>
          <w:p w14:paraId="70CCAC2B" w14:textId="77777777" w:rsidR="007275E5" w:rsidRPr="007D2EF3" w:rsidRDefault="007275E5" w:rsidP="007275E5">
            <w:pPr>
              <w:jc w:val="both"/>
              <w:rPr>
                <w:sz w:val="32"/>
                <w:szCs w:val="32"/>
              </w:rPr>
            </w:pPr>
            <w:r w:rsidRPr="007D2EF3">
              <w:rPr>
                <w:b/>
                <w:bCs/>
                <w:sz w:val="32"/>
                <w:szCs w:val="32"/>
              </w:rPr>
              <w:t>100%</w:t>
            </w:r>
          </w:p>
        </w:tc>
      </w:tr>
    </w:tbl>
    <w:p w14:paraId="20D5064D" w14:textId="77777777" w:rsidR="0098730E" w:rsidRDefault="0098730E" w:rsidP="0098730E">
      <w:pPr>
        <w:jc w:val="center"/>
        <w:rPr>
          <w:sz w:val="32"/>
          <w:szCs w:val="32"/>
        </w:rPr>
      </w:pPr>
    </w:p>
    <w:p w14:paraId="78098DF7" w14:textId="4372A948" w:rsidR="00F853C8" w:rsidRPr="0098730E" w:rsidRDefault="0098730E" w:rsidP="0098730E">
      <w:pPr>
        <w:jc w:val="center"/>
        <w:rPr>
          <w:rFonts w:ascii="Times New Roman" w:hAnsi="Times New Roman" w:cs="Times New Roman"/>
          <w:b/>
          <w:bCs/>
          <w:sz w:val="28"/>
          <w:szCs w:val="28"/>
        </w:rPr>
      </w:pPr>
      <w:r w:rsidRPr="0098730E">
        <w:rPr>
          <w:rFonts w:ascii="Times New Roman" w:hAnsi="Times New Roman" w:cs="Times New Roman"/>
          <w:b/>
          <w:bCs/>
          <w:sz w:val="28"/>
          <w:szCs w:val="28"/>
        </w:rPr>
        <w:t>FIGURE4.1</w:t>
      </w:r>
    </w:p>
    <w:p w14:paraId="1BC9C5EF" w14:textId="09CAC84B" w:rsidR="0098730E" w:rsidRPr="0098730E" w:rsidRDefault="0098730E" w:rsidP="0098730E">
      <w:pPr>
        <w:jc w:val="center"/>
        <w:rPr>
          <w:rFonts w:ascii="Times New Roman" w:hAnsi="Times New Roman" w:cs="Times New Roman"/>
          <w:b/>
          <w:bCs/>
          <w:sz w:val="28"/>
          <w:szCs w:val="28"/>
        </w:rPr>
      </w:pPr>
      <w:r w:rsidRPr="0098730E">
        <w:rPr>
          <w:rFonts w:ascii="Times New Roman" w:hAnsi="Times New Roman" w:cs="Times New Roman"/>
          <w:b/>
          <w:bCs/>
          <w:sz w:val="28"/>
          <w:szCs w:val="28"/>
        </w:rPr>
        <w:t>AGE OF THE RESPONDENTS</w:t>
      </w:r>
    </w:p>
    <w:p w14:paraId="4FA79442" w14:textId="7C446018" w:rsidR="003E0770" w:rsidRDefault="003E0770" w:rsidP="003E0770">
      <w:pPr>
        <w:jc w:val="both"/>
        <w:rPr>
          <w:b/>
          <w:bCs/>
          <w:noProof/>
          <w:sz w:val="32"/>
          <w:szCs w:val="32"/>
        </w:rPr>
      </w:pPr>
      <w:r>
        <w:rPr>
          <w:b/>
          <w:bCs/>
          <w:noProof/>
          <w:sz w:val="32"/>
          <w:szCs w:val="32"/>
        </w:rPr>
        <w:drawing>
          <wp:inline distT="0" distB="0" distL="0" distR="0" wp14:anchorId="66277360" wp14:editId="54ECE16A">
            <wp:extent cx="5572125" cy="2719070"/>
            <wp:effectExtent l="0" t="0" r="9525" b="5080"/>
            <wp:docPr id="1382322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22438" name="Picture 1382322438"/>
                    <pic:cNvPicPr/>
                  </pic:nvPicPr>
                  <pic:blipFill>
                    <a:blip r:embed="rId7">
                      <a:extLst>
                        <a:ext uri="{BEBA8EAE-BF5A-486C-A8C5-ECC9F3942E4B}">
                          <a14:imgProps xmlns:a14="http://schemas.microsoft.com/office/drawing/2010/main">
                            <a14:imgLayer r:embed="rId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7400" cy="2721644"/>
                    </a:xfrm>
                    <a:prstGeom prst="rect">
                      <a:avLst/>
                    </a:prstGeom>
                  </pic:spPr>
                </pic:pic>
              </a:graphicData>
            </a:graphic>
          </wp:inline>
        </w:drawing>
      </w:r>
    </w:p>
    <w:p w14:paraId="62921347" w14:textId="77777777" w:rsidR="003E0770" w:rsidRPr="003E0770" w:rsidRDefault="003E0770" w:rsidP="003E0770">
      <w:pPr>
        <w:jc w:val="both"/>
        <w:rPr>
          <w:rFonts w:ascii="Times New Roman" w:hAnsi="Times New Roman" w:cs="Times New Roman"/>
          <w:b/>
          <w:bCs/>
          <w:noProof/>
          <w:sz w:val="32"/>
          <w:szCs w:val="32"/>
        </w:rPr>
      </w:pPr>
      <w:r w:rsidRPr="003E0770">
        <w:rPr>
          <w:rFonts w:ascii="Times New Roman" w:hAnsi="Times New Roman" w:cs="Times New Roman"/>
          <w:b/>
          <w:bCs/>
          <w:noProof/>
          <w:sz w:val="32"/>
          <w:szCs w:val="32"/>
        </w:rPr>
        <w:t>INTERPRETATION</w:t>
      </w:r>
    </w:p>
    <w:p w14:paraId="65CAE015" w14:textId="6D43F16F" w:rsidR="003E0770" w:rsidRPr="003E0770" w:rsidRDefault="003E0770" w:rsidP="003E0770">
      <w:pPr>
        <w:jc w:val="both"/>
        <w:rPr>
          <w:rFonts w:ascii="Times New Roman" w:hAnsi="Times New Roman" w:cs="Times New Roman"/>
          <w:noProof/>
          <w:sz w:val="32"/>
          <w:szCs w:val="32"/>
        </w:rPr>
      </w:pPr>
      <w:r w:rsidRPr="003E0770">
        <w:rPr>
          <w:rFonts w:ascii="Times New Roman" w:hAnsi="Times New Roman" w:cs="Times New Roman"/>
          <w:noProof/>
          <w:sz w:val="32"/>
          <w:szCs w:val="32"/>
        </w:rPr>
        <w:t>The above table shows that majority (38%) of employees belong to the age group 26–35 years. This indicates that the organization has a young and active workforce.</w:t>
      </w:r>
    </w:p>
    <w:p w14:paraId="1FD712BC" w14:textId="6A256100" w:rsidR="00927A26" w:rsidRPr="00927A26" w:rsidRDefault="00927A26" w:rsidP="00927A26">
      <w:pPr>
        <w:jc w:val="center"/>
        <w:rPr>
          <w:rFonts w:ascii="Times New Roman" w:hAnsi="Times New Roman" w:cs="Times New Roman"/>
          <w:b/>
          <w:bCs/>
          <w:noProof/>
          <w:sz w:val="32"/>
          <w:szCs w:val="32"/>
        </w:rPr>
      </w:pPr>
      <w:r w:rsidRPr="00927A26">
        <w:rPr>
          <w:rFonts w:ascii="Times New Roman" w:hAnsi="Times New Roman" w:cs="Times New Roman"/>
          <w:b/>
          <w:bCs/>
          <w:noProof/>
          <w:sz w:val="32"/>
          <w:szCs w:val="32"/>
        </w:rPr>
        <w:lastRenderedPageBreak/>
        <w:t>TABLE4.2</w:t>
      </w:r>
    </w:p>
    <w:p w14:paraId="06EF732E" w14:textId="7205F8C4" w:rsidR="00927A26" w:rsidRPr="00927A26" w:rsidRDefault="00927A26" w:rsidP="00927A26">
      <w:pPr>
        <w:jc w:val="center"/>
        <w:rPr>
          <w:b/>
          <w:bCs/>
          <w:noProof/>
          <w:sz w:val="32"/>
          <w:szCs w:val="32"/>
        </w:rPr>
      </w:pPr>
      <w:r w:rsidRPr="00927A26">
        <w:rPr>
          <w:rFonts w:ascii="Times New Roman" w:hAnsi="Times New Roman" w:cs="Times New Roman"/>
          <w:b/>
          <w:bCs/>
          <w:noProof/>
          <w:sz w:val="32"/>
          <w:szCs w:val="32"/>
        </w:rPr>
        <w:t>SHOWING THE GENDER OF THE RESPONDENTS</w:t>
      </w:r>
    </w:p>
    <w:tbl>
      <w:tblPr>
        <w:tblW w:w="9326" w:type="dxa"/>
        <w:tblCellSpacing w:w="15" w:type="dxa"/>
        <w:tblCellMar>
          <w:top w:w="15" w:type="dxa"/>
          <w:left w:w="15" w:type="dxa"/>
          <w:bottom w:w="15" w:type="dxa"/>
          <w:right w:w="15" w:type="dxa"/>
        </w:tblCellMar>
        <w:tblLook w:val="04A0" w:firstRow="1" w:lastRow="0" w:firstColumn="1" w:lastColumn="0" w:noHBand="0" w:noVBand="1"/>
      </w:tblPr>
      <w:tblGrid>
        <w:gridCol w:w="1656"/>
        <w:gridCol w:w="5200"/>
        <w:gridCol w:w="2470"/>
      </w:tblGrid>
      <w:tr w:rsidR="00035496" w:rsidRPr="00035496" w14:paraId="73D32E70" w14:textId="77777777" w:rsidTr="00392DC7">
        <w:trPr>
          <w:trHeight w:val="753"/>
          <w:tblHeader/>
          <w:tblCellSpacing w:w="15" w:type="dxa"/>
        </w:trPr>
        <w:tc>
          <w:tcPr>
            <w:tcW w:w="0" w:type="auto"/>
            <w:vAlign w:val="center"/>
            <w:hideMark/>
          </w:tcPr>
          <w:p w14:paraId="229E9767" w14:textId="77777777" w:rsidR="00035496" w:rsidRPr="00035496" w:rsidRDefault="00035496" w:rsidP="00035496">
            <w:pPr>
              <w:jc w:val="both"/>
              <w:rPr>
                <w:b/>
                <w:bCs/>
                <w:noProof/>
                <w:sz w:val="32"/>
                <w:szCs w:val="32"/>
              </w:rPr>
            </w:pPr>
            <w:r w:rsidRPr="00035496">
              <w:rPr>
                <w:b/>
                <w:bCs/>
                <w:noProof/>
                <w:sz w:val="32"/>
                <w:szCs w:val="32"/>
              </w:rPr>
              <w:t>Gender</w:t>
            </w:r>
          </w:p>
        </w:tc>
        <w:tc>
          <w:tcPr>
            <w:tcW w:w="0" w:type="auto"/>
            <w:vAlign w:val="center"/>
            <w:hideMark/>
          </w:tcPr>
          <w:p w14:paraId="39231978" w14:textId="77777777" w:rsidR="00035496" w:rsidRPr="00035496" w:rsidRDefault="00035496" w:rsidP="00035496">
            <w:pPr>
              <w:jc w:val="both"/>
              <w:rPr>
                <w:b/>
                <w:bCs/>
                <w:noProof/>
                <w:sz w:val="32"/>
                <w:szCs w:val="32"/>
              </w:rPr>
            </w:pPr>
            <w:r w:rsidRPr="00035496">
              <w:rPr>
                <w:b/>
                <w:bCs/>
                <w:noProof/>
                <w:sz w:val="32"/>
                <w:szCs w:val="32"/>
              </w:rPr>
              <w:t>Number of Respondents</w:t>
            </w:r>
          </w:p>
        </w:tc>
        <w:tc>
          <w:tcPr>
            <w:tcW w:w="0" w:type="auto"/>
            <w:vAlign w:val="center"/>
            <w:hideMark/>
          </w:tcPr>
          <w:p w14:paraId="1294DC46" w14:textId="77777777" w:rsidR="00035496" w:rsidRPr="00035496" w:rsidRDefault="00035496" w:rsidP="00035496">
            <w:pPr>
              <w:jc w:val="both"/>
              <w:rPr>
                <w:b/>
                <w:bCs/>
                <w:noProof/>
                <w:sz w:val="32"/>
                <w:szCs w:val="32"/>
              </w:rPr>
            </w:pPr>
            <w:r w:rsidRPr="00035496">
              <w:rPr>
                <w:b/>
                <w:bCs/>
                <w:noProof/>
                <w:sz w:val="32"/>
                <w:szCs w:val="32"/>
              </w:rPr>
              <w:t>Percentage</w:t>
            </w:r>
          </w:p>
        </w:tc>
      </w:tr>
      <w:tr w:rsidR="00035496" w:rsidRPr="00035496" w14:paraId="00551C74" w14:textId="77777777" w:rsidTr="00392DC7">
        <w:trPr>
          <w:trHeight w:val="753"/>
          <w:tblCellSpacing w:w="15" w:type="dxa"/>
        </w:trPr>
        <w:tc>
          <w:tcPr>
            <w:tcW w:w="0" w:type="auto"/>
            <w:vAlign w:val="center"/>
            <w:hideMark/>
          </w:tcPr>
          <w:p w14:paraId="07A963B2" w14:textId="77777777" w:rsidR="00035496" w:rsidRPr="00035496" w:rsidRDefault="00035496" w:rsidP="00035496">
            <w:pPr>
              <w:jc w:val="both"/>
              <w:rPr>
                <w:b/>
                <w:bCs/>
                <w:noProof/>
                <w:sz w:val="32"/>
                <w:szCs w:val="32"/>
              </w:rPr>
            </w:pPr>
            <w:r w:rsidRPr="00035496">
              <w:rPr>
                <w:b/>
                <w:bCs/>
                <w:noProof/>
                <w:sz w:val="32"/>
                <w:szCs w:val="32"/>
              </w:rPr>
              <w:t>Male</w:t>
            </w:r>
          </w:p>
        </w:tc>
        <w:tc>
          <w:tcPr>
            <w:tcW w:w="0" w:type="auto"/>
            <w:vAlign w:val="center"/>
            <w:hideMark/>
          </w:tcPr>
          <w:p w14:paraId="08625173" w14:textId="77777777" w:rsidR="00035496" w:rsidRPr="00035496" w:rsidRDefault="00035496" w:rsidP="00035496">
            <w:pPr>
              <w:jc w:val="both"/>
              <w:rPr>
                <w:b/>
                <w:bCs/>
                <w:noProof/>
                <w:sz w:val="32"/>
                <w:szCs w:val="32"/>
              </w:rPr>
            </w:pPr>
            <w:r w:rsidRPr="00035496">
              <w:rPr>
                <w:b/>
                <w:bCs/>
                <w:noProof/>
                <w:sz w:val="32"/>
                <w:szCs w:val="32"/>
              </w:rPr>
              <w:t>72</w:t>
            </w:r>
          </w:p>
        </w:tc>
        <w:tc>
          <w:tcPr>
            <w:tcW w:w="0" w:type="auto"/>
            <w:vAlign w:val="center"/>
            <w:hideMark/>
          </w:tcPr>
          <w:p w14:paraId="3EDB5B94" w14:textId="77777777" w:rsidR="00035496" w:rsidRPr="00035496" w:rsidRDefault="00035496" w:rsidP="00035496">
            <w:pPr>
              <w:jc w:val="both"/>
              <w:rPr>
                <w:b/>
                <w:bCs/>
                <w:noProof/>
                <w:sz w:val="32"/>
                <w:szCs w:val="32"/>
              </w:rPr>
            </w:pPr>
            <w:r w:rsidRPr="00035496">
              <w:rPr>
                <w:b/>
                <w:bCs/>
                <w:noProof/>
                <w:sz w:val="32"/>
                <w:szCs w:val="32"/>
              </w:rPr>
              <w:t>72%</w:t>
            </w:r>
          </w:p>
        </w:tc>
      </w:tr>
      <w:tr w:rsidR="00035496" w:rsidRPr="00035496" w14:paraId="51EDA631" w14:textId="77777777" w:rsidTr="00392DC7">
        <w:trPr>
          <w:trHeight w:val="736"/>
          <w:tblCellSpacing w:w="15" w:type="dxa"/>
        </w:trPr>
        <w:tc>
          <w:tcPr>
            <w:tcW w:w="0" w:type="auto"/>
            <w:vAlign w:val="center"/>
            <w:hideMark/>
          </w:tcPr>
          <w:p w14:paraId="5C313FE4" w14:textId="77777777" w:rsidR="00035496" w:rsidRPr="00035496" w:rsidRDefault="00035496" w:rsidP="00035496">
            <w:pPr>
              <w:jc w:val="both"/>
              <w:rPr>
                <w:b/>
                <w:bCs/>
                <w:noProof/>
                <w:sz w:val="32"/>
                <w:szCs w:val="32"/>
              </w:rPr>
            </w:pPr>
            <w:r w:rsidRPr="00035496">
              <w:rPr>
                <w:b/>
                <w:bCs/>
                <w:noProof/>
                <w:sz w:val="32"/>
                <w:szCs w:val="32"/>
              </w:rPr>
              <w:t>Female</w:t>
            </w:r>
          </w:p>
        </w:tc>
        <w:tc>
          <w:tcPr>
            <w:tcW w:w="0" w:type="auto"/>
            <w:vAlign w:val="center"/>
            <w:hideMark/>
          </w:tcPr>
          <w:p w14:paraId="686CFF0B" w14:textId="77777777" w:rsidR="00035496" w:rsidRPr="00035496" w:rsidRDefault="00035496" w:rsidP="00035496">
            <w:pPr>
              <w:jc w:val="both"/>
              <w:rPr>
                <w:b/>
                <w:bCs/>
                <w:noProof/>
                <w:sz w:val="32"/>
                <w:szCs w:val="32"/>
              </w:rPr>
            </w:pPr>
            <w:r w:rsidRPr="00035496">
              <w:rPr>
                <w:b/>
                <w:bCs/>
                <w:noProof/>
                <w:sz w:val="32"/>
                <w:szCs w:val="32"/>
              </w:rPr>
              <w:t>26</w:t>
            </w:r>
          </w:p>
        </w:tc>
        <w:tc>
          <w:tcPr>
            <w:tcW w:w="0" w:type="auto"/>
            <w:vAlign w:val="center"/>
            <w:hideMark/>
          </w:tcPr>
          <w:p w14:paraId="388142D5" w14:textId="77777777" w:rsidR="00035496" w:rsidRPr="00035496" w:rsidRDefault="00035496" w:rsidP="00035496">
            <w:pPr>
              <w:jc w:val="both"/>
              <w:rPr>
                <w:b/>
                <w:bCs/>
                <w:noProof/>
                <w:sz w:val="32"/>
                <w:szCs w:val="32"/>
              </w:rPr>
            </w:pPr>
            <w:r w:rsidRPr="00035496">
              <w:rPr>
                <w:b/>
                <w:bCs/>
                <w:noProof/>
                <w:sz w:val="32"/>
                <w:szCs w:val="32"/>
              </w:rPr>
              <w:t>26%</w:t>
            </w:r>
          </w:p>
        </w:tc>
      </w:tr>
      <w:tr w:rsidR="00035496" w:rsidRPr="00035496" w14:paraId="4883F62C" w14:textId="77777777" w:rsidTr="00392DC7">
        <w:trPr>
          <w:trHeight w:val="753"/>
          <w:tblCellSpacing w:w="15" w:type="dxa"/>
        </w:trPr>
        <w:tc>
          <w:tcPr>
            <w:tcW w:w="0" w:type="auto"/>
            <w:vAlign w:val="center"/>
            <w:hideMark/>
          </w:tcPr>
          <w:p w14:paraId="250D8436" w14:textId="77777777" w:rsidR="00035496" w:rsidRPr="00035496" w:rsidRDefault="00035496" w:rsidP="00035496">
            <w:pPr>
              <w:jc w:val="both"/>
              <w:rPr>
                <w:b/>
                <w:bCs/>
                <w:noProof/>
                <w:sz w:val="32"/>
                <w:szCs w:val="32"/>
              </w:rPr>
            </w:pPr>
            <w:r w:rsidRPr="00035496">
              <w:rPr>
                <w:b/>
                <w:bCs/>
                <w:noProof/>
                <w:sz w:val="32"/>
                <w:szCs w:val="32"/>
              </w:rPr>
              <w:t>Other</w:t>
            </w:r>
          </w:p>
        </w:tc>
        <w:tc>
          <w:tcPr>
            <w:tcW w:w="0" w:type="auto"/>
            <w:vAlign w:val="center"/>
            <w:hideMark/>
          </w:tcPr>
          <w:p w14:paraId="1295E05D" w14:textId="77777777" w:rsidR="00035496" w:rsidRPr="00035496" w:rsidRDefault="00035496" w:rsidP="00035496">
            <w:pPr>
              <w:jc w:val="both"/>
              <w:rPr>
                <w:b/>
                <w:bCs/>
                <w:noProof/>
                <w:sz w:val="32"/>
                <w:szCs w:val="32"/>
              </w:rPr>
            </w:pPr>
            <w:r w:rsidRPr="00035496">
              <w:rPr>
                <w:b/>
                <w:bCs/>
                <w:noProof/>
                <w:sz w:val="32"/>
                <w:szCs w:val="32"/>
              </w:rPr>
              <w:t>2</w:t>
            </w:r>
          </w:p>
        </w:tc>
        <w:tc>
          <w:tcPr>
            <w:tcW w:w="0" w:type="auto"/>
            <w:vAlign w:val="center"/>
            <w:hideMark/>
          </w:tcPr>
          <w:p w14:paraId="1ACD13F9" w14:textId="77777777" w:rsidR="00035496" w:rsidRPr="00035496" w:rsidRDefault="00035496" w:rsidP="00035496">
            <w:pPr>
              <w:jc w:val="both"/>
              <w:rPr>
                <w:b/>
                <w:bCs/>
                <w:noProof/>
                <w:sz w:val="32"/>
                <w:szCs w:val="32"/>
              </w:rPr>
            </w:pPr>
            <w:r w:rsidRPr="00035496">
              <w:rPr>
                <w:b/>
                <w:bCs/>
                <w:noProof/>
                <w:sz w:val="32"/>
                <w:szCs w:val="32"/>
              </w:rPr>
              <w:t>2%</w:t>
            </w:r>
          </w:p>
        </w:tc>
      </w:tr>
      <w:tr w:rsidR="00035496" w:rsidRPr="00035496" w14:paraId="072B762C" w14:textId="77777777" w:rsidTr="00392DC7">
        <w:trPr>
          <w:trHeight w:val="753"/>
          <w:tblCellSpacing w:w="15" w:type="dxa"/>
        </w:trPr>
        <w:tc>
          <w:tcPr>
            <w:tcW w:w="0" w:type="auto"/>
            <w:vAlign w:val="center"/>
            <w:hideMark/>
          </w:tcPr>
          <w:p w14:paraId="0987D11A" w14:textId="77777777" w:rsidR="00035496" w:rsidRPr="00035496" w:rsidRDefault="00035496" w:rsidP="00035496">
            <w:pPr>
              <w:jc w:val="both"/>
              <w:rPr>
                <w:b/>
                <w:bCs/>
                <w:noProof/>
                <w:sz w:val="32"/>
                <w:szCs w:val="32"/>
              </w:rPr>
            </w:pPr>
            <w:r w:rsidRPr="00035496">
              <w:rPr>
                <w:b/>
                <w:bCs/>
                <w:noProof/>
                <w:sz w:val="32"/>
                <w:szCs w:val="32"/>
              </w:rPr>
              <w:t>Total</w:t>
            </w:r>
          </w:p>
        </w:tc>
        <w:tc>
          <w:tcPr>
            <w:tcW w:w="0" w:type="auto"/>
            <w:vAlign w:val="center"/>
            <w:hideMark/>
          </w:tcPr>
          <w:p w14:paraId="3A6D8120" w14:textId="77777777" w:rsidR="00035496" w:rsidRPr="00035496" w:rsidRDefault="00035496" w:rsidP="00035496">
            <w:pPr>
              <w:jc w:val="both"/>
              <w:rPr>
                <w:b/>
                <w:bCs/>
                <w:noProof/>
                <w:sz w:val="32"/>
                <w:szCs w:val="32"/>
              </w:rPr>
            </w:pPr>
            <w:r w:rsidRPr="00035496">
              <w:rPr>
                <w:b/>
                <w:bCs/>
                <w:noProof/>
                <w:sz w:val="32"/>
                <w:szCs w:val="32"/>
              </w:rPr>
              <w:t>100</w:t>
            </w:r>
          </w:p>
        </w:tc>
        <w:tc>
          <w:tcPr>
            <w:tcW w:w="0" w:type="auto"/>
            <w:vAlign w:val="center"/>
            <w:hideMark/>
          </w:tcPr>
          <w:p w14:paraId="15FF88B0" w14:textId="77777777" w:rsidR="00035496" w:rsidRPr="00035496" w:rsidRDefault="00035496" w:rsidP="00035496">
            <w:pPr>
              <w:jc w:val="both"/>
              <w:rPr>
                <w:b/>
                <w:bCs/>
                <w:noProof/>
                <w:sz w:val="32"/>
                <w:szCs w:val="32"/>
              </w:rPr>
            </w:pPr>
            <w:r w:rsidRPr="00035496">
              <w:rPr>
                <w:b/>
                <w:bCs/>
                <w:noProof/>
                <w:sz w:val="32"/>
                <w:szCs w:val="32"/>
              </w:rPr>
              <w:t>100%</w:t>
            </w:r>
          </w:p>
        </w:tc>
      </w:tr>
    </w:tbl>
    <w:p w14:paraId="79050E57" w14:textId="77777777" w:rsidR="003E0770" w:rsidRDefault="003E0770" w:rsidP="003E0770">
      <w:pPr>
        <w:jc w:val="both"/>
        <w:rPr>
          <w:b/>
          <w:bCs/>
          <w:noProof/>
          <w:sz w:val="32"/>
          <w:szCs w:val="32"/>
        </w:rPr>
      </w:pPr>
    </w:p>
    <w:p w14:paraId="033C7A43" w14:textId="4042CDCC" w:rsidR="003E0770" w:rsidRPr="00A70A42" w:rsidRDefault="00392DC7" w:rsidP="00A70A42">
      <w:pPr>
        <w:jc w:val="center"/>
        <w:rPr>
          <w:rFonts w:ascii="Times New Roman" w:hAnsi="Times New Roman" w:cs="Times New Roman"/>
          <w:b/>
          <w:bCs/>
          <w:noProof/>
          <w:sz w:val="32"/>
          <w:szCs w:val="32"/>
        </w:rPr>
      </w:pPr>
      <w:r w:rsidRPr="00A70A42">
        <w:rPr>
          <w:rFonts w:ascii="Times New Roman" w:hAnsi="Times New Roman" w:cs="Times New Roman"/>
          <w:b/>
          <w:bCs/>
          <w:noProof/>
          <w:sz w:val="32"/>
          <w:szCs w:val="32"/>
        </w:rPr>
        <w:t>FIGURE 4.2</w:t>
      </w:r>
    </w:p>
    <w:p w14:paraId="23D61943" w14:textId="71B8AE58" w:rsidR="00392DC7" w:rsidRPr="00A70A42" w:rsidRDefault="00A70A42" w:rsidP="00A70A42">
      <w:pPr>
        <w:jc w:val="center"/>
        <w:rPr>
          <w:rFonts w:ascii="Times New Roman" w:hAnsi="Times New Roman" w:cs="Times New Roman"/>
          <w:b/>
          <w:bCs/>
          <w:noProof/>
          <w:sz w:val="32"/>
          <w:szCs w:val="32"/>
        </w:rPr>
      </w:pPr>
      <w:r w:rsidRPr="00A70A42">
        <w:rPr>
          <w:rFonts w:ascii="Times New Roman" w:hAnsi="Times New Roman" w:cs="Times New Roman"/>
          <w:b/>
          <w:bCs/>
          <w:noProof/>
          <w:sz w:val="32"/>
          <w:szCs w:val="32"/>
        </w:rPr>
        <w:t>SHOWING THE GENDER OF THE RESPONDENTS</w:t>
      </w:r>
    </w:p>
    <w:p w14:paraId="0AD3A20A" w14:textId="59227D5A" w:rsidR="003E0770" w:rsidRDefault="008C6D60" w:rsidP="003E0770">
      <w:pPr>
        <w:jc w:val="both"/>
        <w:rPr>
          <w:b/>
          <w:bCs/>
          <w:noProof/>
          <w:sz w:val="32"/>
          <w:szCs w:val="32"/>
        </w:rPr>
      </w:pPr>
      <w:r>
        <w:rPr>
          <w:noProof/>
        </w:rPr>
        <mc:AlternateContent>
          <mc:Choice Requires="wps">
            <w:drawing>
              <wp:inline distT="0" distB="0" distL="0" distR="0" wp14:anchorId="4D9DE199" wp14:editId="326F9909">
                <wp:extent cx="304800" cy="304800"/>
                <wp:effectExtent l="0" t="0" r="0" b="0"/>
                <wp:docPr id="446306747" name="Rectangle 5" descr="Output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658A42" id="Rectangle 5" o:spid="_x0000_s1026" alt="Output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noProof/>
          <w:sz w:val="32"/>
          <w:szCs w:val="32"/>
        </w:rPr>
        <w:drawing>
          <wp:inline distT="0" distB="0" distL="0" distR="0" wp14:anchorId="1B2FC468" wp14:editId="7107F8E9">
            <wp:extent cx="4962131" cy="2724150"/>
            <wp:effectExtent l="133350" t="114300" r="143510" b="171450"/>
            <wp:docPr id="1549693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343" name="Picture 154969343"/>
                    <pic:cNvPicPr/>
                  </pic:nvPicPr>
                  <pic:blipFill>
                    <a:blip r:embed="rId9">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4986716" cy="27376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A31EEF" w14:textId="77777777" w:rsidR="00325E86" w:rsidRDefault="00BE3E95" w:rsidP="003E0770">
      <w:pPr>
        <w:jc w:val="both"/>
        <w:rPr>
          <w:rFonts w:ascii="Times New Roman" w:hAnsi="Times New Roman" w:cs="Times New Roman"/>
          <w:b/>
          <w:bCs/>
          <w:noProof/>
          <w:sz w:val="32"/>
          <w:szCs w:val="32"/>
        </w:rPr>
      </w:pPr>
      <w:r w:rsidRPr="00BE3E95">
        <w:rPr>
          <w:rFonts w:ascii="Times New Roman" w:hAnsi="Times New Roman" w:cs="Times New Roman"/>
          <w:b/>
          <w:bCs/>
          <w:noProof/>
          <w:sz w:val="32"/>
          <w:szCs w:val="32"/>
        </w:rPr>
        <w:t>INTERPRETATION</w:t>
      </w:r>
    </w:p>
    <w:p w14:paraId="7BF2919B" w14:textId="0B365E52" w:rsidR="003E0770" w:rsidRDefault="00BE3E95" w:rsidP="003E0770">
      <w:pPr>
        <w:jc w:val="both"/>
        <w:rPr>
          <w:rFonts w:ascii="Times New Roman" w:hAnsi="Times New Roman" w:cs="Times New Roman"/>
          <w:noProof/>
          <w:sz w:val="32"/>
          <w:szCs w:val="32"/>
        </w:rPr>
      </w:pPr>
      <w:r w:rsidRPr="00325E86">
        <w:rPr>
          <w:rFonts w:ascii="Times New Roman" w:hAnsi="Times New Roman" w:cs="Times New Roman"/>
          <w:noProof/>
          <w:sz w:val="32"/>
          <w:szCs w:val="32"/>
        </w:rPr>
        <w:t>The majority of respondents (72%) are male employees, indicating male dominance in the workforce.</w:t>
      </w:r>
    </w:p>
    <w:p w14:paraId="491F4D76" w14:textId="61BAEB11" w:rsidR="004E72F8" w:rsidRDefault="004E72F8" w:rsidP="004E72F8">
      <w:pPr>
        <w:jc w:val="center"/>
        <w:rPr>
          <w:rFonts w:ascii="Times New Roman" w:hAnsi="Times New Roman" w:cs="Times New Roman"/>
          <w:b/>
          <w:bCs/>
          <w:noProof/>
          <w:sz w:val="32"/>
          <w:szCs w:val="32"/>
        </w:rPr>
      </w:pPr>
      <w:r w:rsidRPr="004E72F8">
        <w:rPr>
          <w:rFonts w:ascii="Times New Roman" w:hAnsi="Times New Roman" w:cs="Times New Roman"/>
          <w:b/>
          <w:bCs/>
          <w:noProof/>
          <w:sz w:val="32"/>
          <w:szCs w:val="32"/>
        </w:rPr>
        <w:lastRenderedPageBreak/>
        <w:t>TABLE 4.3</w:t>
      </w:r>
    </w:p>
    <w:tbl>
      <w:tblPr>
        <w:tblpPr w:leftFromText="180" w:rightFromText="180" w:vertAnchor="text" w:horzAnchor="margin" w:tblpXSpec="center" w:tblpY="810"/>
        <w:tblW w:w="9708" w:type="dxa"/>
        <w:tblCellSpacing w:w="15" w:type="dxa"/>
        <w:tblCellMar>
          <w:top w:w="15" w:type="dxa"/>
          <w:left w:w="15" w:type="dxa"/>
          <w:bottom w:w="15" w:type="dxa"/>
          <w:right w:w="15" w:type="dxa"/>
        </w:tblCellMar>
        <w:tblLook w:val="04A0" w:firstRow="1" w:lastRow="0" w:firstColumn="1" w:lastColumn="0" w:noHBand="0" w:noVBand="1"/>
      </w:tblPr>
      <w:tblGrid>
        <w:gridCol w:w="4539"/>
        <w:gridCol w:w="2231"/>
        <w:gridCol w:w="2938"/>
      </w:tblGrid>
      <w:tr w:rsidR="00C33BD8" w:rsidRPr="00C85DC8" w14:paraId="1FF0C9A0" w14:textId="77777777" w:rsidTr="00DA4F65">
        <w:trPr>
          <w:trHeight w:val="346"/>
          <w:tblHeader/>
          <w:tblCellSpacing w:w="15" w:type="dxa"/>
        </w:trPr>
        <w:tc>
          <w:tcPr>
            <w:tcW w:w="0" w:type="auto"/>
            <w:vAlign w:val="center"/>
            <w:hideMark/>
          </w:tcPr>
          <w:p w14:paraId="3EFC936C" w14:textId="77777777" w:rsidR="00C85DC8" w:rsidRPr="00C85DC8" w:rsidRDefault="00C85DC8" w:rsidP="00C33BD8">
            <w:pPr>
              <w:rPr>
                <w:rFonts w:ascii="Times New Roman" w:hAnsi="Times New Roman" w:cs="Times New Roman"/>
                <w:b/>
                <w:bCs/>
                <w:noProof/>
                <w:sz w:val="32"/>
                <w:szCs w:val="32"/>
              </w:rPr>
            </w:pPr>
            <w:r w:rsidRPr="00C85DC8">
              <w:rPr>
                <w:rFonts w:ascii="Times New Roman" w:hAnsi="Times New Roman" w:cs="Times New Roman"/>
                <w:b/>
                <w:bCs/>
                <w:noProof/>
                <w:sz w:val="32"/>
                <w:szCs w:val="32"/>
              </w:rPr>
              <w:t>Department</w:t>
            </w:r>
          </w:p>
        </w:tc>
        <w:tc>
          <w:tcPr>
            <w:tcW w:w="0" w:type="auto"/>
            <w:vAlign w:val="center"/>
            <w:hideMark/>
          </w:tcPr>
          <w:p w14:paraId="7AB05C5D" w14:textId="77777777" w:rsidR="00C85DC8" w:rsidRPr="00C85DC8" w:rsidRDefault="00C85DC8" w:rsidP="00C33BD8">
            <w:pPr>
              <w:rPr>
                <w:rFonts w:ascii="Times New Roman" w:hAnsi="Times New Roman" w:cs="Times New Roman"/>
                <w:b/>
                <w:bCs/>
                <w:noProof/>
                <w:sz w:val="32"/>
                <w:szCs w:val="32"/>
              </w:rPr>
            </w:pPr>
            <w:r w:rsidRPr="00C85DC8">
              <w:rPr>
                <w:rFonts w:ascii="Times New Roman" w:hAnsi="Times New Roman" w:cs="Times New Roman"/>
                <w:b/>
                <w:bCs/>
                <w:noProof/>
                <w:sz w:val="32"/>
                <w:szCs w:val="32"/>
              </w:rPr>
              <w:t>Number</w:t>
            </w:r>
          </w:p>
        </w:tc>
        <w:tc>
          <w:tcPr>
            <w:tcW w:w="0" w:type="auto"/>
            <w:vAlign w:val="center"/>
            <w:hideMark/>
          </w:tcPr>
          <w:p w14:paraId="5AD45C96" w14:textId="77777777" w:rsidR="00C85DC8" w:rsidRPr="00C85DC8" w:rsidRDefault="00C85DC8" w:rsidP="00C33BD8">
            <w:pPr>
              <w:rPr>
                <w:rFonts w:ascii="Times New Roman" w:hAnsi="Times New Roman" w:cs="Times New Roman"/>
                <w:b/>
                <w:bCs/>
                <w:noProof/>
                <w:sz w:val="32"/>
                <w:szCs w:val="32"/>
              </w:rPr>
            </w:pPr>
            <w:r w:rsidRPr="00C85DC8">
              <w:rPr>
                <w:rFonts w:ascii="Times New Roman" w:hAnsi="Times New Roman" w:cs="Times New Roman"/>
                <w:b/>
                <w:bCs/>
                <w:noProof/>
                <w:sz w:val="32"/>
                <w:szCs w:val="32"/>
              </w:rPr>
              <w:t>Percentage</w:t>
            </w:r>
          </w:p>
        </w:tc>
      </w:tr>
      <w:tr w:rsidR="00C33BD8" w:rsidRPr="00C85DC8" w14:paraId="744EB8B7" w14:textId="77777777" w:rsidTr="00DA4F65">
        <w:trPr>
          <w:trHeight w:val="346"/>
          <w:tblCellSpacing w:w="15" w:type="dxa"/>
        </w:trPr>
        <w:tc>
          <w:tcPr>
            <w:tcW w:w="0" w:type="auto"/>
            <w:vAlign w:val="center"/>
            <w:hideMark/>
          </w:tcPr>
          <w:p w14:paraId="7373BE83"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Production</w:t>
            </w:r>
          </w:p>
        </w:tc>
        <w:tc>
          <w:tcPr>
            <w:tcW w:w="0" w:type="auto"/>
            <w:vAlign w:val="center"/>
            <w:hideMark/>
          </w:tcPr>
          <w:p w14:paraId="3A609B0E"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40</w:t>
            </w:r>
          </w:p>
        </w:tc>
        <w:tc>
          <w:tcPr>
            <w:tcW w:w="0" w:type="auto"/>
            <w:vAlign w:val="center"/>
            <w:hideMark/>
          </w:tcPr>
          <w:p w14:paraId="27293E7B"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40%</w:t>
            </w:r>
          </w:p>
        </w:tc>
      </w:tr>
      <w:tr w:rsidR="00C33BD8" w:rsidRPr="00C85DC8" w14:paraId="52F46D9C" w14:textId="77777777" w:rsidTr="00DA4F65">
        <w:trPr>
          <w:trHeight w:val="346"/>
          <w:tblCellSpacing w:w="15" w:type="dxa"/>
        </w:trPr>
        <w:tc>
          <w:tcPr>
            <w:tcW w:w="0" w:type="auto"/>
            <w:vAlign w:val="center"/>
            <w:hideMark/>
          </w:tcPr>
          <w:p w14:paraId="0B1141FD"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Maintenance</w:t>
            </w:r>
          </w:p>
        </w:tc>
        <w:tc>
          <w:tcPr>
            <w:tcW w:w="0" w:type="auto"/>
            <w:vAlign w:val="center"/>
            <w:hideMark/>
          </w:tcPr>
          <w:p w14:paraId="301D43FA"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20</w:t>
            </w:r>
          </w:p>
        </w:tc>
        <w:tc>
          <w:tcPr>
            <w:tcW w:w="0" w:type="auto"/>
            <w:vAlign w:val="center"/>
            <w:hideMark/>
          </w:tcPr>
          <w:p w14:paraId="6DC5A915"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20%</w:t>
            </w:r>
          </w:p>
        </w:tc>
      </w:tr>
      <w:tr w:rsidR="00C33BD8" w:rsidRPr="00C85DC8" w14:paraId="65398FE3" w14:textId="77777777" w:rsidTr="00DA4F65">
        <w:trPr>
          <w:trHeight w:val="346"/>
          <w:tblCellSpacing w:w="15" w:type="dxa"/>
        </w:trPr>
        <w:tc>
          <w:tcPr>
            <w:tcW w:w="0" w:type="auto"/>
            <w:vAlign w:val="center"/>
            <w:hideMark/>
          </w:tcPr>
          <w:p w14:paraId="061DD191"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Quality Assurance</w:t>
            </w:r>
          </w:p>
        </w:tc>
        <w:tc>
          <w:tcPr>
            <w:tcW w:w="0" w:type="auto"/>
            <w:vAlign w:val="center"/>
            <w:hideMark/>
          </w:tcPr>
          <w:p w14:paraId="40FD5DA0"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15</w:t>
            </w:r>
          </w:p>
        </w:tc>
        <w:tc>
          <w:tcPr>
            <w:tcW w:w="0" w:type="auto"/>
            <w:vAlign w:val="center"/>
            <w:hideMark/>
          </w:tcPr>
          <w:p w14:paraId="52FD9492"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15%</w:t>
            </w:r>
          </w:p>
        </w:tc>
      </w:tr>
      <w:tr w:rsidR="00C33BD8" w:rsidRPr="00C85DC8" w14:paraId="2B906427" w14:textId="77777777" w:rsidTr="00DA4F65">
        <w:trPr>
          <w:trHeight w:val="346"/>
          <w:tblCellSpacing w:w="15" w:type="dxa"/>
        </w:trPr>
        <w:tc>
          <w:tcPr>
            <w:tcW w:w="0" w:type="auto"/>
            <w:vAlign w:val="center"/>
            <w:hideMark/>
          </w:tcPr>
          <w:p w14:paraId="6C51D20D"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Administration</w:t>
            </w:r>
          </w:p>
        </w:tc>
        <w:tc>
          <w:tcPr>
            <w:tcW w:w="0" w:type="auto"/>
            <w:vAlign w:val="center"/>
            <w:hideMark/>
          </w:tcPr>
          <w:p w14:paraId="19F42DB8"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15</w:t>
            </w:r>
          </w:p>
        </w:tc>
        <w:tc>
          <w:tcPr>
            <w:tcW w:w="0" w:type="auto"/>
            <w:vAlign w:val="center"/>
            <w:hideMark/>
          </w:tcPr>
          <w:p w14:paraId="478A9C06"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15%</w:t>
            </w:r>
          </w:p>
        </w:tc>
      </w:tr>
      <w:tr w:rsidR="00C33BD8" w:rsidRPr="00C85DC8" w14:paraId="0FDA2C0A" w14:textId="77777777" w:rsidTr="00DA4F65">
        <w:trPr>
          <w:trHeight w:val="346"/>
          <w:tblCellSpacing w:w="15" w:type="dxa"/>
        </w:trPr>
        <w:tc>
          <w:tcPr>
            <w:tcW w:w="0" w:type="auto"/>
            <w:vAlign w:val="center"/>
            <w:hideMark/>
          </w:tcPr>
          <w:p w14:paraId="5D5EFB11"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Management</w:t>
            </w:r>
          </w:p>
        </w:tc>
        <w:tc>
          <w:tcPr>
            <w:tcW w:w="0" w:type="auto"/>
            <w:vAlign w:val="center"/>
            <w:hideMark/>
          </w:tcPr>
          <w:p w14:paraId="1FD29F48"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10</w:t>
            </w:r>
          </w:p>
        </w:tc>
        <w:tc>
          <w:tcPr>
            <w:tcW w:w="0" w:type="auto"/>
            <w:vAlign w:val="center"/>
            <w:hideMark/>
          </w:tcPr>
          <w:p w14:paraId="6E355A68"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noProof/>
                <w:sz w:val="32"/>
                <w:szCs w:val="32"/>
              </w:rPr>
              <w:t>10%</w:t>
            </w:r>
          </w:p>
        </w:tc>
      </w:tr>
      <w:tr w:rsidR="00C33BD8" w:rsidRPr="00C85DC8" w14:paraId="603E4B33" w14:textId="77777777" w:rsidTr="00DA4F65">
        <w:trPr>
          <w:trHeight w:val="354"/>
          <w:tblCellSpacing w:w="15" w:type="dxa"/>
        </w:trPr>
        <w:tc>
          <w:tcPr>
            <w:tcW w:w="0" w:type="auto"/>
            <w:vAlign w:val="center"/>
            <w:hideMark/>
          </w:tcPr>
          <w:p w14:paraId="3FD8309C"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b/>
                <w:bCs/>
                <w:noProof/>
                <w:sz w:val="32"/>
                <w:szCs w:val="32"/>
              </w:rPr>
              <w:t>Total</w:t>
            </w:r>
          </w:p>
        </w:tc>
        <w:tc>
          <w:tcPr>
            <w:tcW w:w="0" w:type="auto"/>
            <w:vAlign w:val="center"/>
            <w:hideMark/>
          </w:tcPr>
          <w:p w14:paraId="63CD9441"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b/>
                <w:bCs/>
                <w:noProof/>
                <w:sz w:val="32"/>
                <w:szCs w:val="32"/>
              </w:rPr>
              <w:t>100</w:t>
            </w:r>
          </w:p>
        </w:tc>
        <w:tc>
          <w:tcPr>
            <w:tcW w:w="0" w:type="auto"/>
            <w:vAlign w:val="center"/>
            <w:hideMark/>
          </w:tcPr>
          <w:p w14:paraId="60BD7BAB" w14:textId="77777777" w:rsidR="00C85DC8" w:rsidRPr="00C85DC8" w:rsidRDefault="00C85DC8" w:rsidP="00C33BD8">
            <w:pPr>
              <w:rPr>
                <w:rFonts w:ascii="Times New Roman" w:hAnsi="Times New Roman" w:cs="Times New Roman"/>
                <w:noProof/>
                <w:sz w:val="32"/>
                <w:szCs w:val="32"/>
              </w:rPr>
            </w:pPr>
            <w:r w:rsidRPr="00C85DC8">
              <w:rPr>
                <w:rFonts w:ascii="Times New Roman" w:hAnsi="Times New Roman" w:cs="Times New Roman"/>
                <w:b/>
                <w:bCs/>
                <w:noProof/>
                <w:sz w:val="32"/>
                <w:szCs w:val="32"/>
              </w:rPr>
              <w:t>100%</w:t>
            </w:r>
          </w:p>
        </w:tc>
      </w:tr>
    </w:tbl>
    <w:p w14:paraId="6D097871" w14:textId="7CF86EAD" w:rsidR="004E72F8" w:rsidRDefault="004E72F8" w:rsidP="004E72F8">
      <w:pPr>
        <w:jc w:val="center"/>
        <w:rPr>
          <w:rFonts w:ascii="Times New Roman" w:hAnsi="Times New Roman" w:cs="Times New Roman"/>
          <w:b/>
          <w:bCs/>
          <w:noProof/>
          <w:sz w:val="32"/>
          <w:szCs w:val="32"/>
        </w:rPr>
      </w:pPr>
      <w:r w:rsidRPr="004E72F8">
        <w:rPr>
          <w:rFonts w:ascii="Times New Roman" w:hAnsi="Times New Roman" w:cs="Times New Roman"/>
          <w:b/>
          <w:bCs/>
          <w:noProof/>
          <w:sz w:val="32"/>
          <w:szCs w:val="32"/>
        </w:rPr>
        <w:t>SHOWING THE DEPARTMENT</w:t>
      </w:r>
    </w:p>
    <w:p w14:paraId="4A586D1F" w14:textId="77777777" w:rsidR="004E72F8" w:rsidRPr="004E72F8" w:rsidRDefault="004E72F8" w:rsidP="004E72F8">
      <w:pPr>
        <w:rPr>
          <w:rFonts w:ascii="Times New Roman" w:hAnsi="Times New Roman" w:cs="Times New Roman"/>
          <w:noProof/>
          <w:sz w:val="32"/>
          <w:szCs w:val="32"/>
        </w:rPr>
      </w:pPr>
    </w:p>
    <w:p w14:paraId="3D1C2A60" w14:textId="26CFB6AE" w:rsidR="004E72F8" w:rsidRPr="00C70D4F" w:rsidRDefault="00C33BD8" w:rsidP="00C33BD8">
      <w:pPr>
        <w:jc w:val="center"/>
        <w:rPr>
          <w:rFonts w:ascii="Times New Roman" w:hAnsi="Times New Roman" w:cs="Times New Roman"/>
          <w:b/>
          <w:bCs/>
          <w:noProof/>
          <w:sz w:val="32"/>
          <w:szCs w:val="32"/>
        </w:rPr>
      </w:pPr>
      <w:r w:rsidRPr="00C70D4F">
        <w:rPr>
          <w:rFonts w:ascii="Times New Roman" w:hAnsi="Times New Roman" w:cs="Times New Roman"/>
          <w:b/>
          <w:bCs/>
          <w:noProof/>
          <w:sz w:val="32"/>
          <w:szCs w:val="32"/>
        </w:rPr>
        <w:t>FIGURE 4.3</w:t>
      </w:r>
    </w:p>
    <w:p w14:paraId="6552FE0A" w14:textId="66F203BF" w:rsidR="00F85FAA" w:rsidRPr="00C70D4F" w:rsidRDefault="00C33BD8" w:rsidP="00DA4F65">
      <w:pPr>
        <w:jc w:val="center"/>
        <w:rPr>
          <w:rFonts w:ascii="Times New Roman" w:hAnsi="Times New Roman" w:cs="Times New Roman"/>
          <w:b/>
          <w:bCs/>
          <w:noProof/>
          <w:sz w:val="32"/>
          <w:szCs w:val="32"/>
        </w:rPr>
      </w:pPr>
      <w:r w:rsidRPr="00C70D4F">
        <w:rPr>
          <w:rFonts w:ascii="Times New Roman" w:hAnsi="Times New Roman" w:cs="Times New Roman"/>
          <w:b/>
          <w:bCs/>
          <w:noProof/>
          <w:sz w:val="32"/>
          <w:szCs w:val="32"/>
        </w:rPr>
        <w:t>SHOWING THE DEPARTMENT</w:t>
      </w:r>
    </w:p>
    <w:p w14:paraId="347B1F2A" w14:textId="77777777" w:rsidR="009F140D" w:rsidRDefault="005B4B15" w:rsidP="00472123">
      <w:pPr>
        <w:jc w:val="both"/>
        <w:rPr>
          <w:rFonts w:ascii="Times New Roman" w:hAnsi="Times New Roman" w:cs="Times New Roman"/>
          <w:b/>
          <w:bCs/>
          <w:noProof/>
          <w:sz w:val="32"/>
          <w:szCs w:val="32"/>
        </w:rPr>
      </w:pPr>
      <w:r>
        <w:rPr>
          <w:b/>
          <w:bCs/>
          <w:noProof/>
          <w:sz w:val="32"/>
          <w:szCs w:val="32"/>
        </w:rPr>
        <w:drawing>
          <wp:inline distT="0" distB="0" distL="0" distR="0" wp14:anchorId="692CB102" wp14:editId="217B3231">
            <wp:extent cx="5970270" cy="2676525"/>
            <wp:effectExtent l="0" t="0" r="0" b="9525"/>
            <wp:docPr id="14152655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5599" name="Picture 1415265599"/>
                    <pic:cNvPicPr/>
                  </pic:nvPicPr>
                  <pic:blipFill>
                    <a:blip r:embed="rId11">
                      <a:grayscl/>
                      <a:extLst>
                        <a:ext uri="{BEBA8EAE-BF5A-486C-A8C5-ECC9F3942E4B}">
                          <a14:imgProps xmlns:a14="http://schemas.microsoft.com/office/drawing/2010/main">
                            <a14:imgLayer r:embed="rId1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6016788" cy="2697379"/>
                    </a:xfrm>
                    <a:prstGeom prst="rect">
                      <a:avLst/>
                    </a:prstGeom>
                  </pic:spPr>
                </pic:pic>
              </a:graphicData>
            </a:graphic>
          </wp:inline>
        </w:drawing>
      </w:r>
    </w:p>
    <w:p w14:paraId="056A78E0" w14:textId="60DDB524" w:rsidR="00472123" w:rsidRPr="00472123" w:rsidRDefault="00F85FAA" w:rsidP="00472123">
      <w:pPr>
        <w:jc w:val="both"/>
        <w:rPr>
          <w:noProof/>
          <w:sz w:val="32"/>
          <w:szCs w:val="32"/>
        </w:rPr>
      </w:pPr>
      <w:r w:rsidRPr="009F140D">
        <w:rPr>
          <w:rFonts w:ascii="Times New Roman" w:hAnsi="Times New Roman" w:cs="Times New Roman"/>
          <w:b/>
          <w:bCs/>
          <w:noProof/>
          <w:sz w:val="32"/>
          <w:szCs w:val="32"/>
        </w:rPr>
        <w:t>INTERPRETATION</w:t>
      </w:r>
      <w:r w:rsidRPr="009F140D">
        <w:rPr>
          <w:rFonts w:ascii="Times New Roman" w:hAnsi="Times New Roman" w:cs="Times New Roman"/>
          <w:noProof/>
          <w:sz w:val="32"/>
          <w:szCs w:val="32"/>
        </w:rPr>
        <w:br/>
      </w:r>
      <w:r w:rsidRPr="00DA4F65">
        <w:rPr>
          <w:rFonts w:ascii="Times New Roman" w:hAnsi="Times New Roman" w:cs="Times New Roman"/>
          <w:noProof/>
          <w:sz w:val="32"/>
          <w:szCs w:val="32"/>
        </w:rPr>
        <w:t>Most respondents (40%) belong to the production department, which involves higher exposure to workplace hazards.</w:t>
      </w:r>
    </w:p>
    <w:p w14:paraId="60DF8D95" w14:textId="06F1BCA3" w:rsidR="00472123" w:rsidRPr="00472123" w:rsidRDefault="00472123" w:rsidP="00472123">
      <w:pPr>
        <w:jc w:val="center"/>
        <w:rPr>
          <w:rFonts w:ascii="Times New Roman" w:hAnsi="Times New Roman" w:cs="Times New Roman"/>
          <w:b/>
          <w:bCs/>
          <w:sz w:val="32"/>
          <w:szCs w:val="32"/>
        </w:rPr>
      </w:pPr>
      <w:r w:rsidRPr="00472123">
        <w:rPr>
          <w:rFonts w:ascii="Times New Roman" w:hAnsi="Times New Roman" w:cs="Times New Roman"/>
          <w:b/>
          <w:bCs/>
          <w:sz w:val="32"/>
          <w:szCs w:val="32"/>
        </w:rPr>
        <w:lastRenderedPageBreak/>
        <w:t>TABLE 4.4</w:t>
      </w:r>
    </w:p>
    <w:p w14:paraId="60ABC9F8" w14:textId="2A782E6A" w:rsidR="00472123" w:rsidRPr="00472123" w:rsidRDefault="00472123" w:rsidP="00472123">
      <w:pPr>
        <w:jc w:val="center"/>
        <w:rPr>
          <w:rFonts w:ascii="Times New Roman" w:hAnsi="Times New Roman" w:cs="Times New Roman"/>
          <w:sz w:val="32"/>
          <w:szCs w:val="32"/>
        </w:rPr>
      </w:pPr>
      <w:r w:rsidRPr="00472123">
        <w:rPr>
          <w:rFonts w:ascii="Times New Roman" w:hAnsi="Times New Roman" w:cs="Times New Roman"/>
          <w:b/>
          <w:bCs/>
          <w:sz w:val="32"/>
          <w:szCs w:val="32"/>
        </w:rPr>
        <w:t>SHOWING AWARENESS OF SAFETY POLICIES</w:t>
      </w:r>
    </w:p>
    <w:tbl>
      <w:tblPr>
        <w:tblW w:w="9228" w:type="dxa"/>
        <w:tblCellSpacing w:w="15" w:type="dxa"/>
        <w:tblCellMar>
          <w:top w:w="15" w:type="dxa"/>
          <w:left w:w="15" w:type="dxa"/>
          <w:bottom w:w="15" w:type="dxa"/>
          <w:right w:w="15" w:type="dxa"/>
        </w:tblCellMar>
        <w:tblLook w:val="04A0" w:firstRow="1" w:lastRow="0" w:firstColumn="1" w:lastColumn="0" w:noHBand="0" w:noVBand="1"/>
      </w:tblPr>
      <w:tblGrid>
        <w:gridCol w:w="3118"/>
        <w:gridCol w:w="2570"/>
        <w:gridCol w:w="3540"/>
      </w:tblGrid>
      <w:tr w:rsidR="000E2515" w:rsidRPr="000E2515" w14:paraId="5054A8DA" w14:textId="77777777" w:rsidTr="00DF0571">
        <w:trPr>
          <w:trHeight w:val="598"/>
          <w:tblHeader/>
          <w:tblCellSpacing w:w="15" w:type="dxa"/>
        </w:trPr>
        <w:tc>
          <w:tcPr>
            <w:tcW w:w="0" w:type="auto"/>
            <w:vAlign w:val="center"/>
            <w:hideMark/>
          </w:tcPr>
          <w:p w14:paraId="58B7BE6A" w14:textId="77777777" w:rsidR="000E2515" w:rsidRPr="000E2515" w:rsidRDefault="000E2515" w:rsidP="000E2515">
            <w:pPr>
              <w:jc w:val="both"/>
              <w:rPr>
                <w:b/>
                <w:bCs/>
                <w:sz w:val="32"/>
                <w:szCs w:val="32"/>
              </w:rPr>
            </w:pPr>
            <w:r w:rsidRPr="000E2515">
              <w:rPr>
                <w:b/>
                <w:bCs/>
                <w:sz w:val="32"/>
                <w:szCs w:val="32"/>
              </w:rPr>
              <w:t>Response</w:t>
            </w:r>
          </w:p>
        </w:tc>
        <w:tc>
          <w:tcPr>
            <w:tcW w:w="0" w:type="auto"/>
            <w:vAlign w:val="center"/>
            <w:hideMark/>
          </w:tcPr>
          <w:p w14:paraId="1C10CB31" w14:textId="77777777" w:rsidR="000E2515" w:rsidRPr="000E2515" w:rsidRDefault="000E2515" w:rsidP="000E2515">
            <w:pPr>
              <w:jc w:val="both"/>
              <w:rPr>
                <w:b/>
                <w:bCs/>
                <w:sz w:val="32"/>
                <w:szCs w:val="32"/>
              </w:rPr>
            </w:pPr>
            <w:r w:rsidRPr="000E2515">
              <w:rPr>
                <w:b/>
                <w:bCs/>
                <w:sz w:val="32"/>
                <w:szCs w:val="32"/>
              </w:rPr>
              <w:t>Number</w:t>
            </w:r>
          </w:p>
        </w:tc>
        <w:tc>
          <w:tcPr>
            <w:tcW w:w="0" w:type="auto"/>
            <w:vAlign w:val="center"/>
            <w:hideMark/>
          </w:tcPr>
          <w:p w14:paraId="4B4FD2BE" w14:textId="77777777" w:rsidR="000E2515" w:rsidRPr="000E2515" w:rsidRDefault="000E2515" w:rsidP="000E2515">
            <w:pPr>
              <w:jc w:val="both"/>
              <w:rPr>
                <w:b/>
                <w:bCs/>
                <w:sz w:val="32"/>
                <w:szCs w:val="32"/>
              </w:rPr>
            </w:pPr>
            <w:r w:rsidRPr="000E2515">
              <w:rPr>
                <w:b/>
                <w:bCs/>
                <w:sz w:val="32"/>
                <w:szCs w:val="32"/>
              </w:rPr>
              <w:t>Percentage</w:t>
            </w:r>
          </w:p>
        </w:tc>
      </w:tr>
      <w:tr w:rsidR="000E2515" w:rsidRPr="000E2515" w14:paraId="272BE52A" w14:textId="77777777" w:rsidTr="00DF0571">
        <w:trPr>
          <w:trHeight w:val="598"/>
          <w:tblCellSpacing w:w="15" w:type="dxa"/>
        </w:trPr>
        <w:tc>
          <w:tcPr>
            <w:tcW w:w="0" w:type="auto"/>
            <w:vAlign w:val="center"/>
            <w:hideMark/>
          </w:tcPr>
          <w:p w14:paraId="5ADE8743" w14:textId="77777777" w:rsidR="000E2515" w:rsidRPr="000E2515" w:rsidRDefault="000E2515" w:rsidP="000E2515">
            <w:pPr>
              <w:jc w:val="both"/>
              <w:rPr>
                <w:sz w:val="32"/>
                <w:szCs w:val="32"/>
              </w:rPr>
            </w:pPr>
            <w:r w:rsidRPr="000E2515">
              <w:rPr>
                <w:sz w:val="32"/>
                <w:szCs w:val="32"/>
              </w:rPr>
              <w:t>Yes</w:t>
            </w:r>
          </w:p>
        </w:tc>
        <w:tc>
          <w:tcPr>
            <w:tcW w:w="0" w:type="auto"/>
            <w:vAlign w:val="center"/>
            <w:hideMark/>
          </w:tcPr>
          <w:p w14:paraId="25F80DE7" w14:textId="77777777" w:rsidR="000E2515" w:rsidRPr="000E2515" w:rsidRDefault="000E2515" w:rsidP="000E2515">
            <w:pPr>
              <w:jc w:val="both"/>
              <w:rPr>
                <w:sz w:val="32"/>
                <w:szCs w:val="32"/>
              </w:rPr>
            </w:pPr>
            <w:r w:rsidRPr="000E2515">
              <w:rPr>
                <w:sz w:val="32"/>
                <w:szCs w:val="32"/>
              </w:rPr>
              <w:t>82</w:t>
            </w:r>
          </w:p>
        </w:tc>
        <w:tc>
          <w:tcPr>
            <w:tcW w:w="0" w:type="auto"/>
            <w:vAlign w:val="center"/>
            <w:hideMark/>
          </w:tcPr>
          <w:p w14:paraId="383A145C" w14:textId="77777777" w:rsidR="000E2515" w:rsidRPr="000E2515" w:rsidRDefault="000E2515" w:rsidP="000E2515">
            <w:pPr>
              <w:jc w:val="both"/>
              <w:rPr>
                <w:sz w:val="32"/>
                <w:szCs w:val="32"/>
              </w:rPr>
            </w:pPr>
            <w:r w:rsidRPr="000E2515">
              <w:rPr>
                <w:sz w:val="32"/>
                <w:szCs w:val="32"/>
              </w:rPr>
              <w:t>82%</w:t>
            </w:r>
          </w:p>
        </w:tc>
      </w:tr>
      <w:tr w:rsidR="000E2515" w:rsidRPr="000E2515" w14:paraId="5D808310" w14:textId="77777777" w:rsidTr="00DF0571">
        <w:trPr>
          <w:trHeight w:val="584"/>
          <w:tblCellSpacing w:w="15" w:type="dxa"/>
        </w:trPr>
        <w:tc>
          <w:tcPr>
            <w:tcW w:w="0" w:type="auto"/>
            <w:vAlign w:val="center"/>
            <w:hideMark/>
          </w:tcPr>
          <w:p w14:paraId="5A034AA2" w14:textId="77777777" w:rsidR="000E2515" w:rsidRPr="000E2515" w:rsidRDefault="000E2515" w:rsidP="000E2515">
            <w:pPr>
              <w:jc w:val="both"/>
              <w:rPr>
                <w:sz w:val="32"/>
                <w:szCs w:val="32"/>
              </w:rPr>
            </w:pPr>
            <w:r w:rsidRPr="000E2515">
              <w:rPr>
                <w:sz w:val="32"/>
                <w:szCs w:val="32"/>
              </w:rPr>
              <w:t>No</w:t>
            </w:r>
          </w:p>
        </w:tc>
        <w:tc>
          <w:tcPr>
            <w:tcW w:w="0" w:type="auto"/>
            <w:vAlign w:val="center"/>
            <w:hideMark/>
          </w:tcPr>
          <w:p w14:paraId="4B53028A" w14:textId="77777777" w:rsidR="000E2515" w:rsidRPr="000E2515" w:rsidRDefault="000E2515" w:rsidP="000E2515">
            <w:pPr>
              <w:jc w:val="both"/>
              <w:rPr>
                <w:sz w:val="32"/>
                <w:szCs w:val="32"/>
              </w:rPr>
            </w:pPr>
            <w:r w:rsidRPr="000E2515">
              <w:rPr>
                <w:sz w:val="32"/>
                <w:szCs w:val="32"/>
              </w:rPr>
              <w:t>8</w:t>
            </w:r>
          </w:p>
        </w:tc>
        <w:tc>
          <w:tcPr>
            <w:tcW w:w="0" w:type="auto"/>
            <w:vAlign w:val="center"/>
            <w:hideMark/>
          </w:tcPr>
          <w:p w14:paraId="4A95523B" w14:textId="77777777" w:rsidR="000E2515" w:rsidRPr="000E2515" w:rsidRDefault="000E2515" w:rsidP="000E2515">
            <w:pPr>
              <w:jc w:val="both"/>
              <w:rPr>
                <w:sz w:val="32"/>
                <w:szCs w:val="32"/>
              </w:rPr>
            </w:pPr>
            <w:r w:rsidRPr="000E2515">
              <w:rPr>
                <w:sz w:val="32"/>
                <w:szCs w:val="32"/>
              </w:rPr>
              <w:t>8%</w:t>
            </w:r>
          </w:p>
        </w:tc>
      </w:tr>
      <w:tr w:rsidR="000E2515" w:rsidRPr="000E2515" w14:paraId="74E99B38" w14:textId="77777777" w:rsidTr="00DF0571">
        <w:trPr>
          <w:trHeight w:val="598"/>
          <w:tblCellSpacing w:w="15" w:type="dxa"/>
        </w:trPr>
        <w:tc>
          <w:tcPr>
            <w:tcW w:w="0" w:type="auto"/>
            <w:vAlign w:val="center"/>
            <w:hideMark/>
          </w:tcPr>
          <w:p w14:paraId="2630F0A7" w14:textId="77777777" w:rsidR="000E2515" w:rsidRPr="000E2515" w:rsidRDefault="000E2515" w:rsidP="000E2515">
            <w:pPr>
              <w:jc w:val="both"/>
              <w:rPr>
                <w:sz w:val="32"/>
                <w:szCs w:val="32"/>
              </w:rPr>
            </w:pPr>
            <w:r w:rsidRPr="000E2515">
              <w:rPr>
                <w:sz w:val="32"/>
                <w:szCs w:val="32"/>
              </w:rPr>
              <w:t>Partially</w:t>
            </w:r>
          </w:p>
        </w:tc>
        <w:tc>
          <w:tcPr>
            <w:tcW w:w="0" w:type="auto"/>
            <w:vAlign w:val="center"/>
            <w:hideMark/>
          </w:tcPr>
          <w:p w14:paraId="3E8D0977" w14:textId="77777777" w:rsidR="000E2515" w:rsidRPr="000E2515" w:rsidRDefault="000E2515" w:rsidP="000E2515">
            <w:pPr>
              <w:jc w:val="both"/>
              <w:rPr>
                <w:sz w:val="32"/>
                <w:szCs w:val="32"/>
              </w:rPr>
            </w:pPr>
            <w:r w:rsidRPr="000E2515">
              <w:rPr>
                <w:sz w:val="32"/>
                <w:szCs w:val="32"/>
              </w:rPr>
              <w:t>10</w:t>
            </w:r>
          </w:p>
        </w:tc>
        <w:tc>
          <w:tcPr>
            <w:tcW w:w="0" w:type="auto"/>
            <w:vAlign w:val="center"/>
            <w:hideMark/>
          </w:tcPr>
          <w:p w14:paraId="43B0E90E" w14:textId="77777777" w:rsidR="000E2515" w:rsidRPr="000E2515" w:rsidRDefault="000E2515" w:rsidP="000E2515">
            <w:pPr>
              <w:jc w:val="both"/>
              <w:rPr>
                <w:sz w:val="32"/>
                <w:szCs w:val="32"/>
              </w:rPr>
            </w:pPr>
            <w:r w:rsidRPr="000E2515">
              <w:rPr>
                <w:sz w:val="32"/>
                <w:szCs w:val="32"/>
              </w:rPr>
              <w:t>10%</w:t>
            </w:r>
          </w:p>
        </w:tc>
      </w:tr>
      <w:tr w:rsidR="000E2515" w:rsidRPr="000E2515" w14:paraId="3B7B8A34" w14:textId="77777777" w:rsidTr="00DF0571">
        <w:trPr>
          <w:trHeight w:val="598"/>
          <w:tblCellSpacing w:w="15" w:type="dxa"/>
        </w:trPr>
        <w:tc>
          <w:tcPr>
            <w:tcW w:w="0" w:type="auto"/>
            <w:vAlign w:val="center"/>
            <w:hideMark/>
          </w:tcPr>
          <w:p w14:paraId="40F4AB14" w14:textId="77777777" w:rsidR="000E2515" w:rsidRPr="000E2515" w:rsidRDefault="000E2515" w:rsidP="000E2515">
            <w:pPr>
              <w:jc w:val="both"/>
              <w:rPr>
                <w:sz w:val="32"/>
                <w:szCs w:val="32"/>
              </w:rPr>
            </w:pPr>
            <w:r w:rsidRPr="000E2515">
              <w:rPr>
                <w:b/>
                <w:bCs/>
                <w:sz w:val="32"/>
                <w:szCs w:val="32"/>
              </w:rPr>
              <w:t>Total</w:t>
            </w:r>
          </w:p>
        </w:tc>
        <w:tc>
          <w:tcPr>
            <w:tcW w:w="0" w:type="auto"/>
            <w:vAlign w:val="center"/>
            <w:hideMark/>
          </w:tcPr>
          <w:p w14:paraId="0554024C" w14:textId="77777777" w:rsidR="000E2515" w:rsidRPr="000E2515" w:rsidRDefault="000E2515" w:rsidP="000E2515">
            <w:pPr>
              <w:jc w:val="both"/>
              <w:rPr>
                <w:sz w:val="32"/>
                <w:szCs w:val="32"/>
              </w:rPr>
            </w:pPr>
            <w:r w:rsidRPr="000E2515">
              <w:rPr>
                <w:b/>
                <w:bCs/>
                <w:sz w:val="32"/>
                <w:szCs w:val="32"/>
              </w:rPr>
              <w:t>100</w:t>
            </w:r>
          </w:p>
        </w:tc>
        <w:tc>
          <w:tcPr>
            <w:tcW w:w="0" w:type="auto"/>
            <w:vAlign w:val="center"/>
            <w:hideMark/>
          </w:tcPr>
          <w:p w14:paraId="02E8E3E5" w14:textId="77777777" w:rsidR="000E2515" w:rsidRPr="000E2515" w:rsidRDefault="000E2515" w:rsidP="000E2515">
            <w:pPr>
              <w:jc w:val="both"/>
              <w:rPr>
                <w:sz w:val="32"/>
                <w:szCs w:val="32"/>
              </w:rPr>
            </w:pPr>
            <w:r w:rsidRPr="000E2515">
              <w:rPr>
                <w:b/>
                <w:bCs/>
                <w:sz w:val="32"/>
                <w:szCs w:val="32"/>
              </w:rPr>
              <w:t>100%</w:t>
            </w:r>
          </w:p>
        </w:tc>
      </w:tr>
    </w:tbl>
    <w:p w14:paraId="775998FD" w14:textId="1682496A" w:rsidR="007D2EF3" w:rsidRDefault="007D2EF3" w:rsidP="00FF6800">
      <w:pPr>
        <w:jc w:val="both"/>
        <w:rPr>
          <w:sz w:val="32"/>
          <w:szCs w:val="32"/>
        </w:rPr>
      </w:pPr>
    </w:p>
    <w:p w14:paraId="78AA7D01" w14:textId="34F60AE2" w:rsidR="000E2515" w:rsidRPr="00DF0571" w:rsidRDefault="00154B6B" w:rsidP="00154B6B">
      <w:pPr>
        <w:jc w:val="center"/>
        <w:rPr>
          <w:rFonts w:ascii="Times New Roman" w:hAnsi="Times New Roman" w:cs="Times New Roman"/>
          <w:b/>
          <w:bCs/>
          <w:sz w:val="32"/>
          <w:szCs w:val="32"/>
        </w:rPr>
      </w:pPr>
      <w:r w:rsidRPr="00DF0571">
        <w:rPr>
          <w:rFonts w:ascii="Times New Roman" w:hAnsi="Times New Roman" w:cs="Times New Roman"/>
          <w:b/>
          <w:bCs/>
          <w:sz w:val="32"/>
          <w:szCs w:val="32"/>
        </w:rPr>
        <w:t>FIGURE 4.4</w:t>
      </w:r>
    </w:p>
    <w:p w14:paraId="5E87FF3B" w14:textId="2A55B0EB" w:rsidR="00EE7D03" w:rsidRDefault="00154B6B" w:rsidP="00AA5C5D">
      <w:pPr>
        <w:jc w:val="center"/>
        <w:rPr>
          <w:rFonts w:ascii="Times New Roman" w:hAnsi="Times New Roman" w:cs="Times New Roman"/>
          <w:b/>
          <w:bCs/>
          <w:sz w:val="32"/>
          <w:szCs w:val="32"/>
        </w:rPr>
      </w:pPr>
      <w:r w:rsidRPr="00DF0571">
        <w:rPr>
          <w:rFonts w:ascii="Times New Roman" w:hAnsi="Times New Roman" w:cs="Times New Roman"/>
          <w:b/>
          <w:bCs/>
          <w:sz w:val="32"/>
          <w:szCs w:val="32"/>
        </w:rPr>
        <w:t>SHOWING AWARENESS OF SAFETY POLICIES</w:t>
      </w:r>
    </w:p>
    <w:p w14:paraId="4CF143CB" w14:textId="084CEA69" w:rsidR="00EE7D03" w:rsidRDefault="006D714A" w:rsidP="00DF0571">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03806C49" wp14:editId="7267561C">
            <wp:extent cx="5648325" cy="3028950"/>
            <wp:effectExtent l="0" t="0" r="9525" b="0"/>
            <wp:docPr id="13870316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31637" name="Picture 1387031637"/>
                    <pic:cNvPicPr/>
                  </pic:nvPicPr>
                  <pic:blipFill>
                    <a:blip r:embed="rId13">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648325" cy="3028950"/>
                    </a:xfrm>
                    <a:prstGeom prst="rect">
                      <a:avLst/>
                    </a:prstGeom>
                  </pic:spPr>
                </pic:pic>
              </a:graphicData>
            </a:graphic>
          </wp:inline>
        </w:drawing>
      </w:r>
    </w:p>
    <w:p w14:paraId="6305E2E5" w14:textId="77777777" w:rsidR="00EC0097" w:rsidRDefault="00EC0097" w:rsidP="00DF0571">
      <w:pPr>
        <w:rPr>
          <w:rFonts w:ascii="Times New Roman" w:hAnsi="Times New Roman" w:cs="Times New Roman"/>
          <w:b/>
          <w:bCs/>
          <w:sz w:val="32"/>
          <w:szCs w:val="32"/>
        </w:rPr>
      </w:pPr>
    </w:p>
    <w:p w14:paraId="7FC92641" w14:textId="5638FB19" w:rsidR="002732BE" w:rsidRDefault="002732BE" w:rsidP="00DF0571">
      <w:pPr>
        <w:rPr>
          <w:rFonts w:ascii="Times New Roman" w:hAnsi="Times New Roman" w:cs="Times New Roman"/>
          <w:sz w:val="32"/>
          <w:szCs w:val="32"/>
        </w:rPr>
      </w:pPr>
      <w:r w:rsidRPr="002732BE">
        <w:rPr>
          <w:rFonts w:ascii="Times New Roman" w:hAnsi="Times New Roman" w:cs="Times New Roman"/>
          <w:b/>
          <w:bCs/>
          <w:sz w:val="32"/>
          <w:szCs w:val="32"/>
        </w:rPr>
        <w:t>INTERPRETATION</w:t>
      </w:r>
      <w:r w:rsidRPr="002732BE">
        <w:rPr>
          <w:rFonts w:ascii="Times New Roman" w:hAnsi="Times New Roman" w:cs="Times New Roman"/>
          <w:b/>
          <w:bCs/>
          <w:sz w:val="32"/>
          <w:szCs w:val="32"/>
        </w:rPr>
        <w:br/>
      </w:r>
      <w:r w:rsidRPr="002732BE">
        <w:rPr>
          <w:rFonts w:ascii="Times New Roman" w:hAnsi="Times New Roman" w:cs="Times New Roman"/>
          <w:sz w:val="32"/>
          <w:szCs w:val="32"/>
        </w:rPr>
        <w:t>82% of employees are aware of safety policies, showing effective communication of safety procedures</w:t>
      </w:r>
      <w:r>
        <w:rPr>
          <w:rFonts w:ascii="Times New Roman" w:hAnsi="Times New Roman" w:cs="Times New Roman"/>
          <w:sz w:val="32"/>
          <w:szCs w:val="32"/>
        </w:rPr>
        <w:t>.</w:t>
      </w:r>
    </w:p>
    <w:p w14:paraId="6242EFB1" w14:textId="30697107" w:rsidR="001A2F65" w:rsidRPr="001A2F65" w:rsidRDefault="002732BE" w:rsidP="001A2F65">
      <w:pPr>
        <w:rPr>
          <w:rFonts w:ascii="Times New Roman" w:hAnsi="Times New Roman" w:cs="Times New Roman"/>
          <w:b/>
          <w:bCs/>
        </w:rPr>
      </w:pPr>
      <w:r>
        <w:rPr>
          <w:rFonts w:ascii="Times New Roman" w:hAnsi="Times New Roman" w:cs="Times New Roman"/>
          <w:sz w:val="32"/>
          <w:szCs w:val="32"/>
        </w:rPr>
        <w:br w:type="page"/>
      </w:r>
    </w:p>
    <w:p w14:paraId="2882F3C9" w14:textId="0ADAA6BF" w:rsidR="001A2F65" w:rsidRDefault="001A2F65" w:rsidP="001A2F65">
      <w:pPr>
        <w:jc w:val="center"/>
        <w:rPr>
          <w:rFonts w:ascii="Times New Roman" w:hAnsi="Times New Roman" w:cs="Times New Roman"/>
          <w:b/>
          <w:bCs/>
          <w:sz w:val="32"/>
          <w:szCs w:val="32"/>
        </w:rPr>
      </w:pPr>
      <w:r w:rsidRPr="001A2F65">
        <w:rPr>
          <w:rFonts w:ascii="Times New Roman" w:hAnsi="Times New Roman" w:cs="Times New Roman"/>
          <w:b/>
          <w:bCs/>
          <w:sz w:val="32"/>
          <w:szCs w:val="32"/>
        </w:rPr>
        <w:lastRenderedPageBreak/>
        <w:t>TABLE 4.5</w:t>
      </w:r>
    </w:p>
    <w:p w14:paraId="3CF254C8" w14:textId="699C78AD" w:rsidR="001A2F65" w:rsidRDefault="001A2F65" w:rsidP="001A2F65">
      <w:pPr>
        <w:jc w:val="center"/>
        <w:rPr>
          <w:rFonts w:ascii="Times New Roman" w:hAnsi="Times New Roman" w:cs="Times New Roman"/>
          <w:b/>
          <w:bCs/>
          <w:sz w:val="32"/>
          <w:szCs w:val="32"/>
        </w:rPr>
      </w:pPr>
      <w:r w:rsidRPr="001A2F65">
        <w:rPr>
          <w:rFonts w:ascii="Times New Roman" w:hAnsi="Times New Roman" w:cs="Times New Roman"/>
          <w:b/>
          <w:bCs/>
          <w:sz w:val="32"/>
          <w:szCs w:val="32"/>
        </w:rPr>
        <w:t>SHOWING PPE USAGE</w:t>
      </w:r>
    </w:p>
    <w:tbl>
      <w:tblPr>
        <w:tblW w:w="8685" w:type="dxa"/>
        <w:tblCellSpacing w:w="15" w:type="dxa"/>
        <w:tblCellMar>
          <w:top w:w="15" w:type="dxa"/>
          <w:left w:w="15" w:type="dxa"/>
          <w:bottom w:w="15" w:type="dxa"/>
          <w:right w:w="15" w:type="dxa"/>
        </w:tblCellMar>
        <w:tblLook w:val="04A0" w:firstRow="1" w:lastRow="0" w:firstColumn="1" w:lastColumn="0" w:noHBand="0" w:noVBand="1"/>
      </w:tblPr>
      <w:tblGrid>
        <w:gridCol w:w="3040"/>
        <w:gridCol w:w="2437"/>
        <w:gridCol w:w="3208"/>
      </w:tblGrid>
      <w:tr w:rsidR="00DD6C45" w:rsidRPr="00DD6C45" w14:paraId="25261AE9" w14:textId="77777777" w:rsidTr="003C2CF8">
        <w:trPr>
          <w:trHeight w:val="603"/>
          <w:tblHeader/>
          <w:tblCellSpacing w:w="15" w:type="dxa"/>
        </w:trPr>
        <w:tc>
          <w:tcPr>
            <w:tcW w:w="0" w:type="auto"/>
            <w:vAlign w:val="center"/>
            <w:hideMark/>
          </w:tcPr>
          <w:p w14:paraId="1E128612" w14:textId="77777777" w:rsidR="00DD6C45" w:rsidRPr="00DD6C45" w:rsidRDefault="00DD6C45" w:rsidP="00DD6C45">
            <w:pPr>
              <w:rPr>
                <w:rFonts w:ascii="Times New Roman" w:hAnsi="Times New Roman" w:cs="Times New Roman"/>
                <w:b/>
                <w:bCs/>
                <w:sz w:val="32"/>
                <w:szCs w:val="32"/>
              </w:rPr>
            </w:pPr>
            <w:r w:rsidRPr="00DD6C45">
              <w:rPr>
                <w:rFonts w:ascii="Times New Roman" w:hAnsi="Times New Roman" w:cs="Times New Roman"/>
                <w:b/>
                <w:bCs/>
                <w:sz w:val="32"/>
                <w:szCs w:val="32"/>
              </w:rPr>
              <w:t>Response</w:t>
            </w:r>
          </w:p>
        </w:tc>
        <w:tc>
          <w:tcPr>
            <w:tcW w:w="0" w:type="auto"/>
            <w:vAlign w:val="center"/>
            <w:hideMark/>
          </w:tcPr>
          <w:p w14:paraId="47AE18E3" w14:textId="77777777" w:rsidR="00DD6C45" w:rsidRPr="00DD6C45" w:rsidRDefault="00DD6C45" w:rsidP="00DD6C45">
            <w:pPr>
              <w:rPr>
                <w:rFonts w:ascii="Times New Roman" w:hAnsi="Times New Roman" w:cs="Times New Roman"/>
                <w:b/>
                <w:bCs/>
                <w:sz w:val="32"/>
                <w:szCs w:val="32"/>
              </w:rPr>
            </w:pPr>
            <w:r w:rsidRPr="00DD6C45">
              <w:rPr>
                <w:rFonts w:ascii="Times New Roman" w:hAnsi="Times New Roman" w:cs="Times New Roman"/>
                <w:b/>
                <w:bCs/>
                <w:sz w:val="32"/>
                <w:szCs w:val="32"/>
              </w:rPr>
              <w:t>Number</w:t>
            </w:r>
          </w:p>
        </w:tc>
        <w:tc>
          <w:tcPr>
            <w:tcW w:w="0" w:type="auto"/>
            <w:vAlign w:val="center"/>
            <w:hideMark/>
          </w:tcPr>
          <w:p w14:paraId="7CFD86B7" w14:textId="77777777" w:rsidR="00DD6C45" w:rsidRPr="00DD6C45" w:rsidRDefault="00DD6C45" w:rsidP="00DD6C45">
            <w:pPr>
              <w:rPr>
                <w:rFonts w:ascii="Times New Roman" w:hAnsi="Times New Roman" w:cs="Times New Roman"/>
                <w:b/>
                <w:bCs/>
                <w:sz w:val="32"/>
                <w:szCs w:val="32"/>
              </w:rPr>
            </w:pPr>
            <w:r w:rsidRPr="00DD6C45">
              <w:rPr>
                <w:rFonts w:ascii="Times New Roman" w:hAnsi="Times New Roman" w:cs="Times New Roman"/>
                <w:b/>
                <w:bCs/>
                <w:sz w:val="32"/>
                <w:szCs w:val="32"/>
              </w:rPr>
              <w:t>Percentage</w:t>
            </w:r>
          </w:p>
        </w:tc>
      </w:tr>
      <w:tr w:rsidR="00DD6C45" w:rsidRPr="00DD6C45" w14:paraId="7907A714" w14:textId="77777777" w:rsidTr="003C2CF8">
        <w:trPr>
          <w:trHeight w:val="603"/>
          <w:tblCellSpacing w:w="15" w:type="dxa"/>
        </w:trPr>
        <w:tc>
          <w:tcPr>
            <w:tcW w:w="0" w:type="auto"/>
            <w:vAlign w:val="center"/>
            <w:hideMark/>
          </w:tcPr>
          <w:p w14:paraId="41E31D02"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Always</w:t>
            </w:r>
          </w:p>
        </w:tc>
        <w:tc>
          <w:tcPr>
            <w:tcW w:w="0" w:type="auto"/>
            <w:vAlign w:val="center"/>
            <w:hideMark/>
          </w:tcPr>
          <w:p w14:paraId="40DCB0B1"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60</w:t>
            </w:r>
          </w:p>
        </w:tc>
        <w:tc>
          <w:tcPr>
            <w:tcW w:w="0" w:type="auto"/>
            <w:vAlign w:val="center"/>
            <w:hideMark/>
          </w:tcPr>
          <w:p w14:paraId="6D733D68"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60%</w:t>
            </w:r>
          </w:p>
        </w:tc>
      </w:tr>
      <w:tr w:rsidR="00DD6C45" w:rsidRPr="00DD6C45" w14:paraId="36D8A99D" w14:textId="77777777" w:rsidTr="003C2CF8">
        <w:trPr>
          <w:trHeight w:val="603"/>
          <w:tblCellSpacing w:w="15" w:type="dxa"/>
        </w:trPr>
        <w:tc>
          <w:tcPr>
            <w:tcW w:w="0" w:type="auto"/>
            <w:vAlign w:val="center"/>
            <w:hideMark/>
          </w:tcPr>
          <w:p w14:paraId="35A1A47A"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Sometimes</w:t>
            </w:r>
          </w:p>
        </w:tc>
        <w:tc>
          <w:tcPr>
            <w:tcW w:w="0" w:type="auto"/>
            <w:vAlign w:val="center"/>
            <w:hideMark/>
          </w:tcPr>
          <w:p w14:paraId="152F99B1"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25</w:t>
            </w:r>
          </w:p>
        </w:tc>
        <w:tc>
          <w:tcPr>
            <w:tcW w:w="0" w:type="auto"/>
            <w:vAlign w:val="center"/>
            <w:hideMark/>
          </w:tcPr>
          <w:p w14:paraId="5E27C5B5"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25%</w:t>
            </w:r>
          </w:p>
        </w:tc>
      </w:tr>
      <w:tr w:rsidR="00DD6C45" w:rsidRPr="00DD6C45" w14:paraId="1DFCE7B5" w14:textId="77777777" w:rsidTr="003C2CF8">
        <w:trPr>
          <w:trHeight w:val="603"/>
          <w:tblCellSpacing w:w="15" w:type="dxa"/>
        </w:trPr>
        <w:tc>
          <w:tcPr>
            <w:tcW w:w="0" w:type="auto"/>
            <w:vAlign w:val="center"/>
            <w:hideMark/>
          </w:tcPr>
          <w:p w14:paraId="30EFC55A"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Rarely</w:t>
            </w:r>
          </w:p>
        </w:tc>
        <w:tc>
          <w:tcPr>
            <w:tcW w:w="0" w:type="auto"/>
            <w:vAlign w:val="center"/>
            <w:hideMark/>
          </w:tcPr>
          <w:p w14:paraId="7972D4F3"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10</w:t>
            </w:r>
          </w:p>
        </w:tc>
        <w:tc>
          <w:tcPr>
            <w:tcW w:w="0" w:type="auto"/>
            <w:vAlign w:val="center"/>
            <w:hideMark/>
          </w:tcPr>
          <w:p w14:paraId="45606484"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10%</w:t>
            </w:r>
          </w:p>
        </w:tc>
      </w:tr>
      <w:tr w:rsidR="00DD6C45" w:rsidRPr="00DD6C45" w14:paraId="2B7F7D0F" w14:textId="77777777" w:rsidTr="003C2CF8">
        <w:trPr>
          <w:trHeight w:val="603"/>
          <w:tblCellSpacing w:w="15" w:type="dxa"/>
        </w:trPr>
        <w:tc>
          <w:tcPr>
            <w:tcW w:w="0" w:type="auto"/>
            <w:vAlign w:val="center"/>
            <w:hideMark/>
          </w:tcPr>
          <w:p w14:paraId="0A51D6BC"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Never</w:t>
            </w:r>
          </w:p>
        </w:tc>
        <w:tc>
          <w:tcPr>
            <w:tcW w:w="0" w:type="auto"/>
            <w:vAlign w:val="center"/>
            <w:hideMark/>
          </w:tcPr>
          <w:p w14:paraId="00A7A4D2"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5</w:t>
            </w:r>
          </w:p>
        </w:tc>
        <w:tc>
          <w:tcPr>
            <w:tcW w:w="0" w:type="auto"/>
            <w:vAlign w:val="center"/>
            <w:hideMark/>
          </w:tcPr>
          <w:p w14:paraId="3A6ABA72"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sz w:val="32"/>
                <w:szCs w:val="32"/>
              </w:rPr>
              <w:t>5%</w:t>
            </w:r>
          </w:p>
        </w:tc>
      </w:tr>
      <w:tr w:rsidR="00DD6C45" w:rsidRPr="00DD6C45" w14:paraId="567ACE1F" w14:textId="77777777" w:rsidTr="003C2CF8">
        <w:trPr>
          <w:trHeight w:val="603"/>
          <w:tblCellSpacing w:w="15" w:type="dxa"/>
        </w:trPr>
        <w:tc>
          <w:tcPr>
            <w:tcW w:w="0" w:type="auto"/>
            <w:vAlign w:val="center"/>
            <w:hideMark/>
          </w:tcPr>
          <w:p w14:paraId="54ED7EFE"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b/>
                <w:bCs/>
                <w:sz w:val="32"/>
                <w:szCs w:val="32"/>
              </w:rPr>
              <w:t>Total</w:t>
            </w:r>
          </w:p>
        </w:tc>
        <w:tc>
          <w:tcPr>
            <w:tcW w:w="0" w:type="auto"/>
            <w:vAlign w:val="center"/>
            <w:hideMark/>
          </w:tcPr>
          <w:p w14:paraId="362DA83F"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b/>
                <w:bCs/>
                <w:sz w:val="32"/>
                <w:szCs w:val="32"/>
              </w:rPr>
              <w:t>100</w:t>
            </w:r>
          </w:p>
        </w:tc>
        <w:tc>
          <w:tcPr>
            <w:tcW w:w="0" w:type="auto"/>
            <w:vAlign w:val="center"/>
            <w:hideMark/>
          </w:tcPr>
          <w:p w14:paraId="109C47CA" w14:textId="77777777" w:rsidR="00DD6C45" w:rsidRPr="00DD6C45" w:rsidRDefault="00DD6C45" w:rsidP="00DD6C45">
            <w:pPr>
              <w:rPr>
                <w:rFonts w:ascii="Times New Roman" w:hAnsi="Times New Roman" w:cs="Times New Roman"/>
                <w:sz w:val="32"/>
                <w:szCs w:val="32"/>
              </w:rPr>
            </w:pPr>
            <w:r w:rsidRPr="00DD6C45">
              <w:rPr>
                <w:rFonts w:ascii="Times New Roman" w:hAnsi="Times New Roman" w:cs="Times New Roman"/>
                <w:b/>
                <w:bCs/>
                <w:sz w:val="32"/>
                <w:szCs w:val="32"/>
              </w:rPr>
              <w:t>100%</w:t>
            </w:r>
          </w:p>
        </w:tc>
      </w:tr>
    </w:tbl>
    <w:p w14:paraId="22931534" w14:textId="77777777" w:rsidR="00DD6C45" w:rsidRDefault="00DD6C45" w:rsidP="00DD6C45">
      <w:pPr>
        <w:rPr>
          <w:rFonts w:ascii="Times New Roman" w:hAnsi="Times New Roman" w:cs="Times New Roman"/>
          <w:sz w:val="32"/>
          <w:szCs w:val="32"/>
        </w:rPr>
      </w:pPr>
    </w:p>
    <w:p w14:paraId="48D457D2" w14:textId="39FD632E" w:rsidR="00D33767" w:rsidRDefault="003C2CF8" w:rsidP="00D33767">
      <w:pPr>
        <w:jc w:val="center"/>
        <w:rPr>
          <w:rFonts w:ascii="Times New Roman" w:hAnsi="Times New Roman" w:cs="Times New Roman"/>
          <w:b/>
          <w:bCs/>
          <w:sz w:val="32"/>
          <w:szCs w:val="32"/>
        </w:rPr>
      </w:pPr>
      <w:r w:rsidRPr="003C2CF8">
        <w:rPr>
          <w:rFonts w:ascii="Times New Roman" w:hAnsi="Times New Roman" w:cs="Times New Roman"/>
          <w:b/>
          <w:bCs/>
          <w:sz w:val="32"/>
          <w:szCs w:val="32"/>
        </w:rPr>
        <w:t>FIG</w:t>
      </w:r>
      <w:r>
        <w:rPr>
          <w:rFonts w:ascii="Times New Roman" w:hAnsi="Times New Roman" w:cs="Times New Roman"/>
          <w:b/>
          <w:bCs/>
          <w:sz w:val="32"/>
          <w:szCs w:val="32"/>
        </w:rPr>
        <w:t>URE</w:t>
      </w:r>
      <w:r w:rsidR="00E67453">
        <w:rPr>
          <w:rFonts w:ascii="Times New Roman" w:hAnsi="Times New Roman" w:cs="Times New Roman"/>
          <w:b/>
          <w:bCs/>
          <w:sz w:val="32"/>
          <w:szCs w:val="32"/>
        </w:rPr>
        <w:t xml:space="preserve"> </w:t>
      </w:r>
      <w:r w:rsidRPr="003C2CF8">
        <w:rPr>
          <w:rFonts w:ascii="Times New Roman" w:hAnsi="Times New Roman" w:cs="Times New Roman"/>
          <w:b/>
          <w:bCs/>
          <w:sz w:val="32"/>
          <w:szCs w:val="32"/>
        </w:rPr>
        <w:t>4.5</w:t>
      </w:r>
      <w:r w:rsidRPr="003C2CF8">
        <w:rPr>
          <w:rFonts w:ascii="Times New Roman" w:hAnsi="Times New Roman" w:cs="Times New Roman"/>
          <w:sz w:val="32"/>
          <w:szCs w:val="32"/>
        </w:rPr>
        <w:br/>
      </w:r>
      <w:r w:rsidRPr="003C2CF8">
        <w:rPr>
          <w:rFonts w:ascii="Times New Roman" w:hAnsi="Times New Roman" w:cs="Times New Roman"/>
          <w:b/>
          <w:bCs/>
          <w:sz w:val="32"/>
          <w:szCs w:val="32"/>
        </w:rPr>
        <w:t>BAR CHART SHOWING PPE USAG</w:t>
      </w:r>
      <w:r w:rsidR="007773EB">
        <w:rPr>
          <w:rFonts w:ascii="Times New Roman" w:hAnsi="Times New Roman" w:cs="Times New Roman"/>
          <w:b/>
          <w:bCs/>
          <w:sz w:val="32"/>
          <w:szCs w:val="32"/>
        </w:rPr>
        <w:t>E</w:t>
      </w:r>
    </w:p>
    <w:p w14:paraId="45364B24" w14:textId="3FCC7616" w:rsidR="008D6341" w:rsidRDefault="008813F1" w:rsidP="008D634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1DB0EA0" wp14:editId="278C6170">
            <wp:extent cx="5353050" cy="3248025"/>
            <wp:effectExtent l="0" t="0" r="0" b="9525"/>
            <wp:docPr id="6692997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99714" name="Picture 669299714"/>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353050" cy="3248025"/>
                    </a:xfrm>
                    <a:prstGeom prst="rect">
                      <a:avLst/>
                    </a:prstGeom>
                  </pic:spPr>
                </pic:pic>
              </a:graphicData>
            </a:graphic>
          </wp:inline>
        </w:drawing>
      </w:r>
    </w:p>
    <w:p w14:paraId="0A857535" w14:textId="77777777" w:rsidR="008D6341" w:rsidRDefault="008D6341" w:rsidP="00D33767">
      <w:pPr>
        <w:jc w:val="center"/>
        <w:rPr>
          <w:rFonts w:ascii="Times New Roman" w:hAnsi="Times New Roman" w:cs="Times New Roman"/>
          <w:b/>
          <w:bCs/>
          <w:sz w:val="32"/>
          <w:szCs w:val="32"/>
        </w:rPr>
      </w:pPr>
    </w:p>
    <w:p w14:paraId="62854E3F" w14:textId="77777777" w:rsidR="008813F1" w:rsidRDefault="008D6341" w:rsidP="008813F1">
      <w:pPr>
        <w:tabs>
          <w:tab w:val="left" w:pos="810"/>
        </w:tabs>
        <w:rPr>
          <w:rFonts w:ascii="Times New Roman" w:hAnsi="Times New Roman" w:cs="Times New Roman"/>
          <w:sz w:val="32"/>
          <w:szCs w:val="32"/>
        </w:rPr>
      </w:pPr>
      <w:r w:rsidRPr="008D6341">
        <w:rPr>
          <w:rFonts w:ascii="Times New Roman" w:hAnsi="Times New Roman" w:cs="Times New Roman"/>
          <w:b/>
          <w:bCs/>
          <w:sz w:val="32"/>
          <w:szCs w:val="32"/>
        </w:rPr>
        <w:t>INTERPRETATION</w:t>
      </w:r>
      <w:r w:rsidRPr="008D6341">
        <w:rPr>
          <w:rFonts w:ascii="Times New Roman" w:hAnsi="Times New Roman" w:cs="Times New Roman"/>
          <w:b/>
          <w:bCs/>
          <w:sz w:val="32"/>
          <w:szCs w:val="32"/>
        </w:rPr>
        <w:br/>
      </w:r>
      <w:r w:rsidRPr="008D6341">
        <w:rPr>
          <w:rFonts w:ascii="Times New Roman" w:hAnsi="Times New Roman" w:cs="Times New Roman"/>
          <w:sz w:val="32"/>
          <w:szCs w:val="32"/>
        </w:rPr>
        <w:t>60% of employees always use PPE, while 5% never use it. Strict monitoring is required to improve compliance.</w:t>
      </w:r>
    </w:p>
    <w:p w14:paraId="2437DE31" w14:textId="37D700A3" w:rsidR="007128D9" w:rsidRPr="00035943" w:rsidRDefault="007773EB" w:rsidP="00035943">
      <w:pPr>
        <w:tabs>
          <w:tab w:val="left" w:pos="810"/>
        </w:tabs>
        <w:jc w:val="center"/>
        <w:rPr>
          <w:rFonts w:ascii="Times New Roman" w:hAnsi="Times New Roman" w:cs="Times New Roman"/>
          <w:sz w:val="32"/>
          <w:szCs w:val="32"/>
        </w:rPr>
      </w:pPr>
      <w:r>
        <w:rPr>
          <w:rFonts w:ascii="Times New Roman" w:hAnsi="Times New Roman" w:cs="Times New Roman"/>
          <w:sz w:val="32"/>
          <w:szCs w:val="32"/>
        </w:rPr>
        <w:br w:type="page"/>
      </w:r>
      <w:r w:rsidR="007128D9" w:rsidRPr="007128D9">
        <w:rPr>
          <w:rFonts w:ascii="Times New Roman" w:hAnsi="Times New Roman" w:cs="Times New Roman"/>
          <w:b/>
          <w:bCs/>
          <w:noProof/>
          <w:sz w:val="32"/>
          <w:szCs w:val="32"/>
        </w:rPr>
        <w:lastRenderedPageBreak/>
        <w:t>TABLE 4.6</w:t>
      </w:r>
    </w:p>
    <w:p w14:paraId="779B436C" w14:textId="7D47A60E" w:rsidR="007128D9" w:rsidRPr="007128D9" w:rsidRDefault="007128D9" w:rsidP="007128D9">
      <w:pPr>
        <w:jc w:val="center"/>
        <w:rPr>
          <w:rFonts w:ascii="Times New Roman" w:hAnsi="Times New Roman" w:cs="Times New Roman"/>
          <w:b/>
          <w:bCs/>
          <w:noProof/>
          <w:sz w:val="32"/>
          <w:szCs w:val="32"/>
        </w:rPr>
      </w:pPr>
      <w:r w:rsidRPr="007128D9">
        <w:rPr>
          <w:rFonts w:ascii="Times New Roman" w:hAnsi="Times New Roman" w:cs="Times New Roman"/>
          <w:b/>
          <w:bCs/>
          <w:noProof/>
          <w:sz w:val="32"/>
          <w:szCs w:val="32"/>
        </w:rPr>
        <w:t>SHOWING EFFECTIVENESS OF SAFETY TRAINING</w:t>
      </w:r>
    </w:p>
    <w:tbl>
      <w:tblPr>
        <w:tblW w:w="8497" w:type="dxa"/>
        <w:tblCellSpacing w:w="15" w:type="dxa"/>
        <w:tblCellMar>
          <w:top w:w="15" w:type="dxa"/>
          <w:left w:w="15" w:type="dxa"/>
          <w:bottom w:w="15" w:type="dxa"/>
          <w:right w:w="15" w:type="dxa"/>
        </w:tblCellMar>
        <w:tblLook w:val="04A0" w:firstRow="1" w:lastRow="0" w:firstColumn="1" w:lastColumn="0" w:noHBand="0" w:noVBand="1"/>
      </w:tblPr>
      <w:tblGrid>
        <w:gridCol w:w="2678"/>
        <w:gridCol w:w="2512"/>
        <w:gridCol w:w="3307"/>
      </w:tblGrid>
      <w:tr w:rsidR="00E67453" w:rsidRPr="00E67453" w14:paraId="2B517B4C" w14:textId="77777777" w:rsidTr="00930D80">
        <w:trPr>
          <w:trHeight w:val="616"/>
          <w:tblHeader/>
          <w:tblCellSpacing w:w="15" w:type="dxa"/>
        </w:trPr>
        <w:tc>
          <w:tcPr>
            <w:tcW w:w="0" w:type="auto"/>
            <w:vAlign w:val="center"/>
            <w:hideMark/>
          </w:tcPr>
          <w:p w14:paraId="7772C2BA" w14:textId="77777777" w:rsidR="00E67453" w:rsidRPr="00E67453" w:rsidRDefault="00E67453" w:rsidP="00E67453">
            <w:pPr>
              <w:rPr>
                <w:rFonts w:ascii="Times New Roman" w:hAnsi="Times New Roman" w:cs="Times New Roman"/>
                <w:b/>
                <w:bCs/>
                <w:noProof/>
                <w:sz w:val="32"/>
                <w:szCs w:val="32"/>
              </w:rPr>
            </w:pPr>
            <w:r w:rsidRPr="00E67453">
              <w:rPr>
                <w:rFonts w:ascii="Times New Roman" w:hAnsi="Times New Roman" w:cs="Times New Roman"/>
                <w:b/>
                <w:bCs/>
                <w:noProof/>
                <w:sz w:val="32"/>
                <w:szCs w:val="32"/>
              </w:rPr>
              <w:t>Rating</w:t>
            </w:r>
          </w:p>
        </w:tc>
        <w:tc>
          <w:tcPr>
            <w:tcW w:w="0" w:type="auto"/>
            <w:vAlign w:val="center"/>
            <w:hideMark/>
          </w:tcPr>
          <w:p w14:paraId="08A5543B" w14:textId="77777777" w:rsidR="00E67453" w:rsidRPr="00E67453" w:rsidRDefault="00E67453" w:rsidP="00E67453">
            <w:pPr>
              <w:rPr>
                <w:rFonts w:ascii="Times New Roman" w:hAnsi="Times New Roman" w:cs="Times New Roman"/>
                <w:b/>
                <w:bCs/>
                <w:noProof/>
                <w:sz w:val="32"/>
                <w:szCs w:val="32"/>
              </w:rPr>
            </w:pPr>
            <w:r w:rsidRPr="00E67453">
              <w:rPr>
                <w:rFonts w:ascii="Times New Roman" w:hAnsi="Times New Roman" w:cs="Times New Roman"/>
                <w:b/>
                <w:bCs/>
                <w:noProof/>
                <w:sz w:val="32"/>
                <w:szCs w:val="32"/>
              </w:rPr>
              <w:t>Number</w:t>
            </w:r>
          </w:p>
        </w:tc>
        <w:tc>
          <w:tcPr>
            <w:tcW w:w="0" w:type="auto"/>
            <w:vAlign w:val="center"/>
            <w:hideMark/>
          </w:tcPr>
          <w:p w14:paraId="499D1C3F" w14:textId="77777777" w:rsidR="00E67453" w:rsidRPr="00E67453" w:rsidRDefault="00E67453" w:rsidP="00E67453">
            <w:pPr>
              <w:rPr>
                <w:rFonts w:ascii="Times New Roman" w:hAnsi="Times New Roman" w:cs="Times New Roman"/>
                <w:b/>
                <w:bCs/>
                <w:noProof/>
                <w:sz w:val="32"/>
                <w:szCs w:val="32"/>
              </w:rPr>
            </w:pPr>
            <w:r w:rsidRPr="00E67453">
              <w:rPr>
                <w:rFonts w:ascii="Times New Roman" w:hAnsi="Times New Roman" w:cs="Times New Roman"/>
                <w:b/>
                <w:bCs/>
                <w:noProof/>
                <w:sz w:val="32"/>
                <w:szCs w:val="32"/>
              </w:rPr>
              <w:t>Percentage</w:t>
            </w:r>
          </w:p>
        </w:tc>
      </w:tr>
      <w:tr w:rsidR="00E67453" w:rsidRPr="00E67453" w14:paraId="7D3423DF" w14:textId="77777777" w:rsidTr="00930D80">
        <w:trPr>
          <w:trHeight w:val="616"/>
          <w:tblCellSpacing w:w="15" w:type="dxa"/>
        </w:trPr>
        <w:tc>
          <w:tcPr>
            <w:tcW w:w="0" w:type="auto"/>
            <w:vAlign w:val="center"/>
            <w:hideMark/>
          </w:tcPr>
          <w:p w14:paraId="6FF3E75A"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Excellent</w:t>
            </w:r>
          </w:p>
        </w:tc>
        <w:tc>
          <w:tcPr>
            <w:tcW w:w="0" w:type="auto"/>
            <w:vAlign w:val="center"/>
            <w:hideMark/>
          </w:tcPr>
          <w:p w14:paraId="7AFF523D"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28</w:t>
            </w:r>
          </w:p>
        </w:tc>
        <w:tc>
          <w:tcPr>
            <w:tcW w:w="0" w:type="auto"/>
            <w:vAlign w:val="center"/>
            <w:hideMark/>
          </w:tcPr>
          <w:p w14:paraId="3002F9C1"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28%</w:t>
            </w:r>
          </w:p>
        </w:tc>
      </w:tr>
      <w:tr w:rsidR="00E67453" w:rsidRPr="00E67453" w14:paraId="773A5207" w14:textId="77777777" w:rsidTr="00930D80">
        <w:trPr>
          <w:trHeight w:val="616"/>
          <w:tblCellSpacing w:w="15" w:type="dxa"/>
        </w:trPr>
        <w:tc>
          <w:tcPr>
            <w:tcW w:w="0" w:type="auto"/>
            <w:vAlign w:val="center"/>
            <w:hideMark/>
          </w:tcPr>
          <w:p w14:paraId="54511C25"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Good</w:t>
            </w:r>
          </w:p>
        </w:tc>
        <w:tc>
          <w:tcPr>
            <w:tcW w:w="0" w:type="auto"/>
            <w:vAlign w:val="center"/>
            <w:hideMark/>
          </w:tcPr>
          <w:p w14:paraId="46B19447"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42</w:t>
            </w:r>
          </w:p>
        </w:tc>
        <w:tc>
          <w:tcPr>
            <w:tcW w:w="0" w:type="auto"/>
            <w:vAlign w:val="center"/>
            <w:hideMark/>
          </w:tcPr>
          <w:p w14:paraId="259243A8"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42%</w:t>
            </w:r>
          </w:p>
        </w:tc>
      </w:tr>
      <w:tr w:rsidR="00E67453" w:rsidRPr="00E67453" w14:paraId="6EDABE74" w14:textId="77777777" w:rsidTr="00930D80">
        <w:trPr>
          <w:trHeight w:val="616"/>
          <w:tblCellSpacing w:w="15" w:type="dxa"/>
        </w:trPr>
        <w:tc>
          <w:tcPr>
            <w:tcW w:w="0" w:type="auto"/>
            <w:vAlign w:val="center"/>
            <w:hideMark/>
          </w:tcPr>
          <w:p w14:paraId="1369DA1F"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Fair</w:t>
            </w:r>
          </w:p>
        </w:tc>
        <w:tc>
          <w:tcPr>
            <w:tcW w:w="0" w:type="auto"/>
            <w:vAlign w:val="center"/>
            <w:hideMark/>
          </w:tcPr>
          <w:p w14:paraId="5EE1893D"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20</w:t>
            </w:r>
          </w:p>
        </w:tc>
        <w:tc>
          <w:tcPr>
            <w:tcW w:w="0" w:type="auto"/>
            <w:vAlign w:val="center"/>
            <w:hideMark/>
          </w:tcPr>
          <w:p w14:paraId="0D5AC8EC"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20%</w:t>
            </w:r>
          </w:p>
        </w:tc>
      </w:tr>
      <w:tr w:rsidR="00E67453" w:rsidRPr="00E67453" w14:paraId="4325219D" w14:textId="77777777" w:rsidTr="00930D80">
        <w:trPr>
          <w:trHeight w:val="616"/>
          <w:tblCellSpacing w:w="15" w:type="dxa"/>
        </w:trPr>
        <w:tc>
          <w:tcPr>
            <w:tcW w:w="0" w:type="auto"/>
            <w:vAlign w:val="center"/>
            <w:hideMark/>
          </w:tcPr>
          <w:p w14:paraId="58C9553C"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Poor</w:t>
            </w:r>
          </w:p>
        </w:tc>
        <w:tc>
          <w:tcPr>
            <w:tcW w:w="0" w:type="auto"/>
            <w:vAlign w:val="center"/>
            <w:hideMark/>
          </w:tcPr>
          <w:p w14:paraId="3ED7CA9E"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10</w:t>
            </w:r>
          </w:p>
        </w:tc>
        <w:tc>
          <w:tcPr>
            <w:tcW w:w="0" w:type="auto"/>
            <w:vAlign w:val="center"/>
            <w:hideMark/>
          </w:tcPr>
          <w:p w14:paraId="7784F7D8"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noProof/>
                <w:sz w:val="32"/>
                <w:szCs w:val="32"/>
              </w:rPr>
              <w:t>10%</w:t>
            </w:r>
          </w:p>
        </w:tc>
      </w:tr>
      <w:tr w:rsidR="00E67453" w:rsidRPr="00E67453" w14:paraId="4C580C70" w14:textId="77777777" w:rsidTr="00930D80">
        <w:trPr>
          <w:trHeight w:val="616"/>
          <w:tblCellSpacing w:w="15" w:type="dxa"/>
        </w:trPr>
        <w:tc>
          <w:tcPr>
            <w:tcW w:w="0" w:type="auto"/>
            <w:vAlign w:val="center"/>
            <w:hideMark/>
          </w:tcPr>
          <w:p w14:paraId="02875F87"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b/>
                <w:bCs/>
                <w:noProof/>
                <w:sz w:val="32"/>
                <w:szCs w:val="32"/>
              </w:rPr>
              <w:t>Total</w:t>
            </w:r>
          </w:p>
        </w:tc>
        <w:tc>
          <w:tcPr>
            <w:tcW w:w="0" w:type="auto"/>
            <w:vAlign w:val="center"/>
            <w:hideMark/>
          </w:tcPr>
          <w:p w14:paraId="1E686934"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b/>
                <w:bCs/>
                <w:noProof/>
                <w:sz w:val="32"/>
                <w:szCs w:val="32"/>
              </w:rPr>
              <w:t>100</w:t>
            </w:r>
          </w:p>
        </w:tc>
        <w:tc>
          <w:tcPr>
            <w:tcW w:w="0" w:type="auto"/>
            <w:vAlign w:val="center"/>
            <w:hideMark/>
          </w:tcPr>
          <w:p w14:paraId="2698BB59" w14:textId="77777777" w:rsidR="00E67453" w:rsidRPr="00E67453" w:rsidRDefault="00E67453" w:rsidP="00E67453">
            <w:pPr>
              <w:rPr>
                <w:rFonts w:ascii="Times New Roman" w:hAnsi="Times New Roman" w:cs="Times New Roman"/>
                <w:noProof/>
                <w:sz w:val="32"/>
                <w:szCs w:val="32"/>
              </w:rPr>
            </w:pPr>
            <w:r w:rsidRPr="00E67453">
              <w:rPr>
                <w:rFonts w:ascii="Times New Roman" w:hAnsi="Times New Roman" w:cs="Times New Roman"/>
                <w:b/>
                <w:bCs/>
                <w:noProof/>
                <w:sz w:val="32"/>
                <w:szCs w:val="32"/>
              </w:rPr>
              <w:t>100%</w:t>
            </w:r>
          </w:p>
        </w:tc>
      </w:tr>
    </w:tbl>
    <w:p w14:paraId="2375DA09" w14:textId="77777777" w:rsidR="00E67453" w:rsidRDefault="00E67453">
      <w:pPr>
        <w:rPr>
          <w:rFonts w:ascii="Times New Roman" w:hAnsi="Times New Roman" w:cs="Times New Roman"/>
          <w:noProof/>
          <w:sz w:val="32"/>
          <w:szCs w:val="32"/>
        </w:rPr>
      </w:pPr>
    </w:p>
    <w:p w14:paraId="678EED78" w14:textId="77777777" w:rsidR="00E67453" w:rsidRPr="000708F6" w:rsidRDefault="00E67453" w:rsidP="000708F6">
      <w:pPr>
        <w:jc w:val="center"/>
        <w:rPr>
          <w:rFonts w:ascii="Times New Roman" w:hAnsi="Times New Roman" w:cs="Times New Roman"/>
          <w:b/>
          <w:bCs/>
          <w:noProof/>
          <w:sz w:val="32"/>
          <w:szCs w:val="32"/>
        </w:rPr>
      </w:pPr>
      <w:r w:rsidRPr="000708F6">
        <w:rPr>
          <w:rFonts w:ascii="Times New Roman" w:hAnsi="Times New Roman" w:cs="Times New Roman"/>
          <w:b/>
          <w:bCs/>
          <w:noProof/>
          <w:sz w:val="32"/>
          <w:szCs w:val="32"/>
        </w:rPr>
        <w:t>FIGURE 4.6</w:t>
      </w:r>
    </w:p>
    <w:p w14:paraId="5A02EF4B" w14:textId="77777777" w:rsidR="000708F6" w:rsidRDefault="00F863EC" w:rsidP="000708F6">
      <w:pPr>
        <w:jc w:val="center"/>
        <w:rPr>
          <w:rFonts w:ascii="Times New Roman" w:hAnsi="Times New Roman" w:cs="Times New Roman"/>
          <w:b/>
          <w:bCs/>
          <w:noProof/>
          <w:sz w:val="32"/>
          <w:szCs w:val="32"/>
        </w:rPr>
      </w:pPr>
      <w:r w:rsidRPr="000708F6">
        <w:rPr>
          <w:rFonts w:ascii="Times New Roman" w:hAnsi="Times New Roman" w:cs="Times New Roman"/>
          <w:b/>
          <w:bCs/>
          <w:noProof/>
          <w:sz w:val="32"/>
          <w:szCs w:val="32"/>
        </w:rPr>
        <w:t>PIE CHART SHOWING TRAINING EFFECTIVENESS</w:t>
      </w:r>
    </w:p>
    <w:p w14:paraId="130F7478" w14:textId="4B391E6D" w:rsidR="00035943" w:rsidRDefault="003B752A" w:rsidP="003B752A">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69512817" wp14:editId="1A0CAE4F">
            <wp:extent cx="5572125" cy="3095625"/>
            <wp:effectExtent l="0" t="0" r="9525" b="9525"/>
            <wp:docPr id="1579639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39174" name="Picture 1579639174"/>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72125" cy="3095625"/>
                    </a:xfrm>
                    <a:prstGeom prst="rect">
                      <a:avLst/>
                    </a:prstGeom>
                  </pic:spPr>
                </pic:pic>
              </a:graphicData>
            </a:graphic>
          </wp:inline>
        </w:drawing>
      </w:r>
    </w:p>
    <w:p w14:paraId="6E76B0E6" w14:textId="77777777" w:rsidR="00035943" w:rsidRDefault="00035943" w:rsidP="000708F6">
      <w:pPr>
        <w:jc w:val="center"/>
        <w:rPr>
          <w:rFonts w:ascii="Times New Roman" w:hAnsi="Times New Roman" w:cs="Times New Roman"/>
          <w:b/>
          <w:bCs/>
          <w:noProof/>
          <w:sz w:val="32"/>
          <w:szCs w:val="32"/>
        </w:rPr>
      </w:pPr>
    </w:p>
    <w:p w14:paraId="0C89722E" w14:textId="575FDEA3" w:rsidR="00035943" w:rsidRPr="003B752A" w:rsidRDefault="003B752A" w:rsidP="003B752A">
      <w:pPr>
        <w:tabs>
          <w:tab w:val="left" w:pos="360"/>
        </w:tabs>
        <w:rPr>
          <w:rFonts w:ascii="Times New Roman" w:hAnsi="Times New Roman" w:cs="Times New Roman"/>
          <w:b/>
          <w:bCs/>
          <w:noProof/>
          <w:sz w:val="32"/>
          <w:szCs w:val="32"/>
        </w:rPr>
      </w:pPr>
      <w:r w:rsidRPr="003B752A">
        <w:rPr>
          <w:rFonts w:ascii="Times New Roman" w:hAnsi="Times New Roman" w:cs="Times New Roman"/>
          <w:b/>
          <w:bCs/>
          <w:noProof/>
          <w:sz w:val="32"/>
          <w:szCs w:val="32"/>
        </w:rPr>
        <w:t>INTERPRETATION</w:t>
      </w:r>
      <w:r w:rsidRPr="003B752A">
        <w:rPr>
          <w:rFonts w:ascii="Times New Roman" w:hAnsi="Times New Roman" w:cs="Times New Roman"/>
          <w:b/>
          <w:bCs/>
          <w:noProof/>
          <w:sz w:val="32"/>
          <w:szCs w:val="32"/>
        </w:rPr>
        <w:br/>
      </w:r>
      <w:r w:rsidRPr="003B752A">
        <w:rPr>
          <w:rFonts w:ascii="Times New Roman" w:hAnsi="Times New Roman" w:cs="Times New Roman"/>
          <w:noProof/>
          <w:sz w:val="32"/>
          <w:szCs w:val="32"/>
        </w:rPr>
        <w:t>Majority (70%) rated the training as Good or Excellent, indicating satisfactory safety training programs.</w:t>
      </w:r>
    </w:p>
    <w:p w14:paraId="6CA05ED9" w14:textId="43334727" w:rsidR="00AB4332" w:rsidRDefault="00AB4332" w:rsidP="00AB4332">
      <w:pPr>
        <w:jc w:val="center"/>
        <w:rPr>
          <w:rFonts w:ascii="Times New Roman" w:hAnsi="Times New Roman" w:cs="Times New Roman"/>
          <w:b/>
          <w:bCs/>
          <w:noProof/>
          <w:sz w:val="32"/>
          <w:szCs w:val="32"/>
        </w:rPr>
      </w:pPr>
      <w:r w:rsidRPr="00AB4332">
        <w:rPr>
          <w:rFonts w:ascii="Times New Roman" w:hAnsi="Times New Roman" w:cs="Times New Roman"/>
          <w:b/>
          <w:bCs/>
          <w:noProof/>
          <w:sz w:val="32"/>
          <w:szCs w:val="32"/>
        </w:rPr>
        <w:lastRenderedPageBreak/>
        <w:t>TABLE 4.7</w:t>
      </w:r>
    </w:p>
    <w:p w14:paraId="720DF650" w14:textId="4AD40792" w:rsidR="00AB4332" w:rsidRDefault="00AB4332" w:rsidP="00AB4332">
      <w:pPr>
        <w:jc w:val="center"/>
        <w:rPr>
          <w:rFonts w:ascii="Times New Roman" w:hAnsi="Times New Roman" w:cs="Times New Roman"/>
          <w:b/>
          <w:bCs/>
          <w:noProof/>
          <w:sz w:val="32"/>
          <w:szCs w:val="32"/>
        </w:rPr>
      </w:pPr>
      <w:r w:rsidRPr="00AB4332">
        <w:rPr>
          <w:rFonts w:ascii="Times New Roman" w:hAnsi="Times New Roman" w:cs="Times New Roman"/>
          <w:b/>
          <w:bCs/>
          <w:noProof/>
          <w:sz w:val="32"/>
          <w:szCs w:val="32"/>
        </w:rPr>
        <w:t>SHOWING WORKPLACE ACCIDENT EXPERIENCE</w:t>
      </w:r>
    </w:p>
    <w:tbl>
      <w:tblPr>
        <w:tblW w:w="8626" w:type="dxa"/>
        <w:tblCellSpacing w:w="15" w:type="dxa"/>
        <w:tblCellMar>
          <w:top w:w="15" w:type="dxa"/>
          <w:left w:w="15" w:type="dxa"/>
          <w:bottom w:w="15" w:type="dxa"/>
          <w:right w:w="15" w:type="dxa"/>
        </w:tblCellMar>
        <w:tblLook w:val="04A0" w:firstRow="1" w:lastRow="0" w:firstColumn="1" w:lastColumn="0" w:noHBand="0" w:noVBand="1"/>
      </w:tblPr>
      <w:tblGrid>
        <w:gridCol w:w="2823"/>
        <w:gridCol w:w="2505"/>
        <w:gridCol w:w="3298"/>
      </w:tblGrid>
      <w:tr w:rsidR="00930D80" w:rsidRPr="00930D80" w14:paraId="71277B6E" w14:textId="77777777" w:rsidTr="00930D80">
        <w:trPr>
          <w:trHeight w:val="628"/>
          <w:tblHeader/>
          <w:tblCellSpacing w:w="15" w:type="dxa"/>
        </w:trPr>
        <w:tc>
          <w:tcPr>
            <w:tcW w:w="0" w:type="auto"/>
            <w:vAlign w:val="center"/>
            <w:hideMark/>
          </w:tcPr>
          <w:p w14:paraId="3CB466F5" w14:textId="77777777" w:rsidR="00930D80" w:rsidRPr="00930D80" w:rsidRDefault="00930D80" w:rsidP="00930D80">
            <w:pPr>
              <w:rPr>
                <w:rFonts w:ascii="Times New Roman" w:hAnsi="Times New Roman" w:cs="Times New Roman"/>
                <w:b/>
                <w:bCs/>
                <w:noProof/>
                <w:sz w:val="32"/>
                <w:szCs w:val="32"/>
              </w:rPr>
            </w:pPr>
            <w:r w:rsidRPr="00930D80">
              <w:rPr>
                <w:rFonts w:ascii="Times New Roman" w:hAnsi="Times New Roman" w:cs="Times New Roman"/>
                <w:b/>
                <w:bCs/>
                <w:noProof/>
                <w:sz w:val="32"/>
                <w:szCs w:val="32"/>
              </w:rPr>
              <w:t>Response</w:t>
            </w:r>
          </w:p>
        </w:tc>
        <w:tc>
          <w:tcPr>
            <w:tcW w:w="0" w:type="auto"/>
            <w:vAlign w:val="center"/>
            <w:hideMark/>
          </w:tcPr>
          <w:p w14:paraId="6FDEA522" w14:textId="77777777" w:rsidR="00930D80" w:rsidRPr="00930D80" w:rsidRDefault="00930D80" w:rsidP="00930D80">
            <w:pPr>
              <w:rPr>
                <w:rFonts w:ascii="Times New Roman" w:hAnsi="Times New Roman" w:cs="Times New Roman"/>
                <w:b/>
                <w:bCs/>
                <w:noProof/>
                <w:sz w:val="32"/>
                <w:szCs w:val="32"/>
              </w:rPr>
            </w:pPr>
            <w:r w:rsidRPr="00930D80">
              <w:rPr>
                <w:rFonts w:ascii="Times New Roman" w:hAnsi="Times New Roman" w:cs="Times New Roman"/>
                <w:b/>
                <w:bCs/>
                <w:noProof/>
                <w:sz w:val="32"/>
                <w:szCs w:val="32"/>
              </w:rPr>
              <w:t>Number</w:t>
            </w:r>
          </w:p>
        </w:tc>
        <w:tc>
          <w:tcPr>
            <w:tcW w:w="0" w:type="auto"/>
            <w:vAlign w:val="center"/>
            <w:hideMark/>
          </w:tcPr>
          <w:p w14:paraId="4B720B47" w14:textId="77777777" w:rsidR="00930D80" w:rsidRPr="00930D80" w:rsidRDefault="00930D80" w:rsidP="00930D80">
            <w:pPr>
              <w:rPr>
                <w:rFonts w:ascii="Times New Roman" w:hAnsi="Times New Roman" w:cs="Times New Roman"/>
                <w:b/>
                <w:bCs/>
                <w:noProof/>
                <w:sz w:val="32"/>
                <w:szCs w:val="32"/>
              </w:rPr>
            </w:pPr>
            <w:r w:rsidRPr="00930D80">
              <w:rPr>
                <w:rFonts w:ascii="Times New Roman" w:hAnsi="Times New Roman" w:cs="Times New Roman"/>
                <w:b/>
                <w:bCs/>
                <w:noProof/>
                <w:sz w:val="32"/>
                <w:szCs w:val="32"/>
              </w:rPr>
              <w:t>Percentage</w:t>
            </w:r>
          </w:p>
        </w:tc>
      </w:tr>
      <w:tr w:rsidR="00930D80" w:rsidRPr="00930D80" w14:paraId="6C759AD5" w14:textId="77777777" w:rsidTr="00930D80">
        <w:trPr>
          <w:trHeight w:val="628"/>
          <w:tblCellSpacing w:w="15" w:type="dxa"/>
        </w:trPr>
        <w:tc>
          <w:tcPr>
            <w:tcW w:w="0" w:type="auto"/>
            <w:vAlign w:val="center"/>
            <w:hideMark/>
          </w:tcPr>
          <w:p w14:paraId="12B72699"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Yes</w:t>
            </w:r>
          </w:p>
        </w:tc>
        <w:tc>
          <w:tcPr>
            <w:tcW w:w="0" w:type="auto"/>
            <w:vAlign w:val="center"/>
            <w:hideMark/>
          </w:tcPr>
          <w:p w14:paraId="175063F9"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30</w:t>
            </w:r>
          </w:p>
        </w:tc>
        <w:tc>
          <w:tcPr>
            <w:tcW w:w="0" w:type="auto"/>
            <w:vAlign w:val="center"/>
            <w:hideMark/>
          </w:tcPr>
          <w:p w14:paraId="0217F744"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30%</w:t>
            </w:r>
          </w:p>
        </w:tc>
      </w:tr>
      <w:tr w:rsidR="00930D80" w:rsidRPr="00930D80" w14:paraId="7870400B" w14:textId="77777777" w:rsidTr="00930D80">
        <w:trPr>
          <w:trHeight w:val="628"/>
          <w:tblCellSpacing w:w="15" w:type="dxa"/>
        </w:trPr>
        <w:tc>
          <w:tcPr>
            <w:tcW w:w="0" w:type="auto"/>
            <w:vAlign w:val="center"/>
            <w:hideMark/>
          </w:tcPr>
          <w:p w14:paraId="76C1C0E2"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No</w:t>
            </w:r>
          </w:p>
        </w:tc>
        <w:tc>
          <w:tcPr>
            <w:tcW w:w="0" w:type="auto"/>
            <w:vAlign w:val="center"/>
            <w:hideMark/>
          </w:tcPr>
          <w:p w14:paraId="0211976A"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70</w:t>
            </w:r>
          </w:p>
        </w:tc>
        <w:tc>
          <w:tcPr>
            <w:tcW w:w="0" w:type="auto"/>
            <w:vAlign w:val="center"/>
            <w:hideMark/>
          </w:tcPr>
          <w:p w14:paraId="77EA73FA"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noProof/>
                <w:sz w:val="32"/>
                <w:szCs w:val="32"/>
              </w:rPr>
              <w:t>70%</w:t>
            </w:r>
          </w:p>
        </w:tc>
      </w:tr>
      <w:tr w:rsidR="00930D80" w:rsidRPr="00930D80" w14:paraId="09B8FAE8" w14:textId="77777777" w:rsidTr="00930D80">
        <w:trPr>
          <w:trHeight w:val="628"/>
          <w:tblCellSpacing w:w="15" w:type="dxa"/>
        </w:trPr>
        <w:tc>
          <w:tcPr>
            <w:tcW w:w="0" w:type="auto"/>
            <w:vAlign w:val="center"/>
            <w:hideMark/>
          </w:tcPr>
          <w:p w14:paraId="0555F171"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b/>
                <w:bCs/>
                <w:noProof/>
                <w:sz w:val="32"/>
                <w:szCs w:val="32"/>
              </w:rPr>
              <w:t>Total</w:t>
            </w:r>
          </w:p>
        </w:tc>
        <w:tc>
          <w:tcPr>
            <w:tcW w:w="0" w:type="auto"/>
            <w:vAlign w:val="center"/>
            <w:hideMark/>
          </w:tcPr>
          <w:p w14:paraId="4D1C30E0"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b/>
                <w:bCs/>
                <w:noProof/>
                <w:sz w:val="32"/>
                <w:szCs w:val="32"/>
              </w:rPr>
              <w:t>100</w:t>
            </w:r>
          </w:p>
        </w:tc>
        <w:tc>
          <w:tcPr>
            <w:tcW w:w="0" w:type="auto"/>
            <w:vAlign w:val="center"/>
            <w:hideMark/>
          </w:tcPr>
          <w:p w14:paraId="4D8BDD63" w14:textId="77777777" w:rsidR="00930D80" w:rsidRPr="00930D80" w:rsidRDefault="00930D80" w:rsidP="00930D80">
            <w:pPr>
              <w:rPr>
                <w:rFonts w:ascii="Times New Roman" w:hAnsi="Times New Roman" w:cs="Times New Roman"/>
                <w:noProof/>
                <w:sz w:val="32"/>
                <w:szCs w:val="32"/>
              </w:rPr>
            </w:pPr>
            <w:r w:rsidRPr="00930D80">
              <w:rPr>
                <w:rFonts w:ascii="Times New Roman" w:hAnsi="Times New Roman" w:cs="Times New Roman"/>
                <w:b/>
                <w:bCs/>
                <w:noProof/>
                <w:sz w:val="32"/>
                <w:szCs w:val="32"/>
              </w:rPr>
              <w:t>100%</w:t>
            </w:r>
          </w:p>
        </w:tc>
      </w:tr>
    </w:tbl>
    <w:p w14:paraId="4E398FAD" w14:textId="77777777" w:rsidR="00AB4332" w:rsidRPr="00AB4332" w:rsidRDefault="00AB4332" w:rsidP="00AB4332">
      <w:pPr>
        <w:rPr>
          <w:rFonts w:ascii="Times New Roman" w:hAnsi="Times New Roman" w:cs="Times New Roman"/>
          <w:noProof/>
          <w:sz w:val="32"/>
          <w:szCs w:val="32"/>
        </w:rPr>
      </w:pPr>
    </w:p>
    <w:p w14:paraId="1DD0E1B1" w14:textId="4E05C807" w:rsidR="00E304F9" w:rsidRDefault="00E304F9" w:rsidP="00E304F9">
      <w:pPr>
        <w:tabs>
          <w:tab w:val="left" w:pos="1215"/>
        </w:tabs>
        <w:rPr>
          <w:rFonts w:ascii="Times New Roman" w:hAnsi="Times New Roman" w:cs="Times New Roman"/>
          <w:noProof/>
          <w:sz w:val="32"/>
          <w:szCs w:val="32"/>
        </w:rPr>
      </w:pPr>
    </w:p>
    <w:p w14:paraId="49B6F4CA" w14:textId="611C9237" w:rsidR="00D3530B" w:rsidRDefault="00E304F9" w:rsidP="00E304F9">
      <w:pPr>
        <w:jc w:val="center"/>
        <w:rPr>
          <w:rFonts w:ascii="Times New Roman" w:hAnsi="Times New Roman" w:cs="Times New Roman"/>
          <w:b/>
          <w:bCs/>
          <w:noProof/>
          <w:sz w:val="32"/>
          <w:szCs w:val="32"/>
        </w:rPr>
      </w:pPr>
      <w:r w:rsidRPr="00DD66C6">
        <w:rPr>
          <w:rFonts w:ascii="Times New Roman" w:hAnsi="Times New Roman" w:cs="Times New Roman"/>
          <w:b/>
          <w:bCs/>
          <w:noProof/>
          <w:sz w:val="32"/>
          <w:szCs w:val="32"/>
        </w:rPr>
        <w:t>FIG</w:t>
      </w:r>
      <w:r>
        <w:rPr>
          <w:rFonts w:ascii="Times New Roman" w:hAnsi="Times New Roman" w:cs="Times New Roman"/>
          <w:b/>
          <w:bCs/>
          <w:noProof/>
          <w:sz w:val="32"/>
          <w:szCs w:val="32"/>
        </w:rPr>
        <w:t>URE</w:t>
      </w:r>
      <w:r w:rsidRPr="00DD66C6">
        <w:rPr>
          <w:rFonts w:ascii="Times New Roman" w:hAnsi="Times New Roman" w:cs="Times New Roman"/>
          <w:b/>
          <w:bCs/>
          <w:noProof/>
          <w:sz w:val="32"/>
          <w:szCs w:val="32"/>
        </w:rPr>
        <w:t xml:space="preserve"> 4.7</w:t>
      </w:r>
      <w:r w:rsidRPr="00DD66C6">
        <w:rPr>
          <w:rFonts w:ascii="Times New Roman" w:hAnsi="Times New Roman" w:cs="Times New Roman"/>
          <w:noProof/>
          <w:sz w:val="32"/>
          <w:szCs w:val="32"/>
        </w:rPr>
        <w:br/>
      </w:r>
      <w:r w:rsidRPr="00E304F9">
        <w:rPr>
          <w:rFonts w:ascii="Times New Roman" w:hAnsi="Times New Roman" w:cs="Times New Roman"/>
          <w:b/>
          <w:bCs/>
          <w:noProof/>
          <w:sz w:val="32"/>
          <w:szCs w:val="32"/>
        </w:rPr>
        <w:t>BAR CHART SHOWING ACCIDENT EXPERIENCE</w:t>
      </w:r>
    </w:p>
    <w:p w14:paraId="629E79CC" w14:textId="27246C47" w:rsidR="00FD4CB4" w:rsidRDefault="00614452" w:rsidP="00614452">
      <w:pPr>
        <w:rPr>
          <w:rFonts w:ascii="Times New Roman" w:hAnsi="Times New Roman" w:cs="Times New Roman"/>
          <w:b/>
          <w:bCs/>
          <w:noProof/>
          <w:sz w:val="32"/>
          <w:szCs w:val="32"/>
        </w:rPr>
      </w:pPr>
      <w:r>
        <w:rPr>
          <w:rFonts w:ascii="Times New Roman" w:hAnsi="Times New Roman" w:cs="Times New Roman"/>
          <w:b/>
          <w:bCs/>
          <w:noProof/>
          <w:sz w:val="32"/>
          <w:szCs w:val="32"/>
        </w:rPr>
        <w:drawing>
          <wp:inline distT="0" distB="0" distL="0" distR="0" wp14:anchorId="41C9E006" wp14:editId="5D721AD0">
            <wp:extent cx="5657850" cy="3324225"/>
            <wp:effectExtent l="0" t="0" r="0" b="9525"/>
            <wp:docPr id="16993122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312224" name="Picture 1699312224"/>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657850" cy="3324225"/>
                    </a:xfrm>
                    <a:prstGeom prst="rect">
                      <a:avLst/>
                    </a:prstGeom>
                  </pic:spPr>
                </pic:pic>
              </a:graphicData>
            </a:graphic>
          </wp:inline>
        </w:drawing>
      </w:r>
    </w:p>
    <w:p w14:paraId="23024047" w14:textId="77777777" w:rsidR="00FD4CB4" w:rsidRDefault="00FD4CB4" w:rsidP="00E304F9">
      <w:pPr>
        <w:jc w:val="center"/>
        <w:rPr>
          <w:rFonts w:ascii="Times New Roman" w:hAnsi="Times New Roman" w:cs="Times New Roman"/>
          <w:b/>
          <w:bCs/>
          <w:noProof/>
          <w:sz w:val="32"/>
          <w:szCs w:val="32"/>
        </w:rPr>
      </w:pPr>
    </w:p>
    <w:p w14:paraId="01F7FC83" w14:textId="46CA33FB" w:rsidR="00DF0571" w:rsidRPr="002732BE" w:rsidRDefault="007D349F" w:rsidP="00EC0097">
      <w:pPr>
        <w:tabs>
          <w:tab w:val="left" w:pos="900"/>
        </w:tabs>
        <w:rPr>
          <w:rFonts w:ascii="Times New Roman" w:hAnsi="Times New Roman" w:cs="Times New Roman"/>
          <w:noProof/>
          <w:sz w:val="32"/>
          <w:szCs w:val="32"/>
        </w:rPr>
      </w:pPr>
      <w:r w:rsidRPr="007D349F">
        <w:rPr>
          <w:rFonts w:ascii="Times New Roman" w:hAnsi="Times New Roman" w:cs="Times New Roman"/>
          <w:b/>
          <w:bCs/>
          <w:noProof/>
          <w:sz w:val="32"/>
          <w:szCs w:val="32"/>
        </w:rPr>
        <w:t>INTERPRETATION</w:t>
      </w:r>
      <w:r w:rsidRPr="007D349F">
        <w:rPr>
          <w:rFonts w:ascii="Times New Roman" w:hAnsi="Times New Roman" w:cs="Times New Roman"/>
          <w:noProof/>
          <w:sz w:val="32"/>
          <w:szCs w:val="32"/>
        </w:rPr>
        <w:br/>
      </w:r>
      <w:r w:rsidRPr="007D349F">
        <w:rPr>
          <w:rFonts w:ascii="Times New Roman" w:hAnsi="Times New Roman" w:cs="Times New Roman"/>
          <w:noProof/>
          <w:sz w:val="32"/>
          <w:szCs w:val="32"/>
        </w:rPr>
        <w:t>70% of respondents have not experienced workplace accidents, indicating effective safety measures.</w:t>
      </w:r>
    </w:p>
    <w:sectPr w:rsidR="00DF0571" w:rsidRPr="002732BE" w:rsidSect="00622838">
      <w:pgSz w:w="11906" w:h="16838"/>
      <w:pgMar w:top="1440" w:right="1440" w:bottom="1440" w:left="1440" w:header="708" w:footer="708" w:gutter="0"/>
      <w:pgBorders w:offsetFrom="page">
        <w:top w:val="thinThickSmallGap" w:sz="12" w:space="24" w:color="auto"/>
        <w:left w:val="thinThickSmallGap" w:sz="12" w:space="24" w:color="auto"/>
        <w:bottom w:val="thickThinSmallGap" w:sz="12" w:space="24" w:color="auto"/>
        <w:right w:val="thickThinSmallGap"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CECE8" w14:textId="77777777" w:rsidR="00124278" w:rsidRDefault="00124278" w:rsidP="00C813BA">
      <w:pPr>
        <w:spacing w:after="0" w:line="240" w:lineRule="auto"/>
      </w:pPr>
      <w:r>
        <w:separator/>
      </w:r>
    </w:p>
  </w:endnote>
  <w:endnote w:type="continuationSeparator" w:id="0">
    <w:p w14:paraId="3CFA1318" w14:textId="77777777" w:rsidR="00124278" w:rsidRDefault="00124278" w:rsidP="00C81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C21A1" w14:textId="77777777" w:rsidR="00124278" w:rsidRDefault="00124278" w:rsidP="00C813BA">
      <w:pPr>
        <w:spacing w:after="0" w:line="240" w:lineRule="auto"/>
      </w:pPr>
      <w:r>
        <w:separator/>
      </w:r>
    </w:p>
  </w:footnote>
  <w:footnote w:type="continuationSeparator" w:id="0">
    <w:p w14:paraId="2389B858" w14:textId="77777777" w:rsidR="00124278" w:rsidRDefault="00124278" w:rsidP="00C813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B64E8"/>
    <w:multiLevelType w:val="hybridMultilevel"/>
    <w:tmpl w:val="C9123760"/>
    <w:lvl w:ilvl="0" w:tplc="40090001">
      <w:start w:val="1"/>
      <w:numFmt w:val="bullet"/>
      <w:lvlText w:val=""/>
      <w:lvlJc w:val="left"/>
      <w:pPr>
        <w:ind w:left="1682" w:hanging="360"/>
      </w:pPr>
      <w:rPr>
        <w:rFonts w:ascii="Symbol" w:hAnsi="Symbol" w:hint="default"/>
      </w:rPr>
    </w:lvl>
    <w:lvl w:ilvl="1" w:tplc="40090003" w:tentative="1">
      <w:start w:val="1"/>
      <w:numFmt w:val="bullet"/>
      <w:lvlText w:val="o"/>
      <w:lvlJc w:val="left"/>
      <w:pPr>
        <w:ind w:left="2402" w:hanging="360"/>
      </w:pPr>
      <w:rPr>
        <w:rFonts w:ascii="Courier New" w:hAnsi="Courier New" w:cs="Courier New" w:hint="default"/>
      </w:rPr>
    </w:lvl>
    <w:lvl w:ilvl="2" w:tplc="40090005" w:tentative="1">
      <w:start w:val="1"/>
      <w:numFmt w:val="bullet"/>
      <w:lvlText w:val=""/>
      <w:lvlJc w:val="left"/>
      <w:pPr>
        <w:ind w:left="3122" w:hanging="360"/>
      </w:pPr>
      <w:rPr>
        <w:rFonts w:ascii="Wingdings" w:hAnsi="Wingdings" w:hint="default"/>
      </w:rPr>
    </w:lvl>
    <w:lvl w:ilvl="3" w:tplc="40090001" w:tentative="1">
      <w:start w:val="1"/>
      <w:numFmt w:val="bullet"/>
      <w:lvlText w:val=""/>
      <w:lvlJc w:val="left"/>
      <w:pPr>
        <w:ind w:left="3842" w:hanging="360"/>
      </w:pPr>
      <w:rPr>
        <w:rFonts w:ascii="Symbol" w:hAnsi="Symbol" w:hint="default"/>
      </w:rPr>
    </w:lvl>
    <w:lvl w:ilvl="4" w:tplc="40090003" w:tentative="1">
      <w:start w:val="1"/>
      <w:numFmt w:val="bullet"/>
      <w:lvlText w:val="o"/>
      <w:lvlJc w:val="left"/>
      <w:pPr>
        <w:ind w:left="4562" w:hanging="360"/>
      </w:pPr>
      <w:rPr>
        <w:rFonts w:ascii="Courier New" w:hAnsi="Courier New" w:cs="Courier New" w:hint="default"/>
      </w:rPr>
    </w:lvl>
    <w:lvl w:ilvl="5" w:tplc="40090005" w:tentative="1">
      <w:start w:val="1"/>
      <w:numFmt w:val="bullet"/>
      <w:lvlText w:val=""/>
      <w:lvlJc w:val="left"/>
      <w:pPr>
        <w:ind w:left="5282" w:hanging="360"/>
      </w:pPr>
      <w:rPr>
        <w:rFonts w:ascii="Wingdings" w:hAnsi="Wingdings" w:hint="default"/>
      </w:rPr>
    </w:lvl>
    <w:lvl w:ilvl="6" w:tplc="40090001" w:tentative="1">
      <w:start w:val="1"/>
      <w:numFmt w:val="bullet"/>
      <w:lvlText w:val=""/>
      <w:lvlJc w:val="left"/>
      <w:pPr>
        <w:ind w:left="6002" w:hanging="360"/>
      </w:pPr>
      <w:rPr>
        <w:rFonts w:ascii="Symbol" w:hAnsi="Symbol" w:hint="default"/>
      </w:rPr>
    </w:lvl>
    <w:lvl w:ilvl="7" w:tplc="40090003" w:tentative="1">
      <w:start w:val="1"/>
      <w:numFmt w:val="bullet"/>
      <w:lvlText w:val="o"/>
      <w:lvlJc w:val="left"/>
      <w:pPr>
        <w:ind w:left="6722" w:hanging="360"/>
      </w:pPr>
      <w:rPr>
        <w:rFonts w:ascii="Courier New" w:hAnsi="Courier New" w:cs="Courier New" w:hint="default"/>
      </w:rPr>
    </w:lvl>
    <w:lvl w:ilvl="8" w:tplc="40090005" w:tentative="1">
      <w:start w:val="1"/>
      <w:numFmt w:val="bullet"/>
      <w:lvlText w:val=""/>
      <w:lvlJc w:val="left"/>
      <w:pPr>
        <w:ind w:left="7442" w:hanging="360"/>
      </w:pPr>
      <w:rPr>
        <w:rFonts w:ascii="Wingdings" w:hAnsi="Wingdings" w:hint="default"/>
      </w:rPr>
    </w:lvl>
  </w:abstractNum>
  <w:abstractNum w:abstractNumId="1" w15:restartNumberingAfterBreak="0">
    <w:nsid w:val="26327B1B"/>
    <w:multiLevelType w:val="hybridMultilevel"/>
    <w:tmpl w:val="DA98BA78"/>
    <w:lvl w:ilvl="0" w:tplc="40090001">
      <w:start w:val="1"/>
      <w:numFmt w:val="bullet"/>
      <w:lvlText w:val=""/>
      <w:lvlJc w:val="left"/>
      <w:pPr>
        <w:ind w:left="816" w:hanging="360"/>
      </w:pPr>
      <w:rPr>
        <w:rFonts w:ascii="Symbol" w:hAnsi="Symbol" w:hint="default"/>
      </w:rPr>
    </w:lvl>
    <w:lvl w:ilvl="1" w:tplc="40090003" w:tentative="1">
      <w:start w:val="1"/>
      <w:numFmt w:val="bullet"/>
      <w:lvlText w:val="o"/>
      <w:lvlJc w:val="left"/>
      <w:pPr>
        <w:ind w:left="1536" w:hanging="360"/>
      </w:pPr>
      <w:rPr>
        <w:rFonts w:ascii="Courier New" w:hAnsi="Courier New" w:cs="Courier New" w:hint="default"/>
      </w:rPr>
    </w:lvl>
    <w:lvl w:ilvl="2" w:tplc="40090005" w:tentative="1">
      <w:start w:val="1"/>
      <w:numFmt w:val="bullet"/>
      <w:lvlText w:val=""/>
      <w:lvlJc w:val="left"/>
      <w:pPr>
        <w:ind w:left="2256" w:hanging="360"/>
      </w:pPr>
      <w:rPr>
        <w:rFonts w:ascii="Wingdings" w:hAnsi="Wingdings" w:hint="default"/>
      </w:rPr>
    </w:lvl>
    <w:lvl w:ilvl="3" w:tplc="40090001" w:tentative="1">
      <w:start w:val="1"/>
      <w:numFmt w:val="bullet"/>
      <w:lvlText w:val=""/>
      <w:lvlJc w:val="left"/>
      <w:pPr>
        <w:ind w:left="2976" w:hanging="360"/>
      </w:pPr>
      <w:rPr>
        <w:rFonts w:ascii="Symbol" w:hAnsi="Symbol" w:hint="default"/>
      </w:rPr>
    </w:lvl>
    <w:lvl w:ilvl="4" w:tplc="40090003" w:tentative="1">
      <w:start w:val="1"/>
      <w:numFmt w:val="bullet"/>
      <w:lvlText w:val="o"/>
      <w:lvlJc w:val="left"/>
      <w:pPr>
        <w:ind w:left="3696" w:hanging="360"/>
      </w:pPr>
      <w:rPr>
        <w:rFonts w:ascii="Courier New" w:hAnsi="Courier New" w:cs="Courier New" w:hint="default"/>
      </w:rPr>
    </w:lvl>
    <w:lvl w:ilvl="5" w:tplc="40090005" w:tentative="1">
      <w:start w:val="1"/>
      <w:numFmt w:val="bullet"/>
      <w:lvlText w:val=""/>
      <w:lvlJc w:val="left"/>
      <w:pPr>
        <w:ind w:left="4416" w:hanging="360"/>
      </w:pPr>
      <w:rPr>
        <w:rFonts w:ascii="Wingdings" w:hAnsi="Wingdings" w:hint="default"/>
      </w:rPr>
    </w:lvl>
    <w:lvl w:ilvl="6" w:tplc="40090001" w:tentative="1">
      <w:start w:val="1"/>
      <w:numFmt w:val="bullet"/>
      <w:lvlText w:val=""/>
      <w:lvlJc w:val="left"/>
      <w:pPr>
        <w:ind w:left="5136" w:hanging="360"/>
      </w:pPr>
      <w:rPr>
        <w:rFonts w:ascii="Symbol" w:hAnsi="Symbol" w:hint="default"/>
      </w:rPr>
    </w:lvl>
    <w:lvl w:ilvl="7" w:tplc="40090003" w:tentative="1">
      <w:start w:val="1"/>
      <w:numFmt w:val="bullet"/>
      <w:lvlText w:val="o"/>
      <w:lvlJc w:val="left"/>
      <w:pPr>
        <w:ind w:left="5856" w:hanging="360"/>
      </w:pPr>
      <w:rPr>
        <w:rFonts w:ascii="Courier New" w:hAnsi="Courier New" w:cs="Courier New" w:hint="default"/>
      </w:rPr>
    </w:lvl>
    <w:lvl w:ilvl="8" w:tplc="40090005" w:tentative="1">
      <w:start w:val="1"/>
      <w:numFmt w:val="bullet"/>
      <w:lvlText w:val=""/>
      <w:lvlJc w:val="left"/>
      <w:pPr>
        <w:ind w:left="6576" w:hanging="360"/>
      </w:pPr>
      <w:rPr>
        <w:rFonts w:ascii="Wingdings" w:hAnsi="Wingdings" w:hint="default"/>
      </w:rPr>
    </w:lvl>
  </w:abstractNum>
  <w:abstractNum w:abstractNumId="2" w15:restartNumberingAfterBreak="0">
    <w:nsid w:val="331200C4"/>
    <w:multiLevelType w:val="multilevel"/>
    <w:tmpl w:val="411C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439964">
    <w:abstractNumId w:val="2"/>
  </w:num>
  <w:num w:numId="2" w16cid:durableId="413161101">
    <w:abstractNumId w:val="0"/>
  </w:num>
  <w:num w:numId="3" w16cid:durableId="1690987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838"/>
    <w:rsid w:val="000256E3"/>
    <w:rsid w:val="000313B3"/>
    <w:rsid w:val="00035496"/>
    <w:rsid w:val="00035943"/>
    <w:rsid w:val="000708F6"/>
    <w:rsid w:val="000808B4"/>
    <w:rsid w:val="000A14EF"/>
    <w:rsid w:val="000C3100"/>
    <w:rsid w:val="000C3116"/>
    <w:rsid w:val="000D38AE"/>
    <w:rsid w:val="000E1878"/>
    <w:rsid w:val="000E2515"/>
    <w:rsid w:val="000F6974"/>
    <w:rsid w:val="0011350A"/>
    <w:rsid w:val="00124278"/>
    <w:rsid w:val="00154B6B"/>
    <w:rsid w:val="00163B43"/>
    <w:rsid w:val="001867FB"/>
    <w:rsid w:val="00193628"/>
    <w:rsid w:val="00196348"/>
    <w:rsid w:val="001A2F65"/>
    <w:rsid w:val="001C207C"/>
    <w:rsid w:val="002036F7"/>
    <w:rsid w:val="002121EF"/>
    <w:rsid w:val="00237EA7"/>
    <w:rsid w:val="0025576D"/>
    <w:rsid w:val="002649FA"/>
    <w:rsid w:val="002732BE"/>
    <w:rsid w:val="002835E4"/>
    <w:rsid w:val="002A228F"/>
    <w:rsid w:val="002A6596"/>
    <w:rsid w:val="002B6883"/>
    <w:rsid w:val="002B71BA"/>
    <w:rsid w:val="00317F0E"/>
    <w:rsid w:val="00325E86"/>
    <w:rsid w:val="0033149D"/>
    <w:rsid w:val="00335357"/>
    <w:rsid w:val="00392DC7"/>
    <w:rsid w:val="003B752A"/>
    <w:rsid w:val="003C2CF8"/>
    <w:rsid w:val="003E0770"/>
    <w:rsid w:val="003F7194"/>
    <w:rsid w:val="00410FCA"/>
    <w:rsid w:val="004205A5"/>
    <w:rsid w:val="0044593A"/>
    <w:rsid w:val="00472123"/>
    <w:rsid w:val="00485623"/>
    <w:rsid w:val="00497B74"/>
    <w:rsid w:val="004E09B5"/>
    <w:rsid w:val="004E69B0"/>
    <w:rsid w:val="004E72F8"/>
    <w:rsid w:val="004F5405"/>
    <w:rsid w:val="004F6221"/>
    <w:rsid w:val="00501B52"/>
    <w:rsid w:val="00512976"/>
    <w:rsid w:val="005532AA"/>
    <w:rsid w:val="005B21F5"/>
    <w:rsid w:val="005B4B15"/>
    <w:rsid w:val="005D2596"/>
    <w:rsid w:val="005D3204"/>
    <w:rsid w:val="005E2191"/>
    <w:rsid w:val="00614452"/>
    <w:rsid w:val="00622838"/>
    <w:rsid w:val="006A5542"/>
    <w:rsid w:val="006D714A"/>
    <w:rsid w:val="006E65E7"/>
    <w:rsid w:val="006F38D4"/>
    <w:rsid w:val="006F4F2A"/>
    <w:rsid w:val="007128D9"/>
    <w:rsid w:val="007275E5"/>
    <w:rsid w:val="007312D4"/>
    <w:rsid w:val="00771515"/>
    <w:rsid w:val="0077344B"/>
    <w:rsid w:val="007773EB"/>
    <w:rsid w:val="007A36F5"/>
    <w:rsid w:val="007C65BA"/>
    <w:rsid w:val="007D2EF3"/>
    <w:rsid w:val="007D349F"/>
    <w:rsid w:val="007F481D"/>
    <w:rsid w:val="007F7E23"/>
    <w:rsid w:val="0084131E"/>
    <w:rsid w:val="00851782"/>
    <w:rsid w:val="0087644B"/>
    <w:rsid w:val="008813F1"/>
    <w:rsid w:val="008A1C51"/>
    <w:rsid w:val="008C6D60"/>
    <w:rsid w:val="008D6341"/>
    <w:rsid w:val="009169F8"/>
    <w:rsid w:val="00916BAE"/>
    <w:rsid w:val="00927A26"/>
    <w:rsid w:val="00930D80"/>
    <w:rsid w:val="00940954"/>
    <w:rsid w:val="00982B68"/>
    <w:rsid w:val="0098730E"/>
    <w:rsid w:val="00991D23"/>
    <w:rsid w:val="00995712"/>
    <w:rsid w:val="00997FA7"/>
    <w:rsid w:val="009C4781"/>
    <w:rsid w:val="009E2A11"/>
    <w:rsid w:val="009E4385"/>
    <w:rsid w:val="009F140D"/>
    <w:rsid w:val="00A6095C"/>
    <w:rsid w:val="00A70A42"/>
    <w:rsid w:val="00A75DB8"/>
    <w:rsid w:val="00A961F8"/>
    <w:rsid w:val="00AA5C5D"/>
    <w:rsid w:val="00AB4332"/>
    <w:rsid w:val="00AC064B"/>
    <w:rsid w:val="00B170E3"/>
    <w:rsid w:val="00B7662C"/>
    <w:rsid w:val="00B87371"/>
    <w:rsid w:val="00BC34D1"/>
    <w:rsid w:val="00BC6A82"/>
    <w:rsid w:val="00BE3E95"/>
    <w:rsid w:val="00BE7CE4"/>
    <w:rsid w:val="00BF451F"/>
    <w:rsid w:val="00BF7766"/>
    <w:rsid w:val="00C33BD8"/>
    <w:rsid w:val="00C47716"/>
    <w:rsid w:val="00C61F0C"/>
    <w:rsid w:val="00C70D4F"/>
    <w:rsid w:val="00C813BA"/>
    <w:rsid w:val="00C85DC8"/>
    <w:rsid w:val="00C865B2"/>
    <w:rsid w:val="00C90AE0"/>
    <w:rsid w:val="00C96480"/>
    <w:rsid w:val="00CC12F4"/>
    <w:rsid w:val="00D03A68"/>
    <w:rsid w:val="00D14604"/>
    <w:rsid w:val="00D27AC5"/>
    <w:rsid w:val="00D27CC2"/>
    <w:rsid w:val="00D33767"/>
    <w:rsid w:val="00D3530B"/>
    <w:rsid w:val="00D51077"/>
    <w:rsid w:val="00D53C3B"/>
    <w:rsid w:val="00D61450"/>
    <w:rsid w:val="00D847BD"/>
    <w:rsid w:val="00D85FF5"/>
    <w:rsid w:val="00DA4F65"/>
    <w:rsid w:val="00DB3CBB"/>
    <w:rsid w:val="00DD66C6"/>
    <w:rsid w:val="00DD6C45"/>
    <w:rsid w:val="00DF0571"/>
    <w:rsid w:val="00E00BD6"/>
    <w:rsid w:val="00E304F9"/>
    <w:rsid w:val="00E630EB"/>
    <w:rsid w:val="00E63D70"/>
    <w:rsid w:val="00E67453"/>
    <w:rsid w:val="00EA45A9"/>
    <w:rsid w:val="00EC0097"/>
    <w:rsid w:val="00ED3E3C"/>
    <w:rsid w:val="00EE4FED"/>
    <w:rsid w:val="00EE7AE3"/>
    <w:rsid w:val="00EE7D03"/>
    <w:rsid w:val="00F0525C"/>
    <w:rsid w:val="00F14347"/>
    <w:rsid w:val="00F16152"/>
    <w:rsid w:val="00F72258"/>
    <w:rsid w:val="00F853C8"/>
    <w:rsid w:val="00F85FAA"/>
    <w:rsid w:val="00F863EC"/>
    <w:rsid w:val="00FD4CB4"/>
    <w:rsid w:val="00FF2389"/>
    <w:rsid w:val="00FF3928"/>
    <w:rsid w:val="00FF68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BC9F"/>
  <w15:chartTrackingRefBased/>
  <w15:docId w15:val="{7B3A4C61-C16D-4588-A470-2F5DBA7B0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28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28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28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28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8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8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8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8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8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8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28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28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28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8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8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8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8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838"/>
    <w:rPr>
      <w:rFonts w:eastAsiaTheme="majorEastAsia" w:cstheme="majorBidi"/>
      <w:color w:val="272727" w:themeColor="text1" w:themeTint="D8"/>
    </w:rPr>
  </w:style>
  <w:style w:type="paragraph" w:styleId="Title">
    <w:name w:val="Title"/>
    <w:basedOn w:val="Normal"/>
    <w:next w:val="Normal"/>
    <w:link w:val="TitleChar"/>
    <w:uiPriority w:val="10"/>
    <w:qFormat/>
    <w:rsid w:val="006228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8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8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8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8"/>
    <w:pPr>
      <w:spacing w:before="160"/>
      <w:jc w:val="center"/>
    </w:pPr>
    <w:rPr>
      <w:i/>
      <w:iCs/>
      <w:color w:val="404040" w:themeColor="text1" w:themeTint="BF"/>
    </w:rPr>
  </w:style>
  <w:style w:type="character" w:customStyle="1" w:styleId="QuoteChar">
    <w:name w:val="Quote Char"/>
    <w:basedOn w:val="DefaultParagraphFont"/>
    <w:link w:val="Quote"/>
    <w:uiPriority w:val="29"/>
    <w:rsid w:val="00622838"/>
    <w:rPr>
      <w:i/>
      <w:iCs/>
      <w:color w:val="404040" w:themeColor="text1" w:themeTint="BF"/>
    </w:rPr>
  </w:style>
  <w:style w:type="paragraph" w:styleId="ListParagraph">
    <w:name w:val="List Paragraph"/>
    <w:basedOn w:val="Normal"/>
    <w:uiPriority w:val="34"/>
    <w:qFormat/>
    <w:rsid w:val="00622838"/>
    <w:pPr>
      <w:ind w:left="720"/>
      <w:contextualSpacing/>
    </w:pPr>
  </w:style>
  <w:style w:type="character" w:styleId="IntenseEmphasis">
    <w:name w:val="Intense Emphasis"/>
    <w:basedOn w:val="DefaultParagraphFont"/>
    <w:uiPriority w:val="21"/>
    <w:qFormat/>
    <w:rsid w:val="00622838"/>
    <w:rPr>
      <w:i/>
      <w:iCs/>
      <w:color w:val="0F4761" w:themeColor="accent1" w:themeShade="BF"/>
    </w:rPr>
  </w:style>
  <w:style w:type="paragraph" w:styleId="IntenseQuote">
    <w:name w:val="Intense Quote"/>
    <w:basedOn w:val="Normal"/>
    <w:next w:val="Normal"/>
    <w:link w:val="IntenseQuoteChar"/>
    <w:uiPriority w:val="30"/>
    <w:qFormat/>
    <w:rsid w:val="006228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838"/>
    <w:rPr>
      <w:i/>
      <w:iCs/>
      <w:color w:val="0F4761" w:themeColor="accent1" w:themeShade="BF"/>
    </w:rPr>
  </w:style>
  <w:style w:type="character" w:styleId="IntenseReference">
    <w:name w:val="Intense Reference"/>
    <w:basedOn w:val="DefaultParagraphFont"/>
    <w:uiPriority w:val="32"/>
    <w:qFormat/>
    <w:rsid w:val="00622838"/>
    <w:rPr>
      <w:b/>
      <w:bCs/>
      <w:smallCaps/>
      <w:color w:val="0F4761" w:themeColor="accent1" w:themeShade="BF"/>
      <w:spacing w:val="5"/>
    </w:rPr>
  </w:style>
  <w:style w:type="paragraph" w:styleId="Header">
    <w:name w:val="header"/>
    <w:basedOn w:val="Normal"/>
    <w:link w:val="HeaderChar"/>
    <w:uiPriority w:val="99"/>
    <w:unhideWhenUsed/>
    <w:rsid w:val="00C813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C813BA"/>
  </w:style>
  <w:style w:type="paragraph" w:styleId="Footer">
    <w:name w:val="footer"/>
    <w:basedOn w:val="Normal"/>
    <w:link w:val="FooterChar"/>
    <w:uiPriority w:val="99"/>
    <w:unhideWhenUsed/>
    <w:rsid w:val="00C813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C81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image" Target="media/image4.png"/><Relationship Id="rId18" Type="http://schemas.microsoft.com/office/2007/relationships/hdphoto" Target="media/hdphoto6.wdp"/><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07/relationships/hdphoto" Target="media/hdphoto3.wdp"/><Relationship Id="rId17" Type="http://schemas.openxmlformats.org/officeDocument/2006/relationships/image" Target="media/image6.png"/><Relationship Id="rId2" Type="http://schemas.openxmlformats.org/officeDocument/2006/relationships/styles" Target="styles.xml"/><Relationship Id="rId16" Type="http://schemas.microsoft.com/office/2007/relationships/hdphoto" Target="media/hdphoto5.wdp"/><Relationship Id="rId20" Type="http://schemas.microsoft.com/office/2007/relationships/hdphoto" Target="media/hdphoto7.wd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07/relationships/hdphoto" Target="media/hdphoto2.wdp"/><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png"/><Relationship Id="rId14" Type="http://schemas.microsoft.com/office/2007/relationships/hdphoto" Target="media/hdphoto4.wdp"/><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9</Pages>
  <Words>538</Words>
  <Characters>3070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chinju</dc:creator>
  <cp:keywords/>
  <dc:description/>
  <cp:lastModifiedBy>sneha chinju</cp:lastModifiedBy>
  <cp:revision>127</cp:revision>
  <dcterms:created xsi:type="dcterms:W3CDTF">2026-01-15T08:19:00Z</dcterms:created>
  <dcterms:modified xsi:type="dcterms:W3CDTF">2026-02-15T17:02:00Z</dcterms:modified>
</cp:coreProperties>
</file>