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bCs w:val="0"/>
          <w:sz w:val="24"/>
          <w:szCs w:val="24"/>
          <w:u w:val="single" w:color="auto"/>
          <w:lang w:val="en-US"/>
        </w:rPr>
      </w:pPr>
      <w:r>
        <w:rPr>
          <w:b/>
          <w:bCs w:val="0"/>
          <w:sz w:val="24"/>
          <w:szCs w:val="24"/>
          <w:u w:val="single" w:color="auto"/>
        </w:rPr>
        <w:t>T</w:t>
      </w:r>
      <w:r>
        <w:rPr>
          <w:b/>
          <w:bCs w:val="0"/>
          <w:sz w:val="24"/>
          <w:szCs w:val="24"/>
          <w:u w:val="single" w:color="auto"/>
          <w:lang w:val="en-US"/>
        </w:rPr>
        <w:t>ASK 2</w:t>
      </w:r>
    </w:p>
    <w:p>
      <w:pPr>
        <w:spacing w:line="360" w:lineRule="auto"/>
        <w:jc w:val="center"/>
        <w:rPr>
          <w:b/>
          <w:bCs w:val="0"/>
          <w:sz w:val="24"/>
          <w:szCs w:val="24"/>
          <w:u w:val="single" w:color="auto"/>
          <w:lang w:val="en-US"/>
        </w:rPr>
      </w:pPr>
    </w:p>
    <w:p>
      <w:pPr>
        <w:spacing w:line="360" w:lineRule="auto"/>
        <w:jc w:val="both"/>
        <w:rPr>
          <w:b/>
          <w:bCs w:val="0"/>
          <w:sz w:val="24"/>
          <w:szCs w:val="24"/>
          <w:u w:val="single" w:color="auto"/>
          <w:lang w:val="en-US"/>
        </w:rPr>
      </w:pPr>
    </w:p>
    <w:p>
      <w:pPr>
        <w:spacing w:line="360" w:lineRule="auto"/>
        <w:jc w:val="both"/>
        <w:rPr>
          <w:b/>
          <w:bCs w:val="0"/>
          <w:sz w:val="24"/>
          <w:szCs w:val="24"/>
          <w:u w:val="single" w:color="auto"/>
          <w:lang w:val="en-US"/>
        </w:rPr>
      </w:pPr>
      <w:bookmarkStart w:id="0" w:name="_GoBack"/>
      <w:bookmarkEnd w:id="0"/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6B07758"/>
    <w:rsid w:val="16B0775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SimSun" w:cs="Calibri"/>
      <w:color w:val="000000"/>
      <w:kern w:val="2"/>
      <w:sz w:val="21"/>
      <w:szCs w:val="22"/>
      <w:u w:val="none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2015-10-07T02:24:00Z</dcterms:created>
  <dcterms:modified xsi:type="dcterms:W3CDTF">2015-10-07T02:24:52Z</dcterms:modified>
  <dc:title>TASK 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1033-9.1.0.5050</vt:lpwstr>
  </property>
</Properties>
</file>