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430"/>
        <w:gridCol w:w="3500"/>
        <w:gridCol w:w="1248"/>
      </w:tblGrid>
      <w:tr w:rsidR="00DA40CE" w:rsidRPr="00DA40CE" w14:paraId="132D957F" w14:textId="77777777" w:rsidTr="00DA40CE">
        <w:tc>
          <w:tcPr>
            <w:tcW w:w="0" w:type="auto"/>
            <w:hideMark/>
          </w:tcPr>
          <w:p w14:paraId="3737A826" w14:textId="77777777" w:rsidR="00DA40CE" w:rsidRPr="00DA40CE" w:rsidRDefault="00DA40CE" w:rsidP="00DA40CE">
            <w:pPr>
              <w:spacing w:after="160" w:line="278" w:lineRule="auto"/>
              <w:rPr>
                <w:b/>
                <w:bCs/>
              </w:rPr>
            </w:pPr>
            <w:r w:rsidRPr="00DA40CE">
              <w:rPr>
                <w:b/>
                <w:bCs/>
              </w:rPr>
              <w:t>Phase</w:t>
            </w:r>
          </w:p>
        </w:tc>
        <w:tc>
          <w:tcPr>
            <w:tcW w:w="0" w:type="auto"/>
            <w:hideMark/>
          </w:tcPr>
          <w:p w14:paraId="6D3A7BE4" w14:textId="77777777" w:rsidR="00DA40CE" w:rsidRPr="00DA40CE" w:rsidRDefault="00DA40CE" w:rsidP="00DA40CE">
            <w:pPr>
              <w:spacing w:after="160" w:line="278" w:lineRule="auto"/>
              <w:rPr>
                <w:b/>
                <w:bCs/>
              </w:rPr>
            </w:pPr>
            <w:r w:rsidRPr="00DA40CE">
              <w:rPr>
                <w:b/>
                <w:bCs/>
              </w:rPr>
              <w:t>Module</w:t>
            </w:r>
          </w:p>
        </w:tc>
        <w:tc>
          <w:tcPr>
            <w:tcW w:w="0" w:type="auto"/>
            <w:hideMark/>
          </w:tcPr>
          <w:p w14:paraId="77AFBB9B" w14:textId="77777777" w:rsidR="00DA40CE" w:rsidRPr="00DA40CE" w:rsidRDefault="00DA40CE" w:rsidP="00DA40CE">
            <w:pPr>
              <w:spacing w:after="160" w:line="278" w:lineRule="auto"/>
              <w:rPr>
                <w:b/>
                <w:bCs/>
              </w:rPr>
            </w:pPr>
            <w:r w:rsidRPr="00DA40CE">
              <w:rPr>
                <w:b/>
                <w:bCs/>
              </w:rPr>
              <w:t>What it Does (Transformations)</w:t>
            </w:r>
          </w:p>
        </w:tc>
        <w:tc>
          <w:tcPr>
            <w:tcW w:w="0" w:type="auto"/>
            <w:hideMark/>
          </w:tcPr>
          <w:p w14:paraId="2BBD2B29" w14:textId="77777777" w:rsidR="00DA40CE" w:rsidRPr="00DA40CE" w:rsidRDefault="00DA40CE" w:rsidP="00DA40CE">
            <w:pPr>
              <w:spacing w:after="160" w:line="278" w:lineRule="auto"/>
              <w:rPr>
                <w:b/>
                <w:bCs/>
              </w:rPr>
            </w:pPr>
            <w:r w:rsidRPr="00DA40CE">
              <w:rPr>
                <w:b/>
                <w:bCs/>
              </w:rPr>
              <w:t>Status / Quality</w:t>
            </w:r>
          </w:p>
        </w:tc>
      </w:tr>
      <w:tr w:rsidR="00DA40CE" w:rsidRPr="00DA40CE" w14:paraId="74444C57" w14:textId="77777777" w:rsidTr="00DA40CE">
        <w:tc>
          <w:tcPr>
            <w:tcW w:w="0" w:type="auto"/>
            <w:hideMark/>
          </w:tcPr>
          <w:p w14:paraId="56CCD532" w14:textId="77777777" w:rsidR="00DA40CE" w:rsidRPr="00DA40CE" w:rsidRDefault="00DA40CE" w:rsidP="00DA40CE">
            <w:pPr>
              <w:spacing w:after="160" w:line="278" w:lineRule="auto"/>
            </w:pPr>
            <w:r w:rsidRPr="00DA40CE">
              <w:rPr>
                <w:b/>
                <w:bCs/>
              </w:rPr>
              <w:t>Non-Python Detection</w:t>
            </w:r>
          </w:p>
        </w:tc>
        <w:tc>
          <w:tcPr>
            <w:tcW w:w="0" w:type="auto"/>
            <w:hideMark/>
          </w:tcPr>
          <w:p w14:paraId="0B1BB184" w14:textId="77777777" w:rsidR="00DA40CE" w:rsidRPr="00DA40CE" w:rsidRDefault="00DA40CE" w:rsidP="00DA40CE">
            <w:pPr>
              <w:spacing w:after="160" w:line="278" w:lineRule="auto"/>
            </w:pPr>
            <w:r w:rsidRPr="00DA40CE">
              <w:t>syntax.py (</w:t>
            </w:r>
            <w:proofErr w:type="spellStart"/>
            <w:r w:rsidRPr="00DA40CE">
              <w:t>detect_non_python</w:t>
            </w:r>
            <w:proofErr w:type="spellEnd"/>
            <w:r w:rsidRPr="00DA40CE">
              <w:t>)</w:t>
            </w:r>
          </w:p>
        </w:tc>
        <w:tc>
          <w:tcPr>
            <w:tcW w:w="0" w:type="auto"/>
            <w:hideMark/>
          </w:tcPr>
          <w:p w14:paraId="4075B9F8" w14:textId="77777777" w:rsidR="00DA40CE" w:rsidRPr="00DA40CE" w:rsidRDefault="00DA40CE" w:rsidP="00DA40CE">
            <w:pPr>
              <w:spacing w:after="160" w:line="278" w:lineRule="auto"/>
            </w:pPr>
            <w:r w:rsidRPr="00DA40CE">
              <w:t>Detects obvious C-like code (</w:t>
            </w:r>
            <w:proofErr w:type="spellStart"/>
            <w:r w:rsidRPr="00DA40CE">
              <w:t>printf</w:t>
            </w:r>
            <w:proofErr w:type="spellEnd"/>
            <w:r w:rsidRPr="00DA40CE">
              <w:t xml:space="preserve">, </w:t>
            </w:r>
            <w:proofErr w:type="spellStart"/>
            <w:r w:rsidRPr="00DA40CE">
              <w:t>scanf</w:t>
            </w:r>
            <w:proofErr w:type="spellEnd"/>
            <w:r w:rsidRPr="00DA40CE">
              <w:t xml:space="preserve">, </w:t>
            </w:r>
            <w:proofErr w:type="gramStart"/>
            <w:r w:rsidRPr="00DA40CE">
              <w:t>trailing ;</w:t>
            </w:r>
            <w:proofErr w:type="gramEnd"/>
            <w:r w:rsidRPr="00DA40CE">
              <w:t xml:space="preserve">, </w:t>
            </w:r>
            <w:proofErr w:type="gramStart"/>
            <w:r w:rsidRPr="00DA40CE">
              <w:t>{ }</w:t>
            </w:r>
            <w:proofErr w:type="gramEnd"/>
            <w:r w:rsidRPr="00DA40CE">
              <w:t>) and rejects it.</w:t>
            </w:r>
          </w:p>
        </w:tc>
        <w:tc>
          <w:tcPr>
            <w:tcW w:w="0" w:type="auto"/>
            <w:hideMark/>
          </w:tcPr>
          <w:p w14:paraId="7F6C2E97" w14:textId="77777777" w:rsidR="00DA40CE" w:rsidRPr="00DA40CE" w:rsidRDefault="00DA40CE" w:rsidP="00DA40CE">
            <w:pPr>
              <w:spacing w:after="160" w:line="278" w:lineRule="auto"/>
            </w:pPr>
            <w:r w:rsidRPr="00DA40CE">
              <w:t>Good (safety check)</w:t>
            </w:r>
          </w:p>
        </w:tc>
      </w:tr>
      <w:tr w:rsidR="00DA40CE" w:rsidRPr="00DA40CE" w14:paraId="2C34EC5E" w14:textId="77777777" w:rsidTr="00DA40CE">
        <w:tc>
          <w:tcPr>
            <w:tcW w:w="0" w:type="auto"/>
            <w:hideMark/>
          </w:tcPr>
          <w:p w14:paraId="7B319E9D" w14:textId="77777777" w:rsidR="00DA40CE" w:rsidRPr="00DA40CE" w:rsidRDefault="00DA40CE" w:rsidP="00DA40CE">
            <w:pPr>
              <w:spacing w:after="160" w:line="278" w:lineRule="auto"/>
            </w:pPr>
            <w:r w:rsidRPr="00DA40CE">
              <w:rPr>
                <w:b/>
                <w:bCs/>
              </w:rPr>
              <w:t>Syntax Analysis</w:t>
            </w:r>
          </w:p>
        </w:tc>
        <w:tc>
          <w:tcPr>
            <w:tcW w:w="0" w:type="auto"/>
            <w:hideMark/>
          </w:tcPr>
          <w:p w14:paraId="399ED45D" w14:textId="77777777" w:rsidR="00DA40CE" w:rsidRPr="00DA40CE" w:rsidRDefault="00DA40CE" w:rsidP="00DA40CE">
            <w:pPr>
              <w:spacing w:after="160" w:line="278" w:lineRule="auto"/>
            </w:pPr>
            <w:r w:rsidRPr="00DA40CE">
              <w:t>syntax.py</w:t>
            </w:r>
          </w:p>
        </w:tc>
        <w:tc>
          <w:tcPr>
            <w:tcW w:w="0" w:type="auto"/>
            <w:hideMark/>
          </w:tcPr>
          <w:p w14:paraId="1D45B9D8" w14:textId="77777777" w:rsidR="00DA40CE" w:rsidRPr="00DA40CE" w:rsidRDefault="00DA40CE" w:rsidP="00DA40CE">
            <w:pPr>
              <w:spacing w:after="160" w:line="278" w:lineRule="auto"/>
            </w:pPr>
            <w:r w:rsidRPr="00DA40CE">
              <w:t xml:space="preserve">Checks indentation consistency and </w:t>
            </w:r>
            <w:proofErr w:type="gramStart"/>
            <w:r w:rsidRPr="00DA40CE">
              <w:t>missing :</w:t>
            </w:r>
            <w:proofErr w:type="gramEnd"/>
            <w:r w:rsidRPr="00DA40CE">
              <w:t xml:space="preserve"> after if/for/while/def/</w:t>
            </w:r>
            <w:proofErr w:type="spellStart"/>
            <w:r w:rsidRPr="00DA40CE">
              <w:t>elif</w:t>
            </w:r>
            <w:proofErr w:type="spellEnd"/>
            <w:r w:rsidRPr="00DA40CE">
              <w:t>/else.</w:t>
            </w:r>
          </w:p>
        </w:tc>
        <w:tc>
          <w:tcPr>
            <w:tcW w:w="0" w:type="auto"/>
            <w:hideMark/>
          </w:tcPr>
          <w:p w14:paraId="16F766F1" w14:textId="77777777" w:rsidR="00DA40CE" w:rsidRPr="00DA40CE" w:rsidRDefault="00DA40CE" w:rsidP="00DA40CE">
            <w:pPr>
              <w:spacing w:after="160" w:line="278" w:lineRule="auto"/>
            </w:pPr>
            <w:r w:rsidRPr="00DA40CE">
              <w:t>Basic but useful</w:t>
            </w:r>
          </w:p>
        </w:tc>
      </w:tr>
      <w:tr w:rsidR="00DA40CE" w:rsidRPr="00DA40CE" w14:paraId="52F417E8" w14:textId="77777777" w:rsidTr="00DA40CE">
        <w:tc>
          <w:tcPr>
            <w:tcW w:w="0" w:type="auto"/>
            <w:hideMark/>
          </w:tcPr>
          <w:p w14:paraId="055C8A33" w14:textId="77777777" w:rsidR="00DA40CE" w:rsidRPr="00DA40CE" w:rsidRDefault="00DA40CE" w:rsidP="00DA40CE">
            <w:pPr>
              <w:spacing w:after="160" w:line="278" w:lineRule="auto"/>
            </w:pPr>
            <w:r w:rsidRPr="00DA40CE">
              <w:rPr>
                <w:b/>
                <w:bCs/>
              </w:rPr>
              <w:t>Lexical Analysis</w:t>
            </w:r>
          </w:p>
        </w:tc>
        <w:tc>
          <w:tcPr>
            <w:tcW w:w="0" w:type="auto"/>
            <w:hideMark/>
          </w:tcPr>
          <w:p w14:paraId="4A2E74E8" w14:textId="77777777" w:rsidR="00DA40CE" w:rsidRPr="00DA40CE" w:rsidRDefault="00DA40CE" w:rsidP="00DA40CE">
            <w:pPr>
              <w:spacing w:after="160" w:line="278" w:lineRule="auto"/>
            </w:pPr>
            <w:r w:rsidRPr="00DA40CE">
              <w:t>lexer.py</w:t>
            </w:r>
          </w:p>
        </w:tc>
        <w:tc>
          <w:tcPr>
            <w:tcW w:w="0" w:type="auto"/>
            <w:hideMark/>
          </w:tcPr>
          <w:p w14:paraId="7347D2D4" w14:textId="77777777" w:rsidR="00DA40CE" w:rsidRPr="00DA40CE" w:rsidRDefault="00DA40CE" w:rsidP="00DA40CE">
            <w:pPr>
              <w:spacing w:after="160" w:line="278" w:lineRule="auto"/>
            </w:pPr>
            <w:r w:rsidRPr="00DA40CE">
              <w:t xml:space="preserve">Tokenizes Python code into </w:t>
            </w:r>
            <w:r w:rsidRPr="00DA40CE">
              <w:rPr>
                <w:b/>
                <w:bCs/>
              </w:rPr>
              <w:t>(Token-Type, Value)</w:t>
            </w:r>
            <w:r w:rsidRPr="00DA40CE">
              <w:t xml:space="preserve"> pairs. Builds basic </w:t>
            </w:r>
            <w:r w:rsidRPr="00DA40CE">
              <w:rPr>
                <w:b/>
                <w:bCs/>
              </w:rPr>
              <w:t>Symbol Table</w:t>
            </w:r>
            <w:r w:rsidRPr="00DA40CE">
              <w:t>.</w:t>
            </w:r>
          </w:p>
        </w:tc>
        <w:tc>
          <w:tcPr>
            <w:tcW w:w="0" w:type="auto"/>
            <w:hideMark/>
          </w:tcPr>
          <w:p w14:paraId="256FF419" w14:textId="77777777" w:rsidR="00DA40CE" w:rsidRPr="00DA40CE" w:rsidRDefault="00DA40CE" w:rsidP="00DA40CE">
            <w:pPr>
              <w:spacing w:after="160" w:line="278" w:lineRule="auto"/>
            </w:pPr>
            <w:r w:rsidRPr="00DA40CE">
              <w:t>Decent</w:t>
            </w:r>
          </w:p>
        </w:tc>
      </w:tr>
      <w:tr w:rsidR="00DA40CE" w:rsidRPr="00DA40CE" w14:paraId="138EF99A" w14:textId="77777777" w:rsidTr="00DA40CE">
        <w:tc>
          <w:tcPr>
            <w:tcW w:w="0" w:type="auto"/>
            <w:hideMark/>
          </w:tcPr>
          <w:p w14:paraId="7945FB4A" w14:textId="77777777" w:rsidR="00DA40CE" w:rsidRPr="00DA40CE" w:rsidRDefault="00DA40CE" w:rsidP="00DA40CE">
            <w:pPr>
              <w:spacing w:after="160" w:line="278" w:lineRule="auto"/>
            </w:pPr>
            <w:r w:rsidRPr="00DA40CE">
              <w:rPr>
                <w:b/>
                <w:bCs/>
              </w:rPr>
              <w:t>Semantic Analysis</w:t>
            </w:r>
          </w:p>
        </w:tc>
        <w:tc>
          <w:tcPr>
            <w:tcW w:w="0" w:type="auto"/>
            <w:hideMark/>
          </w:tcPr>
          <w:p w14:paraId="0CC64830" w14:textId="77777777" w:rsidR="00DA40CE" w:rsidRPr="00DA40CE" w:rsidRDefault="00DA40CE" w:rsidP="00DA40CE">
            <w:pPr>
              <w:spacing w:after="160" w:line="278" w:lineRule="auto"/>
            </w:pPr>
            <w:r w:rsidRPr="00DA40CE">
              <w:t>semantic.py</w:t>
            </w:r>
          </w:p>
        </w:tc>
        <w:tc>
          <w:tcPr>
            <w:tcW w:w="0" w:type="auto"/>
            <w:hideMark/>
          </w:tcPr>
          <w:p w14:paraId="2DCC081F" w14:textId="77777777" w:rsidR="00DA40CE" w:rsidRPr="00DA40CE" w:rsidRDefault="00DA40CE" w:rsidP="00DA40CE">
            <w:pPr>
              <w:spacing w:after="160" w:line="278" w:lineRule="auto"/>
            </w:pPr>
            <w:r w:rsidRPr="00DA40CE">
              <w:t>Tries to infer datatype (int, float, char*, array) from assignments.</w:t>
            </w:r>
          </w:p>
        </w:tc>
        <w:tc>
          <w:tcPr>
            <w:tcW w:w="0" w:type="auto"/>
            <w:hideMark/>
          </w:tcPr>
          <w:p w14:paraId="076046F6" w14:textId="77777777" w:rsidR="00DA40CE" w:rsidRPr="00DA40CE" w:rsidRDefault="00DA40CE" w:rsidP="00DA40CE">
            <w:pPr>
              <w:spacing w:after="160" w:line="278" w:lineRule="auto"/>
            </w:pPr>
            <w:r w:rsidRPr="00DA40CE">
              <w:t>Very limited</w:t>
            </w:r>
          </w:p>
        </w:tc>
      </w:tr>
      <w:tr w:rsidR="00DA40CE" w:rsidRPr="00DA40CE" w14:paraId="2D078149" w14:textId="77777777" w:rsidTr="00DA40CE">
        <w:tc>
          <w:tcPr>
            <w:tcW w:w="0" w:type="auto"/>
            <w:hideMark/>
          </w:tcPr>
          <w:p w14:paraId="6F0A3F31" w14:textId="77777777" w:rsidR="00DA40CE" w:rsidRPr="00DA40CE" w:rsidRDefault="00DA40CE" w:rsidP="00DA40CE">
            <w:pPr>
              <w:spacing w:after="160" w:line="278" w:lineRule="auto"/>
            </w:pPr>
            <w:r w:rsidRPr="00DA40CE">
              <w:rPr>
                <w:b/>
                <w:bCs/>
              </w:rPr>
              <w:t>Intermediate Code</w:t>
            </w:r>
          </w:p>
        </w:tc>
        <w:tc>
          <w:tcPr>
            <w:tcW w:w="0" w:type="auto"/>
            <w:hideMark/>
          </w:tcPr>
          <w:p w14:paraId="7727281E" w14:textId="77777777" w:rsidR="00DA40CE" w:rsidRPr="00DA40CE" w:rsidRDefault="00DA40CE" w:rsidP="00DA40CE">
            <w:pPr>
              <w:spacing w:after="160" w:line="278" w:lineRule="auto"/>
            </w:pPr>
            <w:r w:rsidRPr="00DA40CE">
              <w:t>intermediate.py</w:t>
            </w:r>
          </w:p>
        </w:tc>
        <w:tc>
          <w:tcPr>
            <w:tcW w:w="0" w:type="auto"/>
            <w:hideMark/>
          </w:tcPr>
          <w:p w14:paraId="343B07B4" w14:textId="77777777" w:rsidR="00DA40CE" w:rsidRPr="00DA40CE" w:rsidRDefault="00DA40CE" w:rsidP="00DA40CE">
            <w:pPr>
              <w:spacing w:after="160" w:line="278" w:lineRule="auto"/>
            </w:pPr>
            <w:r w:rsidRPr="00DA40CE">
              <w:t>Classifies statements (FOR_LOOP, WHILE_LOOP, IF, PRINT, STATEMENT).</w:t>
            </w:r>
          </w:p>
        </w:tc>
        <w:tc>
          <w:tcPr>
            <w:tcW w:w="0" w:type="auto"/>
            <w:hideMark/>
          </w:tcPr>
          <w:p w14:paraId="57A34128" w14:textId="77777777" w:rsidR="00DA40CE" w:rsidRPr="00DA40CE" w:rsidRDefault="00DA40CE" w:rsidP="00DA40CE">
            <w:pPr>
              <w:spacing w:after="160" w:line="278" w:lineRule="auto"/>
            </w:pPr>
            <w:r w:rsidRPr="00DA40CE">
              <w:t>Very basic</w:t>
            </w:r>
          </w:p>
        </w:tc>
      </w:tr>
      <w:tr w:rsidR="00DA40CE" w:rsidRPr="00DA40CE" w14:paraId="648AF013" w14:textId="77777777" w:rsidTr="00DA40CE">
        <w:tc>
          <w:tcPr>
            <w:tcW w:w="0" w:type="auto"/>
            <w:hideMark/>
          </w:tcPr>
          <w:p w14:paraId="13F79AA0" w14:textId="77777777" w:rsidR="00DA40CE" w:rsidRPr="00DA40CE" w:rsidRDefault="00DA40CE" w:rsidP="00DA40CE">
            <w:pPr>
              <w:spacing w:after="160" w:line="278" w:lineRule="auto"/>
            </w:pPr>
            <w:r w:rsidRPr="00DA40CE">
              <w:rPr>
                <w:b/>
                <w:bCs/>
              </w:rPr>
              <w:t>Code Transformation</w:t>
            </w:r>
          </w:p>
        </w:tc>
        <w:tc>
          <w:tcPr>
            <w:tcW w:w="0" w:type="auto"/>
            <w:hideMark/>
          </w:tcPr>
          <w:p w14:paraId="1CF39C15" w14:textId="77777777" w:rsidR="00DA40CE" w:rsidRPr="00DA40CE" w:rsidRDefault="00DA40CE" w:rsidP="00DA40CE">
            <w:pPr>
              <w:spacing w:after="160" w:line="278" w:lineRule="auto"/>
            </w:pPr>
            <w:r w:rsidRPr="00DA40CE">
              <w:t>transformer.py</w:t>
            </w:r>
          </w:p>
        </w:tc>
        <w:tc>
          <w:tcPr>
            <w:tcW w:w="0" w:type="auto"/>
            <w:hideMark/>
          </w:tcPr>
          <w:p w14:paraId="48B78EB2" w14:textId="77777777" w:rsidR="00DA40CE" w:rsidRPr="00DA40CE" w:rsidRDefault="00DA40CE" w:rsidP="00DA40CE">
            <w:pPr>
              <w:spacing w:after="160" w:line="278" w:lineRule="auto"/>
            </w:pPr>
            <w:r w:rsidRPr="00DA40CE">
              <w:rPr>
                <w:b/>
                <w:bCs/>
              </w:rPr>
              <w:t>Core conversion logic</w:t>
            </w:r>
            <w:r w:rsidRPr="00DA40CE">
              <w:t xml:space="preserve"> — This is where most Python → C transformations happen.</w:t>
            </w:r>
          </w:p>
        </w:tc>
        <w:tc>
          <w:tcPr>
            <w:tcW w:w="0" w:type="auto"/>
            <w:hideMark/>
          </w:tcPr>
          <w:p w14:paraId="44EA1DED" w14:textId="77777777" w:rsidR="00DA40CE" w:rsidRPr="00DA40CE" w:rsidRDefault="00DA40CE" w:rsidP="00DA40CE">
            <w:pPr>
              <w:spacing w:after="160" w:line="278" w:lineRule="auto"/>
            </w:pPr>
            <w:r w:rsidRPr="00DA40CE">
              <w:rPr>
                <w:b/>
                <w:bCs/>
              </w:rPr>
              <w:t>Main part</w:t>
            </w:r>
          </w:p>
        </w:tc>
      </w:tr>
      <w:tr w:rsidR="00DA40CE" w:rsidRPr="00DA40CE" w14:paraId="5B67E3DA" w14:textId="77777777" w:rsidTr="00DA40CE">
        <w:tc>
          <w:tcPr>
            <w:tcW w:w="0" w:type="auto"/>
            <w:hideMark/>
          </w:tcPr>
          <w:p w14:paraId="41290715" w14:textId="77777777" w:rsidR="00DA40CE" w:rsidRPr="00DA40CE" w:rsidRDefault="00DA40CE" w:rsidP="00DA40CE">
            <w:pPr>
              <w:spacing w:after="160" w:line="278" w:lineRule="auto"/>
            </w:pPr>
            <w:r w:rsidRPr="00DA40CE">
              <w:rPr>
                <w:b/>
                <w:bCs/>
              </w:rPr>
              <w:t>Optimization</w:t>
            </w:r>
          </w:p>
        </w:tc>
        <w:tc>
          <w:tcPr>
            <w:tcW w:w="0" w:type="auto"/>
            <w:hideMark/>
          </w:tcPr>
          <w:p w14:paraId="5E0185F9" w14:textId="77777777" w:rsidR="00DA40CE" w:rsidRPr="00DA40CE" w:rsidRDefault="00DA40CE" w:rsidP="00DA40CE">
            <w:pPr>
              <w:spacing w:after="160" w:line="278" w:lineRule="auto"/>
            </w:pPr>
            <w:r w:rsidRPr="00DA40CE">
              <w:t>optimizer.py</w:t>
            </w:r>
          </w:p>
        </w:tc>
        <w:tc>
          <w:tcPr>
            <w:tcW w:w="0" w:type="auto"/>
            <w:hideMark/>
          </w:tcPr>
          <w:p w14:paraId="7B7D7706" w14:textId="77777777" w:rsidR="00DA40CE" w:rsidRPr="00DA40CE" w:rsidRDefault="00DA40CE" w:rsidP="00DA40CE">
            <w:pPr>
              <w:spacing w:after="160" w:line="278" w:lineRule="auto"/>
            </w:pPr>
            <w:r w:rsidRPr="00DA40CE">
              <w:t>Removes empty lines.</w:t>
            </w:r>
          </w:p>
        </w:tc>
        <w:tc>
          <w:tcPr>
            <w:tcW w:w="0" w:type="auto"/>
            <w:hideMark/>
          </w:tcPr>
          <w:p w14:paraId="174C0BA8" w14:textId="77777777" w:rsidR="00DA40CE" w:rsidRPr="00DA40CE" w:rsidRDefault="00DA40CE" w:rsidP="00DA40CE">
            <w:pPr>
              <w:spacing w:after="160" w:line="278" w:lineRule="auto"/>
            </w:pPr>
            <w:r w:rsidRPr="00DA40CE">
              <w:t>Minimal</w:t>
            </w:r>
          </w:p>
        </w:tc>
      </w:tr>
      <w:tr w:rsidR="00DA40CE" w:rsidRPr="00DA40CE" w14:paraId="183080EF" w14:textId="77777777" w:rsidTr="00DA40CE">
        <w:tc>
          <w:tcPr>
            <w:tcW w:w="0" w:type="auto"/>
            <w:hideMark/>
          </w:tcPr>
          <w:p w14:paraId="3B9D0866" w14:textId="77777777" w:rsidR="00DA40CE" w:rsidRPr="00DA40CE" w:rsidRDefault="00DA40CE" w:rsidP="00DA40CE">
            <w:pPr>
              <w:spacing w:after="160" w:line="278" w:lineRule="auto"/>
            </w:pPr>
            <w:r w:rsidRPr="00DA40CE">
              <w:rPr>
                <w:b/>
                <w:bCs/>
              </w:rPr>
              <w:t>Code Generation</w:t>
            </w:r>
          </w:p>
        </w:tc>
        <w:tc>
          <w:tcPr>
            <w:tcW w:w="0" w:type="auto"/>
            <w:hideMark/>
          </w:tcPr>
          <w:p w14:paraId="1258019B" w14:textId="77777777" w:rsidR="00DA40CE" w:rsidRPr="00DA40CE" w:rsidRDefault="00DA40CE" w:rsidP="00DA40CE">
            <w:pPr>
              <w:spacing w:after="160" w:line="278" w:lineRule="auto"/>
            </w:pPr>
            <w:r w:rsidRPr="00DA40CE">
              <w:t>generator.py</w:t>
            </w:r>
          </w:p>
        </w:tc>
        <w:tc>
          <w:tcPr>
            <w:tcW w:w="0" w:type="auto"/>
            <w:hideMark/>
          </w:tcPr>
          <w:p w14:paraId="554254E6" w14:textId="77777777" w:rsidR="00DA40CE" w:rsidRPr="00DA40CE" w:rsidRDefault="00DA40CE" w:rsidP="00DA40CE">
            <w:pPr>
              <w:spacing w:after="160" w:line="278" w:lineRule="auto"/>
            </w:pPr>
            <w:r w:rsidRPr="00DA40CE">
              <w:t xml:space="preserve">Wraps everything into </w:t>
            </w:r>
            <w:proofErr w:type="gramStart"/>
            <w:r w:rsidRPr="00DA40CE">
              <w:t>main(</w:t>
            </w:r>
            <w:proofErr w:type="gramEnd"/>
            <w:r w:rsidRPr="00DA40CE">
              <w:t>) with proper #include &lt;</w:t>
            </w:r>
            <w:proofErr w:type="spellStart"/>
            <w:r w:rsidRPr="00DA40CE">
              <w:t>stdio.h</w:t>
            </w:r>
            <w:proofErr w:type="spellEnd"/>
            <w:r w:rsidRPr="00DA40CE">
              <w:t>&gt; (and &lt;</w:t>
            </w:r>
            <w:proofErr w:type="spellStart"/>
            <w:r w:rsidRPr="00DA40CE">
              <w:t>math.h</w:t>
            </w:r>
            <w:proofErr w:type="spellEnd"/>
            <w:r w:rsidRPr="00DA40CE">
              <w:t>&gt; if needed).</w:t>
            </w:r>
          </w:p>
        </w:tc>
        <w:tc>
          <w:tcPr>
            <w:tcW w:w="0" w:type="auto"/>
            <w:hideMark/>
          </w:tcPr>
          <w:p w14:paraId="6CBFE13B" w14:textId="77777777" w:rsidR="00DA40CE" w:rsidRPr="00DA40CE" w:rsidRDefault="00DA40CE" w:rsidP="00DA40CE">
            <w:pPr>
              <w:spacing w:after="160" w:line="278" w:lineRule="auto"/>
            </w:pPr>
            <w:r w:rsidRPr="00DA40CE">
              <w:t>Good structure</w:t>
            </w:r>
          </w:p>
        </w:tc>
      </w:tr>
    </w:tbl>
    <w:p w14:paraId="3F6B656F" w14:textId="77777777" w:rsidR="00E25A49" w:rsidRDefault="00E25A49"/>
    <w:p w14:paraId="0CC0320D" w14:textId="77777777" w:rsidR="00DA40CE" w:rsidRPr="00DA40CE" w:rsidRDefault="00DA40CE" w:rsidP="00DA40CE">
      <w:pPr>
        <w:rPr>
          <w:b/>
          <w:bCs/>
        </w:rPr>
      </w:pPr>
      <w:r w:rsidRPr="00DA40CE">
        <w:rPr>
          <w:b/>
          <w:bCs/>
        </w:rPr>
        <w:t>Specific Transformations Currently Supported in transformer.py:</w:t>
      </w:r>
    </w:p>
    <w:p w14:paraId="444CD9CA" w14:textId="77777777" w:rsidR="00DA40CE" w:rsidRPr="00DA40CE" w:rsidRDefault="00DA40CE" w:rsidP="00DA40CE">
      <w:pPr>
        <w:numPr>
          <w:ilvl w:val="0"/>
          <w:numId w:val="1"/>
        </w:numPr>
      </w:pPr>
      <w:r w:rsidRPr="00DA40CE">
        <w:rPr>
          <w:b/>
          <w:bCs/>
        </w:rPr>
        <w:t>Function Definition</w:t>
      </w:r>
    </w:p>
    <w:p w14:paraId="534BF5A5" w14:textId="77777777" w:rsidR="00DA40CE" w:rsidRPr="00DA40CE" w:rsidRDefault="00DA40CE" w:rsidP="00DA40CE">
      <w:pPr>
        <w:numPr>
          <w:ilvl w:val="1"/>
          <w:numId w:val="1"/>
        </w:numPr>
      </w:pPr>
      <w:r w:rsidRPr="00DA40CE">
        <w:t xml:space="preserve">def </w:t>
      </w:r>
      <w:proofErr w:type="spellStart"/>
      <w:proofErr w:type="gramStart"/>
      <w:r w:rsidRPr="00DA40CE">
        <w:t>func</w:t>
      </w:r>
      <w:proofErr w:type="spellEnd"/>
      <w:r w:rsidRPr="00DA40CE">
        <w:t>(</w:t>
      </w:r>
      <w:proofErr w:type="gramEnd"/>
      <w:r w:rsidRPr="00DA40CE">
        <w:t xml:space="preserve">a, b): → float </w:t>
      </w:r>
      <w:proofErr w:type="spellStart"/>
      <w:proofErr w:type="gramStart"/>
      <w:r w:rsidRPr="00DA40CE">
        <w:t>func</w:t>
      </w:r>
      <w:proofErr w:type="spellEnd"/>
      <w:r w:rsidRPr="00DA40CE">
        <w:t>(</w:t>
      </w:r>
      <w:proofErr w:type="gramEnd"/>
      <w:r w:rsidRPr="00DA40CE">
        <w:t>float a, float b) {</w:t>
      </w:r>
    </w:p>
    <w:p w14:paraId="77B3CEEC" w14:textId="77777777" w:rsidR="00DA40CE" w:rsidRPr="00DA40CE" w:rsidRDefault="00DA40CE" w:rsidP="00DA40CE">
      <w:pPr>
        <w:numPr>
          <w:ilvl w:val="0"/>
          <w:numId w:val="1"/>
        </w:numPr>
      </w:pPr>
      <w:r w:rsidRPr="00DA40CE">
        <w:rPr>
          <w:b/>
          <w:bCs/>
        </w:rPr>
        <w:t>Input Handling</w:t>
      </w:r>
    </w:p>
    <w:p w14:paraId="481631EA" w14:textId="77777777" w:rsidR="00DA40CE" w:rsidRPr="00DA40CE" w:rsidRDefault="00DA40CE" w:rsidP="00DA40CE">
      <w:pPr>
        <w:numPr>
          <w:ilvl w:val="0"/>
          <w:numId w:val="2"/>
        </w:numPr>
      </w:pPr>
      <w:r w:rsidRPr="00DA40CE">
        <w:t xml:space="preserve">n = </w:t>
      </w:r>
      <w:proofErr w:type="gramStart"/>
      <w:r w:rsidRPr="00DA40CE">
        <w:t>int(input(</w:t>
      </w:r>
      <w:proofErr w:type="gramEnd"/>
      <w:r w:rsidRPr="00DA40CE">
        <w:t>"Enter n: "))</w:t>
      </w:r>
    </w:p>
    <w:p w14:paraId="6549A686" w14:textId="59356FA1" w:rsidR="00DA40CE" w:rsidRDefault="00DA40CE" w:rsidP="00DA40CE">
      <w:pPr>
        <w:pStyle w:val="NormalWeb"/>
        <w:numPr>
          <w:ilvl w:val="0"/>
          <w:numId w:val="1"/>
        </w:numPr>
      </w:pPr>
      <w:r>
        <w:t>Print Statement</w:t>
      </w:r>
    </w:p>
    <w:p w14:paraId="78872AD3" w14:textId="77777777" w:rsidR="00DA40CE" w:rsidRDefault="00DA40CE" w:rsidP="00DA40CE">
      <w:pPr>
        <w:pStyle w:val="NormalWeb"/>
        <w:numPr>
          <w:ilvl w:val="0"/>
          <w:numId w:val="1"/>
        </w:numPr>
      </w:pPr>
      <w:r>
        <w:t>While Loop</w:t>
      </w:r>
    </w:p>
    <w:p w14:paraId="510202B6" w14:textId="77777777" w:rsidR="00DA40CE" w:rsidRDefault="00DA40CE" w:rsidP="00DA40CE">
      <w:pPr>
        <w:pStyle w:val="NormalWeb"/>
        <w:numPr>
          <w:ilvl w:val="0"/>
          <w:numId w:val="1"/>
        </w:numPr>
      </w:pPr>
      <w:r>
        <w:t>If / Elif / Else</w:t>
      </w:r>
    </w:p>
    <w:p w14:paraId="5209636F" w14:textId="5B45AE42" w:rsidR="00DA40CE" w:rsidRDefault="00DA40CE" w:rsidP="00DA40CE">
      <w:pPr>
        <w:pStyle w:val="NormalWeb"/>
        <w:numPr>
          <w:ilvl w:val="0"/>
          <w:numId w:val="1"/>
        </w:numPr>
      </w:pPr>
      <w:r>
        <w:t>Break and continue</w:t>
      </w:r>
    </w:p>
    <w:p w14:paraId="4D9DEE66" w14:textId="77777777" w:rsidR="00DA40CE" w:rsidRDefault="00DA40CE" w:rsidP="00DA40CE">
      <w:pPr>
        <w:pStyle w:val="NormalWeb"/>
        <w:numPr>
          <w:ilvl w:val="0"/>
          <w:numId w:val="1"/>
        </w:numPr>
      </w:pPr>
      <w:r>
        <w:t>Assignment Operators</w:t>
      </w:r>
    </w:p>
    <w:p w14:paraId="12C02A96" w14:textId="77777777" w:rsidR="00DA40CE" w:rsidRDefault="00DA40CE" w:rsidP="00DA40CE">
      <w:pPr>
        <w:pStyle w:val="NormalWeb"/>
        <w:numPr>
          <w:ilvl w:val="0"/>
          <w:numId w:val="1"/>
        </w:numPr>
      </w:pPr>
      <w:r>
        <w:lastRenderedPageBreak/>
        <w:t>Power Operator</w:t>
      </w:r>
    </w:p>
    <w:p w14:paraId="63A8DF02" w14:textId="1C200082" w:rsidR="00DA40CE" w:rsidRPr="00DA40CE" w:rsidRDefault="00DA40CE" w:rsidP="00DA40CE">
      <w:pPr>
        <w:pStyle w:val="NormalWeb"/>
        <w:numPr>
          <w:ilvl w:val="0"/>
          <w:numId w:val="1"/>
        </w:numPr>
      </w:pPr>
      <w:r w:rsidRPr="00DA40CE">
        <w:rPr>
          <w:b/>
          <w:bCs/>
        </w:rPr>
        <w:t>For Loop (only simple range)</w:t>
      </w:r>
    </w:p>
    <w:p w14:paraId="3A6FE12B" w14:textId="77777777" w:rsidR="00DA40CE" w:rsidRDefault="00DA40CE" w:rsidP="00DA40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40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</w:t>
      </w:r>
      <w:proofErr w:type="spellStart"/>
      <w:r w:rsidRPr="00DA40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</w:t>
      </w:r>
      <w:proofErr w:type="spellEnd"/>
      <w:r w:rsidRPr="00DA40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range(n): → </w:t>
      </w:r>
      <w:proofErr w:type="gramStart"/>
      <w:r w:rsidRPr="00DA40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for(</w:t>
      </w:r>
      <w:proofErr w:type="gramEnd"/>
      <w:r w:rsidRPr="00DA40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 </w:t>
      </w:r>
      <w:proofErr w:type="spellStart"/>
      <w:r w:rsidRPr="00DA40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</w:t>
      </w:r>
      <w:proofErr w:type="spellEnd"/>
      <w:r w:rsidRPr="00DA40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=0; </w:t>
      </w:r>
      <w:proofErr w:type="spellStart"/>
      <w:r w:rsidRPr="00DA40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</w:t>
      </w:r>
      <w:proofErr w:type="spellEnd"/>
      <w:r w:rsidRPr="00DA40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&lt;n; </w:t>
      </w:r>
      <w:proofErr w:type="spellStart"/>
      <w:r w:rsidRPr="00DA40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</w:t>
      </w:r>
      <w:proofErr w:type="spellEnd"/>
      <w:r w:rsidRPr="00DA40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++) {</w:t>
      </w:r>
    </w:p>
    <w:p w14:paraId="402D6E36" w14:textId="26AD3E56" w:rsidR="00DA40CE" w:rsidRPr="00DA40CE" w:rsidRDefault="00DA40CE" w:rsidP="00DA40C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40C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List Assignment (very basic)</w:t>
      </w:r>
    </w:p>
    <w:p w14:paraId="29E9F2C6" w14:textId="77777777" w:rsidR="00DA40CE" w:rsidRPr="00DA40CE" w:rsidRDefault="00DA40CE" w:rsidP="00DA40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A40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arr</w:t>
      </w:r>
      <w:proofErr w:type="spellEnd"/>
      <w:r w:rsidRPr="00DA40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[1,2,3] → int </w:t>
      </w:r>
      <w:proofErr w:type="spellStart"/>
      <w:proofErr w:type="gramStart"/>
      <w:r w:rsidRPr="00DA40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arr</w:t>
      </w:r>
      <w:proofErr w:type="spellEnd"/>
      <w:r w:rsidRPr="00DA40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</w:t>
      </w:r>
      <w:proofErr w:type="gramEnd"/>
      <w:r w:rsidRPr="00DA40C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] = {1,2,3};</w:t>
      </w:r>
    </w:p>
    <w:p w14:paraId="2D3AA0AE" w14:textId="77777777" w:rsidR="00DA40CE" w:rsidRPr="00DA40CE" w:rsidRDefault="00DA40CE" w:rsidP="00DA40CE">
      <w:pPr>
        <w:pStyle w:val="NormalWeb"/>
        <w:numPr>
          <w:ilvl w:val="0"/>
          <w:numId w:val="1"/>
        </w:numPr>
      </w:pPr>
      <w:r w:rsidRPr="00DA40CE">
        <w:t>Return Statemen</w:t>
      </w:r>
    </w:p>
    <w:p w14:paraId="77B87BCD" w14:textId="77777777" w:rsidR="00DA40CE" w:rsidRDefault="00DA40CE" w:rsidP="00DA40CE">
      <w:pPr>
        <w:pStyle w:val="NormalWeb"/>
        <w:ind w:left="720"/>
      </w:pPr>
    </w:p>
    <w:sectPr w:rsidR="00DA40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7A17"/>
    <w:multiLevelType w:val="multilevel"/>
    <w:tmpl w:val="0960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C6E90"/>
    <w:multiLevelType w:val="multilevel"/>
    <w:tmpl w:val="B3DA4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7F6F30"/>
    <w:multiLevelType w:val="multilevel"/>
    <w:tmpl w:val="9A00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055F59"/>
    <w:multiLevelType w:val="multilevel"/>
    <w:tmpl w:val="5DB8C6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98836555">
    <w:abstractNumId w:val="1"/>
  </w:num>
  <w:num w:numId="2" w16cid:durableId="1180702300">
    <w:abstractNumId w:val="3"/>
  </w:num>
  <w:num w:numId="3" w16cid:durableId="847065879">
    <w:abstractNumId w:val="0"/>
  </w:num>
  <w:num w:numId="4" w16cid:durableId="13483686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0CE"/>
    <w:rsid w:val="007B6726"/>
    <w:rsid w:val="00DA40CE"/>
    <w:rsid w:val="00E03864"/>
    <w:rsid w:val="00E25A49"/>
    <w:rsid w:val="00E6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16623"/>
  <w15:chartTrackingRefBased/>
  <w15:docId w15:val="{2E39E82E-F922-4377-9B95-884CEF113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0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0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0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0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0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0C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40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A40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A40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 Amin</dc:creator>
  <cp:keywords/>
  <dc:description/>
  <cp:lastModifiedBy>Preet Amin</cp:lastModifiedBy>
  <cp:revision>1</cp:revision>
  <dcterms:created xsi:type="dcterms:W3CDTF">2026-04-02T16:05:00Z</dcterms:created>
  <dcterms:modified xsi:type="dcterms:W3CDTF">2026-04-02T16:09:00Z</dcterms:modified>
</cp:coreProperties>
</file>