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496.149414pt;margin-top:12.342586pt;width:71.4pt;height:10.35pt;mso-position-horizontal-relative:page;mso-position-vertical-relative:paragraph;z-index:15729664" id="docshape1" coordorigin="9923,247" coordsize="1428,207" path="m11016,250l10990,250,10990,450,11014,450,11014,335,11014,324,11013,304,11012,293,11011,283,11035,283,11016,250xm11035,283l11012,283,11034,325,11106,450,11132,450,11132,417,11110,417,11088,376,11035,283xm11132,250l11108,250,11108,364,11109,375,11111,407,11111,417,11132,417,11132,250xm10912,250l10887,250,10887,450,10912,450,10912,250xm10693,250l10667,250,10667,450,10691,450,10691,335,10690,324,10689,304,10688,293,10687,283,10712,283,10693,250xm10712,283l10689,283,10710,325,10783,450,10809,450,10809,417,10787,417,10765,376,10712,283xm10809,250l10785,250,10785,364,10785,375,10787,407,10788,417,10809,417,10809,250xm10539,250l10467,250,10467,450,10492,450,10492,366,10556,366,10554,363,10568,360,10579,353,10586,345,10492,345,10492,271,10588,271,10586,267,10573,258,10566,255,10549,251,10539,250xm10556,366l10528,366,10576,450,10605,450,10556,366xm10588,271l10541,271,10553,274,10570,284,10574,293,10574,319,10570,329,10553,342,10541,345,10586,345,10595,335,10599,322,10599,296,10597,287,10590,273,10588,271xm10347,250l10319,250,10251,450,10277,450,10296,389,10394,389,10388,369,10303,369,10312,338,10316,327,10319,316,10326,294,10329,283,10332,271,10354,271,10347,250xm10394,389l10369,389,10388,450,10415,450,10394,389xm10354,271l10333,271,10336,283,10340,294,10346,316,10350,327,10353,338,10363,369,10388,369,10354,271xm10209,250l10094,250,10094,450,10212,450,10212,428,10119,428,10119,356,10195,356,10195,334,10119,334,10119,272,10209,272,10209,250xm9948,250l9923,250,9923,450,10036,450,10036,428,9948,428,9948,250xm11304,247l11277,247,11265,249,11243,259,11233,266,11217,283,11210,294,11206,307,11203,317,11201,327,11199,339,11199,350,11199,362,11201,374,11203,384,11206,394,11210,407,11216,418,11232,435,11241,442,11263,451,11275,454,11302,454,11314,451,11335,443,11344,437,11349,431,11281,431,11271,430,11255,422,11248,416,11237,402,11232,394,11226,374,11225,362,11225,337,11227,326,11233,306,11237,298,11249,284,11256,278,11272,271,11281,269,11346,269,11342,265,11334,260,11316,249,11304,247xm11350,347l11285,347,11285,368,11327,368,11327,420,11323,423,11318,426,11305,430,11298,431,11349,431,11350,431,11350,347xm11346,269l11301,269,11310,271,11323,278,11329,282,11334,288,11348,271,11346,269xe" filled="true" fillcolor="#262626" stroked="false">
            <v:path arrowok="t"/>
            <v:fill type="solid"/>
            <w10:wrap type="none"/>
          </v:shape>
        </w:pict>
      </w:r>
      <w:r>
        <w:rPr/>
        <w:pict>
          <v:group style="position:absolute;margin-left:459pt;margin-top:3.200286pt;width:28.1pt;height:28.1pt;mso-position-horizontal-relative:page;mso-position-vertical-relative:paragraph;z-index:-15782912" id="docshapegroup2" coordorigin="9180,64" coordsize="562,562">
            <v:shape style="position:absolute;left:9180;top:64;width:562;height:562" id="docshape3" coordorigin="9180,64" coordsize="562,562" path="m9695,64l9227,64,9209,68,9194,78,9184,93,9180,111,9180,579,9184,597,9194,612,9209,622,9227,625,9695,625,9713,622,9728,612,9738,597,9741,579,9741,111,9738,93,9728,78,9713,68,9695,64xe" filled="true" fillcolor="#000000" stroked="false">
              <v:path arrowok="t"/>
              <v:fill type="solid"/>
            </v:shape>
            <v:shape style="position:absolute;left:9402;top:274;width:258;height:273" type="#_x0000_t75" id="docshape4" stroked="false">
              <v:imagedata r:id="rId5" o:title=""/>
            </v:shape>
            <v:shape style="position:absolute;left:9250;top:134;width:106;height:410" id="docshape5" coordorigin="9250,134" coordsize="106,410" path="m9303,134l9282,138,9266,150,9254,166,9250,187,9254,207,9266,224,9282,235,9303,239,9323,235,9340,224,9351,207,9355,187,9351,166,9340,150,9323,138,9303,134xm9344,275l9262,275,9262,544,9344,544,9344,275xe" filled="true" fillcolor="#ffffff" stroked="false">
              <v:path arrowok="t"/>
              <v:fill type="solid"/>
            </v:shape>
            <w10:wrap type="none"/>
          </v:group>
        </w:pict>
      </w:r>
      <w:r>
        <w:rPr/>
        <w:t>Project</w:t>
      </w:r>
      <w:r>
        <w:rPr>
          <w:spacing w:val="-10"/>
        </w:rPr>
        <w:t> </w:t>
      </w:r>
      <w:r>
        <w:rPr/>
        <w:t>Management</w:t>
      </w:r>
      <w:r>
        <w:rPr>
          <w:spacing w:val="-9"/>
        </w:rPr>
        <w:t> </w:t>
      </w:r>
      <w:r>
        <w:rPr>
          <w:spacing w:val="-2"/>
        </w:rPr>
        <w:t>Foundations</w:t>
      </w:r>
    </w:p>
    <w:p>
      <w:pPr>
        <w:pStyle w:val="BodyText"/>
        <w:tabs>
          <w:tab w:pos="10550" w:val="left" w:leader="none"/>
        </w:tabs>
        <w:spacing w:line="288" w:lineRule="exact"/>
        <w:ind w:left="112"/>
      </w:pPr>
      <w:r>
        <w:rPr>
          <w:u w:val="single"/>
        </w:rPr>
        <w:t>with</w:t>
      </w:r>
      <w:r>
        <w:rPr>
          <w:spacing w:val="-6"/>
          <w:u w:val="single"/>
        </w:rPr>
        <w:t> </w:t>
      </w:r>
      <w:r>
        <w:rPr>
          <w:u w:val="single"/>
        </w:rPr>
        <w:t>Bonnie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Biafore</w:t>
      </w:r>
      <w:r>
        <w:rPr>
          <w:u w:val="single"/>
        </w:rPr>
        <w:tab/>
      </w:r>
    </w:p>
    <w:p>
      <w:pPr>
        <w:pStyle w:val="BodyText"/>
        <w:spacing w:before="2"/>
        <w:rPr>
          <w:sz w:val="22"/>
        </w:rPr>
      </w:pPr>
    </w:p>
    <w:p>
      <w:pPr>
        <w:pStyle w:val="Heading1"/>
      </w:pPr>
      <w:r>
        <w:rPr/>
        <w:t>Hospital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Study</w:t>
      </w:r>
      <w:r>
        <w:rPr>
          <w:spacing w:val="-5"/>
        </w:rPr>
        <w:t> </w:t>
      </w:r>
      <w:r>
        <w:rPr>
          <w:spacing w:val="-2"/>
        </w:rPr>
        <w:t>Objectives</w:t>
      </w:r>
    </w:p>
    <w:p>
      <w:pPr>
        <w:pStyle w:val="BodyText"/>
        <w:spacing w:line="220" w:lineRule="auto" w:before="173"/>
        <w:ind w:left="112"/>
      </w:pPr>
      <w:r>
        <w:rPr>
          <w:spacing w:val="-10"/>
        </w:rPr>
        <w:t>The following represents notes taken from an interview about project objectives with Dr. Olsen, the hospital COO and</w:t>
      </w:r>
      <w:r>
        <w:rPr/>
        <w:t> project</w:t>
      </w:r>
      <w:r>
        <w:rPr>
          <w:spacing w:val="-19"/>
        </w:rPr>
        <w:t> </w:t>
      </w:r>
      <w:r>
        <w:rPr/>
        <w:t>sponsor: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20" w:lineRule="auto"/>
        <w:ind w:left="112" w:right="25"/>
      </w:pPr>
      <w:r>
        <w:rPr>
          <w:spacing w:val="-8"/>
        </w:rPr>
        <w:t>Rescheduling</w:t>
      </w:r>
      <w:r>
        <w:rPr>
          <w:spacing w:val="-14"/>
        </w:rPr>
        <w:t> </w:t>
      </w:r>
      <w:r>
        <w:rPr>
          <w:spacing w:val="-8"/>
        </w:rPr>
        <w:t>procedures</w:t>
      </w:r>
      <w:r>
        <w:rPr>
          <w:spacing w:val="-14"/>
        </w:rPr>
        <w:t> </w:t>
      </w:r>
      <w:r>
        <w:rPr>
          <w:spacing w:val="-8"/>
        </w:rPr>
        <w:t>due</w:t>
      </w:r>
      <w:r>
        <w:rPr>
          <w:spacing w:val="-14"/>
        </w:rPr>
        <w:t> </w:t>
      </w:r>
      <w:r>
        <w:rPr>
          <w:spacing w:val="-8"/>
        </w:rPr>
        <w:t>to</w:t>
      </w:r>
      <w:r>
        <w:rPr>
          <w:spacing w:val="-14"/>
        </w:rPr>
        <w:t> </w:t>
      </w:r>
      <w:r>
        <w:rPr>
          <w:spacing w:val="-8"/>
        </w:rPr>
        <w:t>unavailable</w:t>
      </w:r>
      <w:r>
        <w:rPr>
          <w:spacing w:val="-14"/>
        </w:rPr>
        <w:t> </w:t>
      </w:r>
      <w:r>
        <w:rPr>
          <w:spacing w:val="-8"/>
        </w:rPr>
        <w:t>resources</w:t>
      </w:r>
      <w:r>
        <w:rPr>
          <w:spacing w:val="-14"/>
        </w:rPr>
        <w:t> </w:t>
      </w:r>
      <w:r>
        <w:rPr>
          <w:spacing w:val="-8"/>
        </w:rPr>
        <w:t>has</w:t>
      </w:r>
      <w:r>
        <w:rPr>
          <w:spacing w:val="-14"/>
        </w:rPr>
        <w:t> </w:t>
      </w:r>
      <w:r>
        <w:rPr>
          <w:spacing w:val="-8"/>
        </w:rPr>
        <w:t>a</w:t>
      </w:r>
      <w:r>
        <w:rPr>
          <w:spacing w:val="-14"/>
        </w:rPr>
        <w:t> </w:t>
      </w:r>
      <w:r>
        <w:rPr>
          <w:spacing w:val="-8"/>
        </w:rPr>
        <w:t>negative</w:t>
      </w:r>
      <w:r>
        <w:rPr>
          <w:spacing w:val="-14"/>
        </w:rPr>
        <w:t> </w:t>
      </w:r>
      <w:r>
        <w:rPr>
          <w:spacing w:val="-8"/>
        </w:rPr>
        <w:t>effect</w:t>
      </w:r>
      <w:r>
        <w:rPr>
          <w:spacing w:val="-14"/>
        </w:rPr>
        <w:t> </w:t>
      </w:r>
      <w:r>
        <w:rPr>
          <w:spacing w:val="-8"/>
        </w:rPr>
        <w:t>on</w:t>
      </w:r>
      <w:r>
        <w:rPr>
          <w:spacing w:val="-14"/>
        </w:rPr>
        <w:t> </w:t>
      </w:r>
      <w:r>
        <w:rPr>
          <w:spacing w:val="-8"/>
        </w:rPr>
        <w:t>many</w:t>
      </w:r>
      <w:r>
        <w:rPr>
          <w:spacing w:val="-14"/>
        </w:rPr>
        <w:t> </w:t>
      </w:r>
      <w:r>
        <w:rPr>
          <w:spacing w:val="-8"/>
        </w:rPr>
        <w:t>aspects</w:t>
      </w:r>
      <w:r>
        <w:rPr>
          <w:spacing w:val="-14"/>
        </w:rPr>
        <w:t> </w:t>
      </w:r>
      <w:r>
        <w:rPr>
          <w:spacing w:val="-8"/>
        </w:rPr>
        <w:t>of</w:t>
      </w:r>
      <w:r>
        <w:rPr>
          <w:spacing w:val="-14"/>
        </w:rPr>
        <w:t> </w:t>
      </w:r>
      <w:r>
        <w:rPr>
          <w:spacing w:val="-8"/>
        </w:rPr>
        <w:t>the</w:t>
      </w:r>
      <w:r>
        <w:rPr>
          <w:spacing w:val="-14"/>
        </w:rPr>
        <w:t> </w:t>
      </w:r>
      <w:r>
        <w:rPr>
          <w:spacing w:val="-8"/>
        </w:rPr>
        <w:t>hospital.</w:t>
      </w:r>
      <w:r>
        <w:rPr>
          <w:spacing w:val="-14"/>
        </w:rPr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number</w:t>
      </w:r>
      <w:r>
        <w:rPr>
          <w:spacing w:val="-14"/>
        </w:rPr>
        <w:t> </w:t>
      </w:r>
      <w:r>
        <w:rPr>
          <w:spacing w:val="-8"/>
        </w:rPr>
        <w:t>one</w:t>
      </w:r>
      <w:r>
        <w:rPr>
          <w:spacing w:val="-14"/>
        </w:rPr>
        <w:t> </w:t>
      </w:r>
      <w:r>
        <w:rPr>
          <w:spacing w:val="-8"/>
        </w:rPr>
        <w:t>objective</w:t>
      </w:r>
      <w:r>
        <w:rPr>
          <w:spacing w:val="-14"/>
        </w:rPr>
        <w:t> </w:t>
      </w:r>
      <w:r>
        <w:rPr>
          <w:spacing w:val="-8"/>
        </w:rPr>
        <w:t>is</w:t>
      </w:r>
      <w:r>
        <w:rPr>
          <w:spacing w:val="-14"/>
        </w:rPr>
        <w:t> </w:t>
      </w:r>
      <w:r>
        <w:rPr>
          <w:spacing w:val="-8"/>
        </w:rPr>
        <w:t>to</w:t>
      </w:r>
      <w:r>
        <w:rPr>
          <w:spacing w:val="-14"/>
        </w:rPr>
        <w:t> </w:t>
      </w:r>
      <w:r>
        <w:rPr>
          <w:spacing w:val="-8"/>
        </w:rPr>
        <w:t>reduce</w:t>
      </w:r>
      <w:r>
        <w:rPr>
          <w:spacing w:val="-14"/>
        </w:rPr>
        <w:t> </w:t>
      </w:r>
      <w:r>
        <w:rPr>
          <w:spacing w:val="-8"/>
        </w:rPr>
        <w:t>rescheduling</w:t>
      </w:r>
      <w:r>
        <w:rPr>
          <w:spacing w:val="-14"/>
        </w:rPr>
        <w:t> </w:t>
      </w:r>
      <w:r>
        <w:rPr>
          <w:spacing w:val="-8"/>
        </w:rPr>
        <w:t>due</w:t>
      </w:r>
      <w:r>
        <w:rPr>
          <w:spacing w:val="-14"/>
        </w:rPr>
        <w:t> </w:t>
      </w:r>
      <w:r>
        <w:rPr>
          <w:spacing w:val="-8"/>
        </w:rPr>
        <w:t>to</w:t>
      </w:r>
      <w:r>
        <w:rPr>
          <w:spacing w:val="-14"/>
        </w:rPr>
        <w:t> </w:t>
      </w:r>
      <w:r>
        <w:rPr>
          <w:spacing w:val="-8"/>
        </w:rPr>
        <w:t>unavailable</w:t>
      </w:r>
      <w:r>
        <w:rPr>
          <w:spacing w:val="-14"/>
        </w:rPr>
        <w:t> </w:t>
      </w:r>
      <w:r>
        <w:rPr>
          <w:spacing w:val="-8"/>
        </w:rPr>
        <w:t>resources</w:t>
      </w:r>
      <w:r>
        <w:rPr>
          <w:spacing w:val="-14"/>
        </w:rPr>
        <w:t> </w:t>
      </w:r>
      <w:r>
        <w:rPr>
          <w:spacing w:val="-8"/>
        </w:rPr>
        <w:t>by</w:t>
      </w:r>
      <w:r>
        <w:rPr>
          <w:spacing w:val="-14"/>
        </w:rPr>
        <w:t> </w:t>
      </w:r>
      <w:r>
        <w:rPr>
          <w:spacing w:val="-8"/>
        </w:rPr>
        <w:t>75%.</w:t>
      </w:r>
      <w:r>
        <w:rPr>
          <w:spacing w:val="-14"/>
        </w:rPr>
        <w:t> </w:t>
      </w:r>
      <w:r>
        <w:rPr>
          <w:spacing w:val="-8"/>
        </w:rPr>
        <w:t>By</w:t>
      </w:r>
      <w:r>
        <w:rPr>
          <w:spacing w:val="-14"/>
        </w:rPr>
        <w:t> </w:t>
      </w:r>
      <w:r>
        <w:rPr>
          <w:spacing w:val="-8"/>
        </w:rPr>
        <w:t>achieving</w:t>
      </w:r>
      <w:r>
        <w:rPr>
          <w:spacing w:val="-14"/>
        </w:rPr>
        <w:t> </w:t>
      </w:r>
      <w:r>
        <w:rPr>
          <w:spacing w:val="-8"/>
        </w:rPr>
        <w:t>that</w:t>
      </w:r>
      <w:r>
        <w:rPr>
          <w:spacing w:val="-14"/>
        </w:rPr>
        <w:t> </w:t>
      </w:r>
      <w:r>
        <w:rPr>
          <w:spacing w:val="-8"/>
        </w:rPr>
        <w:t>objective,</w:t>
      </w:r>
      <w:r>
        <w:rPr>
          <w:spacing w:val="-14"/>
        </w:rPr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hospital</w:t>
      </w:r>
      <w:r>
        <w:rPr>
          <w:spacing w:val="-13"/>
        </w:rPr>
        <w:t> </w:t>
      </w:r>
      <w:r>
        <w:rPr>
          <w:spacing w:val="-8"/>
        </w:rPr>
        <w:t>should</w:t>
      </w:r>
      <w:r>
        <w:rPr>
          <w:spacing w:val="-13"/>
        </w:rPr>
        <w:t> </w:t>
      </w:r>
      <w:r>
        <w:rPr>
          <w:spacing w:val="-8"/>
        </w:rPr>
        <w:t>also</w:t>
      </w:r>
      <w:r>
        <w:rPr>
          <w:spacing w:val="-13"/>
        </w:rPr>
        <w:t> </w:t>
      </w:r>
      <w:r>
        <w:rPr>
          <w:spacing w:val="-8"/>
        </w:rPr>
        <w:t>be</w:t>
      </w:r>
      <w:r>
        <w:rPr>
          <w:spacing w:val="-13"/>
        </w:rPr>
        <w:t> </w:t>
      </w:r>
      <w:r>
        <w:rPr>
          <w:spacing w:val="-8"/>
        </w:rPr>
        <w:t>able</w:t>
      </w:r>
      <w:r>
        <w:rPr>
          <w:spacing w:val="-13"/>
        </w:rPr>
        <w:t> </w:t>
      </w:r>
      <w:r>
        <w:rPr>
          <w:spacing w:val="-8"/>
        </w:rPr>
        <w:t>to</w:t>
      </w:r>
      <w:r>
        <w:rPr>
          <w:spacing w:val="-13"/>
        </w:rPr>
        <w:t> </w:t>
      </w:r>
      <w:r>
        <w:rPr>
          <w:spacing w:val="-8"/>
        </w:rPr>
        <w:t>decrease</w:t>
      </w:r>
      <w:r>
        <w:rPr>
          <w:spacing w:val="-13"/>
        </w:rPr>
        <w:t> </w:t>
      </w:r>
      <w:r>
        <w:rPr>
          <w:spacing w:val="-8"/>
        </w:rPr>
        <w:t>the</w:t>
      </w:r>
      <w:r>
        <w:rPr>
          <w:spacing w:val="-13"/>
        </w:rPr>
        <w:t> </w:t>
      </w:r>
      <w:r>
        <w:rPr>
          <w:spacing w:val="-8"/>
        </w:rPr>
        <w:t>average</w:t>
      </w:r>
      <w:r>
        <w:rPr>
          <w:spacing w:val="-13"/>
        </w:rPr>
        <w:t> </w:t>
      </w:r>
      <w:r>
        <w:rPr>
          <w:spacing w:val="-8"/>
        </w:rPr>
        <w:t>procedure</w:t>
      </w:r>
      <w:r>
        <w:rPr>
          <w:spacing w:val="-13"/>
        </w:rPr>
        <w:t> </w:t>
      </w:r>
      <w:r>
        <w:rPr>
          <w:spacing w:val="-8"/>
        </w:rPr>
        <w:t>wait</w:t>
      </w:r>
      <w:r>
        <w:rPr>
          <w:spacing w:val="-13"/>
        </w:rPr>
        <w:t> </w:t>
      </w:r>
      <w:r>
        <w:rPr>
          <w:spacing w:val="-8"/>
        </w:rPr>
        <w:t>time</w:t>
      </w:r>
      <w:r>
        <w:rPr>
          <w:spacing w:val="-13"/>
        </w:rPr>
        <w:t> </w:t>
      </w:r>
      <w:r>
        <w:rPr>
          <w:spacing w:val="-8"/>
        </w:rPr>
        <w:t>to</w:t>
      </w:r>
      <w:r>
        <w:rPr>
          <w:spacing w:val="-13"/>
        </w:rPr>
        <w:t> </w:t>
      </w:r>
      <w:r>
        <w:rPr>
          <w:spacing w:val="-8"/>
        </w:rPr>
        <w:t>less</w:t>
      </w:r>
      <w:r>
        <w:rPr>
          <w:spacing w:val="-13"/>
        </w:rPr>
        <w:t> </w:t>
      </w:r>
      <w:r>
        <w:rPr>
          <w:spacing w:val="-8"/>
        </w:rPr>
        <w:t>than</w:t>
      </w:r>
      <w:r>
        <w:rPr>
          <w:spacing w:val="-13"/>
        </w:rPr>
        <w:t> </w:t>
      </w:r>
      <w:r>
        <w:rPr>
          <w:spacing w:val="-8"/>
        </w:rPr>
        <w:t>30</w:t>
      </w:r>
      <w:r>
        <w:rPr>
          <w:spacing w:val="-13"/>
        </w:rPr>
        <w:t> </w:t>
      </w:r>
      <w:r>
        <w:rPr>
          <w:spacing w:val="-8"/>
        </w:rPr>
        <w:t>minutes</w:t>
      </w:r>
      <w:r>
        <w:rPr>
          <w:spacing w:val="-13"/>
        </w:rPr>
        <w:t> </w:t>
      </w:r>
      <w:r>
        <w:rPr>
          <w:spacing w:val="-8"/>
        </w:rPr>
        <w:t>(based</w:t>
      </w:r>
      <w:r>
        <w:rPr>
          <w:spacing w:val="-13"/>
        </w:rPr>
        <w:t> </w:t>
      </w:r>
      <w:r>
        <w:rPr>
          <w:spacing w:val="-8"/>
        </w:rPr>
        <w:t>on</w:t>
      </w:r>
      <w:r>
        <w:rPr>
          <w:spacing w:val="-13"/>
        </w:rPr>
        <w:t> </w:t>
      </w:r>
      <w:r>
        <w:rPr>
          <w:spacing w:val="-8"/>
        </w:rPr>
        <w:t>analysis</w:t>
      </w:r>
      <w:r>
        <w:rPr>
          <w:spacing w:val="-13"/>
        </w:rPr>
        <w:t> </w:t>
      </w:r>
      <w:r>
        <w:rPr>
          <w:spacing w:val="-8"/>
        </w:rPr>
        <w:t>of</w:t>
      </w:r>
      <w:r>
        <w:rPr/>
        <w:t> </w:t>
      </w:r>
      <w:r>
        <w:rPr>
          <w:spacing w:val="-10"/>
        </w:rPr>
        <w:t>procedures from the past 12 months). Improved scheduling can also help decrease errors because procedures won’t be</w:t>
      </w:r>
      <w:r>
        <w:rPr/>
        <w:t> </w:t>
      </w:r>
      <w:r>
        <w:rPr>
          <w:spacing w:val="-6"/>
        </w:rPr>
        <w:t>rushed.</w:t>
      </w:r>
      <w:r>
        <w:rPr>
          <w:spacing w:val="-18"/>
        </w:rPr>
        <w:t> </w:t>
      </w:r>
      <w:r>
        <w:rPr>
          <w:spacing w:val="-6"/>
        </w:rPr>
        <w:t>Dr.</w:t>
      </w:r>
      <w:r>
        <w:rPr>
          <w:spacing w:val="-18"/>
        </w:rPr>
        <w:t> </w:t>
      </w:r>
      <w:r>
        <w:rPr>
          <w:spacing w:val="-6"/>
        </w:rPr>
        <w:t>Olsen</w:t>
      </w:r>
      <w:r>
        <w:rPr>
          <w:spacing w:val="-18"/>
        </w:rPr>
        <w:t> </w:t>
      </w:r>
      <w:r>
        <w:rPr>
          <w:spacing w:val="-6"/>
        </w:rPr>
        <w:t>estimates</w:t>
      </w:r>
      <w:r>
        <w:rPr>
          <w:spacing w:val="-18"/>
        </w:rPr>
        <w:t> </w:t>
      </w:r>
      <w:r>
        <w:rPr>
          <w:spacing w:val="-6"/>
        </w:rPr>
        <w:t>that</w:t>
      </w:r>
      <w:r>
        <w:rPr>
          <w:spacing w:val="-18"/>
        </w:rPr>
        <w:t> </w:t>
      </w:r>
      <w:r>
        <w:rPr>
          <w:spacing w:val="-6"/>
        </w:rPr>
        <w:t>errors</w:t>
      </w:r>
      <w:r>
        <w:rPr>
          <w:spacing w:val="-18"/>
        </w:rPr>
        <w:t> </w:t>
      </w:r>
      <w:r>
        <w:rPr>
          <w:spacing w:val="-6"/>
        </w:rPr>
        <w:t>can</w:t>
      </w:r>
      <w:r>
        <w:rPr>
          <w:spacing w:val="-18"/>
        </w:rPr>
        <w:t> </w:t>
      </w:r>
      <w:r>
        <w:rPr>
          <w:spacing w:val="-6"/>
        </w:rPr>
        <w:t>be</w:t>
      </w:r>
      <w:r>
        <w:rPr>
          <w:spacing w:val="-18"/>
        </w:rPr>
        <w:t> </w:t>
      </w:r>
      <w:r>
        <w:rPr>
          <w:spacing w:val="-6"/>
        </w:rPr>
        <w:t>reduced</w:t>
      </w:r>
      <w:r>
        <w:rPr>
          <w:spacing w:val="-18"/>
        </w:rPr>
        <w:t> </w:t>
      </w:r>
      <w:r>
        <w:rPr>
          <w:spacing w:val="-6"/>
        </w:rPr>
        <w:t>by</w:t>
      </w:r>
      <w:r>
        <w:rPr>
          <w:spacing w:val="-18"/>
        </w:rPr>
        <w:t> </w:t>
      </w:r>
      <w:r>
        <w:rPr>
          <w:spacing w:val="-6"/>
        </w:rPr>
        <w:t>50%.</w:t>
      </w:r>
    </w:p>
    <w:p>
      <w:pPr>
        <w:pStyle w:val="BodyText"/>
        <w:spacing w:before="12"/>
        <w:rPr>
          <w:sz w:val="24"/>
        </w:rPr>
      </w:pPr>
    </w:p>
    <w:p>
      <w:pPr>
        <w:pStyle w:val="BodyText"/>
        <w:spacing w:line="220" w:lineRule="auto"/>
        <w:ind w:left="112"/>
      </w:pPr>
      <w:r>
        <w:rPr>
          <w:spacing w:val="-8"/>
        </w:rPr>
        <w:t>Improved</w:t>
      </w:r>
      <w:r>
        <w:rPr>
          <w:spacing w:val="-19"/>
        </w:rPr>
        <w:t> </w:t>
      </w:r>
      <w:r>
        <w:rPr>
          <w:spacing w:val="-8"/>
        </w:rPr>
        <w:t>services</w:t>
      </w:r>
      <w:r>
        <w:rPr>
          <w:spacing w:val="-19"/>
        </w:rPr>
        <w:t> </w:t>
      </w:r>
      <w:r>
        <w:rPr>
          <w:spacing w:val="-8"/>
        </w:rPr>
        <w:t>will</w:t>
      </w:r>
      <w:r>
        <w:rPr>
          <w:spacing w:val="-19"/>
        </w:rPr>
        <w:t> </w:t>
      </w:r>
      <w:r>
        <w:rPr>
          <w:spacing w:val="-8"/>
        </w:rPr>
        <w:t>support</w:t>
      </w:r>
      <w:r>
        <w:rPr>
          <w:spacing w:val="-19"/>
        </w:rPr>
        <w:t> </w:t>
      </w:r>
      <w:r>
        <w:rPr>
          <w:spacing w:val="-8"/>
        </w:rPr>
        <w:t>the</w:t>
      </w:r>
      <w:r>
        <w:rPr>
          <w:spacing w:val="-19"/>
        </w:rPr>
        <w:t> </w:t>
      </w:r>
      <w:r>
        <w:rPr>
          <w:spacing w:val="-8"/>
        </w:rPr>
        <w:t>hospital’s</w:t>
      </w:r>
      <w:r>
        <w:rPr>
          <w:spacing w:val="-19"/>
        </w:rPr>
        <w:t> </w:t>
      </w:r>
      <w:r>
        <w:rPr>
          <w:spacing w:val="-8"/>
        </w:rPr>
        <w:t>goal</w:t>
      </w:r>
      <w:r>
        <w:rPr>
          <w:spacing w:val="-19"/>
        </w:rPr>
        <w:t> </w:t>
      </w:r>
      <w:r>
        <w:rPr>
          <w:spacing w:val="-8"/>
        </w:rPr>
        <w:t>to</w:t>
      </w:r>
      <w:r>
        <w:rPr>
          <w:spacing w:val="-19"/>
        </w:rPr>
        <w:t> </w:t>
      </w:r>
      <w:r>
        <w:rPr>
          <w:spacing w:val="-8"/>
        </w:rPr>
        <w:t>be</w:t>
      </w:r>
      <w:r>
        <w:rPr>
          <w:spacing w:val="-19"/>
        </w:rPr>
        <w:t> </w:t>
      </w:r>
      <w:r>
        <w:rPr>
          <w:spacing w:val="-8"/>
        </w:rPr>
        <w:t>the</w:t>
      </w:r>
      <w:r>
        <w:rPr>
          <w:spacing w:val="-19"/>
        </w:rPr>
        <w:t> </w:t>
      </w:r>
      <w:r>
        <w:rPr>
          <w:spacing w:val="-8"/>
        </w:rPr>
        <w:t>first</w:t>
      </w:r>
      <w:r>
        <w:rPr>
          <w:spacing w:val="-19"/>
        </w:rPr>
        <w:t> </w:t>
      </w:r>
      <w:r>
        <w:rPr>
          <w:spacing w:val="-8"/>
        </w:rPr>
        <w:t>choice</w:t>
      </w:r>
      <w:r>
        <w:rPr>
          <w:spacing w:val="-19"/>
        </w:rPr>
        <w:t> </w:t>
      </w:r>
      <w:r>
        <w:rPr>
          <w:spacing w:val="-8"/>
        </w:rPr>
        <w:t>by</w:t>
      </w:r>
      <w:r>
        <w:rPr>
          <w:spacing w:val="-19"/>
        </w:rPr>
        <w:t> </w:t>
      </w:r>
      <w:r>
        <w:rPr>
          <w:spacing w:val="-8"/>
        </w:rPr>
        <w:t>most</w:t>
      </w:r>
      <w:r>
        <w:rPr>
          <w:spacing w:val="-19"/>
        </w:rPr>
        <w:t> </w:t>
      </w:r>
      <w:r>
        <w:rPr>
          <w:spacing w:val="-8"/>
        </w:rPr>
        <w:t>residents</w:t>
      </w:r>
      <w:r>
        <w:rPr>
          <w:spacing w:val="-19"/>
        </w:rPr>
        <w:t> </w:t>
      </w:r>
      <w:r>
        <w:rPr>
          <w:spacing w:val="-8"/>
        </w:rPr>
        <w:t>in</w:t>
      </w:r>
      <w:r>
        <w:rPr>
          <w:spacing w:val="-19"/>
        </w:rPr>
        <w:t> </w:t>
      </w:r>
      <w:r>
        <w:rPr>
          <w:spacing w:val="-8"/>
        </w:rPr>
        <w:t>the</w:t>
      </w:r>
      <w:r>
        <w:rPr>
          <w:spacing w:val="-19"/>
        </w:rPr>
        <w:t> </w:t>
      </w:r>
      <w:r>
        <w:rPr>
          <w:spacing w:val="-8"/>
        </w:rPr>
        <w:t>area.</w:t>
      </w:r>
      <w:r>
        <w:rPr>
          <w:spacing w:val="-19"/>
        </w:rPr>
        <w:t> </w:t>
      </w:r>
      <w:r>
        <w:rPr>
          <w:spacing w:val="-8"/>
        </w:rPr>
        <w:t>The</w:t>
      </w:r>
      <w:r>
        <w:rPr>
          <w:spacing w:val="-19"/>
        </w:rPr>
        <w:t> </w:t>
      </w:r>
      <w:r>
        <w:rPr>
          <w:spacing w:val="-8"/>
        </w:rPr>
        <w:t>CEO,</w:t>
      </w:r>
      <w:r>
        <w:rPr>
          <w:spacing w:val="-19"/>
        </w:rPr>
        <w:t> </w:t>
      </w:r>
      <w:r>
        <w:rPr>
          <w:spacing w:val="-8"/>
        </w:rPr>
        <w:t>Dr.</w:t>
      </w:r>
      <w:r>
        <w:rPr>
          <w:spacing w:val="-19"/>
        </w:rPr>
        <w:t> </w:t>
      </w:r>
      <w:r>
        <w:rPr>
          <w:spacing w:val="-8"/>
        </w:rPr>
        <w:t>Ella</w:t>
      </w:r>
      <w:r>
        <w:rPr/>
        <w:t> </w:t>
      </w:r>
      <w:r>
        <w:rPr>
          <w:spacing w:val="-6"/>
        </w:rPr>
        <w:t>Johnson,</w:t>
      </w:r>
      <w:r>
        <w:rPr>
          <w:spacing w:val="-18"/>
        </w:rPr>
        <w:t> </w:t>
      </w:r>
      <w:r>
        <w:rPr>
          <w:spacing w:val="-6"/>
        </w:rPr>
        <w:t>set</w:t>
      </w:r>
      <w:r>
        <w:rPr>
          <w:spacing w:val="-18"/>
        </w:rPr>
        <w:t> </w:t>
      </w:r>
      <w:r>
        <w:rPr>
          <w:spacing w:val="-6"/>
        </w:rPr>
        <w:t>a</w:t>
      </w:r>
      <w:r>
        <w:rPr>
          <w:spacing w:val="-18"/>
        </w:rPr>
        <w:t> </w:t>
      </w:r>
      <w:r>
        <w:rPr>
          <w:spacing w:val="-6"/>
        </w:rPr>
        <w:t>goal</w:t>
      </w:r>
      <w:r>
        <w:rPr>
          <w:spacing w:val="-18"/>
        </w:rPr>
        <w:t> </w:t>
      </w:r>
      <w:r>
        <w:rPr>
          <w:spacing w:val="-6"/>
        </w:rPr>
        <w:t>to</w:t>
      </w:r>
      <w:r>
        <w:rPr>
          <w:spacing w:val="-18"/>
        </w:rPr>
        <w:t> </w:t>
      </w:r>
      <w:r>
        <w:rPr>
          <w:spacing w:val="-6"/>
        </w:rPr>
        <w:t>be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6"/>
        </w:rPr>
        <w:t>number</w:t>
      </w:r>
      <w:r>
        <w:rPr>
          <w:spacing w:val="-18"/>
        </w:rPr>
        <w:t> </w:t>
      </w:r>
      <w:r>
        <w:rPr>
          <w:spacing w:val="-6"/>
        </w:rPr>
        <w:t>one</w:t>
      </w:r>
      <w:r>
        <w:rPr>
          <w:spacing w:val="-18"/>
        </w:rPr>
        <w:t> </w:t>
      </w:r>
      <w:r>
        <w:rPr>
          <w:spacing w:val="-6"/>
        </w:rPr>
        <w:t>choice</w:t>
      </w:r>
      <w:r>
        <w:rPr>
          <w:spacing w:val="-18"/>
        </w:rPr>
        <w:t> </w:t>
      </w:r>
      <w:r>
        <w:rPr>
          <w:spacing w:val="-6"/>
        </w:rPr>
        <w:t>by</w:t>
      </w:r>
      <w:r>
        <w:rPr>
          <w:spacing w:val="-18"/>
        </w:rPr>
        <w:t> </w:t>
      </w:r>
      <w:r>
        <w:rPr>
          <w:spacing w:val="-6"/>
        </w:rPr>
        <w:t>at</w:t>
      </w:r>
      <w:r>
        <w:rPr>
          <w:spacing w:val="-18"/>
        </w:rPr>
        <w:t> </w:t>
      </w:r>
      <w:r>
        <w:rPr>
          <w:spacing w:val="-6"/>
        </w:rPr>
        <w:t>least</w:t>
      </w:r>
      <w:r>
        <w:rPr>
          <w:spacing w:val="-18"/>
        </w:rPr>
        <w:t> </w:t>
      </w:r>
      <w:r>
        <w:rPr>
          <w:spacing w:val="-6"/>
        </w:rPr>
        <w:t>60%</w:t>
      </w:r>
      <w:r>
        <w:rPr>
          <w:spacing w:val="-18"/>
        </w:rPr>
        <w:t> </w:t>
      </w:r>
      <w:r>
        <w:rPr>
          <w:spacing w:val="-6"/>
        </w:rPr>
        <w:t>of</w:t>
      </w:r>
      <w:r>
        <w:rPr>
          <w:spacing w:val="-18"/>
        </w:rPr>
        <w:t> </w:t>
      </w:r>
      <w:r>
        <w:rPr>
          <w:spacing w:val="-6"/>
        </w:rPr>
        <w:t>residents</w:t>
      </w:r>
      <w:r>
        <w:rPr>
          <w:spacing w:val="-18"/>
        </w:rPr>
        <w:t> </w:t>
      </w:r>
      <w:r>
        <w:rPr>
          <w:spacing w:val="-6"/>
        </w:rPr>
        <w:t>in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6"/>
        </w:rPr>
        <w:t>region.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20" w:lineRule="auto"/>
        <w:ind w:left="112" w:right="511"/>
      </w:pPr>
      <w:r>
        <w:rPr>
          <w:spacing w:val="-8"/>
        </w:rPr>
        <w:t>The</w:t>
      </w:r>
      <w:r>
        <w:rPr>
          <w:spacing w:val="-19"/>
        </w:rPr>
        <w:t> </w:t>
      </w:r>
      <w:r>
        <w:rPr>
          <w:spacing w:val="-8"/>
        </w:rPr>
        <w:t>government</w:t>
      </w:r>
      <w:r>
        <w:rPr>
          <w:spacing w:val="-19"/>
        </w:rPr>
        <w:t> </w:t>
      </w:r>
      <w:r>
        <w:rPr>
          <w:spacing w:val="-8"/>
        </w:rPr>
        <w:t>grants</w:t>
      </w:r>
      <w:r>
        <w:rPr>
          <w:spacing w:val="-19"/>
        </w:rPr>
        <w:t> </w:t>
      </w:r>
      <w:r>
        <w:rPr>
          <w:spacing w:val="-8"/>
        </w:rPr>
        <w:t>the</w:t>
      </w:r>
      <w:r>
        <w:rPr>
          <w:spacing w:val="-19"/>
        </w:rPr>
        <w:t> </w:t>
      </w:r>
      <w:r>
        <w:rPr>
          <w:spacing w:val="-8"/>
        </w:rPr>
        <w:t>hospital</w:t>
      </w:r>
      <w:r>
        <w:rPr>
          <w:spacing w:val="-19"/>
        </w:rPr>
        <w:t> </w:t>
      </w:r>
      <w:r>
        <w:rPr>
          <w:spacing w:val="-8"/>
        </w:rPr>
        <w:t>has</w:t>
      </w:r>
      <w:r>
        <w:rPr>
          <w:spacing w:val="-19"/>
        </w:rPr>
        <w:t> </w:t>
      </w:r>
      <w:r>
        <w:rPr>
          <w:spacing w:val="-8"/>
        </w:rPr>
        <w:t>received</w:t>
      </w:r>
      <w:r>
        <w:rPr>
          <w:spacing w:val="-19"/>
        </w:rPr>
        <w:t> </w:t>
      </w:r>
      <w:r>
        <w:rPr>
          <w:spacing w:val="-8"/>
        </w:rPr>
        <w:t>provide</w:t>
      </w:r>
      <w:r>
        <w:rPr>
          <w:spacing w:val="-19"/>
        </w:rPr>
        <w:t> </w:t>
      </w:r>
      <w:r>
        <w:rPr>
          <w:spacing w:val="-8"/>
        </w:rPr>
        <w:t>the</w:t>
      </w:r>
      <w:r>
        <w:rPr>
          <w:spacing w:val="-19"/>
        </w:rPr>
        <w:t> </w:t>
      </w:r>
      <w:r>
        <w:rPr>
          <w:spacing w:val="-8"/>
        </w:rPr>
        <w:t>funding</w:t>
      </w:r>
      <w:r>
        <w:rPr>
          <w:spacing w:val="-19"/>
        </w:rPr>
        <w:t> </w:t>
      </w:r>
      <w:r>
        <w:rPr>
          <w:spacing w:val="-8"/>
        </w:rPr>
        <w:t>for</w:t>
      </w:r>
      <w:r>
        <w:rPr>
          <w:spacing w:val="-19"/>
        </w:rPr>
        <w:t> </w:t>
      </w:r>
      <w:r>
        <w:rPr>
          <w:spacing w:val="-8"/>
        </w:rPr>
        <w:t>the</w:t>
      </w:r>
      <w:r>
        <w:rPr>
          <w:spacing w:val="-19"/>
        </w:rPr>
        <w:t> </w:t>
      </w:r>
      <w:r>
        <w:rPr>
          <w:spacing w:val="-8"/>
        </w:rPr>
        <w:t>project.</w:t>
      </w:r>
      <w:r>
        <w:rPr>
          <w:spacing w:val="-19"/>
        </w:rPr>
        <w:t> </w:t>
      </w:r>
      <w:r>
        <w:rPr>
          <w:spacing w:val="-8"/>
        </w:rPr>
        <w:t>The</w:t>
      </w:r>
      <w:r>
        <w:rPr>
          <w:spacing w:val="-19"/>
        </w:rPr>
        <w:t> </w:t>
      </w:r>
      <w:r>
        <w:rPr>
          <w:spacing w:val="-8"/>
        </w:rPr>
        <w:t>grants</w:t>
      </w:r>
      <w:r>
        <w:rPr>
          <w:spacing w:val="-19"/>
        </w:rPr>
        <w:t> </w:t>
      </w:r>
      <w:r>
        <w:rPr>
          <w:spacing w:val="-8"/>
        </w:rPr>
        <w:t>total</w:t>
      </w:r>
      <w:r>
        <w:rPr>
          <w:spacing w:val="-19"/>
        </w:rPr>
        <w:t> </w:t>
      </w:r>
      <w:r>
        <w:rPr>
          <w:spacing w:val="-8"/>
        </w:rPr>
        <w:t>$750,000.</w:t>
      </w:r>
      <w:r>
        <w:rPr>
          <w:spacing w:val="-19"/>
        </w:rPr>
        <w:t> </w:t>
      </w:r>
      <w:r>
        <w:rPr>
          <w:spacing w:val="-8"/>
        </w:rPr>
        <w:t>They</w:t>
      </w:r>
      <w:r>
        <w:rPr/>
        <w:t> </w:t>
      </w:r>
      <w:r>
        <w:rPr>
          <w:spacing w:val="-8"/>
        </w:rPr>
        <w:t>expire</w:t>
      </w:r>
      <w:r>
        <w:rPr>
          <w:spacing w:val="-17"/>
        </w:rPr>
        <w:t> </w:t>
      </w:r>
      <w:r>
        <w:rPr>
          <w:spacing w:val="-8"/>
        </w:rPr>
        <w:t>on</w:t>
      </w:r>
      <w:r>
        <w:rPr>
          <w:spacing w:val="-17"/>
        </w:rPr>
        <w:t> </w:t>
      </w:r>
      <w:r>
        <w:rPr>
          <w:spacing w:val="-8"/>
        </w:rPr>
        <w:t>12//31/2020.</w:t>
      </w:r>
      <w:r>
        <w:rPr>
          <w:spacing w:val="-17"/>
        </w:rPr>
        <w:t> </w:t>
      </w:r>
      <w:r>
        <w:rPr>
          <w:spacing w:val="-8"/>
        </w:rPr>
        <w:t>The</w:t>
      </w:r>
      <w:r>
        <w:rPr>
          <w:spacing w:val="-18"/>
        </w:rPr>
        <w:t> </w:t>
      </w:r>
      <w:r>
        <w:rPr>
          <w:spacing w:val="-8"/>
        </w:rPr>
        <w:t>project</w:t>
      </w:r>
      <w:r>
        <w:rPr>
          <w:spacing w:val="-17"/>
        </w:rPr>
        <w:t> </w:t>
      </w:r>
      <w:r>
        <w:rPr>
          <w:spacing w:val="-8"/>
        </w:rPr>
        <w:t>budget</w:t>
      </w:r>
      <w:r>
        <w:rPr>
          <w:spacing w:val="-17"/>
        </w:rPr>
        <w:t> </w:t>
      </w:r>
      <w:r>
        <w:rPr>
          <w:spacing w:val="-8"/>
        </w:rPr>
        <w:t>is</w:t>
      </w:r>
      <w:r>
        <w:rPr>
          <w:spacing w:val="-17"/>
        </w:rPr>
        <w:t> </w:t>
      </w:r>
      <w:r>
        <w:rPr>
          <w:spacing w:val="-8"/>
        </w:rPr>
        <w:t>$750,000.</w:t>
      </w:r>
      <w:r>
        <w:rPr>
          <w:spacing w:val="-18"/>
        </w:rPr>
        <w:t> </w:t>
      </w:r>
      <w:r>
        <w:rPr>
          <w:spacing w:val="-8"/>
        </w:rPr>
        <w:t>Project</w:t>
      </w:r>
      <w:r>
        <w:rPr>
          <w:spacing w:val="-17"/>
        </w:rPr>
        <w:t> </w:t>
      </w:r>
      <w:r>
        <w:rPr>
          <w:spacing w:val="-8"/>
        </w:rPr>
        <w:t>execution</w:t>
      </w:r>
      <w:r>
        <w:rPr>
          <w:spacing w:val="-17"/>
        </w:rPr>
        <w:t> </w:t>
      </w:r>
      <w:r>
        <w:rPr>
          <w:spacing w:val="-8"/>
        </w:rPr>
        <w:t>must</w:t>
      </w:r>
      <w:r>
        <w:rPr>
          <w:spacing w:val="-17"/>
        </w:rPr>
        <w:t> </w:t>
      </w:r>
      <w:r>
        <w:rPr>
          <w:spacing w:val="-8"/>
        </w:rPr>
        <w:t>be</w:t>
      </w:r>
      <w:r>
        <w:rPr>
          <w:spacing w:val="-18"/>
        </w:rPr>
        <w:t> </w:t>
      </w:r>
      <w:r>
        <w:rPr>
          <w:spacing w:val="-8"/>
        </w:rPr>
        <w:t>complete</w:t>
      </w:r>
      <w:r>
        <w:rPr>
          <w:spacing w:val="-17"/>
        </w:rPr>
        <w:t> </w:t>
      </w:r>
      <w:r>
        <w:rPr>
          <w:spacing w:val="-8"/>
        </w:rPr>
        <w:t>by</w:t>
      </w:r>
      <w:r>
        <w:rPr>
          <w:spacing w:val="-17"/>
        </w:rPr>
        <w:t> </w:t>
      </w:r>
      <w:r>
        <w:rPr>
          <w:spacing w:val="-8"/>
        </w:rPr>
        <w:t>the</w:t>
      </w:r>
      <w:r>
        <w:rPr>
          <w:spacing w:val="-17"/>
        </w:rPr>
        <w:t> </w:t>
      </w:r>
      <w:r>
        <w:rPr>
          <w:spacing w:val="-8"/>
        </w:rPr>
        <w:t>end</w:t>
      </w:r>
      <w:r>
        <w:rPr>
          <w:spacing w:val="-18"/>
        </w:rPr>
        <w:t> </w:t>
      </w:r>
      <w:r>
        <w:rPr>
          <w:spacing w:val="-8"/>
        </w:rPr>
        <w:t>of</w:t>
      </w:r>
      <w:r>
        <w:rPr>
          <w:spacing w:val="-17"/>
        </w:rPr>
        <w:t> </w:t>
      </w:r>
      <w:r>
        <w:rPr>
          <w:spacing w:val="-8"/>
        </w:rPr>
        <w:t>November</w:t>
      </w:r>
      <w:r>
        <w:rPr/>
        <w:t> </w:t>
      </w:r>
      <w:r>
        <w:rPr>
          <w:spacing w:val="-8"/>
        </w:rPr>
        <w:t>2020,</w:t>
      </w:r>
      <w:r>
        <w:rPr>
          <w:spacing w:val="-12"/>
        </w:rPr>
        <w:t> </w:t>
      </w:r>
      <w:r>
        <w:rPr>
          <w:spacing w:val="-8"/>
        </w:rPr>
        <w:t>so</w:t>
      </w:r>
      <w:r>
        <w:rPr>
          <w:spacing w:val="-12"/>
        </w:rPr>
        <w:t> </w:t>
      </w:r>
      <w:r>
        <w:rPr>
          <w:spacing w:val="-8"/>
        </w:rPr>
        <w:t>that</w:t>
      </w:r>
      <w:r>
        <w:rPr>
          <w:spacing w:val="-12"/>
        </w:rPr>
        <w:t> </w:t>
      </w:r>
      <w:r>
        <w:rPr>
          <w:spacing w:val="-8"/>
        </w:rPr>
        <w:t>all</w:t>
      </w:r>
      <w:r>
        <w:rPr>
          <w:spacing w:val="-12"/>
        </w:rPr>
        <w:t> </w:t>
      </w:r>
      <w:r>
        <w:rPr>
          <w:spacing w:val="-8"/>
        </w:rPr>
        <w:t>project</w:t>
      </w:r>
      <w:r>
        <w:rPr>
          <w:spacing w:val="-12"/>
        </w:rPr>
        <w:t> </w:t>
      </w:r>
      <w:r>
        <w:rPr>
          <w:spacing w:val="-8"/>
        </w:rPr>
        <w:t>expenses</w:t>
      </w:r>
      <w:r>
        <w:rPr>
          <w:spacing w:val="-12"/>
        </w:rPr>
        <w:t> </w:t>
      </w:r>
      <w:r>
        <w:rPr>
          <w:spacing w:val="-8"/>
        </w:rPr>
        <w:t>can</w:t>
      </w:r>
      <w:r>
        <w:rPr>
          <w:spacing w:val="-12"/>
        </w:rPr>
        <w:t> </w:t>
      </w:r>
      <w:r>
        <w:rPr>
          <w:spacing w:val="-8"/>
        </w:rPr>
        <w:t>be</w:t>
      </w:r>
      <w:r>
        <w:rPr>
          <w:spacing w:val="-12"/>
        </w:rPr>
        <w:t> </w:t>
      </w:r>
      <w:r>
        <w:rPr>
          <w:spacing w:val="-8"/>
        </w:rPr>
        <w:t>paid</w:t>
      </w:r>
      <w:r>
        <w:rPr>
          <w:spacing w:val="-12"/>
        </w:rPr>
        <w:t> </w:t>
      </w:r>
      <w:r>
        <w:rPr>
          <w:spacing w:val="-8"/>
        </w:rPr>
        <w:t>before</w:t>
      </w:r>
      <w:r>
        <w:rPr>
          <w:spacing w:val="-12"/>
        </w:rPr>
        <w:t> </w:t>
      </w:r>
      <w:r>
        <w:rPr>
          <w:spacing w:val="-8"/>
        </w:rPr>
        <w:t>the</w:t>
      </w:r>
      <w:r>
        <w:rPr>
          <w:spacing w:val="-12"/>
        </w:rPr>
        <w:t> </w:t>
      </w:r>
      <w:r>
        <w:rPr>
          <w:spacing w:val="-8"/>
        </w:rPr>
        <w:t>grants</w:t>
      </w:r>
      <w:r>
        <w:rPr>
          <w:spacing w:val="-12"/>
        </w:rPr>
        <w:t> </w:t>
      </w:r>
      <w:r>
        <w:rPr>
          <w:spacing w:val="-8"/>
        </w:rPr>
        <w:t>expire.</w:t>
      </w:r>
      <w:r>
        <w:rPr>
          <w:spacing w:val="-12"/>
        </w:rPr>
        <w:t> </w:t>
      </w:r>
      <w:r>
        <w:rPr>
          <w:spacing w:val="-8"/>
        </w:rPr>
        <w:t>The</w:t>
      </w:r>
      <w:r>
        <w:rPr>
          <w:spacing w:val="-12"/>
        </w:rPr>
        <w:t> </w:t>
      </w:r>
      <w:r>
        <w:rPr>
          <w:spacing w:val="-8"/>
        </w:rPr>
        <w:t>CEO</w:t>
      </w:r>
      <w:r>
        <w:rPr>
          <w:spacing w:val="-12"/>
        </w:rPr>
        <w:t> </w:t>
      </w:r>
      <w:r>
        <w:rPr>
          <w:spacing w:val="-8"/>
        </w:rPr>
        <w:t>has</w:t>
      </w:r>
      <w:r>
        <w:rPr>
          <w:spacing w:val="-12"/>
        </w:rPr>
        <w:t> </w:t>
      </w:r>
      <w:r>
        <w:rPr>
          <w:spacing w:val="-8"/>
        </w:rPr>
        <w:t>also</w:t>
      </w:r>
      <w:r>
        <w:rPr>
          <w:spacing w:val="-12"/>
        </w:rPr>
        <w:t> </w:t>
      </w:r>
      <w:r>
        <w:rPr>
          <w:spacing w:val="-8"/>
        </w:rPr>
        <w:t>set</w:t>
      </w:r>
      <w:r>
        <w:rPr>
          <w:spacing w:val="-12"/>
        </w:rPr>
        <w:t> </w:t>
      </w:r>
      <w:r>
        <w:rPr>
          <w:spacing w:val="-8"/>
        </w:rPr>
        <w:t>a</w:t>
      </w:r>
      <w:r>
        <w:rPr>
          <w:spacing w:val="-12"/>
        </w:rPr>
        <w:t> </w:t>
      </w:r>
      <w:r>
        <w:rPr>
          <w:spacing w:val="-8"/>
        </w:rPr>
        <w:t>goal</w:t>
      </w:r>
      <w:r>
        <w:rPr>
          <w:spacing w:val="-12"/>
        </w:rPr>
        <w:t> </w:t>
      </w:r>
      <w:r>
        <w:rPr>
          <w:spacing w:val="-8"/>
        </w:rPr>
        <w:t>to</w:t>
      </w:r>
      <w:r>
        <w:rPr>
          <w:spacing w:val="-12"/>
        </w:rPr>
        <w:t> </w:t>
      </w:r>
      <w:r>
        <w:rPr>
          <w:spacing w:val="-8"/>
        </w:rPr>
        <w:t>increase</w:t>
      </w:r>
      <w:r>
        <w:rPr>
          <w:spacing w:val="-12"/>
        </w:rPr>
        <w:t> </w:t>
      </w:r>
      <w:r>
        <w:rPr>
          <w:spacing w:val="-8"/>
        </w:rPr>
        <w:t>the</w:t>
      </w:r>
      <w:r>
        <w:rPr>
          <w:spacing w:val="-4"/>
        </w:rPr>
        <w:t> hospital’s</w:t>
      </w:r>
      <w:r>
        <w:rPr>
          <w:spacing w:val="-18"/>
        </w:rPr>
        <w:t> </w:t>
      </w:r>
      <w:r>
        <w:rPr>
          <w:spacing w:val="-4"/>
        </w:rPr>
        <w:t>return</w:t>
      </w:r>
      <w:r>
        <w:rPr>
          <w:spacing w:val="-18"/>
        </w:rPr>
        <w:t> </w:t>
      </w:r>
      <w:r>
        <w:rPr>
          <w:spacing w:val="-4"/>
        </w:rPr>
        <w:t>on</w:t>
      </w:r>
      <w:r>
        <w:rPr>
          <w:spacing w:val="-18"/>
        </w:rPr>
        <w:t> </w:t>
      </w:r>
      <w:r>
        <w:rPr>
          <w:spacing w:val="-4"/>
        </w:rPr>
        <w:t>assets</w:t>
      </w:r>
      <w:r>
        <w:rPr>
          <w:spacing w:val="-18"/>
        </w:rPr>
        <w:t> </w:t>
      </w:r>
      <w:r>
        <w:rPr>
          <w:spacing w:val="-4"/>
        </w:rPr>
        <w:t>to</w:t>
      </w:r>
      <w:r>
        <w:rPr>
          <w:spacing w:val="-18"/>
        </w:rPr>
        <w:t> </w:t>
      </w:r>
      <w:r>
        <w:rPr>
          <w:spacing w:val="-4"/>
        </w:rPr>
        <w:t>12%.</w:t>
      </w:r>
    </w:p>
    <w:p>
      <w:pPr>
        <w:pStyle w:val="BodyText"/>
        <w:spacing w:before="13"/>
        <w:rPr>
          <w:sz w:val="24"/>
        </w:rPr>
      </w:pPr>
    </w:p>
    <w:p>
      <w:pPr>
        <w:pStyle w:val="BodyText"/>
        <w:spacing w:line="220" w:lineRule="auto"/>
        <w:ind w:left="112" w:right="347"/>
        <w:jc w:val="both"/>
      </w:pPr>
      <w:r>
        <w:rPr>
          <w:spacing w:val="-6"/>
          <w:w w:val="95"/>
        </w:rPr>
        <w:t>The</w:t>
      </w:r>
      <w:r>
        <w:rPr>
          <w:spacing w:val="-1"/>
        </w:rPr>
        <w:t> </w:t>
      </w:r>
      <w:r>
        <w:rPr>
          <w:spacing w:val="-6"/>
          <w:w w:val="95"/>
        </w:rPr>
        <w:t>hospital</w:t>
      </w:r>
      <w:r>
        <w:rPr>
          <w:spacing w:val="-1"/>
        </w:rPr>
        <w:t> </w:t>
      </w:r>
      <w:r>
        <w:rPr>
          <w:spacing w:val="-6"/>
          <w:w w:val="95"/>
        </w:rPr>
        <w:t>finished</w:t>
      </w:r>
      <w:r>
        <w:rPr>
          <w:spacing w:val="-1"/>
        </w:rPr>
        <w:t> </w:t>
      </w:r>
      <w:r>
        <w:rPr>
          <w:spacing w:val="-6"/>
          <w:w w:val="95"/>
        </w:rPr>
        <w:t>upgrading</w:t>
      </w:r>
      <w:r>
        <w:rPr>
          <w:spacing w:val="-1"/>
        </w:rPr>
        <w:t> </w:t>
      </w:r>
      <w:r>
        <w:rPr>
          <w:spacing w:val="-6"/>
          <w:w w:val="95"/>
        </w:rPr>
        <w:t>computer</w:t>
      </w:r>
      <w:r>
        <w:rPr>
          <w:spacing w:val="-1"/>
        </w:rPr>
        <w:t> </w:t>
      </w:r>
      <w:r>
        <w:rPr>
          <w:spacing w:val="-6"/>
          <w:w w:val="95"/>
        </w:rPr>
        <w:t>equipment</w:t>
      </w:r>
      <w:r>
        <w:rPr>
          <w:spacing w:val="-1"/>
        </w:rPr>
        <w:t> </w:t>
      </w:r>
      <w:r>
        <w:rPr>
          <w:spacing w:val="-6"/>
          <w:w w:val="95"/>
        </w:rPr>
        <w:t>in</w:t>
      </w:r>
      <w:r>
        <w:rPr>
          <w:spacing w:val="-1"/>
        </w:rPr>
        <w:t> </w:t>
      </w:r>
      <w:r>
        <w:rPr>
          <w:spacing w:val="-6"/>
          <w:w w:val="95"/>
        </w:rPr>
        <w:t>2018.</w:t>
      </w:r>
      <w:r>
        <w:rPr>
          <w:spacing w:val="-1"/>
        </w:rPr>
        <w:t> </w:t>
      </w:r>
      <w:r>
        <w:rPr>
          <w:spacing w:val="-6"/>
          <w:w w:val="95"/>
        </w:rPr>
        <w:t>Depending</w:t>
      </w:r>
      <w:r>
        <w:rPr>
          <w:spacing w:val="-1"/>
        </w:rPr>
        <w:t> </w:t>
      </w:r>
      <w:r>
        <w:rPr>
          <w:spacing w:val="-6"/>
          <w:w w:val="95"/>
        </w:rPr>
        <w:t>on</w:t>
      </w:r>
      <w:r>
        <w:rPr>
          <w:spacing w:val="-1"/>
        </w:rPr>
        <w:t> </w:t>
      </w:r>
      <w:r>
        <w:rPr>
          <w:spacing w:val="-6"/>
          <w:w w:val="95"/>
        </w:rPr>
        <w:t>their</w:t>
      </w:r>
      <w:r>
        <w:rPr>
          <w:spacing w:val="-1"/>
        </w:rPr>
        <w:t> </w:t>
      </w:r>
      <w:r>
        <w:rPr>
          <w:spacing w:val="-6"/>
          <w:w w:val="95"/>
        </w:rPr>
        <w:t>roles,</w:t>
      </w:r>
      <w:r>
        <w:rPr>
          <w:spacing w:val="-1"/>
        </w:rPr>
        <w:t> </w:t>
      </w:r>
      <w:r>
        <w:rPr>
          <w:spacing w:val="-6"/>
          <w:w w:val="95"/>
        </w:rPr>
        <w:t>staff</w:t>
      </w:r>
      <w:r>
        <w:rPr>
          <w:spacing w:val="8"/>
        </w:rPr>
        <w:t> </w:t>
      </w:r>
      <w:r>
        <w:rPr>
          <w:spacing w:val="-6"/>
          <w:w w:val="95"/>
        </w:rPr>
        <w:t>use</w:t>
      </w:r>
      <w:r>
        <w:rPr>
          <w:spacing w:val="-1"/>
        </w:rPr>
        <w:t> </w:t>
      </w:r>
      <w:r>
        <w:rPr>
          <w:spacing w:val="-6"/>
          <w:w w:val="95"/>
        </w:rPr>
        <w:t>Windows</w:t>
      </w:r>
      <w:r>
        <w:rPr>
          <w:spacing w:val="-1"/>
        </w:rPr>
        <w:t> </w:t>
      </w:r>
      <w:r>
        <w:rPr>
          <w:spacing w:val="-6"/>
          <w:w w:val="95"/>
        </w:rPr>
        <w:t>10</w:t>
      </w:r>
      <w:r>
        <w:rPr>
          <w:spacing w:val="-1"/>
        </w:rPr>
        <w:t> </w:t>
      </w:r>
      <w:r>
        <w:rPr>
          <w:spacing w:val="-6"/>
          <w:w w:val="95"/>
        </w:rPr>
        <w:t>desktop</w:t>
      </w:r>
      <w:r>
        <w:rPr/>
        <w:t> </w:t>
      </w:r>
      <w:r>
        <w:rPr>
          <w:spacing w:val="-6"/>
          <w:w w:val="95"/>
        </w:rPr>
        <w:t>computers,</w:t>
      </w:r>
      <w:r>
        <w:rPr/>
        <w:t> </w:t>
      </w:r>
      <w:r>
        <w:rPr>
          <w:spacing w:val="-6"/>
          <w:w w:val="95"/>
        </w:rPr>
        <w:t>Windows</w:t>
      </w:r>
      <w:r>
        <w:rPr/>
        <w:t> </w:t>
      </w:r>
      <w:r>
        <w:rPr>
          <w:spacing w:val="-6"/>
          <w:w w:val="95"/>
        </w:rPr>
        <w:t>10</w:t>
      </w:r>
      <w:r>
        <w:rPr/>
        <w:t> </w:t>
      </w:r>
      <w:r>
        <w:rPr>
          <w:spacing w:val="-6"/>
          <w:w w:val="95"/>
        </w:rPr>
        <w:t>laptop</w:t>
      </w:r>
      <w:r>
        <w:rPr/>
        <w:t> </w:t>
      </w:r>
      <w:r>
        <w:rPr>
          <w:spacing w:val="-6"/>
          <w:w w:val="95"/>
        </w:rPr>
        <w:t>computers,</w:t>
      </w:r>
      <w:r>
        <w:rPr/>
        <w:t> </w:t>
      </w:r>
      <w:r>
        <w:rPr>
          <w:spacing w:val="-6"/>
          <w:w w:val="95"/>
        </w:rPr>
        <w:t>Android</w:t>
      </w:r>
      <w:r>
        <w:rPr/>
        <w:t> </w:t>
      </w:r>
      <w:r>
        <w:rPr>
          <w:spacing w:val="-6"/>
          <w:w w:val="95"/>
        </w:rPr>
        <w:t>tablets,</w:t>
      </w:r>
      <w:r>
        <w:rPr/>
        <w:t> </w:t>
      </w:r>
      <w:r>
        <w:rPr>
          <w:spacing w:val="-6"/>
          <w:w w:val="95"/>
        </w:rPr>
        <w:t>or</w:t>
      </w:r>
      <w:r>
        <w:rPr/>
        <w:t> </w:t>
      </w:r>
      <w:r>
        <w:rPr>
          <w:spacing w:val="-6"/>
          <w:w w:val="95"/>
        </w:rPr>
        <w:t>Android</w:t>
      </w:r>
      <w:r>
        <w:rPr/>
        <w:t> </w:t>
      </w:r>
      <w:r>
        <w:rPr>
          <w:spacing w:val="-6"/>
          <w:w w:val="95"/>
        </w:rPr>
        <w:t>mobile</w:t>
      </w:r>
      <w:r>
        <w:rPr/>
        <w:t> </w:t>
      </w:r>
      <w:r>
        <w:rPr>
          <w:spacing w:val="-6"/>
          <w:w w:val="95"/>
        </w:rPr>
        <w:t>phones.</w:t>
      </w:r>
      <w:r>
        <w:rPr/>
        <w:t> </w:t>
      </w:r>
      <w:r>
        <w:rPr>
          <w:spacing w:val="-6"/>
          <w:w w:val="95"/>
        </w:rPr>
        <w:t>Any</w:t>
      </w:r>
      <w:r>
        <w:rPr/>
        <w:t> </w:t>
      </w:r>
      <w:r>
        <w:rPr>
          <w:spacing w:val="-6"/>
          <w:w w:val="95"/>
        </w:rPr>
        <w:t>software</w:t>
      </w:r>
      <w:r>
        <w:rPr/>
        <w:t> </w:t>
      </w:r>
      <w:r>
        <w:rPr>
          <w:spacing w:val="-6"/>
          <w:w w:val="95"/>
        </w:rPr>
        <w:t>systems</w:t>
      </w:r>
      <w:r>
        <w:rPr/>
        <w:t> </w:t>
      </w:r>
      <w:r>
        <w:rPr>
          <w:spacing w:val="-6"/>
          <w:w w:val="95"/>
        </w:rPr>
        <w:t>must</w:t>
      </w:r>
      <w:r>
        <w:rPr/>
        <w:t> </w:t>
      </w:r>
      <w:r>
        <w:rPr>
          <w:spacing w:val="-6"/>
          <w:w w:val="95"/>
        </w:rPr>
        <w:t>be</w:t>
      </w:r>
      <w:r>
        <w:rPr>
          <w:spacing w:val="-2"/>
          <w:w w:val="95"/>
        </w:rPr>
        <w:t> </w:t>
      </w:r>
      <w:r>
        <w:rPr>
          <w:spacing w:val="-2"/>
        </w:rPr>
        <w:t>able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-2"/>
        </w:rPr>
        <w:t>run</w:t>
      </w:r>
      <w:r>
        <w:rPr>
          <w:spacing w:val="-19"/>
        </w:rPr>
        <w:t> </w:t>
      </w:r>
      <w:r>
        <w:rPr>
          <w:spacing w:val="-2"/>
        </w:rPr>
        <w:t>on</w:t>
      </w:r>
      <w:r>
        <w:rPr>
          <w:spacing w:val="-19"/>
        </w:rPr>
        <w:t> </w:t>
      </w:r>
      <w:r>
        <w:rPr>
          <w:spacing w:val="-2"/>
        </w:rPr>
        <w:t>all</w:t>
      </w:r>
      <w:r>
        <w:rPr>
          <w:spacing w:val="-19"/>
        </w:rPr>
        <w:t> </w:t>
      </w:r>
      <w:r>
        <w:rPr>
          <w:spacing w:val="-2"/>
        </w:rPr>
        <w:t>these</w:t>
      </w:r>
      <w:r>
        <w:rPr>
          <w:spacing w:val="-19"/>
        </w:rPr>
        <w:t> </w:t>
      </w:r>
      <w:r>
        <w:rPr>
          <w:spacing w:val="-2"/>
        </w:rPr>
        <w:t>platforms.</w:t>
      </w:r>
    </w:p>
    <w:p>
      <w:pPr>
        <w:pStyle w:val="Heading1"/>
        <w:spacing w:before="247"/>
      </w:pPr>
      <w:r>
        <w:rPr>
          <w:spacing w:val="-2"/>
        </w:rPr>
        <w:t>Categorized</w:t>
      </w:r>
      <w:r>
        <w:rPr>
          <w:spacing w:val="-4"/>
        </w:rPr>
        <w:t> </w:t>
      </w:r>
      <w:r>
        <w:rPr>
          <w:spacing w:val="-2"/>
        </w:rPr>
        <w:t>Objectives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7"/>
        <w:gridCol w:w="3467"/>
        <w:gridCol w:w="3467"/>
      </w:tblGrid>
      <w:tr>
        <w:trPr>
          <w:trHeight w:val="622" w:hRule="atLeast"/>
        </w:trPr>
        <w:tc>
          <w:tcPr>
            <w:tcW w:w="3467" w:type="dxa"/>
            <w:shd w:val="clear" w:color="auto" w:fill="B1B4B6"/>
          </w:tcPr>
          <w:p>
            <w:pPr>
              <w:pStyle w:val="TableParagraph"/>
              <w:spacing w:before="177"/>
              <w:ind w:left="80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Objective</w:t>
            </w:r>
          </w:p>
        </w:tc>
        <w:tc>
          <w:tcPr>
            <w:tcW w:w="3467" w:type="dxa"/>
            <w:shd w:val="clear" w:color="auto" w:fill="B1B4B6"/>
          </w:tcPr>
          <w:p>
            <w:pPr>
              <w:pStyle w:val="TableParagraph"/>
              <w:spacing w:before="177"/>
              <w:ind w:left="80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Category</w:t>
            </w:r>
          </w:p>
        </w:tc>
        <w:tc>
          <w:tcPr>
            <w:tcW w:w="3467" w:type="dxa"/>
            <w:shd w:val="clear" w:color="auto" w:fill="B1B4B6"/>
          </w:tcPr>
          <w:p>
            <w:pPr>
              <w:pStyle w:val="TableParagraph"/>
              <w:spacing w:before="177"/>
              <w:ind w:left="80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Measure</w:t>
            </w:r>
          </w:p>
        </w:tc>
      </w:tr>
      <w:tr>
        <w:trPr>
          <w:trHeight w:val="779" w:hRule="atLeast"/>
        </w:trPr>
        <w:tc>
          <w:tcPr>
            <w:tcW w:w="34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79" w:hRule="atLeast"/>
        </w:trPr>
        <w:tc>
          <w:tcPr>
            <w:tcW w:w="34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79" w:hRule="atLeast"/>
        </w:trPr>
        <w:tc>
          <w:tcPr>
            <w:tcW w:w="34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79" w:hRule="atLeast"/>
        </w:trPr>
        <w:tc>
          <w:tcPr>
            <w:tcW w:w="34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79" w:hRule="atLeast"/>
        </w:trPr>
        <w:tc>
          <w:tcPr>
            <w:tcW w:w="34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6430111</wp:posOffset>
            </wp:positionH>
            <wp:positionV relativeFrom="paragraph">
              <wp:posOffset>158864</wp:posOffset>
            </wp:positionV>
            <wp:extent cx="200012" cy="200025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12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26.976196pt;margin-top:17.594879pt;width:39.75pt;height:5.8pt;mso-position-horizontal-relative:page;mso-position-vertical-relative:paragraph;z-index:-15728128;mso-wrap-distance-left:0;mso-wrap-distance-right:0" id="docshape6" coordorigin="10540,352" coordsize="795,116" path="m11148,354l11133,354,11133,465,11147,465,11146,395,11145,378,11145,372,11158,372,11148,354xm11158,372l11145,372,11158,395,11198,465,11212,465,11212,447,11200,447,11188,424,11158,372xm11212,354l11199,354,11199,417,11199,424,11201,447,11212,447,11212,354xm11090,354l11076,354,11076,465,11090,465,11090,354xm10968,354l10953,354,10953,465,10967,465,10966,395,10966,384,10965,378,10965,372,10978,372,10968,354xm10978,372l10965,372,10978,395,11018,465,11032,465,11032,447,11020,447,11008,424,10978,372xm11032,354l11019,354,11019,423,11021,447,11032,447,11032,354xm10882,354l10842,354,10842,465,10856,465,10856,418,10892,418,10891,417,10898,415,10904,411,10908,407,10856,407,10856,365,10910,365,10908,363,10901,358,10897,357,10888,354,10882,354xm10892,418l10876,418,10903,465,10919,465,10892,418xm10910,365l10883,365,10890,367,10899,373,10902,378,10902,392,10899,398,10890,405,10883,407,10908,407,10913,401,10916,394,10916,379,10915,374,10911,367,10910,365xm10776,354l10760,354,10722,465,10737,465,10747,431,10802,431,10798,420,10751,420,10756,403,10758,397,10760,390,10764,378,10765,372,10767,365,10780,365,10776,354xm10802,431l10788,431,10798,465,10813,465,10802,431xm10780,365l10768,365,10770,372,10775,390,10777,397,10779,403,10784,420,10798,420,10780,365xm10699,354l10635,354,10635,465,10700,465,10700,453,10649,453,10649,413,10691,413,10691,401,10649,401,10649,366,10699,366,10699,354xm10554,354l10540,354,10540,465,10602,465,10602,453,10554,453,10554,354xm11308,352l11293,352,11286,353,11274,359,11268,362,11259,372,11256,378,11251,393,11249,401,11249,419,11251,427,11256,441,11259,447,11268,457,11273,460,11285,466,11292,467,11307,467,11313,466,11325,461,11330,458,11333,455,11295,455,11290,454,11280,449,11277,446,11270,438,11268,434,11265,422,11264,416,11264,402,11265,396,11268,385,11271,380,11277,372,11281,369,11290,365,11295,364,11331,364,11329,362,11325,359,11315,353,11308,352xm11334,407l11297,407,11297,419,11321,419,11321,448,11318,450,11316,452,11308,454,11305,455,11333,455,11334,454,11334,407xm11331,364l11306,364,11311,365,11318,369,11321,372,11324,375,11332,366,11331,364xe" filled="true" fillcolor="#262626" stroked="false">
            <v:path arrowok="t"/>
            <v:fill type="solid"/>
            <w10:wrap type="topAndBottom"/>
          </v:shape>
        </w:pict>
      </w:r>
    </w:p>
    <w:p>
      <w:pPr>
        <w:tabs>
          <w:tab w:pos="10177" w:val="left" w:leader="none"/>
        </w:tabs>
        <w:spacing w:before="22"/>
        <w:ind w:left="112" w:right="0" w:firstLine="0"/>
        <w:jc w:val="left"/>
        <w:rPr>
          <w:sz w:val="16"/>
        </w:rPr>
      </w:pPr>
      <w:r>
        <w:rPr>
          <w:i/>
          <w:w w:val="95"/>
          <w:sz w:val="16"/>
        </w:rPr>
        <w:t>Project</w:t>
      </w:r>
      <w:r>
        <w:rPr>
          <w:i/>
          <w:spacing w:val="22"/>
          <w:sz w:val="16"/>
        </w:rPr>
        <w:t> </w:t>
      </w:r>
      <w:r>
        <w:rPr>
          <w:i/>
          <w:w w:val="95"/>
          <w:sz w:val="16"/>
        </w:rPr>
        <w:t>Management</w:t>
      </w:r>
      <w:r>
        <w:rPr>
          <w:i/>
          <w:spacing w:val="23"/>
          <w:sz w:val="16"/>
        </w:rPr>
        <w:t> </w:t>
      </w:r>
      <w:r>
        <w:rPr>
          <w:i/>
          <w:w w:val="95"/>
          <w:sz w:val="16"/>
        </w:rPr>
        <w:t>Foundations</w:t>
      </w:r>
      <w:r>
        <w:rPr>
          <w:i/>
          <w:spacing w:val="22"/>
          <w:sz w:val="16"/>
        </w:rPr>
        <w:t> </w:t>
      </w:r>
      <w:r>
        <w:rPr>
          <w:rFonts w:ascii="Trebuchet MS"/>
          <w:w w:val="95"/>
          <w:sz w:val="16"/>
        </w:rPr>
        <w:t>with</w:t>
      </w:r>
      <w:r>
        <w:rPr>
          <w:rFonts w:ascii="Trebuchet MS"/>
          <w:spacing w:val="5"/>
          <w:sz w:val="16"/>
        </w:rPr>
        <w:t> </w:t>
      </w:r>
      <w:r>
        <w:rPr>
          <w:rFonts w:ascii="Trebuchet MS"/>
          <w:w w:val="95"/>
          <w:sz w:val="16"/>
        </w:rPr>
        <w:t>Bonnie</w:t>
      </w:r>
      <w:r>
        <w:rPr>
          <w:rFonts w:ascii="Trebuchet MS"/>
          <w:spacing w:val="5"/>
          <w:sz w:val="16"/>
        </w:rPr>
        <w:t> </w:t>
      </w:r>
      <w:r>
        <w:rPr>
          <w:rFonts w:ascii="Trebuchet MS"/>
          <w:spacing w:val="-2"/>
          <w:w w:val="95"/>
          <w:sz w:val="16"/>
        </w:rPr>
        <w:t>Biafore</w:t>
      </w:r>
      <w:r>
        <w:rPr>
          <w:rFonts w:ascii="Trebuchet MS"/>
          <w:sz w:val="16"/>
        </w:rPr>
        <w:tab/>
      </w:r>
      <w:r>
        <w:rPr>
          <w:sz w:val="16"/>
        </w:rPr>
        <w:t>1 of </w:t>
      </w:r>
      <w:r>
        <w:rPr>
          <w:spacing w:val="-10"/>
          <w:sz w:val="16"/>
        </w:rPr>
        <w:t>1</w:t>
      </w:r>
    </w:p>
    <w:sectPr>
      <w:type w:val="continuous"/>
      <w:pgSz w:w="12240" w:h="15840"/>
      <w:pgMar w:top="820" w:bottom="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ource Sans 3">
    <w:altName w:val="Source Sans 3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ource Sans 3" w:hAnsi="Source Sans 3" w:eastAsia="Source Sans 3" w:cs="Source Sans 3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ource Sans 3" w:hAnsi="Source Sans 3" w:eastAsia="Source Sans 3" w:cs="Source Sans 3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Source Sans 3" w:hAnsi="Source Sans 3" w:eastAsia="Source Sans 3" w:cs="Source Sans 3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 w:line="473" w:lineRule="exact"/>
      <w:ind w:left="112"/>
    </w:pPr>
    <w:rPr>
      <w:rFonts w:ascii="Source Sans 3" w:hAnsi="Source Sans 3" w:eastAsia="Source Sans 3" w:cs="Source Sans 3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ource Sans 3" w:hAnsi="Source Sans 3" w:eastAsia="Source Sans 3" w:cs="Source Sans 3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2022-10-13T17:00:27Z</dcterms:created>
  <dcterms:modified xsi:type="dcterms:W3CDTF">2022-10-13T17:00:27Z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2022-10-13T00:00:00Z</vt:filetime>
  </property>
  <property fmtid="{D5CDD505-2E9C-101B-9397-08002B2CF9AE}" pid="5" name="Producer">
    <vt:lpwstr>Adobe PDF Library 15.0</vt:lpwstr>
  </property>
</Properties>
</file>