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19495E" w:rsidP="0019495E" w:rsidRDefault="0019495E" w14:paraId="36FCE322" w14:textId="77777777">
      <w:pPr>
        <w:pStyle w:val="Title"/>
        <w:jc w:val="center"/>
      </w:pPr>
    </w:p>
    <w:p w:rsidR="0019495E" w:rsidP="0019495E" w:rsidRDefault="0019495E" w14:paraId="5711F553" w14:textId="77777777">
      <w:pPr>
        <w:pStyle w:val="Title"/>
        <w:jc w:val="center"/>
      </w:pPr>
    </w:p>
    <w:p w:rsidR="0019495E" w:rsidP="0019495E" w:rsidRDefault="0019495E" w14:paraId="221DF6D0" w14:textId="77777777">
      <w:pPr>
        <w:pStyle w:val="Title"/>
        <w:jc w:val="center"/>
      </w:pPr>
    </w:p>
    <w:p w:rsidR="0019495E" w:rsidP="0019495E" w:rsidRDefault="0019495E" w14:paraId="72197953" w14:textId="77777777">
      <w:pPr>
        <w:pStyle w:val="Title"/>
        <w:jc w:val="center"/>
      </w:pPr>
    </w:p>
    <w:p w:rsidR="0019495E" w:rsidP="0019495E" w:rsidRDefault="0019495E" w14:paraId="62FD0072" w14:textId="77777777">
      <w:pPr>
        <w:pStyle w:val="Title"/>
        <w:jc w:val="center"/>
      </w:pPr>
    </w:p>
    <w:p w:rsidR="0019495E" w:rsidP="0019495E" w:rsidRDefault="0019495E" w14:paraId="5DEDADC4" w14:textId="77777777">
      <w:pPr>
        <w:pStyle w:val="Title"/>
        <w:jc w:val="center"/>
        <w:rPr>
          <w:sz w:val="72"/>
          <w:szCs w:val="72"/>
        </w:rPr>
      </w:pPr>
    </w:p>
    <w:p w:rsidRPr="0019495E" w:rsidR="00A973EF" w:rsidP="0019495E" w:rsidRDefault="0019495E" w14:paraId="704813F3" w14:textId="75948636">
      <w:pPr>
        <w:pStyle w:val="Title"/>
        <w:jc w:val="center"/>
        <w:rPr>
          <w:sz w:val="72"/>
          <w:szCs w:val="72"/>
        </w:rPr>
      </w:pPr>
      <w:r w:rsidRPr="0019495E">
        <w:rPr>
          <w:sz w:val="72"/>
          <w:szCs w:val="72"/>
        </w:rPr>
        <w:t>ORGANISATIONAL BEHAVIOUR</w:t>
      </w:r>
    </w:p>
    <w:p w:rsidRPr="0019495E" w:rsidR="0019495E" w:rsidP="0019495E" w:rsidRDefault="0019495E" w14:paraId="4793A8D1" w14:textId="454B51F9">
      <w:pPr>
        <w:pStyle w:val="Title"/>
        <w:jc w:val="center"/>
        <w:rPr>
          <w:sz w:val="160"/>
          <w:szCs w:val="160"/>
        </w:rPr>
      </w:pPr>
      <w:r w:rsidRPr="0019495E">
        <w:rPr>
          <w:sz w:val="160"/>
          <w:szCs w:val="160"/>
        </w:rPr>
        <w:t>WE</w:t>
      </w:r>
      <w:r>
        <w:rPr>
          <w:sz w:val="160"/>
          <w:szCs w:val="160"/>
        </w:rPr>
        <w:t>E</w:t>
      </w:r>
      <w:r w:rsidRPr="0019495E">
        <w:rPr>
          <w:sz w:val="160"/>
          <w:szCs w:val="160"/>
        </w:rPr>
        <w:t>K 2</w:t>
      </w:r>
    </w:p>
    <w:p w:rsidRPr="0019495E" w:rsidR="0019495E" w:rsidP="0019495E" w:rsidRDefault="0019495E" w14:paraId="18E87254" w14:textId="3F7E1CC8">
      <w:pPr>
        <w:pStyle w:val="Title"/>
        <w:jc w:val="center"/>
      </w:pPr>
      <w:r>
        <w:t>SNEHA GUPTA</w:t>
      </w:r>
    </w:p>
    <w:p w:rsidR="0019495E" w:rsidP="0019495E" w:rsidRDefault="0019495E" w14:paraId="0E204499" w14:textId="77777777"/>
    <w:p w:rsidR="0019495E" w:rsidP="0019495E" w:rsidRDefault="0019495E" w14:paraId="0BF9E199" w14:textId="77777777"/>
    <w:p w:rsidR="0019495E" w:rsidP="0019495E" w:rsidRDefault="0019495E" w14:paraId="0434F719" w14:textId="77777777"/>
    <w:p w:rsidR="0019495E" w:rsidP="0019495E" w:rsidRDefault="0019495E" w14:paraId="134FBD30" w14:textId="77777777"/>
    <w:p w:rsidR="0019495E" w:rsidP="0019495E" w:rsidRDefault="0019495E" w14:paraId="6F356963" w14:textId="77777777"/>
    <w:p w:rsidR="0019495E" w:rsidP="0019495E" w:rsidRDefault="0019495E" w14:paraId="28D09BC1" w14:textId="77777777"/>
    <w:p w:rsidR="0019495E" w:rsidP="0019495E" w:rsidRDefault="0019495E" w14:paraId="5D39C451" w14:textId="77777777"/>
    <w:p w:rsidR="0019495E" w:rsidP="0019495E" w:rsidRDefault="0019495E" w14:paraId="3C439553" w14:textId="77777777"/>
    <w:p w:rsidR="0019495E" w:rsidP="0019495E" w:rsidRDefault="0019495E" w14:paraId="14E1E89B" w14:textId="77777777"/>
    <w:p w:rsidR="0019495E" w:rsidP="0019495E" w:rsidRDefault="0019495E" w14:paraId="11387B44" w14:textId="77777777"/>
    <w:p w:rsidR="0019495E" w:rsidP="0019495E" w:rsidRDefault="0019495E" w14:paraId="55082185" w14:textId="77777777"/>
    <w:p w:rsidR="0019495E" w:rsidP="00911CF7" w:rsidRDefault="00911CF7" w14:paraId="38DD0503" w14:textId="08F2C739">
      <w:pPr>
        <w:pStyle w:val="Heading1"/>
      </w:pPr>
      <w:r>
        <w:lastRenderedPageBreak/>
        <w:t>DEFINING PERCEPTION</w:t>
      </w:r>
    </w:p>
    <w:p w:rsidRPr="00B525AD" w:rsidR="00B525AD" w:rsidP="00B525AD" w:rsidRDefault="00B525AD" w14:paraId="3BDEB8A2" w14:textId="77777777"/>
    <w:p w:rsidR="00911CF7" w:rsidP="00911CF7" w:rsidRDefault="00911CF7" w14:paraId="4B811677" w14:textId="5D88D47E">
      <w:pPr>
        <w:pStyle w:val="ListParagraph"/>
        <w:numPr>
          <w:ilvl w:val="0"/>
          <w:numId w:val="1"/>
        </w:numPr>
      </w:pPr>
      <w:r>
        <w:t>Process of giving meaning to a sensory stimulus through organizing and interpreting</w:t>
      </w:r>
    </w:p>
    <w:p w:rsidR="00911CF7" w:rsidP="00911CF7" w:rsidRDefault="00911CF7" w14:paraId="54FE53F7" w14:textId="0E0989EF">
      <w:pPr>
        <w:pStyle w:val="ListParagraph"/>
        <w:numPr>
          <w:ilvl w:val="0"/>
          <w:numId w:val="1"/>
        </w:numPr>
      </w:pPr>
      <w:r>
        <w:t>Its how we see things</w:t>
      </w:r>
    </w:p>
    <w:p w:rsidR="009156FC" w:rsidP="00911CF7" w:rsidRDefault="009156FC" w14:paraId="42EBB52A" w14:textId="155C953F">
      <w:pPr>
        <w:pStyle w:val="ListParagraph"/>
        <w:numPr>
          <w:ilvl w:val="0"/>
          <w:numId w:val="1"/>
        </w:numPr>
      </w:pPr>
      <w:r>
        <w:t>Subjective</w:t>
      </w:r>
    </w:p>
    <w:p w:rsidR="00750BB8" w:rsidP="00750BB8" w:rsidRDefault="00750BB8" w14:paraId="068E9405" w14:textId="77777777">
      <w:pPr>
        <w:pStyle w:val="ListParagraph"/>
      </w:pPr>
    </w:p>
    <w:p w:rsidR="009156FC" w:rsidP="00792657" w:rsidRDefault="00792657" w14:paraId="74DCBD16" w14:textId="2A81A1B1">
      <w:pPr>
        <w:pStyle w:val="ListParagraph"/>
      </w:pPr>
      <w:r w:rsidRPr="00792657">
        <w:rPr>
          <w:noProof/>
        </w:rPr>
        <w:drawing>
          <wp:inline distT="0" distB="0" distL="0" distR="0" wp14:anchorId="4A24D439" wp14:editId="576CCB8D">
            <wp:extent cx="2179320" cy="1807801"/>
            <wp:effectExtent l="0" t="0" r="0" b="2540"/>
            <wp:docPr id="200569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9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7494" cy="18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B8" w:rsidP="00792657" w:rsidRDefault="00EB413D" w14:paraId="41F878CA" w14:textId="133D4489">
      <w:pPr>
        <w:pStyle w:val="ListParagraph"/>
      </w:pPr>
      <w:r>
        <w:t xml:space="preserve"> </w:t>
      </w:r>
    </w:p>
    <w:p w:rsidR="00940A39" w:rsidP="00CA2E22" w:rsidRDefault="00CA2E22" w14:paraId="3C58208E" w14:textId="5FF77880">
      <w:pPr>
        <w:pStyle w:val="ListParagraph"/>
        <w:numPr>
          <w:ilvl w:val="0"/>
          <w:numId w:val="1"/>
        </w:numPr>
      </w:pPr>
      <w:r>
        <w:t>Misunderstanding or miscommunication can arise due to subjective perception.</w:t>
      </w:r>
    </w:p>
    <w:p w:rsidR="00BD669B" w:rsidP="00CA2E22" w:rsidRDefault="00BD669B" w14:paraId="0033A88B" w14:textId="09073FE8">
      <w:pPr>
        <w:pStyle w:val="ListParagraph"/>
        <w:numPr>
          <w:ilvl w:val="0"/>
          <w:numId w:val="1"/>
        </w:numPr>
      </w:pPr>
      <w:r>
        <w:t>Encourages diverse perspectives &amp; creative ideas</w:t>
      </w:r>
    </w:p>
    <w:p w:rsidRPr="00911CF7" w:rsidR="0054611A" w:rsidP="0054611A" w:rsidRDefault="0054611A" w14:paraId="2199767F" w14:textId="77777777">
      <w:pPr>
        <w:pStyle w:val="ListParagraph"/>
      </w:pPr>
    </w:p>
    <w:p w:rsidR="00911CF7" w:rsidP="00911CF7" w:rsidRDefault="00911CF7" w14:paraId="566BC2B7" w14:textId="43C3C892">
      <w:pPr>
        <w:pStyle w:val="Heading1"/>
      </w:pPr>
      <w:r>
        <w:t>BASIC ELEMENTS OF PERCEPTION</w:t>
      </w:r>
    </w:p>
    <w:p w:rsidR="003C05FC" w:rsidP="003C05FC" w:rsidRDefault="003C05FC" w14:paraId="1FB1F3CE" w14:textId="77777777"/>
    <w:p w:rsidR="003C05FC" w:rsidP="003C05FC" w:rsidRDefault="003C05FC" w14:paraId="046F4471" w14:textId="53D07D83">
      <w:pPr>
        <w:pStyle w:val="ListParagraph"/>
        <w:numPr>
          <w:ilvl w:val="0"/>
          <w:numId w:val="2"/>
        </w:numPr>
      </w:pPr>
      <w:r>
        <w:t>Selection &amp; screening of information</w:t>
      </w:r>
    </w:p>
    <w:p w:rsidR="00D91E42" w:rsidP="00D91E42" w:rsidRDefault="00D91E42" w14:paraId="38EB707A" w14:textId="77777777">
      <w:pPr>
        <w:pStyle w:val="ListParagraph"/>
      </w:pPr>
    </w:p>
    <w:p w:rsidR="001A7239" w:rsidP="003C05FC" w:rsidRDefault="003C05FC" w14:paraId="607E0BA2" w14:textId="77777777">
      <w:pPr>
        <w:pStyle w:val="ListParagraph"/>
        <w:numPr>
          <w:ilvl w:val="0"/>
          <w:numId w:val="2"/>
        </w:numPr>
      </w:pPr>
      <w:r>
        <w:t>Organization of stimuli</w:t>
      </w:r>
      <w:r w:rsidR="00D45292">
        <w:t xml:space="preserve"> – </w:t>
      </w:r>
    </w:p>
    <w:p w:rsidR="003C05FC" w:rsidP="001A7239" w:rsidRDefault="00D45292" w14:paraId="48466931" w14:textId="5E912FCC">
      <w:pPr>
        <w:pStyle w:val="ListParagraph"/>
        <w:numPr>
          <w:ilvl w:val="1"/>
          <w:numId w:val="2"/>
        </w:numPr>
      </w:pPr>
      <w:r>
        <w:t>organizing</w:t>
      </w:r>
      <w:r w:rsidR="001A7D20">
        <w:t xml:space="preserve"> these stimuli</w:t>
      </w:r>
      <w:r>
        <w:t xml:space="preserve"> based on our need and experience</w:t>
      </w:r>
      <w:r w:rsidR="001A7239">
        <w:t>.</w:t>
      </w:r>
    </w:p>
    <w:p w:rsidR="001A7239" w:rsidP="001A7239" w:rsidRDefault="001A7239" w14:paraId="715E0A56" w14:textId="5856A1A6">
      <w:pPr>
        <w:pStyle w:val="ListParagraph"/>
        <w:numPr>
          <w:ilvl w:val="1"/>
          <w:numId w:val="2"/>
        </w:numPr>
      </w:pPr>
      <w:r>
        <w:t>We don’t give attention to all of our stimul</w:t>
      </w:r>
      <w:r w:rsidR="00D75771">
        <w:t>us</w:t>
      </w:r>
      <w:r>
        <w:t>.</w:t>
      </w:r>
    </w:p>
    <w:p w:rsidR="001A7239" w:rsidP="001A7239" w:rsidRDefault="00EA3889" w14:paraId="5EDC8015" w14:textId="3A2620B0">
      <w:pPr>
        <w:pStyle w:val="ListParagraph"/>
        <w:numPr>
          <w:ilvl w:val="1"/>
          <w:numId w:val="2"/>
        </w:numPr>
      </w:pPr>
      <w:r>
        <w:t>We organize important stimul</w:t>
      </w:r>
      <w:r w:rsidR="00D75771">
        <w:t>us</w:t>
      </w:r>
      <w:r>
        <w:t xml:space="preserve"> acc to our priorities</w:t>
      </w:r>
      <w:r w:rsidR="007B038D">
        <w:t>.</w:t>
      </w:r>
    </w:p>
    <w:p w:rsidR="00D91E42" w:rsidP="00D91E42" w:rsidRDefault="00D91E42" w14:paraId="557241DC" w14:textId="77777777">
      <w:pPr>
        <w:pStyle w:val="ListParagraph"/>
        <w:ind w:left="1440"/>
      </w:pPr>
    </w:p>
    <w:p w:rsidR="003C05FC" w:rsidP="003C05FC" w:rsidRDefault="003C05FC" w14:paraId="0119A5F6" w14:textId="53C1D212">
      <w:pPr>
        <w:pStyle w:val="ListParagraph"/>
        <w:numPr>
          <w:ilvl w:val="0"/>
          <w:numId w:val="2"/>
        </w:numPr>
      </w:pPr>
      <w:r>
        <w:t>Sub process</w:t>
      </w:r>
      <w:r w:rsidR="0054611A">
        <w:t>es of perception –</w:t>
      </w:r>
    </w:p>
    <w:p w:rsidR="0054611A" w:rsidP="0054611A" w:rsidRDefault="0054611A" w14:paraId="53BB8B73" w14:textId="69A70D15">
      <w:pPr>
        <w:pStyle w:val="ListParagraph"/>
        <w:numPr>
          <w:ilvl w:val="1"/>
          <w:numId w:val="2"/>
        </w:numPr>
      </w:pPr>
      <w:r>
        <w:t>Stimulus</w:t>
      </w:r>
      <w:r w:rsidR="00D75771">
        <w:t xml:space="preserve"> (plural of stimuli)</w:t>
      </w:r>
      <w:r w:rsidR="00C9555C">
        <w:t xml:space="preserve"> – external factor that can be percie</w:t>
      </w:r>
      <w:r w:rsidR="0095416B">
        <w:t>v</w:t>
      </w:r>
      <w:r w:rsidR="00C9555C">
        <w:t>ed</w:t>
      </w:r>
    </w:p>
    <w:p w:rsidR="007F1389" w:rsidP="0054611A" w:rsidRDefault="007F1389" w14:paraId="695F0067" w14:textId="7BBC9FB0">
      <w:pPr>
        <w:pStyle w:val="ListParagraph"/>
        <w:numPr>
          <w:ilvl w:val="1"/>
          <w:numId w:val="2"/>
        </w:numPr>
      </w:pPr>
      <w:r>
        <w:t xml:space="preserve">Attention </w:t>
      </w:r>
      <w:r w:rsidR="00C9555C">
        <w:t>– focusing on specific stimuli that seem important</w:t>
      </w:r>
    </w:p>
    <w:p w:rsidR="0054611A" w:rsidP="0054611A" w:rsidRDefault="0054611A" w14:paraId="2F1B6562" w14:textId="611F6D8B">
      <w:pPr>
        <w:pStyle w:val="ListParagraph"/>
        <w:numPr>
          <w:ilvl w:val="1"/>
          <w:numId w:val="2"/>
        </w:numPr>
      </w:pPr>
      <w:r>
        <w:t>Registration</w:t>
      </w:r>
      <w:r w:rsidR="00C9555C">
        <w:t xml:space="preserve"> </w:t>
      </w:r>
      <w:r w:rsidR="0095416B">
        <w:t>– noticing &amp; acknowledging the stimulus</w:t>
      </w:r>
    </w:p>
    <w:p w:rsidR="0054611A" w:rsidP="0054611A" w:rsidRDefault="0054611A" w14:paraId="2A7C4C37" w14:textId="0E0966B0">
      <w:pPr>
        <w:pStyle w:val="ListParagraph"/>
        <w:numPr>
          <w:ilvl w:val="1"/>
          <w:numId w:val="2"/>
        </w:numPr>
      </w:pPr>
      <w:r>
        <w:t>Interpretation</w:t>
      </w:r>
      <w:r w:rsidR="0095416B">
        <w:t xml:space="preserve"> – making sense of stimulus based on context.</w:t>
      </w:r>
    </w:p>
    <w:p w:rsidR="0054611A" w:rsidP="0054611A" w:rsidRDefault="0054611A" w14:paraId="55E21016" w14:textId="3DCABE77">
      <w:pPr>
        <w:pStyle w:val="ListParagraph"/>
        <w:numPr>
          <w:ilvl w:val="1"/>
          <w:numId w:val="2"/>
        </w:numPr>
      </w:pPr>
      <w:r>
        <w:t>Feedback</w:t>
      </w:r>
      <w:r w:rsidR="0095416B">
        <w:t xml:space="preserve"> – reacting or seeking clarification based on the interpretation.</w:t>
      </w:r>
    </w:p>
    <w:p w:rsidR="0054611A" w:rsidP="0054611A" w:rsidRDefault="0054611A" w14:paraId="7F40F4F9" w14:textId="1D3DF6CC">
      <w:pPr>
        <w:pStyle w:val="ListParagraph"/>
        <w:numPr>
          <w:ilvl w:val="1"/>
          <w:numId w:val="2"/>
        </w:numPr>
      </w:pPr>
      <w:r>
        <w:t>Consequence (the response)</w:t>
      </w:r>
      <w:r w:rsidR="0095416B">
        <w:t xml:space="preserve"> – the outcome of the perception process</w:t>
      </w:r>
    </w:p>
    <w:p w:rsidRPr="003C05FC" w:rsidR="00D91E42" w:rsidP="00D91E42" w:rsidRDefault="00D91E42" w14:paraId="0E7A06F9" w14:textId="77777777">
      <w:pPr>
        <w:pStyle w:val="ListParagraph"/>
        <w:ind w:left="1440"/>
      </w:pPr>
    </w:p>
    <w:p w:rsidR="00911CF7" w:rsidP="00911CF7" w:rsidRDefault="00911CF7" w14:paraId="16E1D6BD" w14:textId="0B3F4E9B">
      <w:pPr>
        <w:pStyle w:val="Heading1"/>
      </w:pPr>
      <w:r>
        <w:t>PRINCIPLES OF PERCEPTUAL SELECTION</w:t>
      </w:r>
      <w:r w:rsidR="00AC0842">
        <w:t xml:space="preserve"> / </w:t>
      </w:r>
      <w:r w:rsidRPr="00AC0842" w:rsidR="00AC0842">
        <w:t>HOW WE SELECT THE STIMULUS</w:t>
      </w:r>
      <w:r w:rsidR="00C817CC">
        <w:t xml:space="preserve"> / FACTORS INFLUENCING PERCEPTION</w:t>
      </w:r>
    </w:p>
    <w:p w:rsidRPr="00D91E42" w:rsidR="00D91E42" w:rsidP="00D91E42" w:rsidRDefault="00D91E42" w14:paraId="55743534" w14:textId="77777777"/>
    <w:p w:rsidR="00AC0842" w:rsidP="00D91E42" w:rsidRDefault="00AC0842" w14:paraId="6A6D289E" w14:textId="5F91F7B0">
      <w:pPr>
        <w:pStyle w:val="ListParagraph"/>
        <w:numPr>
          <w:ilvl w:val="0"/>
          <w:numId w:val="3"/>
        </w:numPr>
      </w:pPr>
      <w:r>
        <w:lastRenderedPageBreak/>
        <w:t>Importance.</w:t>
      </w:r>
    </w:p>
    <w:p w:rsidR="00816027" w:rsidP="00D91E42" w:rsidRDefault="00816027" w14:paraId="60A0A17F" w14:textId="2CE50E95">
      <w:pPr>
        <w:pStyle w:val="ListParagraph"/>
        <w:numPr>
          <w:ilvl w:val="0"/>
          <w:numId w:val="3"/>
        </w:numPr>
      </w:pPr>
      <w:r>
        <w:t>External &amp; internal factors.</w:t>
      </w:r>
    </w:p>
    <w:p w:rsidR="00387985" w:rsidP="00387985" w:rsidRDefault="00387985" w14:paraId="25980B48" w14:textId="77777777">
      <w:pPr>
        <w:pStyle w:val="ListParagraph"/>
      </w:pPr>
    </w:p>
    <w:p w:rsidR="00816027" w:rsidP="00D91E42" w:rsidRDefault="00816027" w14:paraId="6391493D" w14:textId="5247BEC5">
      <w:pPr>
        <w:pStyle w:val="ListParagraph"/>
        <w:numPr>
          <w:ilvl w:val="0"/>
          <w:numId w:val="3"/>
        </w:numPr>
      </w:pPr>
      <w:r>
        <w:t>External factors:</w:t>
      </w:r>
      <w:r w:rsidR="00580869">
        <w:t xml:space="preserve"> </w:t>
      </w:r>
      <w:r w:rsidR="00A30C0D">
        <w:t>those external factors which grab our attention</w:t>
      </w:r>
    </w:p>
    <w:p w:rsidR="00816027" w:rsidP="00816027" w:rsidRDefault="00816027" w14:paraId="395F03D8" w14:textId="3C7AC4E6">
      <w:pPr>
        <w:pStyle w:val="ListParagraph"/>
        <w:numPr>
          <w:ilvl w:val="1"/>
          <w:numId w:val="3"/>
        </w:numPr>
      </w:pPr>
      <w:r>
        <w:t>Intensity</w:t>
      </w:r>
      <w:r w:rsidR="00C817CC">
        <w:t xml:space="preserve"> – stronger stimuli (eg: loud sounds, bright lights) capture attention</w:t>
      </w:r>
    </w:p>
    <w:p w:rsidR="00816027" w:rsidP="00816027" w:rsidRDefault="00816027" w14:paraId="110A7A88" w14:textId="4CCC10BB">
      <w:pPr>
        <w:pStyle w:val="ListParagraph"/>
        <w:numPr>
          <w:ilvl w:val="1"/>
          <w:numId w:val="3"/>
        </w:numPr>
      </w:pPr>
      <w:r>
        <w:t>Size</w:t>
      </w:r>
      <w:r w:rsidR="00C817CC">
        <w:t xml:space="preserve"> – larger stimuli (eg big billboards)</w:t>
      </w:r>
    </w:p>
    <w:p w:rsidR="00816027" w:rsidP="00816027" w:rsidRDefault="00816027" w14:paraId="78F1E91E" w14:textId="39A92C7D">
      <w:pPr>
        <w:pStyle w:val="ListParagraph"/>
        <w:numPr>
          <w:ilvl w:val="1"/>
          <w:numId w:val="3"/>
        </w:numPr>
      </w:pPr>
      <w:r>
        <w:t>Contrast</w:t>
      </w:r>
      <w:r w:rsidR="00C817CC">
        <w:t xml:space="preserve"> – (red on white bg)</w:t>
      </w:r>
    </w:p>
    <w:p w:rsidR="00816027" w:rsidP="00816027" w:rsidRDefault="00816027" w14:paraId="248B58BF" w14:textId="6A889F8B">
      <w:pPr>
        <w:pStyle w:val="ListParagraph"/>
        <w:numPr>
          <w:ilvl w:val="1"/>
          <w:numId w:val="3"/>
        </w:numPr>
      </w:pPr>
      <w:r>
        <w:t>Repetition</w:t>
      </w:r>
      <w:r w:rsidR="00C817CC">
        <w:t xml:space="preserve"> –</w:t>
      </w:r>
      <w:r w:rsidR="00387985">
        <w:t xml:space="preserve"> repeated course of stimulus increases attention</w:t>
      </w:r>
    </w:p>
    <w:p w:rsidR="00816027" w:rsidP="00816027" w:rsidRDefault="00816027" w14:paraId="4334CF86" w14:textId="76B5EECB">
      <w:pPr>
        <w:pStyle w:val="ListParagraph"/>
        <w:numPr>
          <w:ilvl w:val="1"/>
          <w:numId w:val="3"/>
        </w:numPr>
      </w:pPr>
      <w:r>
        <w:t>Motion</w:t>
      </w:r>
      <w:r w:rsidR="00387985">
        <w:t xml:space="preserve"> – moving stimuli – most likely to be noticed</w:t>
      </w:r>
    </w:p>
    <w:p w:rsidR="00816027" w:rsidP="00816027" w:rsidRDefault="00816027" w14:paraId="7E169177" w14:textId="4ABC4471">
      <w:pPr>
        <w:pStyle w:val="ListParagraph"/>
        <w:numPr>
          <w:ilvl w:val="1"/>
          <w:numId w:val="3"/>
        </w:numPr>
      </w:pPr>
      <w:r>
        <w:t>Novelty &amp; familiarity</w:t>
      </w:r>
      <w:r w:rsidR="00387985">
        <w:t xml:space="preserve"> – new or well known stimuli can both attract attention</w:t>
      </w:r>
    </w:p>
    <w:p w:rsidR="00387985" w:rsidP="00387985" w:rsidRDefault="00387985" w14:paraId="4A70B495" w14:textId="77777777">
      <w:pPr>
        <w:pStyle w:val="ListParagraph"/>
        <w:ind w:left="1440"/>
      </w:pPr>
    </w:p>
    <w:p w:rsidR="00816027" w:rsidP="00816027" w:rsidRDefault="00816027" w14:paraId="3A0FA153" w14:textId="21073C88">
      <w:pPr>
        <w:pStyle w:val="ListParagraph"/>
        <w:numPr>
          <w:ilvl w:val="0"/>
          <w:numId w:val="3"/>
        </w:numPr>
      </w:pPr>
      <w:r>
        <w:t>Internal factors</w:t>
      </w:r>
      <w:r w:rsidR="00A30C0D">
        <w:t xml:space="preserve">: us. There is something within us which made us chose this stimulus. </w:t>
      </w:r>
    </w:p>
    <w:p w:rsidR="00816027" w:rsidP="00816027" w:rsidRDefault="00816027" w14:paraId="30767CD5" w14:textId="4777B3EB">
      <w:pPr>
        <w:pStyle w:val="ListParagraph"/>
        <w:numPr>
          <w:ilvl w:val="1"/>
          <w:numId w:val="3"/>
        </w:numPr>
      </w:pPr>
      <w:r>
        <w:t>Habit</w:t>
      </w:r>
      <w:r w:rsidR="00387985">
        <w:t xml:space="preserve"> </w:t>
      </w:r>
      <w:r w:rsidR="005D01B7">
        <w:t>–</w:t>
      </w:r>
      <w:r w:rsidR="00387985">
        <w:t xml:space="preserve"> </w:t>
      </w:r>
      <w:r w:rsidR="005D01B7">
        <w:t>routine behaviours influence what stimuli we notice (eg. Cyclists noticing bicycles)</w:t>
      </w:r>
    </w:p>
    <w:p w:rsidR="00816027" w:rsidP="00816027" w:rsidRDefault="00816027" w14:paraId="4EC693F6" w14:textId="7423B4F5">
      <w:pPr>
        <w:pStyle w:val="ListParagraph"/>
        <w:numPr>
          <w:ilvl w:val="1"/>
          <w:numId w:val="3"/>
        </w:numPr>
      </w:pPr>
      <w:r>
        <w:t>Motivation &amp; interest</w:t>
      </w:r>
      <w:r w:rsidR="005D01B7">
        <w:t xml:space="preserve"> </w:t>
      </w:r>
      <w:r w:rsidR="00C61971">
        <w:t>–</w:t>
      </w:r>
      <w:r w:rsidR="005D01B7">
        <w:t xml:space="preserve"> </w:t>
      </w:r>
      <w:r w:rsidR="00C61971">
        <w:t>needs / interests (eg. Thirst, hobbies)</w:t>
      </w:r>
    </w:p>
    <w:p w:rsidR="00816027" w:rsidP="00816027" w:rsidRDefault="00816027" w14:paraId="4B0C4CA8" w14:textId="53E85A10">
      <w:pPr>
        <w:pStyle w:val="ListParagraph"/>
        <w:numPr>
          <w:ilvl w:val="1"/>
          <w:numId w:val="3"/>
        </w:numPr>
      </w:pPr>
      <w:r>
        <w:t>Learning</w:t>
      </w:r>
      <w:r w:rsidR="00C61971">
        <w:t xml:space="preserve"> – prev knowledge / beliefs (spiritual individuals noticing places of worsh</w:t>
      </w:r>
      <w:r w:rsidR="001B1633">
        <w:t>ip)</w:t>
      </w:r>
    </w:p>
    <w:p w:rsidR="00816027" w:rsidP="00816027" w:rsidRDefault="009D55CA" w14:paraId="2C88A865" w14:textId="555FFBC5">
      <w:pPr>
        <w:pStyle w:val="ListParagraph"/>
        <w:numPr>
          <w:ilvl w:val="1"/>
          <w:numId w:val="3"/>
        </w:numPr>
      </w:pPr>
      <w:r>
        <w:t>job</w:t>
      </w:r>
      <w:r w:rsidR="00816027">
        <w:t xml:space="preserve"> role &amp; </w:t>
      </w:r>
      <w:r w:rsidR="00C817CC">
        <w:t>specialization</w:t>
      </w:r>
      <w:r w:rsidR="001B1633">
        <w:t xml:space="preserve"> – (hr manager focuses on people related data)</w:t>
      </w:r>
    </w:p>
    <w:p w:rsidRPr="00D91E42" w:rsidR="00C817CC" w:rsidP="00C817CC" w:rsidRDefault="00C817CC" w14:paraId="10683F6B" w14:textId="77777777">
      <w:pPr>
        <w:pStyle w:val="ListParagraph"/>
        <w:ind w:left="1440"/>
      </w:pPr>
    </w:p>
    <w:p w:rsidR="00911CF7" w:rsidP="00911CF7" w:rsidRDefault="00911CF7" w14:paraId="681E3406" w14:textId="7C47E033">
      <w:pPr>
        <w:pStyle w:val="Heading1"/>
      </w:pPr>
      <w:r>
        <w:t>PERCEPTUAL ORGANISATION</w:t>
      </w:r>
      <w:r w:rsidR="00EE5246">
        <w:t xml:space="preserve"> / </w:t>
      </w:r>
      <w:r w:rsidR="00851BE1">
        <w:t>METHODS TO ORGANISE PERCEPTUAL STIMULI</w:t>
      </w:r>
    </w:p>
    <w:p w:rsidR="00472527" w:rsidP="00472527" w:rsidRDefault="00472527" w14:paraId="00395A68" w14:textId="77777777"/>
    <w:p w:rsidR="00731779" w:rsidP="00731779" w:rsidRDefault="00731779" w14:paraId="3FC0A28C" w14:textId="6F791D2C">
      <w:pPr>
        <w:pStyle w:val="ListParagraph"/>
        <w:numPr>
          <w:ilvl w:val="0"/>
          <w:numId w:val="4"/>
        </w:numPr>
      </w:pPr>
      <w:r>
        <w:t>grouping</w:t>
      </w:r>
    </w:p>
    <w:p w:rsidR="000F4B50" w:rsidP="000F4B50" w:rsidRDefault="000F4B50" w14:paraId="284B4761" w14:textId="57A396BA">
      <w:pPr>
        <w:pStyle w:val="ListParagraph"/>
        <w:numPr>
          <w:ilvl w:val="1"/>
          <w:numId w:val="4"/>
        </w:numPr>
      </w:pPr>
      <w:r>
        <w:t>humans have a tendency to group certain stimuli together, to make sense out of it</w:t>
      </w:r>
    </w:p>
    <w:p w:rsidR="0072521E" w:rsidP="000F4B50" w:rsidRDefault="0072521E" w14:paraId="2B49C63D" w14:textId="52EAA9E3">
      <w:pPr>
        <w:pStyle w:val="ListParagraph"/>
        <w:numPr>
          <w:ilvl w:val="1"/>
          <w:numId w:val="4"/>
        </w:numPr>
      </w:pPr>
      <w:r>
        <w:t>to group, we subconciuosly use some specific methods which are listed below.</w:t>
      </w:r>
    </w:p>
    <w:p w:rsidR="00254A5E" w:rsidP="00254A5E" w:rsidRDefault="00254A5E" w14:paraId="322EAC86" w14:textId="77777777">
      <w:pPr>
        <w:pStyle w:val="ListParagraph"/>
      </w:pPr>
    </w:p>
    <w:p w:rsidR="00254A5E" w:rsidP="00254A5E" w:rsidRDefault="00254A5E" w14:paraId="1C0D32FB" w14:textId="1F806F2C">
      <w:pPr>
        <w:pStyle w:val="ListParagraph"/>
      </w:pPr>
      <w:r w:rsidRPr="00254A5E">
        <w:rPr>
          <w:noProof/>
        </w:rPr>
        <w:drawing>
          <wp:inline distT="0" distB="0" distL="0" distR="0" wp14:anchorId="1D35AE1F" wp14:editId="00D6478D">
            <wp:extent cx="3093720" cy="1551487"/>
            <wp:effectExtent l="0" t="0" r="0" b="0"/>
            <wp:docPr id="152499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97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7804" cy="15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B9" w:rsidP="00254A5E" w:rsidRDefault="00945AB9" w14:paraId="728DB0B4" w14:textId="77777777">
      <w:pPr>
        <w:pStyle w:val="ListParagraph"/>
      </w:pPr>
    </w:p>
    <w:p w:rsidR="00945AB9" w:rsidP="00945AB9" w:rsidRDefault="00945AB9" w14:paraId="44F090D4" w14:textId="53CC270A">
      <w:pPr>
        <w:pStyle w:val="ListParagraph"/>
        <w:numPr>
          <w:ilvl w:val="1"/>
          <w:numId w:val="4"/>
        </w:numPr>
      </w:pPr>
      <w:r>
        <w:t>proximity – how close they are</w:t>
      </w:r>
    </w:p>
    <w:p w:rsidR="00945AB9" w:rsidP="00945AB9" w:rsidRDefault="005641FC" w14:paraId="2CE3302A" w14:textId="3D015DA7">
      <w:pPr>
        <w:pStyle w:val="ListParagraph"/>
        <w:numPr>
          <w:ilvl w:val="1"/>
          <w:numId w:val="4"/>
        </w:numPr>
      </w:pPr>
      <w:r>
        <w:t xml:space="preserve">good continuation </w:t>
      </w:r>
      <w:r w:rsidR="003D59BC">
        <w:t>–</w:t>
      </w:r>
      <w:r>
        <w:t xml:space="preserve"> </w:t>
      </w:r>
      <w:r w:rsidR="003D59BC">
        <w:t>perception of flow in the stimuli</w:t>
      </w:r>
    </w:p>
    <w:p w:rsidR="00B804C1" w:rsidP="00945AB9" w:rsidRDefault="00B804C1" w14:paraId="5FD8492D" w14:textId="6479D568">
      <w:pPr>
        <w:pStyle w:val="ListParagraph"/>
        <w:numPr>
          <w:ilvl w:val="1"/>
          <w:numId w:val="4"/>
        </w:numPr>
      </w:pPr>
      <w:r>
        <w:t>common fate – going in a same direction</w:t>
      </w:r>
    </w:p>
    <w:p w:rsidR="00254A5E" w:rsidP="00254A5E" w:rsidRDefault="00254A5E" w14:paraId="513EB46E" w14:textId="77777777">
      <w:pPr>
        <w:pStyle w:val="ListParagraph"/>
      </w:pPr>
    </w:p>
    <w:p w:rsidR="00731779" w:rsidP="00731779" w:rsidRDefault="00731779" w14:paraId="68F8F196" w14:textId="14B773BB">
      <w:pPr>
        <w:pStyle w:val="ListParagraph"/>
        <w:numPr>
          <w:ilvl w:val="0"/>
          <w:numId w:val="4"/>
        </w:numPr>
      </w:pPr>
      <w:r>
        <w:t>closure</w:t>
      </w:r>
    </w:p>
    <w:p w:rsidR="000C5CCA" w:rsidP="000C5CCA" w:rsidRDefault="000C5CCA" w14:paraId="384ED9A8" w14:textId="47211539">
      <w:pPr>
        <w:ind w:left="720"/>
      </w:pPr>
      <w:r w:rsidRPr="000C5CCA">
        <w:rPr>
          <w:noProof/>
        </w:rPr>
        <w:lastRenderedPageBreak/>
        <w:drawing>
          <wp:inline distT="0" distB="0" distL="0" distR="0" wp14:anchorId="5B3815E1" wp14:editId="25D2985D">
            <wp:extent cx="1641671" cy="1638300"/>
            <wp:effectExtent l="0" t="0" r="0" b="0"/>
            <wp:docPr id="147877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75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609" cy="16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CA" w:rsidP="000C5CCA" w:rsidRDefault="000C5CCA" w14:paraId="53FB0389" w14:textId="77777777">
      <w:pPr>
        <w:ind w:left="720"/>
      </w:pPr>
    </w:p>
    <w:p w:rsidR="000C5CCA" w:rsidP="000C5CCA" w:rsidRDefault="00731779" w14:paraId="7DB25D8F" w14:textId="4B363F0F">
      <w:pPr>
        <w:pStyle w:val="ListParagraph"/>
        <w:numPr>
          <w:ilvl w:val="0"/>
          <w:numId w:val="4"/>
        </w:numPr>
      </w:pPr>
      <w:r>
        <w:t>figure-ground</w:t>
      </w:r>
    </w:p>
    <w:p w:rsidR="007D18DE" w:rsidP="007D18DE" w:rsidRDefault="007D18DE" w14:paraId="55FB46A6" w14:textId="77777777">
      <w:pPr>
        <w:pStyle w:val="ListParagraph"/>
      </w:pPr>
    </w:p>
    <w:p w:rsidR="007D18DE" w:rsidP="007D18DE" w:rsidRDefault="007D18DE" w14:paraId="0154F993" w14:textId="49801D9B">
      <w:pPr>
        <w:pStyle w:val="ListParagraph"/>
        <w:numPr>
          <w:ilvl w:val="1"/>
          <w:numId w:val="4"/>
        </w:numPr>
      </w:pPr>
      <w:r>
        <w:t>depending on what we chose to see, the background things become blur.</w:t>
      </w:r>
    </w:p>
    <w:p w:rsidR="000C5CCA" w:rsidP="000C5CCA" w:rsidRDefault="000C5CCA" w14:paraId="2008C880" w14:textId="73A27B59">
      <w:pPr>
        <w:ind w:left="360" w:firstLine="360"/>
      </w:pPr>
      <w:r w:rsidRPr="000C5CCA">
        <w:rPr>
          <w:noProof/>
        </w:rPr>
        <w:drawing>
          <wp:inline distT="0" distB="0" distL="0" distR="0" wp14:anchorId="3B6309E1" wp14:editId="1029FC0D">
            <wp:extent cx="2263140" cy="1721369"/>
            <wp:effectExtent l="0" t="0" r="3810" b="0"/>
            <wp:docPr id="159583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31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7555" cy="17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D1" w:rsidP="000C5CCA" w:rsidRDefault="000E7AD1" w14:paraId="7606D05E" w14:textId="77777777">
      <w:pPr>
        <w:ind w:left="360" w:firstLine="360"/>
      </w:pPr>
    </w:p>
    <w:p w:rsidR="007D18DE" w:rsidP="007D18DE" w:rsidRDefault="007D18DE" w14:paraId="4286F10F" w14:textId="67F777F3">
      <w:pPr>
        <w:pStyle w:val="ListParagraph"/>
        <w:numPr>
          <w:ilvl w:val="1"/>
          <w:numId w:val="4"/>
        </w:numPr>
      </w:pPr>
      <w:r>
        <w:t>this can</w:t>
      </w:r>
      <w:r w:rsidR="00486893">
        <w:t xml:space="preserve"> lead to problems because, </w:t>
      </w:r>
    </w:p>
    <w:p w:rsidR="00486893" w:rsidP="00486893" w:rsidRDefault="00486893" w14:paraId="6A5E863F" w14:textId="7F0F9DA6">
      <w:pPr>
        <w:pStyle w:val="ListParagraph"/>
        <w:numPr>
          <w:ilvl w:val="1"/>
          <w:numId w:val="4"/>
        </w:numPr>
      </w:pPr>
      <w:r>
        <w:t>we consider something as important &amp; all the other things become unimportant.</w:t>
      </w:r>
    </w:p>
    <w:p w:rsidR="00486893" w:rsidP="00486893" w:rsidRDefault="00486893" w14:paraId="01F80CE1" w14:textId="5D774D08">
      <w:pPr>
        <w:pStyle w:val="ListParagraph"/>
        <w:numPr>
          <w:ilvl w:val="1"/>
          <w:numId w:val="4"/>
        </w:numPr>
      </w:pPr>
      <w:r>
        <w:t xml:space="preserve">But sometimes things we neglect, to see as background, can also be important. </w:t>
      </w:r>
    </w:p>
    <w:p w:rsidR="000C5CCA" w:rsidP="000C5CCA" w:rsidRDefault="000C5CCA" w14:paraId="55854E44" w14:textId="77777777">
      <w:pPr>
        <w:ind w:left="360"/>
      </w:pPr>
    </w:p>
    <w:p w:rsidR="00731779" w:rsidP="00731779" w:rsidRDefault="00731779" w14:paraId="5965455C" w14:textId="4042443F">
      <w:pPr>
        <w:pStyle w:val="ListParagraph"/>
        <w:numPr>
          <w:ilvl w:val="0"/>
          <w:numId w:val="4"/>
        </w:numPr>
      </w:pPr>
      <w:r>
        <w:t>perceptual constancy</w:t>
      </w:r>
      <w:r w:rsidR="00E27EE1">
        <w:t xml:space="preserve"> </w:t>
      </w:r>
    </w:p>
    <w:p w:rsidR="009C65BF" w:rsidP="009C65BF" w:rsidRDefault="009C65BF" w14:paraId="2CE5E4FF" w14:textId="6143BE45">
      <w:pPr>
        <w:ind w:left="720"/>
      </w:pPr>
      <w:r w:rsidRPr="009C65BF">
        <w:rPr>
          <w:noProof/>
        </w:rPr>
        <w:drawing>
          <wp:inline distT="0" distB="0" distL="0" distR="0" wp14:anchorId="7EE7369A" wp14:editId="0724040C">
            <wp:extent cx="1694558" cy="1188720"/>
            <wp:effectExtent l="0" t="0" r="1270" b="0"/>
            <wp:docPr id="143270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0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9218" cy="11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BF" w:rsidP="009C65BF" w:rsidRDefault="009C65BF" w14:paraId="113D0B5B" w14:textId="77777777">
      <w:pPr>
        <w:ind w:left="720"/>
      </w:pPr>
    </w:p>
    <w:p w:rsidR="009C65BF" w:rsidP="009C65BF" w:rsidRDefault="009C65BF" w14:paraId="5DFFF98F" w14:textId="3A521E8D">
      <w:pPr>
        <w:pStyle w:val="ListParagraph"/>
        <w:numPr>
          <w:ilvl w:val="0"/>
          <w:numId w:val="4"/>
        </w:numPr>
      </w:pPr>
      <w:r>
        <w:t>optic illusions</w:t>
      </w:r>
    </w:p>
    <w:p w:rsidR="00A74980" w:rsidP="00A74980" w:rsidRDefault="00A74980" w14:paraId="3193F597" w14:textId="77777777">
      <w:pPr>
        <w:pStyle w:val="ListParagraph"/>
      </w:pPr>
    </w:p>
    <w:p w:rsidR="00852DCB" w:rsidP="00852DCB" w:rsidRDefault="00852DCB" w14:paraId="481E5317" w14:textId="71D339C4">
      <w:pPr>
        <w:pStyle w:val="ListParagraph"/>
        <w:numPr>
          <w:ilvl w:val="1"/>
          <w:numId w:val="4"/>
        </w:numPr>
      </w:pPr>
      <w:r>
        <w:t>problem with per</w:t>
      </w:r>
      <w:r w:rsidR="00A74980">
        <w:t xml:space="preserve">ceptual principles is optical illusions. </w:t>
      </w:r>
    </w:p>
    <w:p w:rsidR="004A4461" w:rsidP="00852DCB" w:rsidRDefault="004A4461" w14:paraId="6D1EE76D" w14:textId="3B6246DE">
      <w:pPr>
        <w:pStyle w:val="ListParagraph"/>
        <w:numPr>
          <w:ilvl w:val="1"/>
          <w:numId w:val="4"/>
        </w:numPr>
      </w:pPr>
      <w:r>
        <w:lastRenderedPageBreak/>
        <w:t>Perceptual organization can lead to illusions where stimuli are mis interpreted</w:t>
      </w:r>
    </w:p>
    <w:p w:rsidR="00A74980" w:rsidP="00A74980" w:rsidRDefault="00A74980" w14:paraId="1B6221B4" w14:textId="77777777"/>
    <w:p w:rsidR="009C65BF" w:rsidP="009C65BF" w:rsidRDefault="006B4F64" w14:paraId="4A7D6032" w14:textId="1F22829B">
      <w:pPr>
        <w:pStyle w:val="ListParagraph"/>
      </w:pPr>
      <w:r w:rsidRPr="006B4F64">
        <w:rPr>
          <w:noProof/>
        </w:rPr>
        <w:drawing>
          <wp:anchor distT="0" distB="0" distL="114300" distR="114300" simplePos="0" relativeHeight="251658240" behindDoc="1" locked="0" layoutInCell="1" allowOverlap="1" wp14:anchorId="5636A13A" wp14:editId="71E7FDDA">
            <wp:simplePos x="0" y="0"/>
            <wp:positionH relativeFrom="column">
              <wp:posOffset>3040380</wp:posOffset>
            </wp:positionH>
            <wp:positionV relativeFrom="paragraph">
              <wp:posOffset>9525</wp:posOffset>
            </wp:positionV>
            <wp:extent cx="1582420" cy="1577340"/>
            <wp:effectExtent l="0" t="0" r="0" b="3810"/>
            <wp:wrapNone/>
            <wp:docPr id="1967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5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F64" w:rsidP="009C65BF" w:rsidRDefault="006B4F64" w14:paraId="72B3A644" w14:textId="0A27422E">
      <w:pPr>
        <w:pStyle w:val="ListParagraph"/>
        <w:rPr>
          <w:noProof/>
        </w:rPr>
      </w:pPr>
      <w:r w:rsidRPr="006B4F64">
        <w:rPr>
          <w:noProof/>
        </w:rPr>
        <w:drawing>
          <wp:inline distT="0" distB="0" distL="0" distR="0" wp14:anchorId="573F13F0" wp14:editId="3C79F4A0">
            <wp:extent cx="2133567" cy="1348740"/>
            <wp:effectExtent l="0" t="0" r="635" b="3810"/>
            <wp:docPr id="181802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21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7718" cy="135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F64">
        <w:rPr>
          <w:noProof/>
        </w:rPr>
        <w:t xml:space="preserve"> </w:t>
      </w:r>
    </w:p>
    <w:p w:rsidR="006B4F64" w:rsidP="009C65BF" w:rsidRDefault="006B4F64" w14:paraId="3985647E" w14:textId="77777777">
      <w:pPr>
        <w:pStyle w:val="ListParagraph"/>
        <w:rPr>
          <w:noProof/>
        </w:rPr>
      </w:pPr>
    </w:p>
    <w:p w:rsidR="006B4F64" w:rsidP="009C65BF" w:rsidRDefault="006B4F64" w14:paraId="560467FA" w14:textId="77777777">
      <w:pPr>
        <w:pStyle w:val="ListParagraph"/>
      </w:pPr>
    </w:p>
    <w:p w:rsidRPr="00472527" w:rsidR="00E27EE1" w:rsidP="00E27EE1" w:rsidRDefault="00E27EE1" w14:paraId="5B9BCCB5" w14:textId="77777777">
      <w:pPr>
        <w:pStyle w:val="ListParagraph"/>
      </w:pPr>
    </w:p>
    <w:p w:rsidR="00911CF7" w:rsidP="00911CF7" w:rsidRDefault="00911CF7" w14:paraId="6113BECE" w14:textId="0A9D285D">
      <w:pPr>
        <w:pStyle w:val="Heading1"/>
      </w:pPr>
      <w:r>
        <w:t>SOCIAL PERCEPTION</w:t>
      </w:r>
    </w:p>
    <w:p w:rsidR="00772766" w:rsidP="00772766" w:rsidRDefault="00772766" w14:paraId="1F5E838E" w14:textId="77777777"/>
    <w:p w:rsidR="004221E5" w:rsidP="00DA1C26" w:rsidRDefault="00772766" w14:paraId="7236873D" w14:textId="0E23C50A">
      <w:pPr>
        <w:pStyle w:val="ListParagraph"/>
        <w:numPr>
          <w:ilvl w:val="0"/>
          <w:numId w:val="5"/>
        </w:numPr>
      </w:pPr>
      <w:r>
        <w:t>The process of combining, integrating &amp; interpreting info about others to gain an accurate understanding of them.</w:t>
      </w:r>
      <w:r w:rsidR="00F47E53">
        <w:t xml:space="preserve"> </w:t>
      </w:r>
    </w:p>
    <w:p w:rsidRPr="00772766" w:rsidR="00DA1C26" w:rsidP="00DA1C26" w:rsidRDefault="00DA1C26" w14:paraId="68CD518C" w14:textId="77777777">
      <w:pPr>
        <w:pStyle w:val="ListParagraph"/>
      </w:pPr>
    </w:p>
    <w:p w:rsidRPr="00DA1C26" w:rsidR="00DA1C26" w:rsidP="6AA0B52B" w:rsidRDefault="00DA1C26" w14:paraId="2513E2E6" w14:textId="03C141BD">
      <w:pPr>
        <w:pStyle w:val="Heading1"/>
      </w:pPr>
      <w:r w:rsidR="6AA0B52B">
        <w:rPr/>
        <w:t>ATTRIBUTION THEORY</w:t>
      </w:r>
    </w:p>
    <w:p w:rsidR="004221E5" w:rsidP="00326959" w:rsidRDefault="004221E5" w14:paraId="5FBCF9C7" w14:textId="5EDE3DBE">
      <w:pPr>
        <w:pStyle w:val="ListParagraph"/>
        <w:numPr>
          <w:ilvl w:val="0"/>
          <w:numId w:val="7"/>
        </w:numPr>
      </w:pPr>
      <w:r>
        <w:t xml:space="preserve">Understanding the causes of </w:t>
      </w:r>
      <w:r w:rsidR="00326959">
        <w:t>other’s behaviours (internal / external factors)</w:t>
      </w:r>
    </w:p>
    <w:p w:rsidR="00DA1C26" w:rsidP="00326959" w:rsidRDefault="00DA1C26" w14:paraId="1168F068" w14:textId="6FE535EE">
      <w:pPr>
        <w:pStyle w:val="ListParagraph"/>
        <w:numPr>
          <w:ilvl w:val="0"/>
          <w:numId w:val="7"/>
        </w:numPr>
      </w:pPr>
      <w:r>
        <w:t>Ex: deciding if someone’s irritation is due to their nature or external circumstances</w:t>
      </w:r>
    </w:p>
    <w:p w:rsidRPr="004221E5" w:rsidR="00DA1C26" w:rsidP="00DA1C26" w:rsidRDefault="00DA1C26" w14:paraId="65A14336" w14:textId="77777777">
      <w:pPr>
        <w:pStyle w:val="ListParagraph"/>
        <w:ind w:left="1080"/>
      </w:pPr>
    </w:p>
    <w:p w:rsidR="009F2E8B" w:rsidP="6AA0B52B" w:rsidRDefault="009F2E8B" w14:paraId="03623467" w14:textId="0EECB222">
      <w:pPr>
        <w:pStyle w:val="Heading1"/>
      </w:pPr>
      <w:r w:rsidR="6AA0B52B">
        <w:rPr/>
        <w:t>SOCIAL IDENTITY</w:t>
      </w:r>
    </w:p>
    <w:p w:rsidR="009F2E8B" w:rsidP="009F2E8B" w:rsidRDefault="00F47E53" w14:paraId="13C4A9F5" w14:textId="030F1A30">
      <w:pPr>
        <w:pStyle w:val="ListParagraph"/>
        <w:numPr>
          <w:ilvl w:val="0"/>
          <w:numId w:val="6"/>
        </w:numPr>
      </w:pPr>
      <w:r>
        <w:t>Personal identity – the chars that define a particular individual</w:t>
      </w:r>
    </w:p>
    <w:p w:rsidR="00F47E53" w:rsidP="009F2E8B" w:rsidRDefault="00F47E53" w14:paraId="57CDC680" w14:textId="62365ED7">
      <w:pPr>
        <w:pStyle w:val="ListParagraph"/>
        <w:numPr>
          <w:ilvl w:val="0"/>
          <w:numId w:val="6"/>
        </w:numPr>
      </w:pPr>
      <w:r>
        <w:t>Social identity – defining a person in the contect of their membership in various social groups</w:t>
      </w:r>
    </w:p>
    <w:p w:rsidR="00DA1C26" w:rsidP="0007482F" w:rsidRDefault="00F47E53" w14:paraId="4C6099DE" w14:textId="6D8E8CB2">
      <w:pPr>
        <w:pStyle w:val="ListParagraph"/>
        <w:numPr>
          <w:ilvl w:val="0"/>
          <w:numId w:val="6"/>
        </w:numPr>
      </w:pPr>
      <w:r>
        <w:t>Social identity theory – we perceive ourselves &amp; others based on both unique chars (personal identity) &amp; our membership in various groups (social identity)</w:t>
      </w:r>
    </w:p>
    <w:p w:rsidRPr="009F2E8B" w:rsidR="0007482F" w:rsidP="0007482F" w:rsidRDefault="0007482F" w14:paraId="0FBB5D2E" w14:textId="77777777">
      <w:pPr>
        <w:pStyle w:val="ListParagraph"/>
      </w:pPr>
    </w:p>
    <w:p w:rsidR="0007482F" w:rsidP="00911CF7" w:rsidRDefault="0007482F" w14:paraId="69033191" w14:textId="4044CFEC">
      <w:pPr>
        <w:pStyle w:val="Heading1"/>
      </w:pPr>
      <w:r>
        <w:t>PROBLEMS WITH SOCIAL IDENTITY</w:t>
      </w:r>
    </w:p>
    <w:p w:rsidR="0007482F" w:rsidP="0007482F" w:rsidRDefault="0007482F" w14:paraId="5811D66B" w14:textId="77777777"/>
    <w:p w:rsidR="0007482F" w:rsidP="0007482F" w:rsidRDefault="005C5189" w14:paraId="39E36FC6" w14:textId="79D2E8CC">
      <w:pPr>
        <w:pStyle w:val="ListParagraph"/>
        <w:numPr>
          <w:ilvl w:val="0"/>
          <w:numId w:val="9"/>
        </w:numPr>
      </w:pPr>
      <w:r>
        <w:t xml:space="preserve">Stereotyping </w:t>
      </w:r>
    </w:p>
    <w:p w:rsidR="005C5189" w:rsidP="005C5189" w:rsidRDefault="005C5189" w14:paraId="669873E0" w14:textId="3CAB8AF1">
      <w:pPr>
        <w:pStyle w:val="ListParagraph"/>
        <w:numPr>
          <w:ilvl w:val="1"/>
          <w:numId w:val="9"/>
        </w:numPr>
      </w:pPr>
      <w:r>
        <w:t>Generalizing qualities based on social group identity</w:t>
      </w:r>
    </w:p>
    <w:p w:rsidR="005C5189" w:rsidP="005C5189" w:rsidRDefault="005C5189" w14:paraId="7B41041B" w14:textId="49B141EB">
      <w:pPr>
        <w:pStyle w:val="ListParagraph"/>
        <w:numPr>
          <w:ilvl w:val="1"/>
          <w:numId w:val="9"/>
        </w:numPr>
      </w:pPr>
      <w:r>
        <w:t>Assuming all Punjabi people are strong and hefty</w:t>
      </w:r>
    </w:p>
    <w:p w:rsidR="005C5189" w:rsidP="005C5189" w:rsidRDefault="005C5189" w14:paraId="5822C94D" w14:textId="7B86471D">
      <w:pPr>
        <w:pStyle w:val="ListParagraph"/>
        <w:numPr>
          <w:ilvl w:val="0"/>
          <w:numId w:val="9"/>
        </w:numPr>
      </w:pPr>
      <w:r>
        <w:lastRenderedPageBreak/>
        <w:t>In-group bias</w:t>
      </w:r>
    </w:p>
    <w:p w:rsidR="005C5189" w:rsidP="005C5189" w:rsidRDefault="005C5189" w14:paraId="1B508785" w14:textId="73F8A84A">
      <w:pPr>
        <w:pStyle w:val="ListParagraph"/>
        <w:numPr>
          <w:ilvl w:val="1"/>
          <w:numId w:val="9"/>
        </w:numPr>
      </w:pPr>
      <w:r>
        <w:t>Favouring members of one’s own social group &amp; interpreting their actions more positively</w:t>
      </w:r>
    </w:p>
    <w:p w:rsidRPr="0007482F" w:rsidR="005C5189" w:rsidP="005C5189" w:rsidRDefault="005C5189" w14:paraId="0186D4D8" w14:textId="2A8690A3">
      <w:pPr>
        <w:pStyle w:val="ListParagraph"/>
        <w:numPr>
          <w:ilvl w:val="1"/>
          <w:numId w:val="9"/>
        </w:numPr>
      </w:pPr>
      <w:r>
        <w:t>Ex: justifying actions of someone from your own social group, while criticizing the same actions from someone outside the group.</w:t>
      </w:r>
    </w:p>
    <w:p w:rsidR="00911CF7" w:rsidP="00911CF7" w:rsidRDefault="00911CF7" w14:paraId="1B1C23F0" w14:textId="18573434">
      <w:pPr>
        <w:pStyle w:val="Heading1"/>
      </w:pPr>
      <w:r>
        <w:t>PERCEPTUAL BIASES</w:t>
      </w:r>
      <w:r w:rsidR="002B63CE">
        <w:t xml:space="preserve"> IN SOCIAL PERCEPTION</w:t>
      </w:r>
    </w:p>
    <w:p w:rsidR="002B63CE" w:rsidP="002B63CE" w:rsidRDefault="002B63CE" w14:paraId="490AC011" w14:textId="3C772424">
      <w:r>
        <w:tab/>
      </w:r>
    </w:p>
    <w:p w:rsidR="6AA0B52B" w:rsidP="6AA0B52B" w:rsidRDefault="6AA0B52B" w14:paraId="6178238F" w14:textId="3C8BBC10">
      <w:pPr>
        <w:pStyle w:val="ListParagraph"/>
        <w:numPr>
          <w:ilvl w:val="0"/>
          <w:numId w:val="10"/>
        </w:numPr>
        <w:rPr/>
      </w:pPr>
      <w:r w:rsidR="6AA0B52B">
        <w:rPr/>
        <w:t>Fundamental attribution error : Overemphasizing internal causes for others' behavior while downplaying external factors.</w:t>
      </w:r>
    </w:p>
    <w:p w:rsidR="00C92C18" w:rsidP="002B63CE" w:rsidRDefault="00C92C18" w14:paraId="4769FA13" w14:textId="312AD406">
      <w:pPr>
        <w:pStyle w:val="ListParagraph"/>
        <w:numPr>
          <w:ilvl w:val="0"/>
          <w:numId w:val="10"/>
        </w:numPr>
        <w:rPr/>
      </w:pPr>
      <w:r w:rsidR="6AA0B52B">
        <w:rPr/>
        <w:t>HALO EFFECT : Judging someone entirely based on a few positive traits, leading to biased evaluations.</w:t>
      </w:r>
    </w:p>
    <w:p w:rsidR="004909B1" w:rsidP="002B63CE" w:rsidRDefault="004909B1" w14:paraId="72DD23D9" w14:textId="252BAE55">
      <w:pPr>
        <w:pStyle w:val="ListParagraph"/>
        <w:numPr>
          <w:ilvl w:val="0"/>
          <w:numId w:val="10"/>
        </w:numPr>
      </w:pPr>
      <w:r>
        <w:t>Team halo effect : the tendency for people to credit teams for their success but not hold them accountable for their failures</w:t>
      </w:r>
    </w:p>
    <w:p w:rsidR="00575F31" w:rsidP="002B63CE" w:rsidRDefault="00575F31" w14:paraId="15356E54" w14:textId="4129BEF0">
      <w:pPr>
        <w:pStyle w:val="ListParagraph"/>
        <w:numPr>
          <w:ilvl w:val="0"/>
          <w:numId w:val="10"/>
        </w:numPr>
      </w:pPr>
      <w:r>
        <w:t>Similar to me effect : perceiving people who are similar to us in positive light</w:t>
      </w:r>
    </w:p>
    <w:p w:rsidR="00575F31" w:rsidP="002B63CE" w:rsidRDefault="00575F31" w14:paraId="784EF40A" w14:textId="31812A45">
      <w:pPr>
        <w:pStyle w:val="ListParagraph"/>
        <w:numPr>
          <w:ilvl w:val="0"/>
          <w:numId w:val="10"/>
        </w:numPr>
      </w:pPr>
      <w:r>
        <w:t>Selective perception: the tendency to focus on some aspects of env while ignoring others.</w:t>
      </w:r>
    </w:p>
    <w:p w:rsidR="00575F31" w:rsidP="002B63CE" w:rsidRDefault="00575F31" w14:paraId="71ACBC88" w14:textId="755DB2B5">
      <w:pPr>
        <w:pStyle w:val="ListParagraph"/>
        <w:numPr>
          <w:ilvl w:val="0"/>
          <w:numId w:val="10"/>
        </w:numPr>
        <w:rPr/>
      </w:pPr>
      <w:r w:rsidR="6AA0B52B">
        <w:rPr/>
        <w:t>First-impression error: making lasting judgements based on initial encounters</w:t>
      </w:r>
    </w:p>
    <w:p w:rsidRPr="002B63CE" w:rsidR="00575F31" w:rsidP="00575F31" w:rsidRDefault="00575F31" w14:paraId="67B258FD" w14:textId="77777777">
      <w:pPr>
        <w:pStyle w:val="ListParagraph"/>
      </w:pPr>
    </w:p>
    <w:p w:rsidR="00911CF7" w:rsidP="00911CF7" w:rsidRDefault="00911CF7" w14:paraId="2165F483" w14:textId="42DF13BC">
      <w:pPr>
        <w:pStyle w:val="Heading1"/>
      </w:pPr>
      <w:r w:rsidR="6AA0B52B">
        <w:rPr/>
        <w:t>IMPLICATION TO HRM</w:t>
      </w:r>
    </w:p>
    <w:p w:rsidR="00911CF7" w:rsidP="6AA0B52B" w:rsidRDefault="00911CF7" w14:paraId="489B4A96" w14:textId="28218DD4">
      <w:pPr>
        <w:pStyle w:val="Heading1"/>
      </w:pPr>
      <w:r w:rsidR="6AA0B52B">
        <w:rPr/>
        <w:t>ATTRIBUTION OF CAUSALITY</w:t>
      </w:r>
    </w:p>
    <w:p w:rsidR="00911CF7" w:rsidP="6AA0B52B" w:rsidRDefault="00911CF7" w14:paraId="67526079" w14:textId="162EAFFA">
      <w:pPr>
        <w:pStyle w:val="ListParagraph"/>
        <w:numPr>
          <w:ilvl w:val="0"/>
          <w:numId w:val="11"/>
        </w:numPr>
        <w:rPr/>
      </w:pPr>
      <w:r w:rsidR="6AA0B52B">
        <w:rPr/>
        <w:t xml:space="preserve">Kelly’s </w:t>
      </w:r>
      <w:r w:rsidR="6AA0B52B">
        <w:rPr/>
        <w:t>theory :</w:t>
      </w:r>
      <w:r w:rsidR="6AA0B52B">
        <w:rPr/>
        <w:t xml:space="preserve"> involves 3 criteria to attribute </w:t>
      </w:r>
      <w:r w:rsidR="6AA0B52B">
        <w:rPr/>
        <w:t>behaviour</w:t>
      </w:r>
      <w:r w:rsidR="6AA0B52B">
        <w:rPr/>
        <w:t xml:space="preserve"> to internal &amp; external causes:</w:t>
      </w:r>
    </w:p>
    <w:p w:rsidR="00911CF7" w:rsidP="6AA0B52B" w:rsidRDefault="00911CF7" w14:paraId="3529A46A" w14:textId="7C2C3A44">
      <w:pPr>
        <w:pStyle w:val="ListParagraph"/>
        <w:numPr>
          <w:ilvl w:val="1"/>
          <w:numId w:val="11"/>
        </w:numPr>
        <w:rPr/>
      </w:pPr>
      <w:r w:rsidR="6AA0B52B">
        <w:rPr/>
        <w:t>Consensus :</w:t>
      </w:r>
      <w:r w:rsidR="6AA0B52B">
        <w:rPr/>
        <w:t xml:space="preserve"> do others feel the same?</w:t>
      </w:r>
    </w:p>
    <w:p w:rsidR="00911CF7" w:rsidP="6AA0B52B" w:rsidRDefault="00911CF7" w14:paraId="0A28BF3D" w14:textId="74A74FAE">
      <w:pPr>
        <w:pStyle w:val="ListParagraph"/>
        <w:numPr>
          <w:ilvl w:val="1"/>
          <w:numId w:val="11"/>
        </w:numPr>
        <w:rPr/>
      </w:pPr>
      <w:r w:rsidR="6AA0B52B">
        <w:rPr/>
        <w:t>Consistency: does this happen often?</w:t>
      </w:r>
    </w:p>
    <w:p w:rsidR="00911CF7" w:rsidP="6AA0B52B" w:rsidRDefault="00911CF7" w14:paraId="24AA3D4C" w14:textId="1AAA470D">
      <w:pPr>
        <w:pStyle w:val="ListParagraph"/>
        <w:numPr>
          <w:ilvl w:val="1"/>
          <w:numId w:val="11"/>
        </w:numPr>
        <w:rPr/>
      </w:pPr>
      <w:r w:rsidR="6AA0B52B">
        <w:rPr/>
        <w:t xml:space="preserve">Distinctiveness: is this </w:t>
      </w:r>
      <w:r w:rsidR="6AA0B52B">
        <w:rPr/>
        <w:t>behaviour</w:t>
      </w:r>
      <w:r w:rsidR="6AA0B52B">
        <w:rPr/>
        <w:t xml:space="preserve"> unique to certain situations?</w:t>
      </w:r>
    </w:p>
    <w:p w:rsidR="00911CF7" w:rsidP="6AA0B52B" w:rsidRDefault="00911CF7" w14:paraId="241C7CA0" w14:textId="62B18B02">
      <w:pPr>
        <w:pStyle w:val="ListParagraph"/>
        <w:numPr>
          <w:ilvl w:val="0"/>
          <w:numId w:val="11"/>
        </w:numPr>
        <w:rPr/>
      </w:pPr>
      <w:r w:rsidR="6AA0B52B">
        <w:rPr/>
        <w:t xml:space="preserve">Example: understanding </w:t>
      </w:r>
      <w:r w:rsidR="6AA0B52B">
        <w:rPr/>
        <w:t>wether</w:t>
      </w:r>
      <w:r w:rsidR="6AA0B52B">
        <w:rPr/>
        <w:t xml:space="preserve"> a boss’s irritability is due to their personality or external factors.</w:t>
      </w:r>
    </w:p>
    <w:p w:rsidR="00911CF7" w:rsidP="6AA0B52B" w:rsidRDefault="00911CF7" w14:paraId="5865EBCC" w14:textId="7CE4DAFC">
      <w:pPr>
        <w:pStyle w:val="ListParagraph"/>
        <w:ind w:left="720"/>
      </w:pP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2160"/>
        <w:gridCol w:w="2160"/>
        <w:gridCol w:w="2160"/>
        <w:gridCol w:w="2160"/>
      </w:tblGrid>
      <w:tr w:rsidR="6AA0B52B" w:rsidTr="6AA0B52B" w14:paraId="0A63199A">
        <w:trPr>
          <w:trHeight w:val="300"/>
        </w:trPr>
        <w:tc>
          <w:tcPr>
            <w:tcW w:w="2160" w:type="dxa"/>
            <w:tcMar/>
          </w:tcPr>
          <w:p w:rsidR="6AA0B52B" w:rsidP="6AA0B52B" w:rsidRDefault="6AA0B52B" w14:paraId="3DCB770C" w14:textId="60B088C7">
            <w:pPr>
              <w:pStyle w:val="Normal"/>
            </w:pPr>
            <w:r w:rsidR="6AA0B52B">
              <w:rPr/>
              <w:t>Attribution -&gt;</w:t>
            </w:r>
          </w:p>
        </w:tc>
        <w:tc>
          <w:tcPr>
            <w:tcW w:w="2160" w:type="dxa"/>
            <w:tcMar/>
          </w:tcPr>
          <w:p w:rsidR="6AA0B52B" w:rsidP="6AA0B52B" w:rsidRDefault="6AA0B52B" w14:paraId="32D39B69" w14:textId="7BA9C1A9">
            <w:pPr>
              <w:pStyle w:val="Normal"/>
            </w:pPr>
            <w:r w:rsidR="6AA0B52B">
              <w:rPr/>
              <w:t>personal</w:t>
            </w:r>
          </w:p>
        </w:tc>
        <w:tc>
          <w:tcPr>
            <w:tcW w:w="2160" w:type="dxa"/>
            <w:tcMar/>
          </w:tcPr>
          <w:p w:rsidR="6AA0B52B" w:rsidP="6AA0B52B" w:rsidRDefault="6AA0B52B" w14:paraId="5F3B3763" w14:textId="318E5924">
            <w:pPr>
              <w:pStyle w:val="Normal"/>
            </w:pPr>
            <w:r w:rsidR="6AA0B52B">
              <w:rPr/>
              <w:t>stimulus</w:t>
            </w:r>
          </w:p>
        </w:tc>
        <w:tc>
          <w:tcPr>
            <w:tcW w:w="2160" w:type="dxa"/>
            <w:tcMar/>
          </w:tcPr>
          <w:p w:rsidR="6AA0B52B" w:rsidP="6AA0B52B" w:rsidRDefault="6AA0B52B" w14:paraId="0A2A26C4" w14:textId="46169CE8">
            <w:pPr>
              <w:pStyle w:val="Normal"/>
            </w:pPr>
            <w:r w:rsidR="6AA0B52B">
              <w:rPr/>
              <w:t>Circumstance</w:t>
            </w:r>
          </w:p>
        </w:tc>
      </w:tr>
      <w:tr w:rsidR="6AA0B52B" w:rsidTr="6AA0B52B" w14:paraId="0BB7FCC7">
        <w:trPr>
          <w:trHeight w:val="300"/>
        </w:trPr>
        <w:tc>
          <w:tcPr>
            <w:tcW w:w="2160" w:type="dxa"/>
            <w:tcMar/>
          </w:tcPr>
          <w:p w:rsidR="6AA0B52B" w:rsidP="6AA0B52B" w:rsidRDefault="6AA0B52B" w14:paraId="1D9C1B91" w14:textId="5D4CE266">
            <w:pPr>
              <w:pStyle w:val="Normal"/>
            </w:pPr>
            <w:r w:rsidR="6AA0B52B">
              <w:rPr/>
              <w:t>consensus</w:t>
            </w:r>
          </w:p>
        </w:tc>
        <w:tc>
          <w:tcPr>
            <w:tcW w:w="2160" w:type="dxa"/>
            <w:tcMar/>
          </w:tcPr>
          <w:p w:rsidR="6AA0B52B" w:rsidP="6AA0B52B" w:rsidRDefault="6AA0B52B" w14:paraId="2D4F1390" w14:textId="5E93864E">
            <w:pPr>
              <w:pStyle w:val="Normal"/>
            </w:pPr>
            <w:r w:rsidR="6AA0B52B">
              <w:rPr/>
              <w:t>Low</w:t>
            </w:r>
          </w:p>
          <w:p w:rsidR="6AA0B52B" w:rsidP="6AA0B52B" w:rsidRDefault="6AA0B52B" w14:paraId="15321A05" w14:textId="4FEFD66F">
            <w:pPr>
              <w:pStyle w:val="Normal"/>
              <w:rPr>
                <w:i w:val="1"/>
                <w:iCs w:val="1"/>
              </w:rPr>
            </w:pPr>
            <w:r w:rsidRPr="6AA0B52B" w:rsidR="6AA0B52B">
              <w:rPr>
                <w:i w:val="1"/>
                <w:iCs w:val="1"/>
              </w:rPr>
              <w:t>Very few people feel that the boss is irritable</w:t>
            </w:r>
          </w:p>
        </w:tc>
        <w:tc>
          <w:tcPr>
            <w:tcW w:w="2160" w:type="dxa"/>
            <w:tcMar/>
          </w:tcPr>
          <w:p w:rsidR="6AA0B52B" w:rsidP="6AA0B52B" w:rsidRDefault="6AA0B52B" w14:paraId="221CE933" w14:textId="42B2B8C3">
            <w:pPr>
              <w:pStyle w:val="Normal"/>
            </w:pPr>
            <w:r w:rsidR="6AA0B52B">
              <w:rPr/>
              <w:t>High</w:t>
            </w:r>
          </w:p>
          <w:p w:rsidR="6AA0B52B" w:rsidP="6AA0B52B" w:rsidRDefault="6AA0B52B" w14:paraId="1892FB21" w14:textId="25B70EB4">
            <w:pPr>
              <w:pStyle w:val="Normal"/>
            </w:pPr>
            <w:r w:rsidRPr="6AA0B52B" w:rsidR="6AA0B52B">
              <w:rPr>
                <w:i w:val="1"/>
                <w:iCs w:val="1"/>
              </w:rPr>
              <w:t>Very high people feel that the boss is irritable</w:t>
            </w:r>
          </w:p>
        </w:tc>
        <w:tc>
          <w:tcPr>
            <w:tcW w:w="2160" w:type="dxa"/>
            <w:tcMar/>
          </w:tcPr>
          <w:p w:rsidR="6AA0B52B" w:rsidP="6AA0B52B" w:rsidRDefault="6AA0B52B" w14:paraId="13486CBE" w14:textId="604862F5">
            <w:pPr>
              <w:pStyle w:val="Normal"/>
            </w:pPr>
            <w:r w:rsidR="6AA0B52B">
              <w:rPr/>
              <w:t>High</w:t>
            </w:r>
          </w:p>
          <w:p w:rsidR="6AA0B52B" w:rsidP="6AA0B52B" w:rsidRDefault="6AA0B52B" w14:paraId="1457B634" w14:textId="28D55CD1">
            <w:pPr>
              <w:pStyle w:val="Normal"/>
            </w:pPr>
            <w:r w:rsidRPr="6AA0B52B" w:rsidR="6AA0B52B">
              <w:rPr>
                <w:i w:val="1"/>
                <w:iCs w:val="1"/>
              </w:rPr>
              <w:t>Very high</w:t>
            </w:r>
            <w:r w:rsidRPr="6AA0B52B" w:rsidR="6AA0B52B">
              <w:rPr>
                <w:i w:val="1"/>
                <w:iCs w:val="1"/>
              </w:rPr>
              <w:t xml:space="preserve"> people feel that the boss is irritable</w:t>
            </w:r>
          </w:p>
        </w:tc>
      </w:tr>
      <w:tr w:rsidR="6AA0B52B" w:rsidTr="6AA0B52B" w14:paraId="515A40A1">
        <w:trPr>
          <w:trHeight w:val="300"/>
        </w:trPr>
        <w:tc>
          <w:tcPr>
            <w:tcW w:w="2160" w:type="dxa"/>
            <w:tcMar/>
          </w:tcPr>
          <w:p w:rsidR="6AA0B52B" w:rsidP="6AA0B52B" w:rsidRDefault="6AA0B52B" w14:paraId="427FEF9D" w14:textId="505E8C2A">
            <w:pPr>
              <w:pStyle w:val="Normal"/>
            </w:pPr>
            <w:r w:rsidR="6AA0B52B">
              <w:rPr/>
              <w:t>distinctiveness</w:t>
            </w:r>
          </w:p>
        </w:tc>
        <w:tc>
          <w:tcPr>
            <w:tcW w:w="2160" w:type="dxa"/>
            <w:tcMar/>
          </w:tcPr>
          <w:p w:rsidR="6AA0B52B" w:rsidP="6AA0B52B" w:rsidRDefault="6AA0B52B" w14:paraId="71046C82" w14:textId="273CDBCD">
            <w:pPr>
              <w:pStyle w:val="Normal"/>
            </w:pPr>
            <w:r w:rsidR="6AA0B52B">
              <w:rPr/>
              <w:t>Low</w:t>
            </w:r>
          </w:p>
          <w:p w:rsidR="6AA0B52B" w:rsidP="6AA0B52B" w:rsidRDefault="6AA0B52B" w14:paraId="29841100" w14:textId="0BF40278">
            <w:pPr>
              <w:pStyle w:val="Normal"/>
              <w:rPr>
                <w:i w:val="1"/>
                <w:iCs w:val="1"/>
              </w:rPr>
            </w:pPr>
            <w:r w:rsidRPr="6AA0B52B" w:rsidR="6AA0B52B">
              <w:rPr>
                <w:i w:val="1"/>
                <w:iCs w:val="1"/>
              </w:rPr>
              <w:t>You feel many people in your office are irritable</w:t>
            </w:r>
          </w:p>
        </w:tc>
        <w:tc>
          <w:tcPr>
            <w:tcW w:w="2160" w:type="dxa"/>
            <w:tcMar/>
          </w:tcPr>
          <w:p w:rsidR="6AA0B52B" w:rsidP="6AA0B52B" w:rsidRDefault="6AA0B52B" w14:paraId="70E14F0A" w14:textId="15A141D3">
            <w:pPr>
              <w:pStyle w:val="Normal"/>
            </w:pPr>
            <w:r w:rsidR="6AA0B52B">
              <w:rPr/>
              <w:t>High</w:t>
            </w:r>
          </w:p>
          <w:p w:rsidR="6AA0B52B" w:rsidP="6AA0B52B" w:rsidRDefault="6AA0B52B" w14:paraId="45F92B5C" w14:textId="7E2ECD26">
            <w:pPr>
              <w:pStyle w:val="Normal"/>
            </w:pPr>
            <w:r w:rsidRPr="6AA0B52B" w:rsidR="6AA0B52B">
              <w:rPr>
                <w:i w:val="1"/>
                <w:iCs w:val="1"/>
              </w:rPr>
              <w:t>You feel only this person is irritable</w:t>
            </w:r>
          </w:p>
        </w:tc>
        <w:tc>
          <w:tcPr>
            <w:tcW w:w="2160" w:type="dxa"/>
            <w:tcMar/>
          </w:tcPr>
          <w:p w:rsidR="6AA0B52B" w:rsidP="6AA0B52B" w:rsidRDefault="6AA0B52B" w14:paraId="7C3269DF" w14:textId="3C8694C6">
            <w:pPr>
              <w:pStyle w:val="Normal"/>
            </w:pPr>
            <w:r w:rsidR="6AA0B52B">
              <w:rPr/>
              <w:t>Low</w:t>
            </w:r>
          </w:p>
          <w:p w:rsidR="6AA0B52B" w:rsidP="6AA0B52B" w:rsidRDefault="6AA0B52B" w14:paraId="453A2853" w14:textId="6DAEC475">
            <w:pPr>
              <w:pStyle w:val="Normal"/>
            </w:pPr>
            <w:r w:rsidRPr="6AA0B52B" w:rsidR="6AA0B52B">
              <w:rPr>
                <w:i w:val="1"/>
                <w:iCs w:val="1"/>
              </w:rPr>
              <w:t>You feel many people in your office are irritable</w:t>
            </w:r>
          </w:p>
        </w:tc>
      </w:tr>
      <w:tr w:rsidR="6AA0B52B" w:rsidTr="6AA0B52B" w14:paraId="6AB9A760">
        <w:trPr>
          <w:trHeight w:val="300"/>
        </w:trPr>
        <w:tc>
          <w:tcPr>
            <w:tcW w:w="2160" w:type="dxa"/>
            <w:tcMar/>
          </w:tcPr>
          <w:p w:rsidR="6AA0B52B" w:rsidP="6AA0B52B" w:rsidRDefault="6AA0B52B" w14:paraId="799DFDF2" w14:textId="73394438">
            <w:pPr>
              <w:pStyle w:val="Normal"/>
            </w:pPr>
            <w:r w:rsidR="6AA0B52B">
              <w:rPr/>
              <w:t>consistency</w:t>
            </w:r>
          </w:p>
        </w:tc>
        <w:tc>
          <w:tcPr>
            <w:tcW w:w="2160" w:type="dxa"/>
            <w:tcMar/>
          </w:tcPr>
          <w:p w:rsidR="6AA0B52B" w:rsidP="6AA0B52B" w:rsidRDefault="6AA0B52B" w14:paraId="7DD9573B" w14:textId="63E6324F">
            <w:pPr>
              <w:pStyle w:val="Normal"/>
            </w:pPr>
            <w:r w:rsidR="6AA0B52B">
              <w:rPr/>
              <w:t>High</w:t>
            </w:r>
          </w:p>
          <w:p w:rsidR="6AA0B52B" w:rsidP="6AA0B52B" w:rsidRDefault="6AA0B52B" w14:paraId="0A1A346E" w14:textId="19AFB295">
            <w:pPr>
              <w:pStyle w:val="Normal"/>
              <w:rPr>
                <w:i w:val="1"/>
                <w:iCs w:val="1"/>
              </w:rPr>
            </w:pPr>
            <w:r w:rsidRPr="6AA0B52B" w:rsidR="6AA0B52B">
              <w:rPr>
                <w:i w:val="1"/>
                <w:iCs w:val="1"/>
              </w:rPr>
              <w:t xml:space="preserve">You feel </w:t>
            </w:r>
            <w:r w:rsidRPr="6AA0B52B" w:rsidR="6AA0B52B">
              <w:rPr>
                <w:i w:val="1"/>
                <w:iCs w:val="1"/>
              </w:rPr>
              <w:t>this many times</w:t>
            </w:r>
          </w:p>
        </w:tc>
        <w:tc>
          <w:tcPr>
            <w:tcW w:w="2160" w:type="dxa"/>
            <w:tcMar/>
          </w:tcPr>
          <w:p w:rsidR="6AA0B52B" w:rsidP="6AA0B52B" w:rsidRDefault="6AA0B52B" w14:paraId="52947789" w14:textId="68F57FCD">
            <w:pPr>
              <w:pStyle w:val="Normal"/>
            </w:pPr>
            <w:r w:rsidR="6AA0B52B">
              <w:rPr/>
              <w:t>High</w:t>
            </w:r>
          </w:p>
          <w:p w:rsidR="6AA0B52B" w:rsidP="6AA0B52B" w:rsidRDefault="6AA0B52B" w14:paraId="4B01C071" w14:textId="1A7E58F8">
            <w:pPr>
              <w:pStyle w:val="Normal"/>
            </w:pPr>
            <w:r w:rsidRPr="6AA0B52B" w:rsidR="6AA0B52B">
              <w:rPr>
                <w:i w:val="1"/>
                <w:iCs w:val="1"/>
              </w:rPr>
              <w:t>You feel this many times</w:t>
            </w:r>
          </w:p>
        </w:tc>
        <w:tc>
          <w:tcPr>
            <w:tcW w:w="2160" w:type="dxa"/>
            <w:tcMar/>
          </w:tcPr>
          <w:p w:rsidR="6AA0B52B" w:rsidP="6AA0B52B" w:rsidRDefault="6AA0B52B" w14:paraId="2A1AC8F6" w14:textId="3DF12394">
            <w:pPr>
              <w:pStyle w:val="Normal"/>
            </w:pPr>
            <w:r w:rsidR="6AA0B52B">
              <w:rPr/>
              <w:t>Low</w:t>
            </w:r>
          </w:p>
          <w:p w:rsidR="6AA0B52B" w:rsidP="6AA0B52B" w:rsidRDefault="6AA0B52B" w14:paraId="3BAF03F5" w14:textId="3BD4BBEE">
            <w:pPr>
              <w:pStyle w:val="Normal"/>
            </w:pPr>
            <w:r w:rsidRPr="6AA0B52B" w:rsidR="6AA0B52B">
              <w:rPr>
                <w:i w:val="1"/>
                <w:iCs w:val="1"/>
              </w:rPr>
              <w:t>Sometimes you feel they are irritating, sometimes you feel they are good</w:t>
            </w:r>
          </w:p>
        </w:tc>
      </w:tr>
    </w:tbl>
    <w:p w:rsidR="00911CF7" w:rsidP="6AA0B52B" w:rsidRDefault="00911CF7" w14:paraId="54B6CB30" w14:textId="7B7260B4">
      <w:pPr>
        <w:pStyle w:val="Normal"/>
        <w:ind w:left="0"/>
      </w:pPr>
    </w:p>
    <w:p w:rsidR="00B9468D" w:rsidP="0019495E" w:rsidRDefault="00B9468D" w14:paraId="735A41BA" w14:textId="77777777"/>
    <w:p w:rsidR="00B9468D" w:rsidP="6AA0B52B" w:rsidRDefault="00B9468D" w14:paraId="3C0BD448" w14:textId="6841510C">
      <w:pPr>
        <w:pStyle w:val="Heading1"/>
      </w:pPr>
      <w:r w:rsidR="6AA0B52B">
        <w:rPr/>
        <w:t>POWER OF PERCEPTION</w:t>
      </w:r>
    </w:p>
    <w:p w:rsidR="6AA0B52B" w:rsidP="6AA0B52B" w:rsidRDefault="6AA0B52B" w14:paraId="12AA97BF" w14:textId="03A1F394">
      <w:pPr>
        <w:pStyle w:val="ListParagraph"/>
        <w:numPr>
          <w:ilvl w:val="0"/>
          <w:numId w:val="12"/>
        </w:numPr>
        <w:rPr/>
      </w:pPr>
      <w:r w:rsidR="6AA0B52B">
        <w:rPr/>
        <w:t xml:space="preserve">Self-fulfilling prophecy – when we start perceiving about some person in a certain way, there are more chances that </w:t>
      </w:r>
      <w:r w:rsidR="6AA0B52B">
        <w:rPr/>
        <w:t>i</w:t>
      </w:r>
      <w:r w:rsidR="6AA0B52B">
        <w:rPr/>
        <w:t>t will become true.</w:t>
      </w:r>
    </w:p>
    <w:p w:rsidR="6AA0B52B" w:rsidP="6AA0B52B" w:rsidRDefault="6AA0B52B" w14:paraId="16CBF8E7" w14:textId="1748D8C3">
      <w:pPr>
        <w:pStyle w:val="ListParagraph"/>
        <w:ind w:left="720"/>
      </w:pPr>
      <w:r w:rsidR="6AA0B52B">
        <w:rPr/>
        <w:t xml:space="preserve">When you </w:t>
      </w:r>
      <w:r w:rsidR="6AA0B52B">
        <w:rPr/>
        <w:t>percieve</w:t>
      </w:r>
      <w:r w:rsidR="6AA0B52B">
        <w:rPr/>
        <w:t xml:space="preserve"> someone as “good” or “bad</w:t>
      </w:r>
      <w:r w:rsidR="6AA0B52B">
        <w:rPr/>
        <w:t>”,</w:t>
      </w:r>
      <w:r w:rsidR="6AA0B52B">
        <w:rPr/>
        <w:t xml:space="preserve"> overtime </w:t>
      </w:r>
      <w:r w:rsidR="6AA0B52B">
        <w:rPr/>
        <w:t>you’ll</w:t>
      </w:r>
      <w:r w:rsidR="6AA0B52B">
        <w:rPr/>
        <w:t xml:space="preserve"> see they will fulfil your expectations. How does it happen? Let me give an example</w:t>
      </w:r>
    </w:p>
    <w:p w:rsidR="6AA0B52B" w:rsidP="6AA0B52B" w:rsidRDefault="6AA0B52B" w14:paraId="5983EFAA" w14:textId="7616102C">
      <w:pPr>
        <w:pStyle w:val="ListParagraph"/>
        <w:ind w:left="720"/>
      </w:pPr>
      <w:r w:rsidR="6AA0B52B">
        <w:rPr/>
        <w:t>Theres</w:t>
      </w:r>
      <w:r w:rsidR="6AA0B52B">
        <w:rPr/>
        <w:t xml:space="preserve"> a teacher, and she </w:t>
      </w:r>
      <w:r w:rsidR="6AA0B52B">
        <w:rPr/>
        <w:t>percieves</w:t>
      </w:r>
      <w:r w:rsidR="6AA0B52B">
        <w:rPr/>
        <w:t xml:space="preserve"> backbenchers as notorious students &amp; front benchers as disciplined students. Now, there can be number of reasons why that student might be sitting in the back. It can be as if </w:t>
      </w:r>
      <w:r w:rsidR="6AA0B52B">
        <w:rPr/>
        <w:t>hes</w:t>
      </w:r>
      <w:r w:rsidR="6AA0B52B">
        <w:rPr/>
        <w:t xml:space="preserve"> tall, and </w:t>
      </w:r>
      <w:r w:rsidR="6AA0B52B">
        <w:rPr/>
        <w:t>thats</w:t>
      </w:r>
      <w:r w:rsidR="6AA0B52B">
        <w:rPr/>
        <w:t xml:space="preserve"> why </w:t>
      </w:r>
      <w:r w:rsidR="6AA0B52B">
        <w:rPr/>
        <w:t>hes</w:t>
      </w:r>
      <w:r w:rsidR="6AA0B52B">
        <w:rPr/>
        <w:t xml:space="preserve"> sent to the back, but being tall </w:t>
      </w:r>
      <w:r w:rsidR="6AA0B52B">
        <w:rPr/>
        <w:t>dosent</w:t>
      </w:r>
      <w:r w:rsidR="6AA0B52B">
        <w:rPr/>
        <w:t xml:space="preserve"> mean they </w:t>
      </w:r>
      <w:r w:rsidR="6AA0B52B">
        <w:rPr/>
        <w:t>have to</w:t>
      </w:r>
      <w:r w:rsidR="6AA0B52B">
        <w:rPr/>
        <w:t xml:space="preserve"> be notorious. But, in most cases, back benchers come out to be notorious.</w:t>
      </w:r>
    </w:p>
    <w:p w:rsidR="6AA0B52B" w:rsidP="6AA0B52B" w:rsidRDefault="6AA0B52B" w14:paraId="6581CFD2" w14:textId="09AFE8F8">
      <w:pPr>
        <w:pStyle w:val="ListParagraph"/>
        <w:numPr>
          <w:ilvl w:val="1"/>
          <w:numId w:val="12"/>
        </w:numPr>
        <w:rPr/>
      </w:pPr>
      <w:r w:rsidR="6AA0B52B">
        <w:rPr/>
        <w:t>Pygmalion effect – expectations influence others to behave in such a way that confirms those expectations</w:t>
      </w:r>
    </w:p>
    <w:p w:rsidR="6AA0B52B" w:rsidP="6AA0B52B" w:rsidRDefault="6AA0B52B" w14:paraId="45F696E2" w14:textId="1CC2A5E4">
      <w:pPr>
        <w:pStyle w:val="ListParagraph"/>
        <w:numPr>
          <w:ilvl w:val="1"/>
          <w:numId w:val="12"/>
        </w:numPr>
        <w:rPr/>
      </w:pPr>
      <w:r w:rsidR="6AA0B52B">
        <w:rPr/>
        <w:t>Golem effect – setting low expectations can lead individuals to meet only those low standards</w:t>
      </w:r>
    </w:p>
    <w:p w:rsidR="00B9468D" w:rsidP="0019495E" w:rsidRDefault="00B9468D" w14:paraId="01A914BC" w14:textId="77777777"/>
    <w:p w:rsidR="00B9468D" w:rsidP="0019495E" w:rsidRDefault="00B9468D" w14:paraId="189C495B" w14:textId="77777777"/>
    <w:p w:rsidR="00B9468D" w:rsidP="6AA0B52B" w:rsidRDefault="00B9468D" w14:paraId="07BAAC53" w14:textId="44552CFC">
      <w:pPr>
        <w:pStyle w:val="Heading1"/>
      </w:pPr>
      <w:r w:rsidR="6AA0B52B">
        <w:rPr/>
        <w:t>JOB STEREOTYPES</w:t>
      </w:r>
    </w:p>
    <w:p w:rsidR="6AA0B52B" w:rsidP="6AA0B52B" w:rsidRDefault="6AA0B52B" w14:paraId="22A484D8" w14:textId="3D5905A7">
      <w:pPr>
        <w:pStyle w:val="ListParagraph"/>
        <w:numPr>
          <w:ilvl w:val="0"/>
          <w:numId w:val="13"/>
        </w:numPr>
        <w:rPr/>
      </w:pPr>
      <w:r w:rsidR="6AA0B52B">
        <w:rPr/>
        <w:t>Generalising</w:t>
      </w:r>
      <w:r w:rsidR="6AA0B52B">
        <w:rPr/>
        <w:t xml:space="preserve"> qualities to all members of a social group or a job role.</w:t>
      </w:r>
    </w:p>
    <w:p w:rsidR="6AA0B52B" w:rsidP="6AA0B52B" w:rsidRDefault="6AA0B52B" w14:paraId="7A9CEC7A" w14:textId="47805689">
      <w:pPr>
        <w:pStyle w:val="ListParagraph"/>
        <w:numPr>
          <w:ilvl w:val="0"/>
          <w:numId w:val="13"/>
        </w:numPr>
        <w:rPr/>
      </w:pPr>
      <w:r w:rsidR="6AA0B52B">
        <w:rPr/>
        <w:t>Ex: scientists male, middle-aged, lab coats &amp; doctors (gender-based stereotypes)</w:t>
      </w:r>
    </w:p>
    <w:p w:rsidR="6AA0B52B" w:rsidP="6AA0B52B" w:rsidRDefault="6AA0B52B" w14:paraId="5DFC29D0" w14:textId="5A2DA542">
      <w:pPr>
        <w:pStyle w:val="ListParagraph"/>
        <w:ind w:left="720"/>
      </w:pPr>
      <w:r>
        <w:drawing>
          <wp:inline wp14:editId="07C24E43" wp14:anchorId="3C359F2C">
            <wp:extent cx="1484432" cy="1848653"/>
            <wp:effectExtent l="0" t="0" r="0" b="0"/>
            <wp:docPr id="1394217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6bf830e72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432" cy="18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26D9EE" wp14:anchorId="1284A579">
            <wp:extent cx="2786020" cy="1772516"/>
            <wp:effectExtent l="0" t="0" r="0" b="0"/>
            <wp:docPr id="926554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307d0c315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020" cy="17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0B52B" w:rsidP="6AA0B52B" w:rsidRDefault="6AA0B52B" w14:paraId="2387C15D" w14:textId="44295083">
      <w:pPr>
        <w:pStyle w:val="ListParagraph"/>
        <w:ind w:left="720"/>
      </w:pPr>
    </w:p>
    <w:p w:rsidR="6AA0B52B" w:rsidP="6AA0B52B" w:rsidRDefault="6AA0B52B" w14:paraId="416C1E48" w14:textId="59E55050">
      <w:pPr>
        <w:pStyle w:val="Heading1"/>
      </w:pPr>
      <w:r w:rsidR="6AA0B52B">
        <w:rPr/>
        <w:t>STEREOTYPING</w:t>
      </w:r>
    </w:p>
    <w:p w:rsidR="6AA0B52B" w:rsidP="6AA0B52B" w:rsidRDefault="6AA0B52B" w14:paraId="54F697DF" w14:textId="4042CA4A">
      <w:pPr>
        <w:pStyle w:val="ListParagraph"/>
        <w:numPr>
          <w:ilvl w:val="0"/>
          <w:numId w:val="14"/>
        </w:numPr>
        <w:rPr/>
      </w:pPr>
      <w:r w:rsidR="6AA0B52B">
        <w:rPr/>
        <w:t xml:space="preserve">A belief that all members of </w:t>
      </w:r>
      <w:r w:rsidR="6AA0B52B">
        <w:rPr/>
        <w:t>specefic</w:t>
      </w:r>
      <w:r w:rsidR="6AA0B52B">
        <w:rPr/>
        <w:t xml:space="preserve"> </w:t>
      </w:r>
      <w:r w:rsidR="6AA0B52B">
        <w:rPr/>
        <w:t>grps</w:t>
      </w:r>
      <w:r w:rsidR="6AA0B52B">
        <w:rPr/>
        <w:t xml:space="preserve"> share similar traits &amp; are prone to behave the same way.</w:t>
      </w:r>
    </w:p>
    <w:p w:rsidR="6AA0B52B" w:rsidP="6AA0B52B" w:rsidRDefault="6AA0B52B" w14:paraId="6F49DA4C" w14:textId="6AFA809D">
      <w:pPr>
        <w:pStyle w:val="ListParagraph"/>
        <w:numPr>
          <w:ilvl w:val="0"/>
          <w:numId w:val="14"/>
        </w:numPr>
        <w:rPr/>
      </w:pPr>
      <w:r w:rsidR="6AA0B52B">
        <w:rPr/>
        <w:t>Negative impact:</w:t>
      </w:r>
    </w:p>
    <w:p w:rsidR="6AA0B52B" w:rsidP="6AA0B52B" w:rsidRDefault="6AA0B52B" w14:paraId="6EC9FB99" w14:textId="4D1454AE">
      <w:pPr>
        <w:pStyle w:val="ListParagraph"/>
        <w:numPr>
          <w:ilvl w:val="1"/>
          <w:numId w:val="14"/>
        </w:numPr>
        <w:rPr/>
      </w:pPr>
      <w:r w:rsidR="6AA0B52B">
        <w:rPr/>
        <w:t>Selective pereption</w:t>
      </w:r>
    </w:p>
    <w:p w:rsidR="6AA0B52B" w:rsidP="6AA0B52B" w:rsidRDefault="6AA0B52B" w14:paraId="383591D0" w14:textId="1C64CE24">
      <w:pPr>
        <w:pStyle w:val="ListParagraph"/>
        <w:numPr>
          <w:ilvl w:val="1"/>
          <w:numId w:val="14"/>
        </w:numPr>
        <w:rPr/>
      </w:pPr>
      <w:r w:rsidR="6AA0B52B">
        <w:rPr/>
        <w:t>Bias &amp; prejudice</w:t>
      </w:r>
    </w:p>
    <w:p w:rsidR="6AA0B52B" w:rsidP="6AA0B52B" w:rsidRDefault="6AA0B52B" w14:paraId="3F3DCF37" w14:textId="67601C76">
      <w:pPr>
        <w:pStyle w:val="ListParagraph"/>
        <w:numPr>
          <w:ilvl w:val="2"/>
          <w:numId w:val="14"/>
        </w:numPr>
        <w:rPr/>
      </w:pPr>
      <w:r w:rsidR="6AA0B52B">
        <w:rPr/>
        <w:t>Bias :</w:t>
      </w:r>
      <w:r w:rsidR="6AA0B52B">
        <w:rPr/>
        <w:t xml:space="preserve"> inclining towards or against certain individuals based on stereotypes.</w:t>
      </w:r>
    </w:p>
    <w:p w:rsidR="6AA0B52B" w:rsidP="6AA0B52B" w:rsidRDefault="6AA0B52B" w14:paraId="0FD1C2B2" w14:textId="6F8EEFE4">
      <w:pPr>
        <w:pStyle w:val="ListParagraph"/>
        <w:numPr>
          <w:ilvl w:val="2"/>
          <w:numId w:val="14"/>
        </w:numPr>
        <w:rPr/>
      </w:pPr>
      <w:r w:rsidR="6AA0B52B">
        <w:rPr/>
        <w:t>Prejudice: prejudging individuals based on stereotypes before gathering sufficient info.</w:t>
      </w:r>
    </w:p>
    <w:p w:rsidR="6AA0B52B" w:rsidP="6AA0B52B" w:rsidRDefault="6AA0B52B" w14:paraId="22F6C7A3" w14:textId="30DD022F">
      <w:pPr>
        <w:pStyle w:val="ListParagraph"/>
        <w:numPr>
          <w:ilvl w:val="0"/>
          <w:numId w:val="14"/>
        </w:numPr>
        <w:rPr/>
      </w:pPr>
      <w:r w:rsidR="6AA0B52B">
        <w:rPr/>
        <w:t>Glass ceiling effect: invisible barriers prevent women and minorities from advancing to top positions.</w:t>
      </w:r>
    </w:p>
    <w:p w:rsidR="6AA0B52B" w:rsidP="6AA0B52B" w:rsidRDefault="6AA0B52B" w14:paraId="7BCA4724" w14:textId="6F3EBC58">
      <w:pPr>
        <w:pStyle w:val="ListParagraph"/>
        <w:numPr>
          <w:ilvl w:val="0"/>
          <w:numId w:val="14"/>
        </w:numPr>
        <w:rPr/>
      </w:pPr>
      <w:r w:rsidR="6AA0B52B">
        <w:rPr/>
        <w:t xml:space="preserve">Impression management: candidates may use stereotypes to their advantage </w:t>
      </w:r>
      <w:r w:rsidR="6AA0B52B">
        <w:rPr/>
        <w:t>during interviews.</w:t>
      </w:r>
    </w:p>
    <w:p w:rsidR="6AA0B52B" w:rsidP="6AA0B52B" w:rsidRDefault="6AA0B52B" w14:paraId="7D39E400" w14:textId="35EC3EAB">
      <w:pPr>
        <w:pStyle w:val="ListParagraph"/>
        <w:ind w:left="1440"/>
      </w:pPr>
      <w:r w:rsidR="6AA0B52B">
        <w:rPr/>
        <w:t xml:space="preserve"> </w:t>
      </w:r>
    </w:p>
    <w:p w:rsidR="00B9468D" w:rsidP="0019495E" w:rsidRDefault="00B9468D" w14:paraId="663C2731" w14:textId="77777777"/>
    <w:p w:rsidR="00B9468D" w:rsidP="0019495E" w:rsidRDefault="00B9468D" w14:paraId="39FFF7A5" w14:textId="77777777"/>
    <w:p w:rsidR="00B9468D" w:rsidP="0019495E" w:rsidRDefault="00B9468D" w14:paraId="565932F3" w14:textId="77777777"/>
    <w:p w:rsidR="00B9468D" w:rsidP="0019495E" w:rsidRDefault="00B9468D" w14:paraId="42A1E84F" w14:textId="77777777"/>
    <w:p w:rsidR="00B9468D" w:rsidP="0019495E" w:rsidRDefault="00B9468D" w14:paraId="0DC621A3" w14:textId="77777777"/>
    <w:p w:rsidR="00B9468D" w:rsidP="0019495E" w:rsidRDefault="00B9468D" w14:paraId="313116E3" w14:textId="77777777"/>
    <w:p w:rsidR="00B9468D" w:rsidP="0019495E" w:rsidRDefault="00B9468D" w14:paraId="349C87E0" w14:textId="77777777"/>
    <w:p w:rsidR="00B9468D" w:rsidP="0019495E" w:rsidRDefault="00B9468D" w14:paraId="735CD091" w14:textId="77777777"/>
    <w:p w:rsidR="00B9468D" w:rsidP="0019495E" w:rsidRDefault="00B9468D" w14:paraId="67CBEC00" w14:textId="77777777"/>
    <w:p w:rsidR="00B9468D" w:rsidP="0019495E" w:rsidRDefault="00B9468D" w14:paraId="7AD8A312" w14:textId="77777777"/>
    <w:p w:rsidRPr="0019495E" w:rsidR="00B9468D" w:rsidP="0019495E" w:rsidRDefault="0035303C" w14:paraId="40A9CD53" w14:textId="22A03354">
      <w:r>
        <w:lastRenderedPageBreak/>
        <w:t>l</w:t>
      </w:r>
    </w:p>
    <w:sectPr w:rsidRPr="0019495E" w:rsidR="00B9468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3">
    <w:nsid w:val="4c4f49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fb61f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cde0a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f8466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872317F"/>
    <w:multiLevelType w:val="hybridMultilevel"/>
    <w:tmpl w:val="209A22C2"/>
    <w:lvl w:ilvl="0" w:tplc="54FA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5F3A45"/>
    <w:multiLevelType w:val="hybridMultilevel"/>
    <w:tmpl w:val="CCE02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51CDF"/>
    <w:multiLevelType w:val="hybridMultilevel"/>
    <w:tmpl w:val="85E29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B05EA"/>
    <w:multiLevelType w:val="hybridMultilevel"/>
    <w:tmpl w:val="E6420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072C7"/>
    <w:multiLevelType w:val="hybridMultilevel"/>
    <w:tmpl w:val="D2CA4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13E20"/>
    <w:multiLevelType w:val="hybridMultilevel"/>
    <w:tmpl w:val="3D288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F5F14"/>
    <w:multiLevelType w:val="hybridMultilevel"/>
    <w:tmpl w:val="D6E8F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FF186C"/>
    <w:multiLevelType w:val="hybridMultilevel"/>
    <w:tmpl w:val="2E42E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46182B"/>
    <w:multiLevelType w:val="hybridMultilevel"/>
    <w:tmpl w:val="76B6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6372D"/>
    <w:multiLevelType w:val="hybridMultilevel"/>
    <w:tmpl w:val="96DC0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 w16cid:durableId="1855799052">
    <w:abstractNumId w:val="3"/>
  </w:num>
  <w:num w:numId="2" w16cid:durableId="2042394298">
    <w:abstractNumId w:val="5"/>
  </w:num>
  <w:num w:numId="3" w16cid:durableId="132800393">
    <w:abstractNumId w:val="9"/>
  </w:num>
  <w:num w:numId="4" w16cid:durableId="594561406">
    <w:abstractNumId w:val="8"/>
  </w:num>
  <w:num w:numId="5" w16cid:durableId="583610810">
    <w:abstractNumId w:val="1"/>
  </w:num>
  <w:num w:numId="6" w16cid:durableId="499585754">
    <w:abstractNumId w:val="4"/>
  </w:num>
  <w:num w:numId="7" w16cid:durableId="277183630">
    <w:abstractNumId w:val="0"/>
  </w:num>
  <w:num w:numId="8" w16cid:durableId="1488478635">
    <w:abstractNumId w:val="7"/>
  </w:num>
  <w:num w:numId="9" w16cid:durableId="828909935">
    <w:abstractNumId w:val="2"/>
  </w:num>
  <w:num w:numId="10" w16cid:durableId="3314156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3EF"/>
    <w:rsid w:val="0007482F"/>
    <w:rsid w:val="000C5CCA"/>
    <w:rsid w:val="000E7AD1"/>
    <w:rsid w:val="000F4B50"/>
    <w:rsid w:val="000F7DA2"/>
    <w:rsid w:val="0019495E"/>
    <w:rsid w:val="001A7239"/>
    <w:rsid w:val="001A7D20"/>
    <w:rsid w:val="001B1633"/>
    <w:rsid w:val="00254A5E"/>
    <w:rsid w:val="002B63CE"/>
    <w:rsid w:val="00326959"/>
    <w:rsid w:val="0035303C"/>
    <w:rsid w:val="00360045"/>
    <w:rsid w:val="00387985"/>
    <w:rsid w:val="003C05FC"/>
    <w:rsid w:val="003D59BC"/>
    <w:rsid w:val="004221E5"/>
    <w:rsid w:val="00472527"/>
    <w:rsid w:val="00486893"/>
    <w:rsid w:val="004909B1"/>
    <w:rsid w:val="004A4461"/>
    <w:rsid w:val="00541B7E"/>
    <w:rsid w:val="0054611A"/>
    <w:rsid w:val="005641FC"/>
    <w:rsid w:val="00575F31"/>
    <w:rsid w:val="00580869"/>
    <w:rsid w:val="005C5189"/>
    <w:rsid w:val="005D01B7"/>
    <w:rsid w:val="006B4F64"/>
    <w:rsid w:val="0072521E"/>
    <w:rsid w:val="00731779"/>
    <w:rsid w:val="0074693C"/>
    <w:rsid w:val="00750BB8"/>
    <w:rsid w:val="00772766"/>
    <w:rsid w:val="00792657"/>
    <w:rsid w:val="00793811"/>
    <w:rsid w:val="007B038D"/>
    <w:rsid w:val="007D18DE"/>
    <w:rsid w:val="007F1389"/>
    <w:rsid w:val="00816027"/>
    <w:rsid w:val="00851BE1"/>
    <w:rsid w:val="00852DCB"/>
    <w:rsid w:val="00911CF7"/>
    <w:rsid w:val="009156FC"/>
    <w:rsid w:val="00927A7E"/>
    <w:rsid w:val="00940A39"/>
    <w:rsid w:val="00945AB9"/>
    <w:rsid w:val="0095416B"/>
    <w:rsid w:val="009C65BF"/>
    <w:rsid w:val="009D55CA"/>
    <w:rsid w:val="009F2E8B"/>
    <w:rsid w:val="00A30C0D"/>
    <w:rsid w:val="00A47E34"/>
    <w:rsid w:val="00A74980"/>
    <w:rsid w:val="00A973EF"/>
    <w:rsid w:val="00AC0842"/>
    <w:rsid w:val="00B525AD"/>
    <w:rsid w:val="00B804C1"/>
    <w:rsid w:val="00B9468D"/>
    <w:rsid w:val="00BB0D64"/>
    <w:rsid w:val="00BD669B"/>
    <w:rsid w:val="00C61971"/>
    <w:rsid w:val="00C817CC"/>
    <w:rsid w:val="00C92C18"/>
    <w:rsid w:val="00C9555C"/>
    <w:rsid w:val="00CA2E22"/>
    <w:rsid w:val="00D01F87"/>
    <w:rsid w:val="00D45292"/>
    <w:rsid w:val="00D75771"/>
    <w:rsid w:val="00D91E42"/>
    <w:rsid w:val="00DA1C26"/>
    <w:rsid w:val="00E27EE1"/>
    <w:rsid w:val="00EA3889"/>
    <w:rsid w:val="00EB413D"/>
    <w:rsid w:val="00EE5246"/>
    <w:rsid w:val="00F47E53"/>
    <w:rsid w:val="6AA0B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06DD"/>
  <w15:chartTrackingRefBased/>
  <w15:docId w15:val="{DF91224D-58EF-4D39-AABB-CF92C5E1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CF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495E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9495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911CF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11CF7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cba6bf830e724d97" /><Relationship Type="http://schemas.openxmlformats.org/officeDocument/2006/relationships/image" Target="/media/image9.png" Id="Rbcd307d0c3154e0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 gupta</dc:creator>
  <keywords/>
  <dc:description/>
  <lastModifiedBy>sneha gupta</lastModifiedBy>
  <revision>75</revision>
  <dcterms:created xsi:type="dcterms:W3CDTF">2024-08-08T12:59:00.0000000Z</dcterms:created>
  <dcterms:modified xsi:type="dcterms:W3CDTF">2024-08-28T16:59:00.4563564Z</dcterms:modified>
</coreProperties>
</file>