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B7A25" w14:textId="56AC5918" w:rsidR="000A7502" w:rsidRPr="00AD37BD" w:rsidRDefault="00ED6E38">
      <w:pPr>
        <w:rPr>
          <w:rFonts w:ascii="Open Sans" w:hAnsi="Open Sans" w:cs="Open Sans"/>
          <w:b/>
        </w:rPr>
      </w:pPr>
      <w:r w:rsidRPr="00AD37BD">
        <w:rPr>
          <w:rFonts w:ascii="Open Sans" w:hAnsi="Open Sans" w:cs="Open Sans"/>
          <w:b/>
        </w:rPr>
        <w:t>Logbook – Computer Crime and Digital Evidence</w:t>
      </w:r>
      <w:r w:rsidR="00E822FC">
        <w:rPr>
          <w:rFonts w:ascii="Open Sans" w:hAnsi="Open Sans" w:cs="Open Sans"/>
          <w:b/>
        </w:rPr>
        <w:t xml:space="preserve"> – 20</w:t>
      </w:r>
      <w:r w:rsidR="00985FF4">
        <w:rPr>
          <w:rFonts w:ascii="Open Sans" w:hAnsi="Open Sans" w:cs="Open Sans"/>
          <w:b/>
        </w:rPr>
        <w:t>2</w:t>
      </w:r>
      <w:r w:rsidR="00433EF7">
        <w:rPr>
          <w:rFonts w:ascii="Open Sans" w:hAnsi="Open Sans" w:cs="Open Sans"/>
          <w:b/>
        </w:rPr>
        <w:t>5</w:t>
      </w:r>
      <w:r w:rsidR="00E822FC">
        <w:rPr>
          <w:rFonts w:ascii="Open Sans" w:hAnsi="Open Sans" w:cs="Open Sans"/>
          <w:b/>
        </w:rPr>
        <w:t>/202</w:t>
      </w:r>
      <w:r w:rsidR="00433EF7">
        <w:rPr>
          <w:rFonts w:ascii="Open Sans" w:hAnsi="Open Sans" w:cs="Open Sans"/>
          <w:b/>
        </w:rPr>
        <w:t>6</w:t>
      </w:r>
    </w:p>
    <w:p w14:paraId="437F14B7" w14:textId="13E7DA8D" w:rsidR="00F5491D" w:rsidRDefault="00C553E1">
      <w:pPr>
        <w:rPr>
          <w:rFonts w:ascii="Open Sans" w:hAnsi="Open Sans" w:cs="Open Sans"/>
          <w:b/>
        </w:rPr>
      </w:pPr>
      <w:r w:rsidRPr="00AD37BD">
        <w:rPr>
          <w:rFonts w:ascii="Open Sans" w:hAnsi="Open Sans" w:cs="Open Sans"/>
          <w:b/>
        </w:rPr>
        <w:t>Full Name</w:t>
      </w:r>
      <w:r w:rsidR="00F5491D">
        <w:rPr>
          <w:rFonts w:ascii="Open Sans" w:hAnsi="Open Sans" w:cs="Open Sans"/>
          <w:b/>
        </w:rPr>
        <w:t>: Sneha Yadav</w:t>
      </w:r>
    </w:p>
    <w:p w14:paraId="3FD9B45C" w14:textId="40B80679" w:rsidR="00C553E1" w:rsidRPr="00AD37BD" w:rsidRDefault="00985FF4">
      <w:pPr>
        <w:rPr>
          <w:rFonts w:ascii="Open Sans" w:hAnsi="Open Sans" w:cs="Open Sans"/>
          <w:b/>
        </w:rPr>
      </w:pPr>
      <w:r>
        <w:rPr>
          <w:rFonts w:ascii="Open Sans" w:hAnsi="Open Sans" w:cs="Open Sans"/>
          <w:b/>
        </w:rPr>
        <w:t xml:space="preserve"> Student ID</w:t>
      </w:r>
      <w:r w:rsidR="00C553E1" w:rsidRPr="00AD37BD">
        <w:rPr>
          <w:rFonts w:ascii="Open Sans" w:hAnsi="Open Sans" w:cs="Open Sans"/>
          <w:b/>
        </w:rPr>
        <w:t>:</w:t>
      </w:r>
    </w:p>
    <w:p w14:paraId="1DE8FBE0" w14:textId="77777777" w:rsidR="00AB3288" w:rsidRPr="00AD37BD" w:rsidRDefault="00AB3288">
      <w:pPr>
        <w:rPr>
          <w:rFonts w:ascii="Open Sans" w:hAnsi="Open Sans" w:cs="Open Sans"/>
        </w:rPr>
      </w:pPr>
      <w:r w:rsidRPr="00AD37BD">
        <w:rPr>
          <w:rFonts w:ascii="Open Sans" w:hAnsi="Open Sans" w:cs="Open Sans"/>
          <w:b/>
        </w:rPr>
        <w:t xml:space="preserve">Team </w:t>
      </w:r>
      <w:r w:rsidR="00BF1BE4" w:rsidRPr="00AD37BD">
        <w:rPr>
          <w:rFonts w:ascii="Open Sans" w:hAnsi="Open Sans" w:cs="Open Sans"/>
          <w:b/>
        </w:rPr>
        <w:t>no:</w:t>
      </w:r>
    </w:p>
    <w:p w14:paraId="0E137AAC" w14:textId="62FDB346" w:rsidR="00007F23" w:rsidRPr="00AD37BD" w:rsidRDefault="00E822FC">
      <w:pPr>
        <w:rPr>
          <w:rFonts w:ascii="Open Sans" w:hAnsi="Open Sans" w:cs="Open Sans"/>
        </w:rPr>
      </w:pPr>
      <w:r>
        <w:rPr>
          <w:rFonts w:ascii="Open Sans" w:hAnsi="Open Sans" w:cs="Open Sans"/>
        </w:rPr>
        <w:t xml:space="preserve">This is a notebook where you will keep reflective notes about </w:t>
      </w:r>
      <w:r w:rsidRPr="00E822FC">
        <w:rPr>
          <w:rFonts w:ascii="Open Sans" w:hAnsi="Open Sans" w:cs="Open Sans"/>
        </w:rPr>
        <w:t xml:space="preserve">your </w:t>
      </w:r>
      <w:r w:rsidR="00985FF4">
        <w:rPr>
          <w:rFonts w:ascii="Open Sans" w:hAnsi="Open Sans" w:cs="Open Sans"/>
        </w:rPr>
        <w:t>experience of being part of a team</w:t>
      </w:r>
      <w:r w:rsidRPr="00E822FC">
        <w:rPr>
          <w:rFonts w:ascii="Open Sans" w:hAnsi="Open Sans" w:cs="Open Sans"/>
        </w:rPr>
        <w:t>.</w:t>
      </w:r>
      <w:r w:rsidR="00985FF4">
        <w:rPr>
          <w:rFonts w:ascii="Open Sans" w:hAnsi="Open Sans" w:cs="Open Sans"/>
        </w:rPr>
        <w:t xml:space="preserve"> Reflect on your contributions and on your progress in the team task.</w:t>
      </w:r>
      <w:r w:rsidR="001540B6">
        <w:rPr>
          <w:rFonts w:ascii="Open Sans" w:hAnsi="Open Sans" w:cs="Open Sans"/>
        </w:rPr>
        <w:t xml:space="preserve"> You have to keep notes </w:t>
      </w:r>
      <w:r w:rsidR="00796658">
        <w:rPr>
          <w:rFonts w:ascii="Open Sans" w:hAnsi="Open Sans" w:cs="Open Sans"/>
        </w:rPr>
        <w:t xml:space="preserve">for your engagement </w:t>
      </w:r>
      <w:r w:rsidR="001540B6">
        <w:rPr>
          <w:rFonts w:ascii="Open Sans" w:hAnsi="Open Sans" w:cs="Open Sans"/>
        </w:rPr>
        <w:t>for at least 3 weeks.</w:t>
      </w:r>
      <w:r w:rsidR="00796658">
        <w:rPr>
          <w:rFonts w:ascii="Open Sans" w:hAnsi="Open Sans" w:cs="Open Sans"/>
        </w:rPr>
        <w:t xml:space="preserve"> You should use a framework </w:t>
      </w:r>
      <w:r w:rsidR="007525B1">
        <w:rPr>
          <w:rFonts w:ascii="Open Sans" w:hAnsi="Open Sans" w:cs="Open Sans"/>
        </w:rPr>
        <w:t xml:space="preserve">(e.g. SWOT) </w:t>
      </w:r>
      <w:r w:rsidR="00796658">
        <w:rPr>
          <w:rFonts w:ascii="Open Sans" w:hAnsi="Open Sans" w:cs="Open Sans"/>
        </w:rPr>
        <w:t>to assist you structuring the notes.</w:t>
      </w:r>
    </w:p>
    <w:tbl>
      <w:tblPr>
        <w:tblStyle w:val="TableGrid"/>
        <w:tblW w:w="5000" w:type="pct"/>
        <w:tblLook w:val="04A0" w:firstRow="1" w:lastRow="0" w:firstColumn="1" w:lastColumn="0" w:noHBand="0" w:noVBand="1"/>
      </w:tblPr>
      <w:tblGrid>
        <w:gridCol w:w="1129"/>
        <w:gridCol w:w="7887"/>
      </w:tblGrid>
      <w:tr w:rsidR="00686924" w:rsidRPr="00AD37BD" w14:paraId="2FDF5150" w14:textId="77777777" w:rsidTr="00F01BA4">
        <w:trPr>
          <w:trHeight w:val="794"/>
        </w:trPr>
        <w:tc>
          <w:tcPr>
            <w:tcW w:w="626" w:type="pct"/>
            <w:vAlign w:val="center"/>
          </w:tcPr>
          <w:p w14:paraId="1C55D81A" w14:textId="7CCF93ED" w:rsidR="00686924" w:rsidRPr="00F01BA4" w:rsidRDefault="00E822FC" w:rsidP="00680653">
            <w:pPr>
              <w:rPr>
                <w:rFonts w:ascii="Open Sans" w:hAnsi="Open Sans" w:cs="Open Sans"/>
                <w:b/>
                <w:bCs/>
              </w:rPr>
            </w:pPr>
            <w:r w:rsidRPr="00F01BA4">
              <w:rPr>
                <w:rFonts w:ascii="Open Sans" w:hAnsi="Open Sans" w:cs="Open Sans"/>
                <w:b/>
                <w:bCs/>
              </w:rPr>
              <w:t>Week</w:t>
            </w:r>
            <w:r w:rsidR="00985FF4" w:rsidRPr="00F01BA4">
              <w:rPr>
                <w:rFonts w:ascii="Open Sans" w:hAnsi="Open Sans" w:cs="Open Sans"/>
                <w:b/>
                <w:bCs/>
              </w:rPr>
              <w:t xml:space="preserve"> #</w:t>
            </w:r>
          </w:p>
        </w:tc>
        <w:tc>
          <w:tcPr>
            <w:tcW w:w="4374" w:type="pct"/>
            <w:vAlign w:val="center"/>
          </w:tcPr>
          <w:p w14:paraId="24501917" w14:textId="77777777" w:rsidR="00686924" w:rsidRPr="00F01BA4" w:rsidRDefault="00EE6B9A" w:rsidP="00672A1E">
            <w:pPr>
              <w:jc w:val="center"/>
              <w:rPr>
                <w:rFonts w:ascii="Open Sans" w:hAnsi="Open Sans" w:cs="Open Sans"/>
                <w:b/>
                <w:bCs/>
              </w:rPr>
            </w:pPr>
            <w:r w:rsidRPr="00F01BA4">
              <w:rPr>
                <w:rFonts w:ascii="Open Sans" w:hAnsi="Open Sans" w:cs="Open Sans"/>
                <w:b/>
                <w:bCs/>
              </w:rPr>
              <w:t>Notes</w:t>
            </w:r>
          </w:p>
        </w:tc>
      </w:tr>
      <w:tr w:rsidR="00686924" w:rsidRPr="00AD37BD" w14:paraId="027CC698" w14:textId="77777777" w:rsidTr="00F01BA4">
        <w:trPr>
          <w:trHeight w:val="1928"/>
        </w:trPr>
        <w:tc>
          <w:tcPr>
            <w:tcW w:w="626" w:type="pct"/>
            <w:vAlign w:val="center"/>
          </w:tcPr>
          <w:p w14:paraId="253F2841" w14:textId="65470578" w:rsidR="00686924" w:rsidRPr="00AD37BD" w:rsidRDefault="00F5491D" w:rsidP="00680653">
            <w:pPr>
              <w:rPr>
                <w:rFonts w:ascii="Open Sans" w:hAnsi="Open Sans" w:cs="Open Sans"/>
              </w:rPr>
            </w:pPr>
            <w:r>
              <w:rPr>
                <w:rFonts w:ascii="Open Sans" w:hAnsi="Open Sans" w:cs="Open Sans"/>
              </w:rPr>
              <w:t>34</w:t>
            </w:r>
          </w:p>
        </w:tc>
        <w:tc>
          <w:tcPr>
            <w:tcW w:w="4374" w:type="pct"/>
            <w:vAlign w:val="center"/>
          </w:tcPr>
          <w:p w14:paraId="117395AE" w14:textId="323DC970" w:rsidR="00686924" w:rsidRDefault="00F5491D" w:rsidP="00680653">
            <w:pPr>
              <w:rPr>
                <w:rFonts w:ascii="Open Sans" w:hAnsi="Open Sans" w:cs="Open Sans"/>
              </w:rPr>
            </w:pPr>
            <w:r>
              <w:rPr>
                <w:rFonts w:ascii="Open Sans" w:hAnsi="Open Sans" w:cs="Open Sans"/>
              </w:rPr>
              <w:t xml:space="preserve">The objective of the group task was to work together to present and research the case of Argos Ltd v Argos System Inc. My goal was to understand the main facts of the case, the </w:t>
            </w:r>
            <w:r w:rsidR="0014427F">
              <w:rPr>
                <w:rFonts w:ascii="Open Sans" w:hAnsi="Open Sans" w:cs="Open Sans"/>
              </w:rPr>
              <w:t>issue concerning passing off, and the final judgement of the court. I also wa</w:t>
            </w:r>
            <w:r w:rsidR="004718DB">
              <w:rPr>
                <w:rFonts w:ascii="Open Sans" w:hAnsi="Open Sans" w:cs="Open Sans"/>
              </w:rPr>
              <w:t>n</w:t>
            </w:r>
            <w:r w:rsidR="0014427F">
              <w:rPr>
                <w:rFonts w:ascii="Open Sans" w:hAnsi="Open Sans" w:cs="Open Sans"/>
              </w:rPr>
              <w:t>ted to help to the group presentation work by helping with the content, its preparation and developing my teamwork and communication skills.</w:t>
            </w:r>
          </w:p>
          <w:p w14:paraId="6DF77016" w14:textId="77777777" w:rsidR="00C975EF" w:rsidRDefault="00C975EF" w:rsidP="00680653">
            <w:pPr>
              <w:rPr>
                <w:rFonts w:ascii="Open Sans" w:hAnsi="Open Sans" w:cs="Open Sans"/>
              </w:rPr>
            </w:pPr>
          </w:p>
          <w:p w14:paraId="26E15257" w14:textId="77777777" w:rsidR="0014427F" w:rsidRDefault="0014427F" w:rsidP="00680653">
            <w:pPr>
              <w:rPr>
                <w:rFonts w:ascii="Open Sans" w:hAnsi="Open Sans" w:cs="Open Sans"/>
              </w:rPr>
            </w:pPr>
            <w:r>
              <w:rPr>
                <w:rFonts w:ascii="Open Sans" w:hAnsi="Open Sans" w:cs="Open Sans"/>
              </w:rPr>
              <w:t>During this task, one of my strong points was my ability to support the group discussions and understand the case. I was able to contribute to explaining the case in simple way. However, a weak point was my lack of self-belief and experience with public speaking. This team task helped gave me an opportunity to understand and learn about trademark law and develop my teamwork skill. A possible problem or threat was limited time due to other academic assessments.</w:t>
            </w:r>
          </w:p>
          <w:p w14:paraId="6F58E641" w14:textId="77777777" w:rsidR="00C975EF" w:rsidRDefault="00C975EF" w:rsidP="00680653">
            <w:pPr>
              <w:rPr>
                <w:rFonts w:ascii="Open Sans" w:hAnsi="Open Sans" w:cs="Open Sans"/>
              </w:rPr>
            </w:pPr>
          </w:p>
          <w:p w14:paraId="02F81651" w14:textId="1BC60BAE" w:rsidR="0014427F" w:rsidRPr="00AD37BD" w:rsidRDefault="00C975EF" w:rsidP="00680653">
            <w:pPr>
              <w:rPr>
                <w:rFonts w:ascii="Open Sans" w:hAnsi="Open Sans" w:cs="Open Sans"/>
              </w:rPr>
            </w:pPr>
            <w:r>
              <w:rPr>
                <w:rFonts w:ascii="Open Sans" w:hAnsi="Open Sans" w:cs="Open Sans"/>
              </w:rPr>
              <w:t>In near future, I plan to prepare and earlier and take part with more belief in myself. I will work on improving my presentation skills and understanding legal cases and terminologies better. This will help me perform more effectively in future group or individual assessments.</w:t>
            </w:r>
          </w:p>
        </w:tc>
      </w:tr>
      <w:tr w:rsidR="00686924" w:rsidRPr="00AD37BD" w14:paraId="44D94FB1" w14:textId="77777777" w:rsidTr="00F01BA4">
        <w:trPr>
          <w:trHeight w:val="1928"/>
        </w:trPr>
        <w:tc>
          <w:tcPr>
            <w:tcW w:w="626" w:type="pct"/>
            <w:vAlign w:val="center"/>
          </w:tcPr>
          <w:p w14:paraId="07DB6C4C" w14:textId="1AC5EA15" w:rsidR="00686924" w:rsidRPr="00AD37BD" w:rsidRDefault="00C975EF" w:rsidP="00680653">
            <w:pPr>
              <w:rPr>
                <w:rFonts w:ascii="Open Sans" w:hAnsi="Open Sans" w:cs="Open Sans"/>
              </w:rPr>
            </w:pPr>
            <w:r>
              <w:rPr>
                <w:rFonts w:ascii="Open Sans" w:hAnsi="Open Sans" w:cs="Open Sans"/>
              </w:rPr>
              <w:t>35</w:t>
            </w:r>
          </w:p>
        </w:tc>
        <w:tc>
          <w:tcPr>
            <w:tcW w:w="4374" w:type="pct"/>
            <w:vAlign w:val="center"/>
          </w:tcPr>
          <w:p w14:paraId="1084B644" w14:textId="0BA61167" w:rsidR="00686924" w:rsidRDefault="004718DB" w:rsidP="00680653">
            <w:pPr>
              <w:rPr>
                <w:rFonts w:ascii="Open Sans" w:hAnsi="Open Sans" w:cs="Open Sans"/>
              </w:rPr>
            </w:pPr>
            <w:r>
              <w:rPr>
                <w:rFonts w:ascii="Open Sans" w:hAnsi="Open Sans" w:cs="Open Sans"/>
              </w:rPr>
              <w:t>The practical sessions kind of Week 35 focused on applying theoretical knowledge of digital forensics into real world investigation work. The main aim was to understand how forensic tools are used during examinations, especially fo</w:t>
            </w:r>
            <w:r w:rsidR="005604D5">
              <w:rPr>
                <w:rFonts w:ascii="Open Sans" w:hAnsi="Open Sans" w:cs="Open Sans"/>
              </w:rPr>
              <w:t>r</w:t>
            </w:r>
            <w:r>
              <w:rPr>
                <w:rFonts w:ascii="Open Sans" w:hAnsi="Open Sans" w:cs="Open Sans"/>
              </w:rPr>
              <w:t xml:space="preserve"> evidence collection and analysis. These sessions acted as a bridge the gap between theory and practice.</w:t>
            </w:r>
          </w:p>
          <w:p w14:paraId="34C1C0A0" w14:textId="1938F4EE" w:rsidR="004718DB" w:rsidRDefault="00F9568A" w:rsidP="00680653">
            <w:pPr>
              <w:rPr>
                <w:rFonts w:ascii="Open Sans" w:hAnsi="Open Sans" w:cs="Open Sans"/>
              </w:rPr>
            </w:pPr>
            <w:r>
              <w:rPr>
                <w:rFonts w:ascii="Open Sans" w:hAnsi="Open Sans" w:cs="Open Sans"/>
              </w:rPr>
              <w:t>At</w:t>
            </w:r>
            <w:r w:rsidR="009D5AF4">
              <w:rPr>
                <w:rFonts w:ascii="Open Sans" w:hAnsi="Open Sans" w:cs="Open Sans"/>
              </w:rPr>
              <w:t xml:space="preserve"> the beginning, I found some of the practical tasks challenging, which affected my belief system. </w:t>
            </w:r>
            <w:r>
              <w:rPr>
                <w:rFonts w:ascii="Open Sans" w:hAnsi="Open Sans" w:cs="Open Sans"/>
              </w:rPr>
              <w:t>However</w:t>
            </w:r>
            <w:r w:rsidR="009D5AF4">
              <w:rPr>
                <w:rFonts w:ascii="Open Sans" w:hAnsi="Open Sans" w:cs="Open Sans"/>
              </w:rPr>
              <w:t xml:space="preserve">, with guidance and time, I was able to understand the task in a better way. I contributed by choosing the </w:t>
            </w:r>
            <w:r>
              <w:rPr>
                <w:rFonts w:ascii="Open Sans" w:hAnsi="Open Sans" w:cs="Open Sans"/>
              </w:rPr>
              <w:t>judgment part</w:t>
            </w:r>
            <w:r w:rsidR="009D5AF4">
              <w:rPr>
                <w:rFonts w:ascii="Open Sans" w:hAnsi="Open Sans" w:cs="Open Sans"/>
              </w:rPr>
              <w:t xml:space="preserve"> </w:t>
            </w:r>
            <w:r w:rsidR="005604D5">
              <w:rPr>
                <w:rFonts w:ascii="Open Sans" w:hAnsi="Open Sans" w:cs="Open Sans"/>
              </w:rPr>
              <w:t xml:space="preserve">in the earlier week </w:t>
            </w:r>
            <w:r w:rsidR="009D5AF4">
              <w:rPr>
                <w:rFonts w:ascii="Open Sans" w:hAnsi="Open Sans" w:cs="Open Sans"/>
              </w:rPr>
              <w:t xml:space="preserve">from the team task and sharing my </w:t>
            </w:r>
            <w:r>
              <w:rPr>
                <w:rFonts w:ascii="Open Sans" w:hAnsi="Open Sans" w:cs="Open Sans"/>
              </w:rPr>
              <w:t>observations which</w:t>
            </w:r>
            <w:r w:rsidR="009D5AF4">
              <w:rPr>
                <w:rFonts w:ascii="Open Sans" w:hAnsi="Open Sans" w:cs="Open Sans"/>
              </w:rPr>
              <w:t xml:space="preserve"> helped me improve my involvement in the team.</w:t>
            </w:r>
          </w:p>
          <w:p w14:paraId="07D65721" w14:textId="7F8A60AC" w:rsidR="009D5AF4" w:rsidRPr="00AD37BD" w:rsidRDefault="009D5AF4" w:rsidP="00680653">
            <w:pPr>
              <w:rPr>
                <w:rFonts w:ascii="Open Sans" w:hAnsi="Open Sans" w:cs="Open Sans"/>
              </w:rPr>
            </w:pPr>
            <w:r>
              <w:rPr>
                <w:rFonts w:ascii="Open Sans" w:hAnsi="Open Sans" w:cs="Open Sans"/>
              </w:rPr>
              <w:t xml:space="preserve">This week helped me recognise the importance of work division in </w:t>
            </w:r>
            <w:r w:rsidR="00F9568A">
              <w:rPr>
                <w:rFonts w:ascii="Open Sans" w:hAnsi="Open Sans" w:cs="Open Sans"/>
              </w:rPr>
              <w:t>the team</w:t>
            </w:r>
            <w:r>
              <w:rPr>
                <w:rFonts w:ascii="Open Sans" w:hAnsi="Open Sans" w:cs="Open Sans"/>
              </w:rPr>
              <w:t xml:space="preserve">. </w:t>
            </w:r>
            <w:r w:rsidR="00F9568A">
              <w:rPr>
                <w:rFonts w:ascii="Open Sans" w:hAnsi="Open Sans" w:cs="Open Sans"/>
              </w:rPr>
              <w:t>I learned</w:t>
            </w:r>
            <w:r>
              <w:rPr>
                <w:rFonts w:ascii="Open Sans" w:hAnsi="Open Sans" w:cs="Open Sans"/>
              </w:rPr>
              <w:t xml:space="preserve"> that time management is important part </w:t>
            </w:r>
            <w:r w:rsidR="00F9568A">
              <w:rPr>
                <w:rFonts w:ascii="Open Sans" w:hAnsi="Open Sans" w:cs="Open Sans"/>
              </w:rPr>
              <w:t xml:space="preserve">in completing </w:t>
            </w:r>
            <w:r w:rsidR="00F9568A">
              <w:rPr>
                <w:rFonts w:ascii="Open Sans" w:hAnsi="Open Sans" w:cs="Open Sans"/>
              </w:rPr>
              <w:lastRenderedPageBreak/>
              <w:t>team task effectively. Moving forward, I aim to at least give more time to my group task than personal errands</w:t>
            </w:r>
            <w:r w:rsidR="005604D5">
              <w:rPr>
                <w:rFonts w:ascii="Open Sans" w:hAnsi="Open Sans" w:cs="Open Sans"/>
              </w:rPr>
              <w:t xml:space="preserve"> a</w:t>
            </w:r>
            <w:r w:rsidR="00F9568A">
              <w:rPr>
                <w:rFonts w:ascii="Open Sans" w:hAnsi="Open Sans" w:cs="Open Sans"/>
              </w:rPr>
              <w:t>nd improve my group dealing skills.</w:t>
            </w:r>
          </w:p>
        </w:tc>
      </w:tr>
      <w:tr w:rsidR="00686924" w:rsidRPr="00AD37BD" w14:paraId="5D336B2B" w14:textId="77777777" w:rsidTr="00F01BA4">
        <w:trPr>
          <w:trHeight w:val="1928"/>
        </w:trPr>
        <w:tc>
          <w:tcPr>
            <w:tcW w:w="626" w:type="pct"/>
            <w:vAlign w:val="center"/>
          </w:tcPr>
          <w:p w14:paraId="5FD3249D" w14:textId="00DC57E8" w:rsidR="00686924" w:rsidRPr="00AD37BD" w:rsidRDefault="00C975EF" w:rsidP="00680653">
            <w:pPr>
              <w:rPr>
                <w:rFonts w:ascii="Open Sans" w:hAnsi="Open Sans" w:cs="Open Sans"/>
              </w:rPr>
            </w:pPr>
            <w:r>
              <w:rPr>
                <w:rFonts w:ascii="Open Sans" w:hAnsi="Open Sans" w:cs="Open Sans"/>
              </w:rPr>
              <w:lastRenderedPageBreak/>
              <w:t>36</w:t>
            </w:r>
          </w:p>
        </w:tc>
        <w:tc>
          <w:tcPr>
            <w:tcW w:w="4374" w:type="pct"/>
            <w:vAlign w:val="center"/>
          </w:tcPr>
          <w:p w14:paraId="38ECFE68" w14:textId="7AABB0B9" w:rsidR="00686924" w:rsidRDefault="00507382" w:rsidP="00680653">
            <w:pPr>
              <w:rPr>
                <w:rFonts w:ascii="Open Sans" w:hAnsi="Open Sans" w:cs="Open Sans"/>
              </w:rPr>
            </w:pPr>
            <w:r>
              <w:rPr>
                <w:rFonts w:ascii="Open Sans" w:hAnsi="Open Sans" w:cs="Open Sans"/>
              </w:rPr>
              <w:t xml:space="preserve">Week 36 focused on continuing practical work related to digital forensic analysis. The objective was to gain more skills in examining and interpreting evidence. I contributed by working with my team, following the steps needed to investigate and then discussing </w:t>
            </w:r>
            <w:r w:rsidR="00850EA3">
              <w:rPr>
                <w:rFonts w:ascii="Open Sans" w:hAnsi="Open Sans" w:cs="Open Sans"/>
              </w:rPr>
              <w:t>the findings later.</w:t>
            </w:r>
          </w:p>
          <w:p w14:paraId="67060BEF" w14:textId="27A7AE5B" w:rsidR="00850EA3" w:rsidRDefault="00850EA3" w:rsidP="00680653">
            <w:pPr>
              <w:rPr>
                <w:rFonts w:ascii="Open Sans" w:hAnsi="Open Sans" w:cs="Open Sans"/>
              </w:rPr>
            </w:pPr>
            <w:r>
              <w:rPr>
                <w:rFonts w:ascii="Open Sans" w:hAnsi="Open Sans" w:cs="Open Sans"/>
              </w:rPr>
              <w:t>A strength I gained this week was improved understanding of the forensic process and better communication with my team members. I felt more comfortable communicating my opinions and needs within the group compared to earlier week, but I still need to improve my confidence when analysing detailed forensic data.</w:t>
            </w:r>
          </w:p>
          <w:p w14:paraId="42309791" w14:textId="0B277313" w:rsidR="00850EA3" w:rsidRPr="00AD37BD" w:rsidRDefault="00850EA3" w:rsidP="00680653">
            <w:pPr>
              <w:rPr>
                <w:rFonts w:ascii="Open Sans" w:hAnsi="Open Sans" w:cs="Open Sans"/>
              </w:rPr>
            </w:pPr>
            <w:r>
              <w:rPr>
                <w:rFonts w:ascii="Open Sans" w:hAnsi="Open Sans" w:cs="Open Sans"/>
              </w:rPr>
              <w:t xml:space="preserve">This week helped me recognise my progress in communication and teamwork. I saw how consistency in participation </w:t>
            </w:r>
            <w:r w:rsidR="003625AF">
              <w:rPr>
                <w:rFonts w:ascii="Open Sans" w:hAnsi="Open Sans" w:cs="Open Sans"/>
              </w:rPr>
              <w:t xml:space="preserve">helped me and my team to improve both individual and </w:t>
            </w:r>
            <w:r w:rsidR="005604D5">
              <w:rPr>
                <w:rFonts w:ascii="Open Sans" w:hAnsi="Open Sans" w:cs="Open Sans"/>
              </w:rPr>
              <w:t xml:space="preserve">overall </w:t>
            </w:r>
            <w:r w:rsidR="003625AF">
              <w:rPr>
                <w:rFonts w:ascii="Open Sans" w:hAnsi="Open Sans" w:cs="Open Sans"/>
              </w:rPr>
              <w:t xml:space="preserve">group performance. In future, I plan </w:t>
            </w:r>
            <w:r w:rsidR="00397B8B">
              <w:rPr>
                <w:rFonts w:ascii="Open Sans" w:hAnsi="Open Sans" w:cs="Open Sans"/>
              </w:rPr>
              <w:t>to continue</w:t>
            </w:r>
            <w:r w:rsidR="003625AF">
              <w:rPr>
                <w:rFonts w:ascii="Open Sans" w:hAnsi="Open Sans" w:cs="Open Sans"/>
              </w:rPr>
              <w:t xml:space="preserve"> developing my knowledge so I can contribute more confidently to </w:t>
            </w:r>
            <w:r w:rsidR="005604D5">
              <w:rPr>
                <w:rFonts w:ascii="Open Sans" w:hAnsi="Open Sans" w:cs="Open Sans"/>
              </w:rPr>
              <w:t xml:space="preserve">group </w:t>
            </w:r>
            <w:r w:rsidR="003625AF">
              <w:rPr>
                <w:rFonts w:ascii="Open Sans" w:hAnsi="Open Sans" w:cs="Open Sans"/>
              </w:rPr>
              <w:t>discussions.</w:t>
            </w:r>
          </w:p>
        </w:tc>
      </w:tr>
      <w:tr w:rsidR="00686924" w:rsidRPr="00AD37BD" w14:paraId="31CF5D6B" w14:textId="77777777" w:rsidTr="00F01BA4">
        <w:trPr>
          <w:trHeight w:val="1928"/>
        </w:trPr>
        <w:tc>
          <w:tcPr>
            <w:tcW w:w="626" w:type="pct"/>
            <w:vAlign w:val="center"/>
          </w:tcPr>
          <w:p w14:paraId="18A33421" w14:textId="41F9632C" w:rsidR="00686924" w:rsidRPr="00AD37BD" w:rsidRDefault="00507382" w:rsidP="00680653">
            <w:pPr>
              <w:rPr>
                <w:rFonts w:ascii="Open Sans" w:hAnsi="Open Sans" w:cs="Open Sans"/>
              </w:rPr>
            </w:pPr>
            <w:r>
              <w:rPr>
                <w:rFonts w:ascii="Open Sans" w:hAnsi="Open Sans" w:cs="Open Sans"/>
              </w:rPr>
              <w:t>37</w:t>
            </w:r>
          </w:p>
        </w:tc>
        <w:tc>
          <w:tcPr>
            <w:tcW w:w="4374" w:type="pct"/>
            <w:vAlign w:val="center"/>
          </w:tcPr>
          <w:p w14:paraId="0F4A219F" w14:textId="04AE9304" w:rsidR="00686924" w:rsidRDefault="00397B8B" w:rsidP="00680653">
            <w:pPr>
              <w:rPr>
                <w:rFonts w:ascii="Open Sans" w:hAnsi="Open Sans" w:cs="Open Sans"/>
              </w:rPr>
            </w:pPr>
            <w:r>
              <w:rPr>
                <w:rFonts w:ascii="Open Sans" w:hAnsi="Open Sans" w:cs="Open Sans"/>
              </w:rPr>
              <w:t>In Week 37, I showed</w:t>
            </w:r>
            <w:r w:rsidR="005604D5">
              <w:rPr>
                <w:rFonts w:ascii="Open Sans" w:hAnsi="Open Sans" w:cs="Open Sans"/>
              </w:rPr>
              <w:t xml:space="preserve"> more</w:t>
            </w:r>
            <w:r>
              <w:rPr>
                <w:rFonts w:ascii="Open Sans" w:hAnsi="Open Sans" w:cs="Open Sans"/>
              </w:rPr>
              <w:t xml:space="preserve"> engagement while working as part of the team. I actively worked to make the presentation, my contribution included </w:t>
            </w:r>
            <w:r w:rsidR="005604D5">
              <w:rPr>
                <w:rFonts w:ascii="Open Sans" w:hAnsi="Open Sans" w:cs="Open Sans"/>
              </w:rPr>
              <w:t>compiling the slides,</w:t>
            </w:r>
            <w:r>
              <w:rPr>
                <w:rFonts w:ascii="Open Sans" w:hAnsi="Open Sans" w:cs="Open Sans"/>
              </w:rPr>
              <w:t>supporting team members and sharing my understanding.</w:t>
            </w:r>
          </w:p>
          <w:p w14:paraId="71FDDEDB" w14:textId="3C70880F" w:rsidR="00397B8B" w:rsidRDefault="00397B8B" w:rsidP="00680653">
            <w:pPr>
              <w:rPr>
                <w:rFonts w:ascii="Open Sans" w:hAnsi="Open Sans" w:cs="Open Sans"/>
              </w:rPr>
            </w:pPr>
            <w:r>
              <w:rPr>
                <w:rFonts w:ascii="Open Sans" w:hAnsi="Open Sans" w:cs="Open Sans"/>
              </w:rPr>
              <w:t xml:space="preserve">Compared to earlier weeks, I felt more confident communicating within the group </w:t>
            </w:r>
            <w:r w:rsidR="001569FF">
              <w:rPr>
                <w:rFonts w:ascii="Open Sans" w:hAnsi="Open Sans" w:cs="Open Sans"/>
              </w:rPr>
              <w:t>and taking part in discussions which did cause a little bit of disagreements. This showed how I personally was improving my communication skills.</w:t>
            </w:r>
          </w:p>
          <w:p w14:paraId="2EF59B15" w14:textId="69A9076F" w:rsidR="001569FF" w:rsidRDefault="001569FF" w:rsidP="00680653">
            <w:pPr>
              <w:rPr>
                <w:rFonts w:ascii="Open Sans" w:hAnsi="Open Sans" w:cs="Open Sans"/>
              </w:rPr>
            </w:pPr>
            <w:r>
              <w:rPr>
                <w:rFonts w:ascii="Open Sans" w:hAnsi="Open Sans" w:cs="Open Sans"/>
              </w:rPr>
              <w:t>Overall, this week reflected my progress throughout the module. I developed self-belief and a better understanding of team-based work. These experiences will help me contribute more to future group tasks and assessments.</w:t>
            </w:r>
          </w:p>
          <w:p w14:paraId="481391DB" w14:textId="785F6393" w:rsidR="001569FF" w:rsidRPr="00AD37BD" w:rsidRDefault="001569FF" w:rsidP="00680653">
            <w:pPr>
              <w:rPr>
                <w:rFonts w:ascii="Open Sans" w:hAnsi="Open Sans" w:cs="Open Sans"/>
              </w:rPr>
            </w:pPr>
          </w:p>
        </w:tc>
      </w:tr>
      <w:tr w:rsidR="00686924" w:rsidRPr="00AD37BD" w14:paraId="4D54A32D" w14:textId="77777777" w:rsidTr="00F01BA4">
        <w:trPr>
          <w:trHeight w:val="1928"/>
        </w:trPr>
        <w:tc>
          <w:tcPr>
            <w:tcW w:w="626" w:type="pct"/>
            <w:vAlign w:val="center"/>
          </w:tcPr>
          <w:p w14:paraId="7B3FAA0F" w14:textId="6184ABD7" w:rsidR="00686924" w:rsidRPr="00AD37BD" w:rsidRDefault="00686924" w:rsidP="00680653">
            <w:pPr>
              <w:rPr>
                <w:rFonts w:ascii="Open Sans" w:hAnsi="Open Sans" w:cs="Open Sans"/>
              </w:rPr>
            </w:pPr>
          </w:p>
        </w:tc>
        <w:tc>
          <w:tcPr>
            <w:tcW w:w="4374" w:type="pct"/>
            <w:vAlign w:val="center"/>
          </w:tcPr>
          <w:p w14:paraId="546BF9A2" w14:textId="77777777" w:rsidR="00686924" w:rsidRPr="00AD37BD" w:rsidRDefault="00686924" w:rsidP="00680653">
            <w:pPr>
              <w:rPr>
                <w:rFonts w:ascii="Open Sans" w:hAnsi="Open Sans" w:cs="Open Sans"/>
              </w:rPr>
            </w:pPr>
          </w:p>
        </w:tc>
      </w:tr>
    </w:tbl>
    <w:p w14:paraId="4304E1B2" w14:textId="77777777" w:rsidR="001745E8" w:rsidRPr="00AD37BD" w:rsidRDefault="001745E8">
      <w:pPr>
        <w:rPr>
          <w:rFonts w:ascii="Open Sans" w:hAnsi="Open Sans" w:cs="Open Sans"/>
        </w:rPr>
      </w:pPr>
    </w:p>
    <w:sectPr w:rsidR="001745E8" w:rsidRPr="00AD37BD" w:rsidSect="009D4E9E">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BBFF9" w14:textId="77777777" w:rsidR="002D4DF9" w:rsidRDefault="002D4DF9" w:rsidP="00AB3288">
      <w:pPr>
        <w:spacing w:after="0" w:line="240" w:lineRule="auto"/>
      </w:pPr>
      <w:r>
        <w:separator/>
      </w:r>
    </w:p>
  </w:endnote>
  <w:endnote w:type="continuationSeparator" w:id="0">
    <w:p w14:paraId="753F4F21" w14:textId="77777777" w:rsidR="002D4DF9" w:rsidRDefault="002D4DF9" w:rsidP="00AB3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BC709" w14:textId="77777777" w:rsidR="002D4DF9" w:rsidRDefault="002D4DF9" w:rsidP="00AB3288">
      <w:pPr>
        <w:spacing w:after="0" w:line="240" w:lineRule="auto"/>
      </w:pPr>
      <w:r>
        <w:separator/>
      </w:r>
    </w:p>
  </w:footnote>
  <w:footnote w:type="continuationSeparator" w:id="0">
    <w:p w14:paraId="4A8C7E17" w14:textId="77777777" w:rsidR="002D4DF9" w:rsidRDefault="002D4DF9" w:rsidP="00AB32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B73" w14:textId="77777777" w:rsidR="009D4E9E" w:rsidRPr="00AD37BD" w:rsidRDefault="00000000" w:rsidP="009D4E9E">
    <w:pPr>
      <w:pStyle w:val="Header"/>
      <w:pBdr>
        <w:bottom w:val="single" w:sz="4" w:space="1" w:color="auto"/>
      </w:pBdr>
      <w:tabs>
        <w:tab w:val="left" w:pos="2580"/>
        <w:tab w:val="left" w:pos="2985"/>
        <w:tab w:val="left" w:pos="5309"/>
      </w:tabs>
      <w:spacing w:line="276" w:lineRule="auto"/>
      <w:rPr>
        <w:rFonts w:ascii="Open Sans" w:hAnsi="Open Sans" w:cs="Open Sans"/>
        <w:noProof/>
        <w:sz w:val="18"/>
      </w:rPr>
    </w:pPr>
    <w:sdt>
      <w:sdtPr>
        <w:rPr>
          <w:rFonts w:ascii="Open Sans" w:hAnsi="Open Sans" w:cs="Open Sans"/>
          <w:sz w:val="18"/>
        </w:rPr>
        <w:alias w:val="Title"/>
        <w:id w:val="77807649"/>
        <w:placeholder>
          <w:docPart w:val="241B91F0D761414FAF91B409822B88A6"/>
        </w:placeholder>
        <w:dataBinding w:prefixMappings="xmlns:ns0='http://schemas.openxmlformats.org/package/2006/metadata/core-properties' xmlns:ns1='http://purl.org/dc/elements/1.1/'" w:xpath="/ns0:coreProperties[1]/ns1:title[1]" w:storeItemID="{6C3C8BC8-F283-45AE-878A-BAB7291924A1}"/>
        <w:text/>
      </w:sdtPr>
      <w:sdtContent>
        <w:r w:rsidR="009D4E9E" w:rsidRPr="00AD37BD">
          <w:rPr>
            <w:rFonts w:ascii="Open Sans" w:hAnsi="Open Sans" w:cs="Open Sans"/>
            <w:sz w:val="18"/>
          </w:rPr>
          <w:t>Logbook-Computer Crime and Digital Evidence – UFCFP4-30-1</w:t>
        </w:r>
      </w:sdtContent>
    </w:sdt>
    <w:r w:rsidR="009D4E9E" w:rsidRPr="00AD37BD">
      <w:rPr>
        <w:rFonts w:ascii="Open Sans" w:hAnsi="Open Sans" w:cs="Open Sans"/>
        <w:sz w:val="18"/>
      </w:rPr>
      <w:tab/>
    </w:r>
    <w:r w:rsidR="009D4E9E" w:rsidRPr="00AD37BD">
      <w:rPr>
        <w:rFonts w:ascii="Open Sans" w:hAnsi="Open Sans" w:cs="Open Sans"/>
        <w:sz w:val="18"/>
      </w:rPr>
      <w:tab/>
      <w:t xml:space="preserve">Page </w:t>
    </w:r>
    <w:r w:rsidR="009D4E9E" w:rsidRPr="00AD37BD">
      <w:rPr>
        <w:rFonts w:ascii="Open Sans" w:hAnsi="Open Sans" w:cs="Open Sans"/>
        <w:sz w:val="18"/>
      </w:rPr>
      <w:fldChar w:fldCharType="begin"/>
    </w:r>
    <w:r w:rsidR="009D4E9E" w:rsidRPr="00AD37BD">
      <w:rPr>
        <w:rFonts w:ascii="Open Sans" w:hAnsi="Open Sans" w:cs="Open Sans"/>
        <w:sz w:val="18"/>
      </w:rPr>
      <w:instrText xml:space="preserve"> PAGE   \* MERGEFORMAT </w:instrText>
    </w:r>
    <w:r w:rsidR="009D4E9E" w:rsidRPr="00AD37BD">
      <w:rPr>
        <w:rFonts w:ascii="Open Sans" w:hAnsi="Open Sans" w:cs="Open Sans"/>
        <w:sz w:val="18"/>
      </w:rPr>
      <w:fldChar w:fldCharType="separate"/>
    </w:r>
    <w:r w:rsidR="00F50A56">
      <w:rPr>
        <w:rFonts w:ascii="Open Sans" w:hAnsi="Open Sans" w:cs="Open Sans"/>
        <w:noProof/>
        <w:sz w:val="18"/>
      </w:rPr>
      <w:t>1</w:t>
    </w:r>
    <w:r w:rsidR="009D4E9E" w:rsidRPr="00AD37BD">
      <w:rPr>
        <w:rFonts w:ascii="Open Sans" w:hAnsi="Open Sans" w:cs="Open Sans"/>
        <w:sz w:val="18"/>
      </w:rPr>
      <w:fldChar w:fldCharType="end"/>
    </w:r>
    <w:r w:rsidR="009D4E9E" w:rsidRPr="00AD37BD">
      <w:rPr>
        <w:rFonts w:ascii="Open Sans" w:hAnsi="Open Sans" w:cs="Open Sans"/>
        <w:sz w:val="18"/>
      </w:rPr>
      <w:t xml:space="preserve"> of </w:t>
    </w:r>
    <w:r w:rsidR="00B54F02" w:rsidRPr="00AD37BD">
      <w:rPr>
        <w:rFonts w:ascii="Open Sans" w:hAnsi="Open Sans" w:cs="Open Sans"/>
      </w:rPr>
      <w:fldChar w:fldCharType="begin"/>
    </w:r>
    <w:r w:rsidR="00B54F02" w:rsidRPr="00AD37BD">
      <w:rPr>
        <w:rFonts w:ascii="Open Sans" w:hAnsi="Open Sans" w:cs="Open Sans"/>
      </w:rPr>
      <w:instrText xml:space="preserve"> NUMPAGES   \* MERGEFORMAT </w:instrText>
    </w:r>
    <w:r w:rsidR="00B54F02" w:rsidRPr="00AD37BD">
      <w:rPr>
        <w:rFonts w:ascii="Open Sans" w:hAnsi="Open Sans" w:cs="Open Sans"/>
      </w:rPr>
      <w:fldChar w:fldCharType="separate"/>
    </w:r>
    <w:r w:rsidR="00F50A56" w:rsidRPr="00F50A56">
      <w:rPr>
        <w:rFonts w:ascii="Open Sans" w:hAnsi="Open Sans" w:cs="Open Sans"/>
        <w:noProof/>
        <w:sz w:val="18"/>
      </w:rPr>
      <w:t>1</w:t>
    </w:r>
    <w:r w:rsidR="00B54F02" w:rsidRPr="00AD37BD">
      <w:rPr>
        <w:rFonts w:ascii="Open Sans" w:hAnsi="Open Sans" w:cs="Open Sans"/>
        <w:noProof/>
        <w:sz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653"/>
    <w:rsid w:val="00007F23"/>
    <w:rsid w:val="000A7502"/>
    <w:rsid w:val="001002BB"/>
    <w:rsid w:val="0012558A"/>
    <w:rsid w:val="0014427F"/>
    <w:rsid w:val="00145E85"/>
    <w:rsid w:val="0015161A"/>
    <w:rsid w:val="001540B6"/>
    <w:rsid w:val="001569FF"/>
    <w:rsid w:val="001745E8"/>
    <w:rsid w:val="001B0683"/>
    <w:rsid w:val="001B7E47"/>
    <w:rsid w:val="002905D7"/>
    <w:rsid w:val="00295B29"/>
    <w:rsid w:val="002D4DF9"/>
    <w:rsid w:val="003478B6"/>
    <w:rsid w:val="003625AF"/>
    <w:rsid w:val="00397B8B"/>
    <w:rsid w:val="003B3429"/>
    <w:rsid w:val="00433EF7"/>
    <w:rsid w:val="004718DB"/>
    <w:rsid w:val="0047503C"/>
    <w:rsid w:val="00507382"/>
    <w:rsid w:val="005604D5"/>
    <w:rsid w:val="005C44D0"/>
    <w:rsid w:val="005E21BB"/>
    <w:rsid w:val="00670510"/>
    <w:rsid w:val="00672A1E"/>
    <w:rsid w:val="00680653"/>
    <w:rsid w:val="00686924"/>
    <w:rsid w:val="00691D30"/>
    <w:rsid w:val="007065B7"/>
    <w:rsid w:val="007525B1"/>
    <w:rsid w:val="00796658"/>
    <w:rsid w:val="007B386E"/>
    <w:rsid w:val="007F3876"/>
    <w:rsid w:val="00850EA3"/>
    <w:rsid w:val="0087179A"/>
    <w:rsid w:val="008F2574"/>
    <w:rsid w:val="009441F0"/>
    <w:rsid w:val="00983ED6"/>
    <w:rsid w:val="00985FF4"/>
    <w:rsid w:val="009D4E9E"/>
    <w:rsid w:val="009D5AF4"/>
    <w:rsid w:val="00A564B0"/>
    <w:rsid w:val="00A667C8"/>
    <w:rsid w:val="00A74A76"/>
    <w:rsid w:val="00A75A8A"/>
    <w:rsid w:val="00AA526E"/>
    <w:rsid w:val="00AB3288"/>
    <w:rsid w:val="00AD37BD"/>
    <w:rsid w:val="00B13085"/>
    <w:rsid w:val="00B20575"/>
    <w:rsid w:val="00B54F02"/>
    <w:rsid w:val="00BC5CB0"/>
    <w:rsid w:val="00BF1BE4"/>
    <w:rsid w:val="00C02842"/>
    <w:rsid w:val="00C1222E"/>
    <w:rsid w:val="00C412B7"/>
    <w:rsid w:val="00C47F7E"/>
    <w:rsid w:val="00C553E1"/>
    <w:rsid w:val="00C975EF"/>
    <w:rsid w:val="00CC2A2E"/>
    <w:rsid w:val="00E25E59"/>
    <w:rsid w:val="00E355E9"/>
    <w:rsid w:val="00E502D8"/>
    <w:rsid w:val="00E540E8"/>
    <w:rsid w:val="00E822FC"/>
    <w:rsid w:val="00EA63E9"/>
    <w:rsid w:val="00ED6E38"/>
    <w:rsid w:val="00EE6B9A"/>
    <w:rsid w:val="00F01BA4"/>
    <w:rsid w:val="00F2213E"/>
    <w:rsid w:val="00F50A56"/>
    <w:rsid w:val="00F5491D"/>
    <w:rsid w:val="00F62863"/>
    <w:rsid w:val="00F956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D5CCC"/>
  <w15:chartTrackingRefBased/>
  <w15:docId w15:val="{DC4490AD-79E9-4A9C-A5D0-88D9CCC2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0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32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288"/>
  </w:style>
  <w:style w:type="paragraph" w:styleId="Footer">
    <w:name w:val="footer"/>
    <w:basedOn w:val="Normal"/>
    <w:link w:val="FooterChar"/>
    <w:uiPriority w:val="99"/>
    <w:unhideWhenUsed/>
    <w:rsid w:val="00AB32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1B91F0D761414FAF91B409822B88A6"/>
        <w:category>
          <w:name w:val="General"/>
          <w:gallery w:val="placeholder"/>
        </w:category>
        <w:types>
          <w:type w:val="bbPlcHdr"/>
        </w:types>
        <w:behaviors>
          <w:behavior w:val="content"/>
        </w:behaviors>
        <w:guid w:val="{2D6AA18C-7245-4BA2-A8C1-C1A15540191C}"/>
      </w:docPartPr>
      <w:docPartBody>
        <w:p w:rsidR="00D0616D" w:rsidRDefault="00F63AAB" w:rsidP="00F63AAB">
          <w:pPr>
            <w:pStyle w:val="241B91F0D761414FAF91B409822B88A6"/>
          </w:pPr>
          <w:r>
            <w:rPr>
              <w:b/>
              <w:bCs/>
              <w:color w:val="0E2841" w:themeColor="text2"/>
              <w:sz w:val="28"/>
              <w:szCs w:val="28"/>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321"/>
    <w:rsid w:val="0015161A"/>
    <w:rsid w:val="00236321"/>
    <w:rsid w:val="00242262"/>
    <w:rsid w:val="0056784F"/>
    <w:rsid w:val="005E21BB"/>
    <w:rsid w:val="005F66EF"/>
    <w:rsid w:val="0065286E"/>
    <w:rsid w:val="00747ECA"/>
    <w:rsid w:val="007B00FA"/>
    <w:rsid w:val="0091323E"/>
    <w:rsid w:val="009C0EC5"/>
    <w:rsid w:val="00A64B51"/>
    <w:rsid w:val="00AA526E"/>
    <w:rsid w:val="00B0331E"/>
    <w:rsid w:val="00D0616D"/>
    <w:rsid w:val="00E355E9"/>
    <w:rsid w:val="00EE67D8"/>
    <w:rsid w:val="00F360BC"/>
    <w:rsid w:val="00F63AAB"/>
    <w:rsid w:val="00FA0640"/>
    <w:rsid w:val="00FC5D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1B91F0D761414FAF91B409822B88A6">
    <w:name w:val="241B91F0D761414FAF91B409822B88A6"/>
    <w:rsid w:val="00F63A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1946eab931e383cac8b5243feda383b9">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c768fd5d046047ba0e13292783f2c57f"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CAE4E0-6558-4506-A553-5C08810F6DA1}">
  <ds:schemaRefs>
    <ds:schemaRef ds:uri="http://schemas.openxmlformats.org/officeDocument/2006/bibliography"/>
  </ds:schemaRefs>
</ds:datastoreItem>
</file>

<file path=customXml/itemProps2.xml><?xml version="1.0" encoding="utf-8"?>
<ds:datastoreItem xmlns:ds="http://schemas.openxmlformats.org/officeDocument/2006/customXml" ds:itemID="{C5DC2413-6A95-4D35-A4F1-44C694B896BD}">
  <ds:schemaRefs>
    <ds:schemaRef ds:uri="http://schemas.microsoft.com/sharepoint/v3/contenttype/forms"/>
  </ds:schemaRefs>
</ds:datastoreItem>
</file>

<file path=customXml/itemProps3.xml><?xml version="1.0" encoding="utf-8"?>
<ds:datastoreItem xmlns:ds="http://schemas.openxmlformats.org/officeDocument/2006/customXml" ds:itemID="{BFC1A1C3-689B-4BB5-BB94-F11E24C13190}">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customXml/itemProps4.xml><?xml version="1.0" encoding="utf-8"?>
<ds:datastoreItem xmlns:ds="http://schemas.openxmlformats.org/officeDocument/2006/customXml" ds:itemID="{BF59B274-C50B-43F3-8BD5-9CF70F7D5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28d847-2dc1-4178-8fd2-67a09e75d94c"/>
    <ds:schemaRef ds:uri="1ed95a9b-3adb-41a8-9cd9-ad8613a2c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Logbook-Computer Crime and Digital Evidence – UFCFP4-30-1</vt:lpstr>
    </vt:vector>
  </TitlesOfParts>
  <Company>University of the West of England</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Logbook-Computer Crime and Digital Evidence – UFCFP4-30-1</dc:title>
  <dc:subject/>
  <dc:creator>Theo Spyridopoulos;Panagiotis.Andriotis@uwe.ac.uk</dc:creator>
  <cp:keywords/>
  <dc:description/>
  <cp:lastModifiedBy>ASUS</cp:lastModifiedBy>
  <cp:revision>16</cp:revision>
  <dcterms:created xsi:type="dcterms:W3CDTF">2021-02-18T19:18:00Z</dcterms:created>
  <dcterms:modified xsi:type="dcterms:W3CDTF">2026-01-10T07:54:00Z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0x0101008425551290B63B418BF0BD8F7FD0CAFE</vt:lpwstr>
  </property>
  <property fmtid="{D5CDD505-2E9C-101B-9397-08002B2CF9AE}" pid="3" name="MediaServiceImageTags">
    <vt:lpwstr/>
  </property>
</Properties>
</file>