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01A1" w14:textId="77777777" w:rsidR="00D2377A" w:rsidRDefault="00D2377A"/>
    <w:p w14:paraId="46EA26A0" w14:textId="77777777" w:rsidR="00D2377A" w:rsidRDefault="00000000">
      <w:pPr>
        <w:jc w:val="center"/>
      </w:pPr>
      <w:r>
        <w:rPr>
          <w:b/>
          <w:bCs/>
        </w:rPr>
        <w:t>PROJECT REPORT OF CO-OP</w:t>
      </w:r>
    </w:p>
    <w:p w14:paraId="1FD89741" w14:textId="77777777" w:rsidR="00D2377A" w:rsidRDefault="00000000">
      <w:pPr>
        <w:jc w:val="center"/>
      </w:pPr>
      <w:r>
        <w:rPr>
          <w:b/>
          <w:bCs/>
        </w:rPr>
        <w:t>Project at Industry (Module-2)</w:t>
      </w:r>
    </w:p>
    <w:p w14:paraId="532F5BE6" w14:textId="77777777" w:rsidR="00D2377A" w:rsidRDefault="00000000">
      <w:pPr>
        <w:spacing w:before="120"/>
        <w:jc w:val="center"/>
      </w:pPr>
      <w:r>
        <w:rPr>
          <w:b/>
          <w:bCs/>
        </w:rPr>
        <w:t>ON</w:t>
      </w:r>
    </w:p>
    <w:p w14:paraId="5AE564BD" w14:textId="77777777" w:rsidR="00D2377A" w:rsidRDefault="00000000">
      <w:pPr>
        <w:spacing w:before="160"/>
        <w:jc w:val="center"/>
      </w:pPr>
      <w:r>
        <w:rPr>
          <w:sz w:val="28"/>
          <w:szCs w:val="28"/>
          <w:u w:val="single"/>
        </w:rPr>
        <w:t>Comparative Evaluation of Rule-Based and Lightweight Machine Learning Approaches for Log Anomaly Detection</w:t>
      </w:r>
    </w:p>
    <w:p w14:paraId="2D568CDD" w14:textId="77777777" w:rsidR="00D2377A" w:rsidRDefault="00000000">
      <w:pPr>
        <w:spacing w:before="200"/>
      </w:pPr>
      <w:r>
        <w:rPr>
          <w:b/>
          <w:bCs/>
        </w:rPr>
        <w:t>submitted in partial fulfilment of the requirements for the award of degree of</w:t>
      </w:r>
    </w:p>
    <w:p w14:paraId="6C66CAD5" w14:textId="77777777" w:rsidR="00D2377A" w:rsidRDefault="00D2377A"/>
    <w:p w14:paraId="3E803155" w14:textId="77777777" w:rsidR="00D2377A" w:rsidRDefault="00000000">
      <w:pPr>
        <w:jc w:val="center"/>
      </w:pPr>
      <w:r>
        <w:rPr>
          <w:b/>
          <w:bCs/>
        </w:rPr>
        <w:t>BACHELOR OF ENGINEERING</w:t>
      </w:r>
    </w:p>
    <w:p w14:paraId="56F16FB5" w14:textId="77777777" w:rsidR="00D2377A" w:rsidRDefault="00000000">
      <w:pPr>
        <w:jc w:val="center"/>
      </w:pPr>
      <w:r>
        <w:rPr>
          <w:b/>
          <w:bCs/>
        </w:rPr>
        <w:t>In</w:t>
      </w:r>
    </w:p>
    <w:p w14:paraId="075746D4" w14:textId="77777777" w:rsidR="00D2377A" w:rsidRDefault="00000000">
      <w:pPr>
        <w:jc w:val="center"/>
      </w:pPr>
      <w:r>
        <w:rPr>
          <w:b/>
          <w:bCs/>
        </w:rPr>
        <w:t>COMPUTER SCIENCE AND ENGINEERING</w:t>
      </w:r>
    </w:p>
    <w:p w14:paraId="3A44DED9" w14:textId="77777777" w:rsidR="00D2377A" w:rsidRDefault="00D2377A"/>
    <w:p w14:paraId="7F260EA2" w14:textId="77777777" w:rsidR="00D2377A" w:rsidRDefault="00000000">
      <w:pPr>
        <w:tabs>
          <w:tab w:val="left" w:pos="5400"/>
        </w:tabs>
        <w:spacing w:before="240" w:line="360" w:lineRule="auto"/>
      </w:pPr>
      <w:r>
        <w:rPr>
          <w:b/>
          <w:bCs/>
        </w:rPr>
        <w:t>Submitted by:</w:t>
      </w:r>
      <w:r>
        <w:tab/>
      </w:r>
      <w:r>
        <w:rPr>
          <w:b/>
          <w:bCs/>
        </w:rPr>
        <w:t>Supervised By:</w:t>
      </w:r>
    </w:p>
    <w:p w14:paraId="720C5AF4" w14:textId="77777777" w:rsidR="00D2377A" w:rsidRDefault="00000000">
      <w:pPr>
        <w:tabs>
          <w:tab w:val="left" w:pos="5400"/>
        </w:tabs>
        <w:spacing w:line="360" w:lineRule="auto"/>
      </w:pPr>
      <w:r>
        <w:rPr>
          <w:b/>
          <w:bCs/>
        </w:rPr>
        <w:t>Manya Bajaj</w:t>
      </w:r>
      <w:r>
        <w:tab/>
      </w:r>
      <w:r>
        <w:rPr>
          <w:b/>
          <w:bCs/>
        </w:rPr>
        <w:t xml:space="preserve">Dr. Rajat </w:t>
      </w:r>
      <w:proofErr w:type="spellStart"/>
      <w:r>
        <w:rPr>
          <w:b/>
          <w:bCs/>
        </w:rPr>
        <w:t>Takkar</w:t>
      </w:r>
      <w:proofErr w:type="spellEnd"/>
    </w:p>
    <w:p w14:paraId="5F0A3774" w14:textId="6813F56C" w:rsidR="00D2377A" w:rsidRDefault="00000000">
      <w:pPr>
        <w:tabs>
          <w:tab w:val="left" w:pos="5400"/>
        </w:tabs>
        <w:spacing w:line="360" w:lineRule="auto"/>
      </w:pPr>
      <w:r>
        <w:t>2210991897</w:t>
      </w:r>
      <w:r>
        <w:tab/>
      </w:r>
      <w:r w:rsidR="00C86EC7" w:rsidRPr="000028AE">
        <w:rPr>
          <w:b/>
          <w:bCs/>
        </w:rPr>
        <w:t>Associate Professor</w:t>
      </w:r>
    </w:p>
    <w:p w14:paraId="100CC19D" w14:textId="77777777" w:rsidR="00C86EC7" w:rsidRDefault="00000000" w:rsidP="00C86EC7">
      <w:pPr>
        <w:tabs>
          <w:tab w:val="left" w:pos="5400"/>
        </w:tabs>
        <w:spacing w:line="360" w:lineRule="auto"/>
      </w:pPr>
      <w:r>
        <w:rPr>
          <w:b/>
          <w:bCs/>
        </w:rPr>
        <w:t>Sneha Jindal</w:t>
      </w:r>
      <w:r w:rsidR="00C86EC7">
        <w:t xml:space="preserve">                                                    </w:t>
      </w:r>
      <w:r w:rsidR="00C86EC7">
        <w:t>Department of Computer Science Engineerin</w:t>
      </w:r>
      <w:r w:rsidR="00C86EC7">
        <w:t>g</w:t>
      </w:r>
    </w:p>
    <w:p w14:paraId="259880F6" w14:textId="07EF3B5C" w:rsidR="00D2377A" w:rsidRDefault="00000000" w:rsidP="00C86EC7">
      <w:pPr>
        <w:tabs>
          <w:tab w:val="left" w:pos="5400"/>
        </w:tabs>
        <w:spacing w:line="360" w:lineRule="auto"/>
      </w:pPr>
      <w:r>
        <w:t>2210992390</w:t>
      </w:r>
      <w:r w:rsidR="00C86EC7">
        <w:t xml:space="preserve">                                                          </w:t>
      </w:r>
      <w:r w:rsidR="00C86EC7">
        <w:t>Chitkara University, Rajpura, Punjab, India</w:t>
      </w:r>
    </w:p>
    <w:p w14:paraId="669814E3" w14:textId="0247C9D7" w:rsidR="00D2377A" w:rsidRDefault="00C86EC7">
      <w:pPr>
        <w:spacing w:before="360"/>
      </w:pPr>
      <w:r>
        <w:rPr>
          <w:b/>
          <w:bCs/>
          <w:noProof/>
          <w:color w:val="000000"/>
        </w:rPr>
        <w:t xml:space="preserve">                                                      </w:t>
      </w:r>
      <w:r>
        <w:rPr>
          <w:b/>
          <w:bCs/>
          <w:noProof/>
          <w:color w:val="000000"/>
        </w:rPr>
        <w:drawing>
          <wp:inline distT="0" distB="0" distL="0" distR="0" wp14:anchorId="14635C01" wp14:editId="42CD4564">
            <wp:extent cx="1716059" cy="1699062"/>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716059" cy="1699062"/>
                    </a:xfrm>
                    <a:prstGeom prst="rect">
                      <a:avLst/>
                    </a:prstGeom>
                    <a:ln/>
                  </pic:spPr>
                </pic:pic>
              </a:graphicData>
            </a:graphic>
          </wp:inline>
        </w:drawing>
      </w:r>
    </w:p>
    <w:p w14:paraId="73663927" w14:textId="77777777" w:rsidR="00D2377A" w:rsidRDefault="00000000">
      <w:pPr>
        <w:jc w:val="center"/>
      </w:pPr>
      <w:r>
        <w:rPr>
          <w:b/>
          <w:bCs/>
        </w:rPr>
        <w:t>DEPARTMENT OF COMPUTER SCIENCE AND ENGINEERING</w:t>
      </w:r>
    </w:p>
    <w:p w14:paraId="33AB9491" w14:textId="77777777" w:rsidR="00D2377A" w:rsidRDefault="00000000">
      <w:pPr>
        <w:jc w:val="center"/>
      </w:pPr>
      <w:r>
        <w:rPr>
          <w:b/>
          <w:bCs/>
        </w:rPr>
        <w:t>CHITKARA UNIVERSITY INSTITUTE OF ENGINEERING AND TECHNOLOGY</w:t>
      </w:r>
    </w:p>
    <w:p w14:paraId="586F3AD8" w14:textId="77777777" w:rsidR="00D2377A" w:rsidRDefault="00000000">
      <w:pPr>
        <w:jc w:val="center"/>
      </w:pPr>
      <w:r>
        <w:rPr>
          <w:b/>
          <w:bCs/>
        </w:rPr>
        <w:t>CHITKARA UNIVERSITY, PUNJAB, INDIA</w:t>
      </w:r>
    </w:p>
    <w:p w14:paraId="3E3144D7" w14:textId="77777777" w:rsidR="00D2377A" w:rsidRDefault="00000000">
      <w:r>
        <w:br w:type="page"/>
      </w:r>
    </w:p>
    <w:p w14:paraId="032AB3D1" w14:textId="77777777" w:rsidR="00D2377A" w:rsidRDefault="00000000">
      <w:pPr>
        <w:spacing w:after="400" w:line="360" w:lineRule="auto"/>
        <w:jc w:val="center"/>
      </w:pPr>
      <w:r>
        <w:rPr>
          <w:b/>
          <w:bCs/>
          <w:sz w:val="28"/>
          <w:szCs w:val="28"/>
          <w:u w:val="single"/>
        </w:rPr>
        <w:lastRenderedPageBreak/>
        <w:t>CONTENTS</w:t>
      </w:r>
    </w:p>
    <w:p w14:paraId="22B904E0" w14:textId="77777777" w:rsidR="00C86EC7" w:rsidRDefault="00C86EC7" w:rsidP="00C86EC7">
      <w:pPr>
        <w:spacing w:after="200" w:line="360" w:lineRule="auto"/>
        <w:jc w:val="center"/>
      </w:pPr>
      <w:r>
        <w:rPr>
          <w:b/>
          <w:bCs/>
          <w:sz w:val="28"/>
          <w:szCs w:val="28"/>
        </w:rPr>
        <w:t>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500"/>
      </w:tblGrid>
      <w:tr w:rsidR="00C86EC7" w14:paraId="1070249E"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EFCB7A7" w14:textId="77777777" w:rsidR="00C86EC7" w:rsidRDefault="00C86EC7" w:rsidP="00D62840">
            <w:pPr>
              <w:jc w:val="center"/>
            </w:pPr>
            <w:proofErr w:type="spellStart"/>
            <w:r>
              <w:rPr>
                <w:b/>
                <w:bCs/>
                <w:sz w:val="22"/>
                <w:szCs w:val="22"/>
              </w:rPr>
              <w:t>S.No</w:t>
            </w:r>
            <w:proofErr w:type="spellEnd"/>
            <w:r>
              <w:rPr>
                <w:b/>
                <w:bCs/>
                <w:sz w:val="22"/>
                <w:szCs w:val="22"/>
              </w:rPr>
              <w:t>.</w:t>
            </w:r>
          </w:p>
        </w:tc>
        <w:tc>
          <w:tcPr>
            <w:tcW w:w="6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01E56F0" w14:textId="77777777" w:rsidR="00C86EC7" w:rsidRDefault="00C86EC7" w:rsidP="00D62840">
            <w:pPr>
              <w:jc w:val="center"/>
            </w:pPr>
            <w:r>
              <w:rPr>
                <w:b/>
                <w:bCs/>
                <w:sz w:val="22"/>
                <w:szCs w:val="22"/>
              </w:rPr>
              <w:t>Title</w:t>
            </w:r>
          </w:p>
        </w:tc>
        <w:tc>
          <w:tcPr>
            <w:tcW w:w="1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6FA03CA" w14:textId="77777777" w:rsidR="00C86EC7" w:rsidRDefault="00C86EC7" w:rsidP="00D62840">
            <w:pPr>
              <w:jc w:val="center"/>
            </w:pPr>
            <w:r>
              <w:rPr>
                <w:b/>
                <w:bCs/>
                <w:sz w:val="22"/>
                <w:szCs w:val="22"/>
              </w:rPr>
              <w:t>Page No.</w:t>
            </w:r>
          </w:p>
        </w:tc>
      </w:tr>
      <w:tr w:rsidR="00C86EC7" w14:paraId="57BBCE98"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3978C5" w14:textId="77777777" w:rsidR="00C86EC7" w:rsidRDefault="00C86EC7" w:rsidP="00D62840">
            <w:pPr>
              <w:jc w:val="center"/>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DB0052" w14:textId="77777777" w:rsidR="00C86EC7" w:rsidRDefault="00C86EC7" w:rsidP="00D62840">
            <w:r>
              <w:rPr>
                <w:sz w:val="22"/>
                <w:szCs w:val="22"/>
              </w:rPr>
              <w:t>Acknowledgement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83311" w14:textId="77777777" w:rsidR="00C86EC7" w:rsidRDefault="00C86EC7" w:rsidP="00D62840">
            <w:pPr>
              <w:jc w:val="center"/>
            </w:pPr>
            <w:r>
              <w:rPr>
                <w:sz w:val="22"/>
                <w:szCs w:val="22"/>
              </w:rPr>
              <w:t>iii</w:t>
            </w:r>
          </w:p>
        </w:tc>
      </w:tr>
      <w:tr w:rsidR="00C86EC7" w14:paraId="5C87DB4D"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178A1" w14:textId="77777777" w:rsidR="00C86EC7" w:rsidRDefault="00C86EC7" w:rsidP="00D62840">
            <w:pPr>
              <w:jc w:val="center"/>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ADA967" w14:textId="77777777" w:rsidR="00C86EC7" w:rsidRDefault="00C86EC7" w:rsidP="00D62840">
            <w:r>
              <w:rPr>
                <w:sz w:val="22"/>
                <w:szCs w:val="22"/>
              </w:rPr>
              <w:t>Abstract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8CA5B" w14:textId="77777777" w:rsidR="00C86EC7" w:rsidRDefault="00C86EC7" w:rsidP="00D62840">
            <w:pPr>
              <w:jc w:val="center"/>
            </w:pPr>
            <w:r>
              <w:rPr>
                <w:sz w:val="22"/>
                <w:szCs w:val="22"/>
              </w:rPr>
              <w:t>iv</w:t>
            </w:r>
          </w:p>
        </w:tc>
      </w:tr>
      <w:tr w:rsidR="00C86EC7" w14:paraId="778770C2"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4F56F" w14:textId="77777777" w:rsidR="00C86EC7" w:rsidRDefault="00C86EC7" w:rsidP="00D62840">
            <w:pPr>
              <w:jc w:val="center"/>
            </w:pPr>
            <w:r>
              <w:rPr>
                <w:sz w:val="22"/>
                <w:szCs w:val="22"/>
              </w:rPr>
              <w:t>1</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882B5" w14:textId="77777777" w:rsidR="00C86EC7" w:rsidRDefault="00C86EC7" w:rsidP="00D62840">
            <w:r>
              <w:rPr>
                <w:sz w:val="22"/>
                <w:szCs w:val="22"/>
              </w:rPr>
              <w:t>Introduction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B3C5C" w14:textId="77777777" w:rsidR="00C86EC7" w:rsidRDefault="00C86EC7" w:rsidP="00D62840">
            <w:pPr>
              <w:jc w:val="center"/>
            </w:pPr>
            <w:r>
              <w:rPr>
                <w:sz w:val="22"/>
                <w:szCs w:val="22"/>
              </w:rPr>
              <w:t>1</w:t>
            </w:r>
          </w:p>
        </w:tc>
      </w:tr>
      <w:tr w:rsidR="00C86EC7" w14:paraId="66A7C08E"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DAC6D" w14:textId="77777777" w:rsidR="00C86EC7" w:rsidRDefault="00C86EC7" w:rsidP="00D62840">
            <w:pPr>
              <w:jc w:val="center"/>
            </w:pPr>
            <w:r>
              <w:rPr>
                <w:sz w:val="22"/>
                <w:szCs w:val="22"/>
              </w:rPr>
              <w:t>2</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CA572" w14:textId="77777777" w:rsidR="00C86EC7" w:rsidRDefault="00C86EC7" w:rsidP="00D62840">
            <w:r>
              <w:rPr>
                <w:sz w:val="22"/>
                <w:szCs w:val="22"/>
              </w:rPr>
              <w:t>Background and Related Work</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F3C3B5" w14:textId="77777777" w:rsidR="00C86EC7" w:rsidRDefault="00C86EC7" w:rsidP="00D62840">
            <w:pPr>
              <w:jc w:val="center"/>
            </w:pPr>
            <w:r>
              <w:rPr>
                <w:sz w:val="22"/>
                <w:szCs w:val="22"/>
              </w:rPr>
              <w:t>2</w:t>
            </w:r>
          </w:p>
        </w:tc>
      </w:tr>
      <w:tr w:rsidR="00C86EC7" w14:paraId="08CEB9D5"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930491" w14:textId="77777777" w:rsidR="00C86EC7" w:rsidRDefault="00C86EC7" w:rsidP="00D62840">
            <w:pPr>
              <w:jc w:val="center"/>
            </w:pPr>
            <w:r>
              <w:rPr>
                <w:sz w:val="22"/>
                <w:szCs w:val="22"/>
              </w:rPr>
              <w:t>3</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3079E" w14:textId="77777777" w:rsidR="00C86EC7" w:rsidRDefault="00C86EC7" w:rsidP="00D62840">
            <w:r>
              <w:rPr>
                <w:sz w:val="22"/>
                <w:szCs w:val="22"/>
              </w:rPr>
              <w:t>System Architecture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8032D" w14:textId="77777777" w:rsidR="00C86EC7" w:rsidRDefault="00C86EC7" w:rsidP="00D62840">
            <w:pPr>
              <w:jc w:val="center"/>
            </w:pPr>
            <w:r>
              <w:rPr>
                <w:sz w:val="22"/>
                <w:szCs w:val="22"/>
              </w:rPr>
              <w:t>3</w:t>
            </w:r>
          </w:p>
        </w:tc>
      </w:tr>
      <w:tr w:rsidR="00C86EC7" w14:paraId="24C7FB28"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BC3BE" w14:textId="77777777" w:rsidR="00C86EC7" w:rsidRDefault="00C86EC7" w:rsidP="00D62840">
            <w:pPr>
              <w:jc w:val="center"/>
            </w:pPr>
            <w:r>
              <w:rPr>
                <w:sz w:val="22"/>
                <w:szCs w:val="22"/>
              </w:rPr>
              <w:t>4</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51460A" w14:textId="77777777" w:rsidR="00C86EC7" w:rsidRDefault="00C86EC7" w:rsidP="00D62840">
            <w:r>
              <w:rPr>
                <w:sz w:val="22"/>
                <w:szCs w:val="22"/>
              </w:rPr>
              <w:t>Methodology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8A467" w14:textId="77777777" w:rsidR="00C86EC7" w:rsidRDefault="00C86EC7" w:rsidP="00D62840">
            <w:pPr>
              <w:jc w:val="center"/>
            </w:pPr>
            <w:r>
              <w:rPr>
                <w:sz w:val="22"/>
                <w:szCs w:val="22"/>
              </w:rPr>
              <w:t>4</w:t>
            </w:r>
          </w:p>
        </w:tc>
      </w:tr>
      <w:tr w:rsidR="00C86EC7" w14:paraId="660DCC37"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AEB33" w14:textId="77777777" w:rsidR="00C86EC7" w:rsidRDefault="00C86EC7" w:rsidP="00D62840">
            <w:pPr>
              <w:jc w:val="center"/>
            </w:pPr>
            <w:r>
              <w:rPr>
                <w:sz w:val="22"/>
                <w:szCs w:val="22"/>
              </w:rPr>
              <w:t>5</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DC9D0" w14:textId="77777777" w:rsidR="00C86EC7" w:rsidRDefault="00C86EC7" w:rsidP="00D62840">
            <w:r>
              <w:rPr>
                <w:sz w:val="22"/>
                <w:szCs w:val="22"/>
              </w:rPr>
              <w:t>Results and Discussion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3F293" w14:textId="77777777" w:rsidR="00C86EC7" w:rsidRDefault="00C86EC7" w:rsidP="00D62840">
            <w:pPr>
              <w:jc w:val="center"/>
            </w:pPr>
            <w:r>
              <w:rPr>
                <w:sz w:val="22"/>
                <w:szCs w:val="22"/>
              </w:rPr>
              <w:t>5</w:t>
            </w:r>
          </w:p>
        </w:tc>
      </w:tr>
      <w:tr w:rsidR="00C86EC7" w14:paraId="1FCC4C5D"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05085" w14:textId="77777777" w:rsidR="00C86EC7" w:rsidRDefault="00C86EC7" w:rsidP="00D62840">
            <w:pPr>
              <w:jc w:val="center"/>
            </w:pPr>
            <w:r>
              <w:rPr>
                <w:sz w:val="22"/>
                <w:szCs w:val="22"/>
              </w:rPr>
              <w:t>6</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DBF6E" w14:textId="77777777" w:rsidR="00C86EC7" w:rsidRDefault="00C86EC7" w:rsidP="00D62840">
            <w:r>
              <w:rPr>
                <w:sz w:val="22"/>
                <w:szCs w:val="22"/>
              </w:rPr>
              <w:t>Challenges in Log Anomaly Detection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5B2E1" w14:textId="77777777" w:rsidR="00C86EC7" w:rsidRDefault="00C86EC7" w:rsidP="00D62840">
            <w:pPr>
              <w:jc w:val="center"/>
            </w:pPr>
            <w:r>
              <w:rPr>
                <w:sz w:val="22"/>
                <w:szCs w:val="22"/>
              </w:rPr>
              <w:t>6</w:t>
            </w:r>
          </w:p>
        </w:tc>
      </w:tr>
      <w:tr w:rsidR="00C86EC7" w14:paraId="2E980120"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A518A" w14:textId="77777777" w:rsidR="00C86EC7" w:rsidRDefault="00C86EC7" w:rsidP="00D62840">
            <w:pPr>
              <w:jc w:val="center"/>
            </w:pPr>
            <w:r>
              <w:rPr>
                <w:sz w:val="22"/>
                <w:szCs w:val="22"/>
              </w:rPr>
              <w:t>7</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71F74" w14:textId="77777777" w:rsidR="00C86EC7" w:rsidRDefault="00C86EC7" w:rsidP="00D62840">
            <w:r>
              <w:rPr>
                <w:sz w:val="22"/>
                <w:szCs w:val="22"/>
              </w:rPr>
              <w:t>Future Work</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E9CF3" w14:textId="77777777" w:rsidR="00C86EC7" w:rsidRDefault="00C86EC7" w:rsidP="00D62840">
            <w:pPr>
              <w:jc w:val="center"/>
            </w:pPr>
            <w:r>
              <w:rPr>
                <w:sz w:val="22"/>
                <w:szCs w:val="22"/>
              </w:rPr>
              <w:t>7</w:t>
            </w:r>
          </w:p>
        </w:tc>
      </w:tr>
      <w:tr w:rsidR="00C86EC7" w14:paraId="0F5A61F5"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00337" w14:textId="77777777" w:rsidR="00C86EC7" w:rsidRDefault="00C86EC7" w:rsidP="00D62840">
            <w:pPr>
              <w:jc w:val="center"/>
            </w:pPr>
            <w:r>
              <w:rPr>
                <w:sz w:val="22"/>
                <w:szCs w:val="22"/>
              </w:rPr>
              <w:t>8</w:t>
            </w: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81F9D" w14:textId="77777777" w:rsidR="00C86EC7" w:rsidRDefault="00C86EC7" w:rsidP="00D62840">
            <w:r>
              <w:rPr>
                <w:sz w:val="22"/>
                <w:szCs w:val="22"/>
              </w:rPr>
              <w:t>Conclusion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217A37" w14:textId="77777777" w:rsidR="00C86EC7" w:rsidRDefault="00C86EC7" w:rsidP="00D62840">
            <w:pPr>
              <w:jc w:val="center"/>
            </w:pPr>
            <w:r>
              <w:rPr>
                <w:sz w:val="22"/>
                <w:szCs w:val="22"/>
              </w:rPr>
              <w:t>8</w:t>
            </w:r>
          </w:p>
        </w:tc>
      </w:tr>
      <w:tr w:rsidR="00C86EC7" w14:paraId="24FFDB7A" w14:textId="77777777" w:rsidTr="00D62840">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6C9C8B" w14:textId="77777777" w:rsidR="00C86EC7" w:rsidRDefault="00C86EC7" w:rsidP="00D62840">
            <w:pPr>
              <w:jc w:val="center"/>
            </w:pPr>
          </w:p>
        </w:tc>
        <w:tc>
          <w:tcPr>
            <w:tcW w:w="6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E3E3C" w14:textId="77777777" w:rsidR="00C86EC7" w:rsidRDefault="00C86EC7" w:rsidP="00D62840">
            <w:r>
              <w:rPr>
                <w:sz w:val="22"/>
                <w:szCs w:val="22"/>
              </w:rPr>
              <w:t>References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67768" w14:textId="77777777" w:rsidR="00C86EC7" w:rsidRDefault="00C86EC7" w:rsidP="00D62840">
            <w:pPr>
              <w:jc w:val="center"/>
            </w:pPr>
            <w:r>
              <w:rPr>
                <w:sz w:val="22"/>
                <w:szCs w:val="22"/>
              </w:rPr>
              <w:t>9</w:t>
            </w:r>
          </w:p>
        </w:tc>
      </w:tr>
    </w:tbl>
    <w:p w14:paraId="06939331" w14:textId="77777777" w:rsidR="00C86EC7" w:rsidRDefault="00C86EC7" w:rsidP="00C86EC7">
      <w:r>
        <w:br w:type="page"/>
      </w:r>
    </w:p>
    <w:p w14:paraId="66467791" w14:textId="77777777" w:rsidR="00D2377A" w:rsidRDefault="00000000">
      <w:pPr>
        <w:spacing w:after="280" w:line="360" w:lineRule="auto"/>
        <w:jc w:val="center"/>
      </w:pPr>
      <w:r>
        <w:rPr>
          <w:b/>
          <w:bCs/>
          <w:sz w:val="28"/>
          <w:szCs w:val="28"/>
        </w:rPr>
        <w:lastRenderedPageBreak/>
        <w:t>DECLARATION</w:t>
      </w:r>
    </w:p>
    <w:p w14:paraId="3865D968" w14:textId="77777777" w:rsidR="00D2377A" w:rsidRDefault="00000000">
      <w:pPr>
        <w:spacing w:before="80" w:after="80" w:line="360" w:lineRule="auto"/>
        <w:jc w:val="both"/>
      </w:pPr>
      <w:r>
        <w:t>I hereby certify that the work which is being presented in the project report entitled "Comparative Evaluation of Rule-Based and Lightweight Machine Learning Approaches for Log Anomaly Detection"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Rajat Takkar. The matter presented in this project report has not been submitted in any other university/institute for the award of any degree.</w:t>
      </w:r>
    </w:p>
    <w:p w14:paraId="36523B8E" w14:textId="77777777" w:rsidR="00D2377A" w:rsidRDefault="00D2377A">
      <w:pPr>
        <w:spacing w:line="360" w:lineRule="auto"/>
      </w:pPr>
    </w:p>
    <w:p w14:paraId="0BC38916" w14:textId="77777777" w:rsidR="00D2377A" w:rsidRDefault="00000000">
      <w:pPr>
        <w:tabs>
          <w:tab w:val="left" w:pos="5400"/>
        </w:tabs>
        <w:spacing w:before="360" w:line="360" w:lineRule="auto"/>
      </w:pPr>
      <w:r>
        <w:t>Place: Rajpura</w:t>
      </w:r>
      <w:r>
        <w:tab/>
      </w:r>
      <w:r>
        <w:rPr>
          <w:b/>
          <w:bCs/>
        </w:rPr>
        <w:t>(Manya Bajaj)</w:t>
      </w:r>
    </w:p>
    <w:p w14:paraId="676EC3F1" w14:textId="771673EC" w:rsidR="00D2377A" w:rsidRDefault="00000000">
      <w:pPr>
        <w:tabs>
          <w:tab w:val="left" w:pos="5400"/>
        </w:tabs>
        <w:spacing w:line="360" w:lineRule="auto"/>
      </w:pPr>
      <w:r>
        <w:t>Date:</w:t>
      </w:r>
      <w:r w:rsidR="00C86EC7">
        <w:t>28/04/2026</w:t>
      </w:r>
      <w:r>
        <w:tab/>
        <w:t>(Roll No. 2210991897)</w:t>
      </w:r>
    </w:p>
    <w:p w14:paraId="1F5FE22C" w14:textId="77777777" w:rsidR="00D2377A" w:rsidRDefault="00000000">
      <w:pPr>
        <w:tabs>
          <w:tab w:val="left" w:pos="5400"/>
        </w:tabs>
        <w:spacing w:before="120" w:line="360" w:lineRule="auto"/>
      </w:pPr>
      <w:r>
        <w:tab/>
      </w:r>
      <w:r>
        <w:rPr>
          <w:b/>
          <w:bCs/>
        </w:rPr>
        <w:t>(Sneha Jindal)</w:t>
      </w:r>
    </w:p>
    <w:p w14:paraId="3C7481DC" w14:textId="77777777" w:rsidR="00D2377A" w:rsidRDefault="00000000">
      <w:pPr>
        <w:tabs>
          <w:tab w:val="left" w:pos="5400"/>
        </w:tabs>
        <w:spacing w:line="360" w:lineRule="auto"/>
      </w:pPr>
      <w:r>
        <w:tab/>
        <w:t>(Roll No. 2210992390)</w:t>
      </w:r>
    </w:p>
    <w:p w14:paraId="5CA6A086" w14:textId="77777777" w:rsidR="00D2377A" w:rsidRDefault="00D2377A">
      <w:pPr>
        <w:spacing w:line="360" w:lineRule="auto"/>
      </w:pPr>
    </w:p>
    <w:p w14:paraId="7F691914" w14:textId="77777777" w:rsidR="00D2377A" w:rsidRDefault="00000000">
      <w:pPr>
        <w:spacing w:before="80" w:after="80" w:line="360" w:lineRule="auto"/>
        <w:jc w:val="both"/>
      </w:pPr>
      <w:r>
        <w:t>This is to certify that the above statement made by the candidates is correct to the best of my knowledge and belief.</w:t>
      </w:r>
    </w:p>
    <w:p w14:paraId="7DF423C0" w14:textId="77777777" w:rsidR="00D2377A" w:rsidRDefault="00D2377A">
      <w:pPr>
        <w:spacing w:before="480" w:line="360" w:lineRule="auto"/>
      </w:pPr>
    </w:p>
    <w:p w14:paraId="6B3C78BB" w14:textId="65608C7A" w:rsidR="00D2377A" w:rsidRDefault="00000000">
      <w:pPr>
        <w:spacing w:line="360" w:lineRule="auto"/>
      </w:pPr>
      <w:r>
        <w:rPr>
          <w:b/>
          <w:bCs/>
        </w:rPr>
        <w:t>(Dr. Rajat Takkar)</w:t>
      </w:r>
    </w:p>
    <w:p w14:paraId="6E4C7ADE" w14:textId="48483C73" w:rsidR="00C86EC7" w:rsidRDefault="00C86EC7">
      <w:pPr>
        <w:spacing w:line="360" w:lineRule="auto"/>
      </w:pPr>
      <w:r>
        <w:t>Associate Professor</w:t>
      </w:r>
    </w:p>
    <w:p w14:paraId="09F09513" w14:textId="77777777" w:rsidR="00D2377A" w:rsidRDefault="00000000">
      <w:pPr>
        <w:spacing w:line="360" w:lineRule="auto"/>
      </w:pPr>
      <w:r>
        <w:t>Department of Computer Science and Engineering</w:t>
      </w:r>
    </w:p>
    <w:p w14:paraId="6D93A62F" w14:textId="77777777" w:rsidR="00D2377A" w:rsidRDefault="00000000">
      <w:pPr>
        <w:spacing w:line="360" w:lineRule="auto"/>
      </w:pPr>
      <w:r>
        <w:t>Chitkara University Institute of Engineering and Technology,</w:t>
      </w:r>
    </w:p>
    <w:p w14:paraId="545B4053" w14:textId="77777777" w:rsidR="00D2377A" w:rsidRDefault="00000000">
      <w:pPr>
        <w:spacing w:line="360" w:lineRule="auto"/>
      </w:pPr>
      <w:r>
        <w:t>Chitkara University, Punjab, India</w:t>
      </w:r>
    </w:p>
    <w:p w14:paraId="4BBF95AE" w14:textId="77777777" w:rsidR="00D2377A" w:rsidRDefault="00000000">
      <w:r>
        <w:br w:type="page"/>
      </w:r>
    </w:p>
    <w:p w14:paraId="0FDE12C6" w14:textId="77777777" w:rsidR="00D2377A" w:rsidRDefault="00000000">
      <w:pPr>
        <w:spacing w:after="280" w:line="360" w:lineRule="auto"/>
        <w:jc w:val="center"/>
      </w:pPr>
      <w:r>
        <w:rPr>
          <w:b/>
          <w:bCs/>
          <w:sz w:val="28"/>
          <w:szCs w:val="28"/>
        </w:rPr>
        <w:lastRenderedPageBreak/>
        <w:t>ACKNOWLEDGEMENT</w:t>
      </w:r>
    </w:p>
    <w:p w14:paraId="5582F23F" w14:textId="77777777" w:rsidR="00D2377A" w:rsidRDefault="00000000">
      <w:pPr>
        <w:spacing w:before="80" w:after="80" w:line="360" w:lineRule="auto"/>
        <w:jc w:val="both"/>
      </w:pPr>
      <w:r>
        <w:t>The authors would like to express sincere gratitude to the faculty and mentors of Chitkara University Institute of Engineering and Technology for their guidance and encouragement throughout the course of this research work. Their valuable suggestions and academic support helped in shaping the direction and quality of this study.</w:t>
      </w:r>
    </w:p>
    <w:p w14:paraId="1B943D32" w14:textId="77777777" w:rsidR="00D2377A" w:rsidRDefault="00000000">
      <w:pPr>
        <w:spacing w:before="80" w:after="80" w:line="360" w:lineRule="auto"/>
        <w:jc w:val="both"/>
      </w:pPr>
      <w:r>
        <w:t>The authors also acknowledge the availability of various online research resources, scholarly articles, and publicly available datasets that contributed to the successful completion of this research on log anomaly detection.</w:t>
      </w:r>
    </w:p>
    <w:p w14:paraId="20FC66A1" w14:textId="77777777" w:rsidR="00D2377A" w:rsidRDefault="00000000">
      <w:pPr>
        <w:spacing w:before="80" w:after="80" w:line="360" w:lineRule="auto"/>
        <w:jc w:val="both"/>
      </w:pPr>
      <w:r>
        <w:t>Finally, the authors would like to thank all individuals who provided indirect support and motivation during the completion of this work.</w:t>
      </w:r>
    </w:p>
    <w:p w14:paraId="0DFA0290" w14:textId="77777777" w:rsidR="00D2377A" w:rsidRDefault="00000000">
      <w:r>
        <w:br w:type="page"/>
      </w:r>
    </w:p>
    <w:p w14:paraId="4B40FA25" w14:textId="77777777" w:rsidR="00D2377A" w:rsidRDefault="00000000">
      <w:pPr>
        <w:spacing w:after="280" w:line="360" w:lineRule="auto"/>
        <w:jc w:val="center"/>
      </w:pPr>
      <w:r>
        <w:rPr>
          <w:b/>
          <w:bCs/>
          <w:sz w:val="28"/>
          <w:szCs w:val="28"/>
        </w:rPr>
        <w:lastRenderedPageBreak/>
        <w:t>LIST OF FIGURES AND TABLES</w:t>
      </w:r>
    </w:p>
    <w:p w14:paraId="16C94140" w14:textId="77777777" w:rsidR="00D2377A" w:rsidRDefault="00000000">
      <w:pPr>
        <w:spacing w:before="80" w:after="80" w:line="360" w:lineRule="auto"/>
        <w:jc w:val="both"/>
      </w:pPr>
      <w:r>
        <w:t>Table 1: Comparison of Rule-Based and Machine Learning Detection Approaches</w:t>
      </w:r>
    </w:p>
    <w:p w14:paraId="41D8E5A1" w14:textId="77777777" w:rsidR="00D2377A" w:rsidRDefault="00000000">
      <w:pPr>
        <w:spacing w:before="80" w:after="80" w:line="360" w:lineRule="auto"/>
        <w:jc w:val="both"/>
      </w:pPr>
      <w:r>
        <w:t>Figure 1: System Architecture of the Proposed Log Anomaly Detection Framework</w:t>
      </w:r>
    </w:p>
    <w:p w14:paraId="38EE1FDD" w14:textId="77777777" w:rsidR="00D2377A" w:rsidRDefault="00000000">
      <w:pPr>
        <w:spacing w:before="80" w:after="80" w:line="360" w:lineRule="auto"/>
        <w:jc w:val="both"/>
      </w:pPr>
      <w:r>
        <w:t>Figure 2: Performance Comparison – Precision, Recall, and F1-Score</w:t>
      </w:r>
    </w:p>
    <w:p w14:paraId="22493AFA" w14:textId="77777777" w:rsidR="00D2377A" w:rsidRDefault="00000000">
      <w:pPr>
        <w:spacing w:before="80" w:after="80" w:line="360" w:lineRule="auto"/>
        <w:jc w:val="both"/>
      </w:pPr>
      <w:r>
        <w:t>Figure 3: False Positive Rate Comparison across Detection Methods</w:t>
      </w:r>
    </w:p>
    <w:p w14:paraId="6E684C8E" w14:textId="77777777" w:rsidR="00D2377A" w:rsidRDefault="00000000">
      <w:r>
        <w:br w:type="page"/>
      </w:r>
    </w:p>
    <w:p w14:paraId="324DC538" w14:textId="77777777" w:rsidR="00D2377A" w:rsidRDefault="00000000">
      <w:pPr>
        <w:spacing w:after="280" w:line="360" w:lineRule="auto"/>
        <w:jc w:val="center"/>
      </w:pPr>
      <w:r>
        <w:rPr>
          <w:b/>
          <w:bCs/>
          <w:sz w:val="28"/>
          <w:szCs w:val="28"/>
        </w:rPr>
        <w:lastRenderedPageBreak/>
        <w:t>ABSTRACT</w:t>
      </w:r>
    </w:p>
    <w:p w14:paraId="6C93C2E4" w14:textId="77777777" w:rsidR="00D2377A" w:rsidRDefault="00000000">
      <w:pPr>
        <w:spacing w:before="80" w:after="80" w:line="360" w:lineRule="auto"/>
        <w:jc w:val="both"/>
      </w:pPr>
      <w:r>
        <w:t>Log anomaly detection has become a critical component in modern distributed systems and microservice-based architectures. As backend applications scale in complexity, system logs generate vast volumes of data that must be continuously monitored to detect failures, performance degradation, and security threats. Traditional rule-based monitoring systems rely on predefined thresholds and pattern matching, which often lead to high false positive rates and limited adaptability to evolving system behaviors.</w:t>
      </w:r>
    </w:p>
    <w:p w14:paraId="7BA8A4F4" w14:textId="77777777" w:rsidR="00D2377A" w:rsidRDefault="00000000">
      <w:pPr>
        <w:spacing w:before="80" w:after="80" w:line="360" w:lineRule="auto"/>
        <w:jc w:val="both"/>
      </w:pPr>
      <w:r>
        <w:t>With advancements in machine learning, anomaly detection techniques have increasingly been applied to log analysis, enabling intelligent identification of unusual patterns beyond static rules. This evolution allows for improved detection accuracy, adaptive learning, and enhanced system reliability. However, challenges remain in handling imbalanced datasets, feature extraction from unstructured logs, real-time detection constraints, and computational overhead in production environments.</w:t>
      </w:r>
    </w:p>
    <w:p w14:paraId="0FCD15DC" w14:textId="77777777" w:rsidR="00D2377A" w:rsidRDefault="00000000">
      <w:pPr>
        <w:spacing w:before="80" w:after="80" w:line="360" w:lineRule="auto"/>
        <w:jc w:val="both"/>
      </w:pPr>
      <w:r>
        <w:t>This paper presents a comparative evaluation of rule-based and lightweight machine learning approaches for log anomaly detection. A structured literature survey examines existing monitoring techniques and anomaly detection models, followed by an experimental analysis using hybrid log datasets. Lightweight models such as Logistic Regression and Isolation Forest are implemented and compared against traditional rule-based methods in terms of precision, recall, F1-score, false positive rate, and detection latency.</w:t>
      </w:r>
    </w:p>
    <w:p w14:paraId="49CC5E15" w14:textId="77777777" w:rsidR="00D2377A" w:rsidRDefault="00000000">
      <w:pPr>
        <w:spacing w:before="80" w:after="80" w:line="360" w:lineRule="auto"/>
        <w:jc w:val="both"/>
      </w:pPr>
      <w:r>
        <w:t>The findings demonstrate that while rule-based approaches provide simplicity and low computational cost, machine learning models offer improved adaptability and detection accuracy under dynamic system conditions.</w:t>
      </w:r>
    </w:p>
    <w:p w14:paraId="40421835" w14:textId="77777777" w:rsidR="00D2377A" w:rsidRDefault="00000000">
      <w:pPr>
        <w:spacing w:before="160" w:after="80" w:line="360" w:lineRule="auto"/>
        <w:jc w:val="both"/>
      </w:pPr>
      <w:r>
        <w:rPr>
          <w:b/>
          <w:bCs/>
        </w:rPr>
        <w:t xml:space="preserve">Keywords: </w:t>
      </w:r>
      <w:r>
        <w:rPr>
          <w:i/>
          <w:iCs/>
        </w:rPr>
        <w:t>Log Anomaly Detection, Rule-Based Systems, Machine Learning, Isolation Forest, Logistic Regression, Backend Monitoring, Distributed Systems</w:t>
      </w:r>
    </w:p>
    <w:p w14:paraId="42A77528" w14:textId="77777777" w:rsidR="00D2377A" w:rsidRDefault="00000000">
      <w:r>
        <w:br w:type="page"/>
      </w:r>
    </w:p>
    <w:p w14:paraId="2D465972" w14:textId="77777777" w:rsidR="00D2377A" w:rsidRDefault="00000000">
      <w:pPr>
        <w:spacing w:before="240" w:after="160" w:line="360" w:lineRule="auto"/>
      </w:pPr>
      <w:r>
        <w:rPr>
          <w:b/>
          <w:bCs/>
          <w:sz w:val="32"/>
          <w:szCs w:val="32"/>
        </w:rPr>
        <w:lastRenderedPageBreak/>
        <w:t>1.</w:t>
      </w:r>
      <w:r>
        <w:rPr>
          <w:b/>
          <w:bCs/>
          <w:sz w:val="32"/>
          <w:szCs w:val="32"/>
        </w:rPr>
        <w:tab/>
        <w:t>Introduction</w:t>
      </w:r>
    </w:p>
    <w:p w14:paraId="7EE2430D" w14:textId="77777777" w:rsidR="00D2377A" w:rsidRDefault="00000000">
      <w:pPr>
        <w:spacing w:before="80" w:after="80" w:line="360" w:lineRule="auto"/>
        <w:jc w:val="both"/>
      </w:pPr>
      <w:r>
        <w:t>Modern software infrastructures such as distributed systems, microservices architectures, and cloud computing platforms generate massive volumes of system logs during their operation. System logs record various runtime events including system errors, user interactions, service requests, and performance statistics. These logs provide critical insights into system behavior and are widely used for debugging, monitoring, and security analysis.</w:t>
      </w:r>
    </w:p>
    <w:p w14:paraId="4933455B" w14:textId="77777777" w:rsidR="00D2377A" w:rsidRDefault="00000000">
      <w:pPr>
        <w:spacing w:before="80" w:after="80" w:line="360" w:lineRule="auto"/>
        <w:jc w:val="both"/>
      </w:pPr>
      <w:r>
        <w:t>As modern applications scale in complexity, the number of generated log messages increases dramatically, making manual monitoring impractical. Engineers must analyze millions of log entries daily to identify failures, system misconfigurations, or malicious activities. Traditional monitoring systems rely on rule-based approaches that use predefined thresholds, pattern matching, and manually defined alerts. While these techniques are computationally efficient and easy to implement, they often fail to adapt to evolving system behaviors and may generate large numbers of false positives.</w:t>
      </w:r>
    </w:p>
    <w:p w14:paraId="4EF882CF" w14:textId="77777777" w:rsidR="00D2377A" w:rsidRDefault="00000000">
      <w:pPr>
        <w:spacing w:before="80" w:after="80" w:line="360" w:lineRule="auto"/>
        <w:jc w:val="both"/>
      </w:pPr>
      <w:r>
        <w:t>Recent advancements in machine learning have enabled automated analysis of log data for anomaly detection. Machine learning algorithms can learn patterns from historical logs and identify abnormal events that deviate from normal behavior. These approaches are particularly useful for detecting subtle anomalies that cannot be captured by static rules.</w:t>
      </w:r>
    </w:p>
    <w:p w14:paraId="2EBF155E" w14:textId="77777777" w:rsidR="00D2377A" w:rsidRDefault="00000000">
      <w:pPr>
        <w:spacing w:before="80" w:after="80" w:line="360" w:lineRule="auto"/>
        <w:jc w:val="both"/>
      </w:pPr>
      <w:r>
        <w:t>Log anomaly detection plays a crucial role in modern backend monitoring systems, helping organizations improve reliability, reduce downtime, and strengthen cybersecurity defenses. By automatically identifying abnormal log patterns, intelligent monitoring systems can alert engineers to potential issues before they escalate into critical failures.</w:t>
      </w:r>
    </w:p>
    <w:p w14:paraId="73A38CA4" w14:textId="77777777" w:rsidR="00D2377A" w:rsidRDefault="00000000">
      <w:pPr>
        <w:spacing w:before="80" w:after="80" w:line="360" w:lineRule="auto"/>
        <w:jc w:val="both"/>
      </w:pPr>
      <w:r>
        <w:t>This research presents a comparative evaluation of traditional rule-based detection techniques and lightweight machine learning models for log anomaly detection. The study analyzes their performance across multiple metrics including detection accuracy, false positive rate, and computational efficiency. The objective is to understand the trade-offs involved in deploying anomaly detection systems within large-scale backend environments.</w:t>
      </w:r>
    </w:p>
    <w:p w14:paraId="64575315" w14:textId="77777777" w:rsidR="00D2377A" w:rsidRDefault="00000000">
      <w:pPr>
        <w:spacing w:before="180" w:after="80" w:line="360" w:lineRule="auto"/>
      </w:pPr>
      <w:r>
        <w:rPr>
          <w:b/>
          <w:bCs/>
          <w:sz w:val="28"/>
          <w:szCs w:val="28"/>
        </w:rPr>
        <w:t>1.1</w:t>
      </w:r>
      <w:r>
        <w:rPr>
          <w:b/>
          <w:bCs/>
          <w:sz w:val="28"/>
          <w:szCs w:val="28"/>
        </w:rPr>
        <w:tab/>
        <w:t>Background</w:t>
      </w:r>
    </w:p>
    <w:p w14:paraId="051B2EDD" w14:textId="77777777" w:rsidR="00D2377A" w:rsidRDefault="00000000">
      <w:pPr>
        <w:spacing w:before="80" w:after="80" w:line="360" w:lineRule="auto"/>
        <w:jc w:val="both"/>
      </w:pPr>
      <w:r>
        <w:t xml:space="preserve">Log anomaly detection has been widely studied in the fields of system monitoring, cybersecurity, and data mining. Early research primarily focused on statistical and rule-based </w:t>
      </w:r>
      <w:r>
        <w:lastRenderedPageBreak/>
        <w:t>approaches, where anomalies were detected using predefined thresholds or heuristic rules. While these methods are simple and computationally efficient, they lack the ability to adapt to dynamic system behavior.</w:t>
      </w:r>
    </w:p>
    <w:p w14:paraId="7EE18CC7" w14:textId="77777777" w:rsidR="00D2377A" w:rsidRDefault="00000000">
      <w:pPr>
        <w:spacing w:before="80" w:after="80" w:line="360" w:lineRule="auto"/>
        <w:jc w:val="both"/>
      </w:pPr>
      <w:r>
        <w:t>Statistical techniques such as Principal Component Analysis (PCA) and clustering algorithms were later introduced to identify abnormal patterns in system logs. However, traditional statistical methods often struggle with high-dimensional log data and complex sequential patterns.</w:t>
      </w:r>
    </w:p>
    <w:p w14:paraId="2DE2ACD9" w14:textId="77777777" w:rsidR="00D2377A" w:rsidRDefault="00000000">
      <w:r>
        <w:br w:type="page"/>
      </w:r>
    </w:p>
    <w:p w14:paraId="6C0DD2BA" w14:textId="77777777" w:rsidR="00D2377A" w:rsidRDefault="00000000">
      <w:pPr>
        <w:spacing w:before="240" w:after="160" w:line="360" w:lineRule="auto"/>
      </w:pPr>
      <w:r>
        <w:rPr>
          <w:b/>
          <w:bCs/>
          <w:sz w:val="32"/>
          <w:szCs w:val="32"/>
        </w:rPr>
        <w:lastRenderedPageBreak/>
        <w:t>2.</w:t>
      </w:r>
      <w:r>
        <w:rPr>
          <w:b/>
          <w:bCs/>
          <w:sz w:val="32"/>
          <w:szCs w:val="32"/>
        </w:rPr>
        <w:tab/>
        <w:t>Methodology</w:t>
      </w:r>
    </w:p>
    <w:p w14:paraId="695A17DD" w14:textId="77777777" w:rsidR="00D2377A" w:rsidRDefault="00000000">
      <w:pPr>
        <w:spacing w:before="80" w:after="80" w:line="360" w:lineRule="auto"/>
        <w:jc w:val="both"/>
      </w:pPr>
      <w:r>
        <w:t>The methodology of this research follows a structured experimental approach consisting of dataset preparation, implementation of baseline models, and comparative evaluation.</w:t>
      </w:r>
    </w:p>
    <w:p w14:paraId="40526183" w14:textId="77777777" w:rsidR="00D2377A" w:rsidRDefault="00000000">
      <w:pPr>
        <w:spacing w:before="180" w:after="80" w:line="360" w:lineRule="auto"/>
      </w:pPr>
      <w:r>
        <w:rPr>
          <w:b/>
          <w:bCs/>
          <w:sz w:val="28"/>
          <w:szCs w:val="28"/>
        </w:rPr>
        <w:t>2.1</w:t>
      </w:r>
      <w:r>
        <w:rPr>
          <w:b/>
          <w:bCs/>
          <w:sz w:val="28"/>
          <w:szCs w:val="28"/>
        </w:rPr>
        <w:tab/>
        <w:t>Literature Survey</w:t>
      </w:r>
    </w:p>
    <w:p w14:paraId="3373AB78" w14:textId="77777777" w:rsidR="00D2377A" w:rsidRDefault="00000000">
      <w:pPr>
        <w:spacing w:before="80" w:after="80" w:line="360" w:lineRule="auto"/>
        <w:jc w:val="both"/>
      </w:pPr>
      <w:r>
        <w:t>A comprehensive review of previous studies on log anomaly detection was conducted using academic databases such as IEEE Xplore, SpringerLink, and Google Scholar. The survey focused on rule-based monitoring systems, statistical anomaly detection methods, and machine learning approaches used in log analysis. Key findings from the literature informed the selection of models and evaluation criteria used in this study.</w:t>
      </w:r>
    </w:p>
    <w:p w14:paraId="7785DC01" w14:textId="77777777" w:rsidR="00D2377A" w:rsidRDefault="00000000">
      <w:pPr>
        <w:spacing w:before="180" w:after="80" w:line="360" w:lineRule="auto"/>
      </w:pPr>
      <w:r>
        <w:rPr>
          <w:b/>
          <w:bCs/>
          <w:sz w:val="28"/>
          <w:szCs w:val="28"/>
        </w:rPr>
        <w:t>2.2</w:t>
      </w:r>
      <w:r>
        <w:rPr>
          <w:b/>
          <w:bCs/>
          <w:sz w:val="28"/>
          <w:szCs w:val="28"/>
        </w:rPr>
        <w:tab/>
        <w:t>Dataset Preparation</w:t>
      </w:r>
    </w:p>
    <w:p w14:paraId="65560228" w14:textId="77777777" w:rsidR="00D2377A" w:rsidRDefault="00000000">
      <w:pPr>
        <w:spacing w:before="80" w:after="80" w:line="360" w:lineRule="auto"/>
        <w:jc w:val="both"/>
      </w:pPr>
      <w:r>
        <w:t>The experimental dataset consists of a hybrid combination of publicly available system logs and synthetically generated logs. Synthetic anomalies were injected into the dataset to simulate real-world failure scenarios such as service crashes, abnormal resource usage, and unexpected error messages. The dataset was preprocessed to remove redundant information and standardize log entries, resulting in a balanced and representative corpus for experimentation.</w:t>
      </w:r>
    </w:p>
    <w:p w14:paraId="2F9D92AC" w14:textId="77777777" w:rsidR="00D2377A" w:rsidRDefault="00000000">
      <w:pPr>
        <w:spacing w:before="180" w:after="80" w:line="360" w:lineRule="auto"/>
      </w:pPr>
      <w:r>
        <w:rPr>
          <w:b/>
          <w:bCs/>
          <w:sz w:val="28"/>
          <w:szCs w:val="28"/>
        </w:rPr>
        <w:t>2.3</w:t>
      </w:r>
      <w:r>
        <w:rPr>
          <w:b/>
          <w:bCs/>
          <w:sz w:val="28"/>
          <w:szCs w:val="28"/>
        </w:rPr>
        <w:tab/>
        <w:t>Rule-Based Detection Model</w:t>
      </w:r>
    </w:p>
    <w:p w14:paraId="4B1097AA" w14:textId="77777777" w:rsidR="00D2377A" w:rsidRDefault="00000000">
      <w:pPr>
        <w:spacing w:before="80" w:after="80" w:line="360" w:lineRule="auto"/>
        <w:jc w:val="both"/>
      </w:pPr>
      <w:r>
        <w:t>A baseline anomaly detection system was implemented using rule-based techniques. The system applies predefined thresholds and pattern-matching rules to detect anomalies. Key detection rules include: high error frequency within a short time window; sudden spikes in log volume; and occurrence of critical error keywords such as 'FATAL', 'ERROR', and 'EXCEPTION'. Although simple, this approach provides fast detection with minimal computational overhead.</w:t>
      </w:r>
    </w:p>
    <w:p w14:paraId="56974406" w14:textId="77777777" w:rsidR="00D2377A" w:rsidRDefault="00000000">
      <w:pPr>
        <w:spacing w:before="180" w:after="80" w:line="360" w:lineRule="auto"/>
      </w:pPr>
      <w:r>
        <w:rPr>
          <w:b/>
          <w:bCs/>
          <w:sz w:val="28"/>
          <w:szCs w:val="28"/>
        </w:rPr>
        <w:t>2.4</w:t>
      </w:r>
      <w:r>
        <w:rPr>
          <w:b/>
          <w:bCs/>
          <w:sz w:val="28"/>
          <w:szCs w:val="28"/>
        </w:rPr>
        <w:tab/>
        <w:t>Machine Learning Models</w:t>
      </w:r>
    </w:p>
    <w:p w14:paraId="04199045" w14:textId="77777777" w:rsidR="00D2377A" w:rsidRDefault="00000000">
      <w:pPr>
        <w:spacing w:before="80" w:after="80" w:line="360" w:lineRule="auto"/>
        <w:jc w:val="both"/>
      </w:pPr>
      <w:r>
        <w:t>Two lightweight machine learning models were implemented for anomaly detection:</w:t>
      </w:r>
    </w:p>
    <w:p w14:paraId="63C064BB" w14:textId="77777777" w:rsidR="00D2377A" w:rsidRDefault="00000000">
      <w:pPr>
        <w:spacing w:before="80" w:after="80" w:line="360" w:lineRule="auto"/>
        <w:ind w:left="720"/>
        <w:jc w:val="both"/>
      </w:pPr>
      <w:r>
        <w:rPr>
          <w:b/>
          <w:bCs/>
        </w:rPr>
        <w:t xml:space="preserve">Logistic Regression: </w:t>
      </w:r>
      <w:r>
        <w:t xml:space="preserve">A supervised classification algorithm that predicts whether a log entry represents normal or anomalous behavior. The model estimates the probability of </w:t>
      </w:r>
      <w:r>
        <w:lastRenderedPageBreak/>
        <w:t>an anomaly based on extracted feature vectors and is trained on labeled log data to produce binary classification outputs.</w:t>
      </w:r>
    </w:p>
    <w:p w14:paraId="66E54694" w14:textId="77777777" w:rsidR="00D2377A" w:rsidRDefault="00000000">
      <w:pPr>
        <w:spacing w:before="80" w:after="80" w:line="360" w:lineRule="auto"/>
        <w:ind w:left="720"/>
        <w:jc w:val="both"/>
      </w:pPr>
      <w:r>
        <w:rPr>
          <w:b/>
          <w:bCs/>
        </w:rPr>
        <w:t xml:space="preserve">Isolation Forest: </w:t>
      </w:r>
      <w:r>
        <w:t>An unsupervised anomaly detection algorithm that isolates anomalies using random decision trees. Rare observations require fewer splits to isolate, making them easier to identify as anomalies. This model is particularly effective for detecting novel anomaly patterns not present in the training dataset.</w:t>
      </w:r>
    </w:p>
    <w:p w14:paraId="04D18425" w14:textId="77777777" w:rsidR="00D2377A" w:rsidRDefault="00000000">
      <w:pPr>
        <w:spacing w:before="180" w:after="80" w:line="360" w:lineRule="auto"/>
      </w:pPr>
      <w:r>
        <w:rPr>
          <w:b/>
          <w:bCs/>
          <w:sz w:val="28"/>
          <w:szCs w:val="28"/>
        </w:rPr>
        <w:t>2.5</w:t>
      </w:r>
      <w:r>
        <w:rPr>
          <w:b/>
          <w:bCs/>
          <w:sz w:val="28"/>
          <w:szCs w:val="28"/>
        </w:rPr>
        <w:tab/>
        <w:t>Performance Evaluation</w:t>
      </w:r>
    </w:p>
    <w:p w14:paraId="74C733E3" w14:textId="77777777" w:rsidR="00D2377A" w:rsidRDefault="00000000">
      <w:pPr>
        <w:spacing w:before="80" w:after="80" w:line="360" w:lineRule="auto"/>
        <w:jc w:val="both"/>
      </w:pPr>
      <w:r>
        <w:t>Model performance was evaluated using the following metrics: Precision, Recall, F1-Score, False Positive Rate, and Detection Latency. These metrics provide a comprehensive assessment of both detection accuracy and operational efficiency, enabling a meaningful comparison between the rule-based and machine learning approaches.</w:t>
      </w:r>
    </w:p>
    <w:p w14:paraId="191E915D" w14:textId="77777777" w:rsidR="00D2377A" w:rsidRDefault="00000000">
      <w:r>
        <w:br w:type="page"/>
      </w:r>
    </w:p>
    <w:p w14:paraId="44BB670A" w14:textId="77777777" w:rsidR="00D2377A" w:rsidRDefault="00000000">
      <w:pPr>
        <w:spacing w:before="240" w:after="160" w:line="360" w:lineRule="auto"/>
      </w:pPr>
      <w:r>
        <w:rPr>
          <w:b/>
          <w:bCs/>
          <w:sz w:val="32"/>
          <w:szCs w:val="32"/>
        </w:rPr>
        <w:lastRenderedPageBreak/>
        <w:t>3.</w:t>
      </w:r>
      <w:r>
        <w:rPr>
          <w:b/>
          <w:bCs/>
          <w:sz w:val="32"/>
          <w:szCs w:val="32"/>
        </w:rPr>
        <w:tab/>
        <w:t>Tools and Technologies</w:t>
      </w:r>
    </w:p>
    <w:p w14:paraId="646CC4B2" w14:textId="77777777" w:rsidR="00D2377A" w:rsidRDefault="00000000">
      <w:pPr>
        <w:spacing w:before="80" w:after="80" w:line="360" w:lineRule="auto"/>
        <w:jc w:val="both"/>
      </w:pPr>
      <w:r>
        <w:t>The implementation of the log anomaly detection framework utilized the following tools, programming languages, libraries, and platforms.</w:t>
      </w:r>
    </w:p>
    <w:p w14:paraId="3BC2C73E" w14:textId="77777777" w:rsidR="00D2377A" w:rsidRDefault="00000000">
      <w:pPr>
        <w:spacing w:before="180" w:after="80" w:line="360" w:lineRule="auto"/>
      </w:pPr>
      <w:r>
        <w:rPr>
          <w:b/>
          <w:bCs/>
          <w:sz w:val="28"/>
          <w:szCs w:val="28"/>
        </w:rPr>
        <w:t>3.1</w:t>
      </w:r>
      <w:r>
        <w:rPr>
          <w:b/>
          <w:bCs/>
          <w:sz w:val="28"/>
          <w:szCs w:val="28"/>
        </w:rPr>
        <w:tab/>
        <w:t>Programming Language</w:t>
      </w:r>
    </w:p>
    <w:p w14:paraId="3A62628D" w14:textId="77777777" w:rsidR="00D2377A" w:rsidRDefault="00000000">
      <w:pPr>
        <w:spacing w:before="80" w:after="80" w:line="360" w:lineRule="auto"/>
        <w:jc w:val="both"/>
      </w:pPr>
      <w:r>
        <w:t>Python 3.x was used as the primary programming language for this project due to its extensive ecosystem of machine learning and data processing libraries, ease of prototyping, and strong community support in the data science and systems engineering domains.</w:t>
      </w:r>
    </w:p>
    <w:p w14:paraId="6B6B8A92" w14:textId="77777777" w:rsidR="00D2377A" w:rsidRDefault="00000000">
      <w:pPr>
        <w:spacing w:before="180" w:after="80" w:line="360" w:lineRule="auto"/>
      </w:pPr>
      <w:r>
        <w:rPr>
          <w:b/>
          <w:bCs/>
          <w:sz w:val="28"/>
          <w:szCs w:val="28"/>
        </w:rPr>
        <w:t>3.2</w:t>
      </w:r>
      <w:r>
        <w:rPr>
          <w:b/>
          <w:bCs/>
          <w:sz w:val="28"/>
          <w:szCs w:val="28"/>
        </w:rPr>
        <w:tab/>
        <w:t>Machine Learning Libraries</w:t>
      </w:r>
    </w:p>
    <w:p w14:paraId="17AFEA98" w14:textId="77777777" w:rsidR="00D2377A" w:rsidRDefault="00000000">
      <w:pPr>
        <w:spacing w:before="80" w:after="80" w:line="360" w:lineRule="auto"/>
        <w:jc w:val="both"/>
      </w:pPr>
      <w:r>
        <w:t>Scikit-learn was the primary machine learning library used for implementing Logistic Regression and Isolation Forest models. It provides efficient implementations of standard algorithms along with built-in utilities for preprocessing, model evaluation, and cross-validation.</w:t>
      </w:r>
    </w:p>
    <w:p w14:paraId="52C77DE4" w14:textId="77777777" w:rsidR="00D2377A" w:rsidRDefault="00000000">
      <w:pPr>
        <w:spacing w:before="180" w:after="80" w:line="360" w:lineRule="auto"/>
      </w:pPr>
      <w:r>
        <w:rPr>
          <w:b/>
          <w:bCs/>
          <w:sz w:val="28"/>
          <w:szCs w:val="28"/>
        </w:rPr>
        <w:t>3.3</w:t>
      </w:r>
      <w:r>
        <w:rPr>
          <w:b/>
          <w:bCs/>
          <w:sz w:val="28"/>
          <w:szCs w:val="28"/>
        </w:rPr>
        <w:tab/>
        <w:t>Data Processing Libraries</w:t>
      </w:r>
    </w:p>
    <w:p w14:paraId="4A358844" w14:textId="77777777" w:rsidR="00D2377A" w:rsidRDefault="00000000">
      <w:pPr>
        <w:spacing w:before="80" w:after="80" w:line="360" w:lineRule="auto"/>
        <w:jc w:val="both"/>
      </w:pPr>
      <w:r>
        <w:t>Pandas was used for structured data manipulation and preprocessing of log datasets. NumPy provided numerical computing support for feature extraction and vectorization operations. The TF-IDF vectorizer from Scikit-learn was used to convert log messages into numerical feature representations.</w:t>
      </w:r>
    </w:p>
    <w:p w14:paraId="02B97CE3" w14:textId="77777777" w:rsidR="00D2377A" w:rsidRDefault="00000000">
      <w:pPr>
        <w:spacing w:before="180" w:after="80" w:line="360" w:lineRule="auto"/>
      </w:pPr>
      <w:r>
        <w:rPr>
          <w:b/>
          <w:bCs/>
          <w:sz w:val="28"/>
          <w:szCs w:val="28"/>
        </w:rPr>
        <w:t>3.4</w:t>
      </w:r>
      <w:r>
        <w:rPr>
          <w:b/>
          <w:bCs/>
          <w:sz w:val="28"/>
          <w:szCs w:val="28"/>
        </w:rPr>
        <w:tab/>
        <w:t>Development Environment</w:t>
      </w:r>
    </w:p>
    <w:p w14:paraId="20F8BE53" w14:textId="77777777" w:rsidR="00D2377A" w:rsidRDefault="00000000">
      <w:pPr>
        <w:spacing w:before="80" w:after="80" w:line="360" w:lineRule="auto"/>
        <w:jc w:val="both"/>
      </w:pPr>
      <w:proofErr w:type="spellStart"/>
      <w:r>
        <w:t>Jupyter</w:t>
      </w:r>
      <w:proofErr w:type="spellEnd"/>
      <w:r>
        <w:t xml:space="preserve"> Notebook was used for exploratory data analysis and model prototyping. Visual Studio Code served as the primary IDE for modular code development. Git was used for version control and collaboration.</w:t>
      </w:r>
    </w:p>
    <w:p w14:paraId="01AA2FEE" w14:textId="77777777" w:rsidR="00D2377A" w:rsidRDefault="00000000">
      <w:pPr>
        <w:spacing w:before="180" w:after="80" w:line="360" w:lineRule="auto"/>
      </w:pPr>
      <w:r>
        <w:rPr>
          <w:b/>
          <w:bCs/>
          <w:sz w:val="28"/>
          <w:szCs w:val="28"/>
        </w:rPr>
        <w:t>3.5</w:t>
      </w:r>
      <w:r>
        <w:rPr>
          <w:b/>
          <w:bCs/>
          <w:sz w:val="28"/>
          <w:szCs w:val="28"/>
        </w:rPr>
        <w:tab/>
        <w:t>Datasets</w:t>
      </w:r>
    </w:p>
    <w:p w14:paraId="78FD634C" w14:textId="77777777" w:rsidR="00D2377A" w:rsidRDefault="00000000">
      <w:pPr>
        <w:spacing w:before="80" w:after="80" w:line="360" w:lineRule="auto"/>
        <w:jc w:val="both"/>
      </w:pPr>
      <w:r>
        <w:t>The experiment utilized a hybrid dataset combining publicly available system log datasets and synthetically generated logs. Synthetic anomalies were carefully crafted to represent realistic failure scenarios including service crashes, abnormal CPU usage patterns, and unexpected application error messages.</w:t>
      </w:r>
    </w:p>
    <w:p w14:paraId="2BD75066" w14:textId="77777777" w:rsidR="00D2377A" w:rsidRDefault="00000000">
      <w:r>
        <w:lastRenderedPageBreak/>
        <w:br w:type="page"/>
      </w:r>
    </w:p>
    <w:p w14:paraId="7E342CBF" w14:textId="77777777" w:rsidR="00D2377A" w:rsidRDefault="00000000">
      <w:pPr>
        <w:spacing w:before="240" w:after="160" w:line="360" w:lineRule="auto"/>
      </w:pPr>
      <w:r>
        <w:rPr>
          <w:b/>
          <w:bCs/>
          <w:sz w:val="32"/>
          <w:szCs w:val="32"/>
        </w:rPr>
        <w:lastRenderedPageBreak/>
        <w:t>4.</w:t>
      </w:r>
      <w:r>
        <w:rPr>
          <w:b/>
          <w:bCs/>
          <w:sz w:val="32"/>
          <w:szCs w:val="32"/>
        </w:rPr>
        <w:tab/>
        <w:t>Implementation</w:t>
      </w:r>
    </w:p>
    <w:p w14:paraId="32A59778" w14:textId="77777777" w:rsidR="00D2377A" w:rsidRDefault="00000000">
      <w:pPr>
        <w:spacing w:before="80" w:after="80" w:line="360" w:lineRule="auto"/>
        <w:jc w:val="both"/>
      </w:pPr>
      <w:r>
        <w:t>The log anomaly detection system was implemented as a modular pipeline consisting of five stages: data collection, preprocessing, feature extraction, model application, and evaluation.</w:t>
      </w:r>
    </w:p>
    <w:p w14:paraId="15B0A8A5" w14:textId="77777777" w:rsidR="00D2377A" w:rsidRDefault="00000000">
      <w:pPr>
        <w:spacing w:before="180" w:after="80" w:line="360" w:lineRule="auto"/>
      </w:pPr>
      <w:r>
        <w:rPr>
          <w:b/>
          <w:bCs/>
          <w:sz w:val="28"/>
          <w:szCs w:val="28"/>
        </w:rPr>
        <w:t>4.1</w:t>
      </w:r>
      <w:r>
        <w:rPr>
          <w:b/>
          <w:bCs/>
          <w:sz w:val="28"/>
          <w:szCs w:val="28"/>
        </w:rPr>
        <w:tab/>
        <w:t>Log Data Collection and Preprocessing</w:t>
      </w:r>
    </w:p>
    <w:p w14:paraId="35427172" w14:textId="77777777" w:rsidR="00D2377A" w:rsidRDefault="00000000">
      <w:pPr>
        <w:spacing w:before="80" w:after="80" w:line="360" w:lineRule="auto"/>
        <w:jc w:val="both"/>
      </w:pPr>
      <w:r>
        <w:t>System logs were collected from multiple sources and consolidated into a unified dataset. During preprocessing, irrelevant attributes such as raw timestamps and system identifiers were removed or normalized to reduce noise. Log messages were then tokenized and standardized to ensure consistent formatting across all entries.</w:t>
      </w:r>
    </w:p>
    <w:p w14:paraId="51070266" w14:textId="77777777" w:rsidR="00D2377A" w:rsidRDefault="00000000">
      <w:pPr>
        <w:spacing w:before="180" w:after="80" w:line="360" w:lineRule="auto"/>
      </w:pPr>
      <w:r>
        <w:rPr>
          <w:b/>
          <w:bCs/>
          <w:sz w:val="28"/>
          <w:szCs w:val="28"/>
        </w:rPr>
        <w:t>4.2</w:t>
      </w:r>
      <w:r>
        <w:rPr>
          <w:b/>
          <w:bCs/>
          <w:sz w:val="28"/>
          <w:szCs w:val="28"/>
        </w:rPr>
        <w:tab/>
        <w:t>Feature Extraction</w:t>
      </w:r>
    </w:p>
    <w:p w14:paraId="14F3D0AF" w14:textId="77777777" w:rsidR="00D2377A" w:rsidRDefault="00000000">
      <w:pPr>
        <w:spacing w:before="80" w:after="80" w:line="360" w:lineRule="auto"/>
        <w:jc w:val="both"/>
      </w:pPr>
      <w:r>
        <w:t>Feature extraction was performed using TF-IDF (Term Frequency–Inverse Document Frequency) vectorization to transform textual log messages into numerical feature vectors. This technique captures the relative importance of keywords across the log corpus and provides meaningful numerical representations for machine learning models.</w:t>
      </w:r>
    </w:p>
    <w:p w14:paraId="689983F1" w14:textId="77777777" w:rsidR="00D2377A" w:rsidRDefault="00000000">
      <w:pPr>
        <w:spacing w:before="180" w:after="80" w:line="360" w:lineRule="auto"/>
      </w:pPr>
      <w:r>
        <w:rPr>
          <w:b/>
          <w:bCs/>
          <w:sz w:val="28"/>
          <w:szCs w:val="28"/>
        </w:rPr>
        <w:t>4.3</w:t>
      </w:r>
      <w:r>
        <w:rPr>
          <w:b/>
          <w:bCs/>
          <w:sz w:val="28"/>
          <w:szCs w:val="28"/>
        </w:rPr>
        <w:tab/>
        <w:t>Rule-Based Detection Implementation</w:t>
      </w:r>
    </w:p>
    <w:p w14:paraId="6467A17F" w14:textId="77777777" w:rsidR="00D2377A" w:rsidRDefault="00000000">
      <w:pPr>
        <w:spacing w:before="80" w:after="80" w:line="360" w:lineRule="auto"/>
        <w:jc w:val="both"/>
      </w:pPr>
      <w:r>
        <w:t>The rule-based detection module was implemented as a set of conditional logic checks applied to each log entry. Rules included threshold-based detection for high error frequencies within sliding time windows, keyword spotting for critical log levels, and volume spike detection. The module outputs binary labels (normal/anomaly) for each log entry with minimal computational overhead.</w:t>
      </w:r>
    </w:p>
    <w:p w14:paraId="76AB6305" w14:textId="77777777" w:rsidR="00D2377A" w:rsidRDefault="00000000">
      <w:pPr>
        <w:spacing w:before="180" w:after="80" w:line="360" w:lineRule="auto"/>
      </w:pPr>
      <w:r>
        <w:rPr>
          <w:b/>
          <w:bCs/>
          <w:sz w:val="28"/>
          <w:szCs w:val="28"/>
        </w:rPr>
        <w:t>4.4</w:t>
      </w:r>
      <w:r>
        <w:rPr>
          <w:b/>
          <w:bCs/>
          <w:sz w:val="28"/>
          <w:szCs w:val="28"/>
        </w:rPr>
        <w:tab/>
        <w:t>Machine Learning Model Implementation</w:t>
      </w:r>
    </w:p>
    <w:p w14:paraId="2802A783" w14:textId="77777777" w:rsidR="00D2377A" w:rsidRDefault="00000000">
      <w:pPr>
        <w:spacing w:before="80" w:after="80" w:line="360" w:lineRule="auto"/>
        <w:jc w:val="both"/>
      </w:pPr>
      <w:r>
        <w:t>The Logistic Regression model was trained on a labeled subset of the log dataset using an 80/20 train-test split. Hyperparameters were tuned using cross-validation to optimize F1-score performance. The Isolation Forest model was configured with a contamination parameter estimated from the known anomaly ratio in the dataset and applied in an unsupervised manner to the full feature set.</w:t>
      </w:r>
    </w:p>
    <w:p w14:paraId="08E10743" w14:textId="77777777" w:rsidR="00D2377A" w:rsidRDefault="00000000">
      <w:pPr>
        <w:spacing w:before="180" w:after="80" w:line="360" w:lineRule="auto"/>
      </w:pPr>
      <w:r>
        <w:rPr>
          <w:b/>
          <w:bCs/>
          <w:sz w:val="28"/>
          <w:szCs w:val="28"/>
        </w:rPr>
        <w:t>4.5</w:t>
      </w:r>
      <w:r>
        <w:rPr>
          <w:b/>
          <w:bCs/>
          <w:sz w:val="28"/>
          <w:szCs w:val="28"/>
        </w:rPr>
        <w:tab/>
        <w:t>Evaluation Pipeline</w:t>
      </w:r>
    </w:p>
    <w:p w14:paraId="3BE0516F" w14:textId="77777777" w:rsidR="00D2377A" w:rsidRDefault="00000000">
      <w:pPr>
        <w:spacing w:before="80" w:after="80" w:line="360" w:lineRule="auto"/>
        <w:jc w:val="both"/>
      </w:pPr>
      <w:r>
        <w:lastRenderedPageBreak/>
        <w:t>All models were evaluated on the same held-out test set to ensure a fair comparison. Evaluation metrics including precision, recall, F1-score, false positive rate, and detection latency were computed and recorded. Results were compiled for comparative analysis across the three detection approaches.</w:t>
      </w:r>
    </w:p>
    <w:p w14:paraId="27A0DCBA" w14:textId="77777777" w:rsidR="00D2377A" w:rsidRDefault="00000000">
      <w:r>
        <w:br w:type="page"/>
      </w:r>
    </w:p>
    <w:p w14:paraId="61409765" w14:textId="77777777" w:rsidR="00D2377A" w:rsidRDefault="00000000">
      <w:pPr>
        <w:spacing w:before="240" w:after="160" w:line="360" w:lineRule="auto"/>
      </w:pPr>
      <w:r>
        <w:rPr>
          <w:b/>
          <w:bCs/>
          <w:sz w:val="32"/>
          <w:szCs w:val="32"/>
        </w:rPr>
        <w:lastRenderedPageBreak/>
        <w:t>5.</w:t>
      </w:r>
      <w:r>
        <w:rPr>
          <w:b/>
          <w:bCs/>
          <w:sz w:val="32"/>
          <w:szCs w:val="32"/>
        </w:rPr>
        <w:tab/>
        <w:t>Major Findings/Outcomes/Output/Results</w:t>
      </w:r>
    </w:p>
    <w:p w14:paraId="05FCF701" w14:textId="77777777" w:rsidR="00D2377A" w:rsidRDefault="00000000">
      <w:pPr>
        <w:spacing w:before="80" w:after="80" w:line="360" w:lineRule="auto"/>
        <w:jc w:val="both"/>
      </w:pPr>
      <w:r>
        <w:t>The experimental evaluation demonstrates significant differences between rule-based and machine learning approaches in terms of detection accuracy, false positive rate, and computational efficiency.</w:t>
      </w:r>
    </w:p>
    <w:p w14:paraId="549C97C3" w14:textId="77777777" w:rsidR="00D2377A" w:rsidRDefault="00000000">
      <w:pPr>
        <w:spacing w:before="180" w:after="80" w:line="360" w:lineRule="auto"/>
      </w:pPr>
      <w:r>
        <w:rPr>
          <w:b/>
          <w:bCs/>
          <w:sz w:val="28"/>
          <w:szCs w:val="28"/>
        </w:rPr>
        <w:t>5.1</w:t>
      </w:r>
      <w:r>
        <w:rPr>
          <w:b/>
          <w:bCs/>
          <w:sz w:val="28"/>
          <w:szCs w:val="28"/>
        </w:rPr>
        <w:tab/>
        <w:t>Rule-Based Detection Performance</w:t>
      </w:r>
    </w:p>
    <w:p w14:paraId="1676E8BD" w14:textId="77777777" w:rsidR="00D2377A" w:rsidRDefault="00000000">
      <w:pPr>
        <w:spacing w:before="80" w:after="80" w:line="360" w:lineRule="auto"/>
        <w:jc w:val="both"/>
      </w:pPr>
      <w:r>
        <w:t>Rule-based detection systems provided rapid response times and required minimal computational resources. The system demonstrated low detection latency due to its simple pattern-matching logic. However, the approach generated high false positive rates due to reliance on static thresholds. When system behaviors evolved or edge-case log patterns emerged, the rule-based system frequently triggered false alerts, reducing operational reliability.</w:t>
      </w:r>
    </w:p>
    <w:p w14:paraId="6ACB466A" w14:textId="77777777" w:rsidR="00D2377A" w:rsidRDefault="00000000">
      <w:pPr>
        <w:spacing w:before="180" w:after="80" w:line="360" w:lineRule="auto"/>
      </w:pPr>
      <w:r>
        <w:rPr>
          <w:b/>
          <w:bCs/>
          <w:sz w:val="28"/>
          <w:szCs w:val="28"/>
        </w:rPr>
        <w:t>5.2</w:t>
      </w:r>
      <w:r>
        <w:rPr>
          <w:b/>
          <w:bCs/>
          <w:sz w:val="28"/>
          <w:szCs w:val="28"/>
        </w:rPr>
        <w:tab/>
        <w:t>Logistic Regression Performance</w:t>
      </w:r>
    </w:p>
    <w:p w14:paraId="135953B6" w14:textId="77777777" w:rsidR="00D2377A" w:rsidRDefault="00000000">
      <w:pPr>
        <w:spacing w:before="80" w:after="80" w:line="360" w:lineRule="auto"/>
        <w:jc w:val="both"/>
      </w:pPr>
      <w:r>
        <w:t>Logistic Regression achieved high precision on the labeled training categories, correctly classifying the majority of known anomaly types. However, the model showed reduced generalization on novel anomaly classes introduced during testing, indicating sensitivity to the distribution of training data. Overall F1-score was competitive but lower than Isolation Forest in scenarios involving previously unseen patterns.</w:t>
      </w:r>
    </w:p>
    <w:p w14:paraId="64ED22B0" w14:textId="77777777" w:rsidR="00D2377A" w:rsidRDefault="00000000">
      <w:pPr>
        <w:spacing w:before="180" w:after="80" w:line="360" w:lineRule="auto"/>
      </w:pPr>
      <w:r>
        <w:rPr>
          <w:b/>
          <w:bCs/>
          <w:sz w:val="28"/>
          <w:szCs w:val="28"/>
        </w:rPr>
        <w:t>5.3</w:t>
      </w:r>
      <w:r>
        <w:rPr>
          <w:b/>
          <w:bCs/>
          <w:sz w:val="28"/>
          <w:szCs w:val="28"/>
        </w:rPr>
        <w:tab/>
        <w:t>Isolation Forest Performance</w:t>
      </w:r>
    </w:p>
    <w:p w14:paraId="7858B544" w14:textId="77777777" w:rsidR="00D2377A" w:rsidRDefault="00000000">
      <w:pPr>
        <w:spacing w:before="80" w:after="80" w:line="360" w:lineRule="auto"/>
        <w:jc w:val="both"/>
      </w:pPr>
      <w:r>
        <w:t>Isolation Forest demonstrated the strongest overall performance among the three approaches. The model effectively isolated rare events within log datasets and detected anomalies that traditional monitoring systems overlooked. It achieved a lower false positive rate than the rule-based system while maintaining strong recall. Its unsupervised nature made it particularly valuable in scenarios where labeled training data is limited.</w:t>
      </w:r>
    </w:p>
    <w:p w14:paraId="7E2EF127" w14:textId="77777777" w:rsidR="00D2377A" w:rsidRDefault="00000000">
      <w:pPr>
        <w:spacing w:before="180" w:after="80" w:line="360" w:lineRule="auto"/>
      </w:pPr>
      <w:r>
        <w:rPr>
          <w:b/>
          <w:bCs/>
          <w:sz w:val="28"/>
          <w:szCs w:val="28"/>
        </w:rPr>
        <w:t>5.4</w:t>
      </w:r>
      <w:r>
        <w:rPr>
          <w:b/>
          <w:bCs/>
          <w:sz w:val="28"/>
          <w:szCs w:val="28"/>
        </w:rPr>
        <w:tab/>
        <w:t>Comparative Analysis</w:t>
      </w:r>
    </w:p>
    <w:p w14:paraId="69E66452" w14:textId="77777777" w:rsidR="00D2377A" w:rsidRDefault="00000000">
      <w:pPr>
        <w:spacing w:before="80" w:after="80" w:line="360" w:lineRule="auto"/>
        <w:jc w:val="both"/>
      </w:pPr>
      <w:r>
        <w:t xml:space="preserve">The results highlight the trade-off between computational efficiency and detection accuracy. Rule-based systems are suitable for lightweight monitoring scenarios where speed is critical and the environment is relatively static. Machine learning approaches, particularly Isolation </w:t>
      </w:r>
      <w:r>
        <w:lastRenderedPageBreak/>
        <w:t>Forest, provide greater adaptability and improved anomaly detection capabilities in dynamic, evolving system environments. A hybrid approach combining rule-based speed with machine learning adaptability is identified as the most promising direction for production deployment.</w:t>
      </w:r>
    </w:p>
    <w:p w14:paraId="46A38112" w14:textId="77777777" w:rsidR="00D2377A" w:rsidRDefault="00000000">
      <w:r>
        <w:br w:type="page"/>
      </w:r>
    </w:p>
    <w:p w14:paraId="099B5CDE" w14:textId="77777777" w:rsidR="00D2377A" w:rsidRDefault="00000000">
      <w:pPr>
        <w:spacing w:before="240" w:after="160" w:line="360" w:lineRule="auto"/>
      </w:pPr>
      <w:r>
        <w:rPr>
          <w:b/>
          <w:bCs/>
          <w:sz w:val="32"/>
          <w:szCs w:val="32"/>
        </w:rPr>
        <w:lastRenderedPageBreak/>
        <w:t>6.</w:t>
      </w:r>
      <w:r>
        <w:rPr>
          <w:b/>
          <w:bCs/>
          <w:sz w:val="32"/>
          <w:szCs w:val="32"/>
        </w:rPr>
        <w:tab/>
        <w:t>Conclusion and Future Scope</w:t>
      </w:r>
    </w:p>
    <w:p w14:paraId="28467582" w14:textId="77777777" w:rsidR="00D2377A" w:rsidRDefault="00000000">
      <w:pPr>
        <w:spacing w:before="180" w:after="80" w:line="360" w:lineRule="auto"/>
      </w:pPr>
      <w:r>
        <w:rPr>
          <w:b/>
          <w:bCs/>
          <w:sz w:val="28"/>
          <w:szCs w:val="28"/>
        </w:rPr>
        <w:t>6.1</w:t>
      </w:r>
      <w:r>
        <w:rPr>
          <w:b/>
          <w:bCs/>
          <w:sz w:val="28"/>
          <w:szCs w:val="28"/>
        </w:rPr>
        <w:tab/>
        <w:t>Conclusion</w:t>
      </w:r>
    </w:p>
    <w:p w14:paraId="3216D34B" w14:textId="77777777" w:rsidR="00D2377A" w:rsidRDefault="00000000">
      <w:pPr>
        <w:spacing w:before="80" w:after="80" w:line="360" w:lineRule="auto"/>
        <w:jc w:val="both"/>
      </w:pPr>
      <w:r>
        <w:t>Log anomaly detection has become an essential component of modern backend monitoring systems. As distributed systems grow in complexity, traditional rule-based monitoring techniques struggle to identify evolving anomaly patterns, motivating the need for more intelligent and adaptive approaches.</w:t>
      </w:r>
    </w:p>
    <w:p w14:paraId="30B4C0A2" w14:textId="77777777" w:rsidR="00D2377A" w:rsidRDefault="00000000">
      <w:pPr>
        <w:spacing w:before="80" w:after="80" w:line="360" w:lineRule="auto"/>
        <w:jc w:val="both"/>
      </w:pPr>
      <w:r>
        <w:t>This research presented a comparative evaluation of rule-based and lightweight machine learning approaches for log anomaly detection. The study implemented and evaluated three detection strategies — a rule-based baseline, Logistic Regression, and Isolation Forest — across a hybrid dataset of real and synthetically generated system logs.</w:t>
      </w:r>
    </w:p>
    <w:p w14:paraId="214EDF45" w14:textId="77777777" w:rsidR="00D2377A" w:rsidRDefault="00000000">
      <w:pPr>
        <w:spacing w:before="80" w:after="80" w:line="360" w:lineRule="auto"/>
        <w:jc w:val="both"/>
      </w:pPr>
      <w:r>
        <w:t>Experimental results demonstrate that machine learning models provide improved detection accuracy and adaptability compared to static rule-based systems. Isolation Forest, in particular, demonstrated strong performance in detecting novel and rare anomalies, while rule-based approaches retained advantages in detection latency and computational simplicity.</w:t>
      </w:r>
    </w:p>
    <w:p w14:paraId="69D81A6D" w14:textId="77777777" w:rsidR="00D2377A" w:rsidRDefault="00000000">
      <w:pPr>
        <w:spacing w:before="80" w:after="80" w:line="360" w:lineRule="auto"/>
        <w:jc w:val="both"/>
      </w:pPr>
      <w:r>
        <w:t>The findings suggest that hybrid detection frameworks combining rule-based monitoring with machine learning models may provide the most effective solution for large-scale backend monitoring systems. Such frameworks can balance the computational efficiency of rule-based methods with the adaptive intelligence of machine learning, offering a practical path forward for scalable and robust log anomaly detection.</w:t>
      </w:r>
    </w:p>
    <w:p w14:paraId="227AC8ED" w14:textId="77777777" w:rsidR="00D2377A" w:rsidRDefault="00000000">
      <w:pPr>
        <w:spacing w:before="180" w:after="80" w:line="360" w:lineRule="auto"/>
      </w:pPr>
      <w:r>
        <w:rPr>
          <w:b/>
          <w:bCs/>
          <w:sz w:val="28"/>
          <w:szCs w:val="28"/>
        </w:rPr>
        <w:t>6.2</w:t>
      </w:r>
      <w:r>
        <w:rPr>
          <w:b/>
          <w:bCs/>
          <w:sz w:val="28"/>
          <w:szCs w:val="28"/>
        </w:rPr>
        <w:tab/>
        <w:t>Future Scope</w:t>
      </w:r>
    </w:p>
    <w:p w14:paraId="5B7AF334" w14:textId="77777777" w:rsidR="00D2377A" w:rsidRDefault="00000000">
      <w:pPr>
        <w:spacing w:before="80" w:after="80" w:line="360" w:lineRule="auto"/>
        <w:jc w:val="both"/>
      </w:pPr>
      <w:r>
        <w:t>Future research can focus on hybrid anomaly detection frameworks that combine rule-based monitoring with machine learning models. Such systems can leverage the efficiency of rule-based approaches while benefiting from the adaptability of machine learning, potentially achieving superior performance across a wider range of operational scenarios.</w:t>
      </w:r>
    </w:p>
    <w:p w14:paraId="16D0FA32" w14:textId="77777777" w:rsidR="00D2377A" w:rsidRDefault="00000000">
      <w:pPr>
        <w:spacing w:before="80" w:after="80" w:line="360" w:lineRule="auto"/>
        <w:jc w:val="both"/>
      </w:pPr>
      <w:r>
        <w:t>Real-time anomaly detection using streaming frameworks such as Apache Kafka and Apache Spark Streaming is another promising research direction. Integrating machine learning models within streaming pipelines would enable sub-second detection latency, making the system more suitable for latency-critical production environments.</w:t>
      </w:r>
    </w:p>
    <w:p w14:paraId="6A1AFDA5" w14:textId="77777777" w:rsidR="00D2377A" w:rsidRDefault="00000000">
      <w:pPr>
        <w:spacing w:before="80" w:after="80" w:line="360" w:lineRule="auto"/>
        <w:jc w:val="both"/>
      </w:pPr>
      <w:r>
        <w:lastRenderedPageBreak/>
        <w:t xml:space="preserve">Advanced deep learning models including transformer-based architectures and graph neural networks may also improve anomaly detection accuracy by capturing complex relationships between log events. Models such as </w:t>
      </w:r>
      <w:proofErr w:type="spellStart"/>
      <w:r>
        <w:t>LogBERT</w:t>
      </w:r>
      <w:proofErr w:type="spellEnd"/>
      <w:r>
        <w:t xml:space="preserve"> and </w:t>
      </w:r>
      <w:proofErr w:type="spellStart"/>
      <w:r>
        <w:t>LAnoBERT</w:t>
      </w:r>
      <w:proofErr w:type="spellEnd"/>
      <w:r>
        <w:t xml:space="preserve"> have demonstrated the potential of pre-trained language models for log analysis and could be explored as high-accuracy alternatives to lightweight classifiers.</w:t>
      </w:r>
    </w:p>
    <w:p w14:paraId="28818699" w14:textId="77777777" w:rsidR="00D2377A" w:rsidRDefault="00000000">
      <w:pPr>
        <w:spacing w:before="80" w:after="80" w:line="360" w:lineRule="auto"/>
        <w:jc w:val="both"/>
      </w:pPr>
      <w:r>
        <w:t>Additionally, adaptive threshold optimization techniques could be developed to automatically adjust detection parameters in response to changing system behaviors, reducing the need for manual reconfiguration and improving resilience against concept drift in long-running production environments.</w:t>
      </w:r>
    </w:p>
    <w:p w14:paraId="0C156564" w14:textId="77777777" w:rsidR="00D2377A" w:rsidRDefault="00000000">
      <w:r>
        <w:br w:type="page"/>
      </w:r>
    </w:p>
    <w:p w14:paraId="2BDF5D95" w14:textId="77777777" w:rsidR="00D2377A" w:rsidRDefault="00000000">
      <w:pPr>
        <w:spacing w:after="280" w:line="360" w:lineRule="auto"/>
        <w:jc w:val="center"/>
      </w:pPr>
      <w:r>
        <w:rPr>
          <w:b/>
          <w:bCs/>
          <w:sz w:val="28"/>
          <w:szCs w:val="28"/>
        </w:rPr>
        <w:lastRenderedPageBreak/>
        <w:t>REFERENCES</w:t>
      </w:r>
    </w:p>
    <w:p w14:paraId="3315F612" w14:textId="77777777" w:rsidR="00D2377A" w:rsidRDefault="00000000">
      <w:pPr>
        <w:spacing w:before="60" w:after="60" w:line="360" w:lineRule="auto"/>
        <w:ind w:left="360" w:hanging="360"/>
      </w:pPr>
      <w:r>
        <w:t>[1] S. Hussein and S. Répás, "Anomaly detection in log files based on machine learning techniques," Journal of Electrical Systems, 2024.</w:t>
      </w:r>
    </w:p>
    <w:p w14:paraId="6C8DDB51" w14:textId="77777777" w:rsidR="00D2377A" w:rsidRDefault="00000000">
      <w:pPr>
        <w:spacing w:before="60" w:after="60" w:line="360" w:lineRule="auto"/>
        <w:ind w:left="360" w:hanging="360"/>
      </w:pPr>
      <w:r>
        <w:t>[2] Y. Lee, J. Kim, and P. Kang, "</w:t>
      </w:r>
      <w:proofErr w:type="spellStart"/>
      <w:r>
        <w:t>LAnoBERT</w:t>
      </w:r>
      <w:proofErr w:type="spellEnd"/>
      <w:r>
        <w:t>: System log anomaly detection based on BERT masked language model," 2021.</w:t>
      </w:r>
    </w:p>
    <w:p w14:paraId="192396E8" w14:textId="77777777" w:rsidR="00D2377A" w:rsidRDefault="00000000">
      <w:pPr>
        <w:spacing w:before="60" w:after="60" w:line="360" w:lineRule="auto"/>
        <w:ind w:left="360" w:hanging="360"/>
      </w:pPr>
      <w:r>
        <w:t>[3] Y. Xie, H. Zhang, and M. A. Babar, "</w:t>
      </w:r>
      <w:proofErr w:type="spellStart"/>
      <w:r>
        <w:t>LogGD</w:t>
      </w:r>
      <w:proofErr w:type="spellEnd"/>
      <w:r>
        <w:t>: Detecting anomalies from system logs using graph neural networks," 2022.</w:t>
      </w:r>
    </w:p>
    <w:p w14:paraId="05610C17" w14:textId="77777777" w:rsidR="00D2377A" w:rsidRDefault="00000000">
      <w:pPr>
        <w:spacing w:before="60" w:after="60" w:line="360" w:lineRule="auto"/>
        <w:ind w:left="360" w:hanging="360"/>
      </w:pPr>
      <w:r>
        <w:t>[4] Y. LeCun et al., "Deep learning approaches for system log analysis," IEEE Transactions on Software Engineering.</w:t>
      </w:r>
    </w:p>
    <w:p w14:paraId="77197E9B" w14:textId="77777777" w:rsidR="00D2377A" w:rsidRDefault="00000000">
      <w:pPr>
        <w:spacing w:before="60" w:after="60" w:line="360" w:lineRule="auto"/>
        <w:ind w:left="360" w:hanging="360"/>
      </w:pPr>
      <w:r>
        <w:t>[5] B. Du et al., "</w:t>
      </w:r>
      <w:proofErr w:type="spellStart"/>
      <w:r>
        <w:t>DeepLog</w:t>
      </w:r>
      <w:proofErr w:type="spellEnd"/>
      <w:r>
        <w:t>: Anomaly detection and diagnosis from system logs through deep learning," IEEE Conference on Computer Communications.</w:t>
      </w:r>
    </w:p>
    <w:p w14:paraId="281AFF9D" w14:textId="77777777" w:rsidR="00D2377A" w:rsidRDefault="00000000">
      <w:pPr>
        <w:spacing w:before="60" w:after="60" w:line="360" w:lineRule="auto"/>
        <w:ind w:left="360" w:hanging="360"/>
      </w:pPr>
      <w:r>
        <w:t>[6] J. Yang et al., "Improved principal component analysis for log anomaly detection," 2023.</w:t>
      </w:r>
    </w:p>
    <w:p w14:paraId="2ECCF4E4" w14:textId="77777777" w:rsidR="00D2377A" w:rsidRDefault="00000000">
      <w:pPr>
        <w:spacing w:before="60" w:after="60" w:line="360" w:lineRule="auto"/>
        <w:ind w:left="360" w:hanging="360"/>
      </w:pPr>
      <w:r>
        <w:t>[7] Q. Zhang et al., "Log anomaly detection using contrastive learning and retrieval augmentation," Scientific Reports, 2025.</w:t>
      </w:r>
    </w:p>
    <w:p w14:paraId="07DB93EA" w14:textId="77777777" w:rsidR="00D2377A" w:rsidRDefault="00000000">
      <w:pPr>
        <w:spacing w:before="60" w:after="60" w:line="360" w:lineRule="auto"/>
        <w:ind w:left="360" w:hanging="360"/>
      </w:pPr>
      <w:r>
        <w:t xml:space="preserve">[8] </w:t>
      </w:r>
      <w:proofErr w:type="spellStart"/>
      <w:r>
        <w:t>QLLog</w:t>
      </w:r>
      <w:proofErr w:type="spellEnd"/>
      <w:r>
        <w:t>: Log anomaly detection based on Q-learning algorithm, Information Processing &amp; Management.</w:t>
      </w:r>
    </w:p>
    <w:p w14:paraId="0DC63D9F" w14:textId="77777777" w:rsidR="00D2377A" w:rsidRDefault="00000000">
      <w:r>
        <w:br w:type="page"/>
      </w:r>
    </w:p>
    <w:p w14:paraId="0936A66D" w14:textId="77777777" w:rsidR="00D2377A" w:rsidRDefault="00000000">
      <w:pPr>
        <w:spacing w:after="280" w:line="360" w:lineRule="auto"/>
        <w:jc w:val="center"/>
      </w:pPr>
      <w:r>
        <w:rPr>
          <w:b/>
          <w:bCs/>
          <w:sz w:val="28"/>
          <w:szCs w:val="28"/>
        </w:rPr>
        <w:lastRenderedPageBreak/>
        <w:t>APPENDICES</w:t>
      </w:r>
    </w:p>
    <w:p w14:paraId="109B56C7" w14:textId="77777777" w:rsidR="00D2377A" w:rsidRDefault="00000000">
      <w:pPr>
        <w:spacing w:before="120" w:after="80" w:line="360" w:lineRule="auto"/>
      </w:pPr>
      <w:r>
        <w:rPr>
          <w:b/>
          <w:bCs/>
        </w:rPr>
        <w:t>Appendix A: Sample Log Dataset Structure</w:t>
      </w:r>
    </w:p>
    <w:p w14:paraId="325CC618" w14:textId="77777777" w:rsidR="00D2377A" w:rsidRDefault="00000000">
      <w:pPr>
        <w:spacing w:before="80" w:after="80" w:line="360" w:lineRule="auto"/>
        <w:jc w:val="both"/>
      </w:pPr>
      <w:r>
        <w:t>The experimental dataset consisted of log entries with the following structure: timestamp, log level (INFO, WARN, ERROR, FATAL), service name, message content, and system identifier. Anomalous entries were flagged with a binary label (1 = anomaly, 0 = normal) during dataset preparation.</w:t>
      </w:r>
    </w:p>
    <w:p w14:paraId="2C284A3B" w14:textId="77777777" w:rsidR="00D2377A" w:rsidRDefault="00000000">
      <w:pPr>
        <w:spacing w:before="200" w:after="80" w:line="360" w:lineRule="auto"/>
      </w:pPr>
      <w:r>
        <w:rPr>
          <w:b/>
          <w:bCs/>
        </w:rPr>
        <w:t>Appendix B: Model Configuration Parameters</w:t>
      </w:r>
    </w:p>
    <w:p w14:paraId="20B4862A" w14:textId="77777777" w:rsidR="00D2377A" w:rsidRDefault="00000000">
      <w:pPr>
        <w:spacing w:before="80" w:after="80" w:line="360" w:lineRule="auto"/>
        <w:jc w:val="both"/>
      </w:pPr>
      <w:r>
        <w:t>Logistic Regression: solver = '</w:t>
      </w:r>
      <w:proofErr w:type="spellStart"/>
      <w:r>
        <w:t>lbfgs</w:t>
      </w:r>
      <w:proofErr w:type="spellEnd"/>
      <w:r>
        <w:t xml:space="preserve">', </w:t>
      </w:r>
      <w:proofErr w:type="spellStart"/>
      <w:r>
        <w:t>max_iter</w:t>
      </w:r>
      <w:proofErr w:type="spellEnd"/>
      <w:r>
        <w:t xml:space="preserve"> = 1000, C = 1.0, </w:t>
      </w:r>
      <w:proofErr w:type="spellStart"/>
      <w:r>
        <w:t>class_weight</w:t>
      </w:r>
      <w:proofErr w:type="spellEnd"/>
      <w:r>
        <w:t xml:space="preserve"> = 'balanced'.</w:t>
      </w:r>
    </w:p>
    <w:p w14:paraId="488BACBC" w14:textId="77777777" w:rsidR="00D2377A" w:rsidRDefault="00000000">
      <w:pPr>
        <w:spacing w:before="80" w:after="80" w:line="360" w:lineRule="auto"/>
        <w:jc w:val="both"/>
      </w:pPr>
      <w:r>
        <w:t xml:space="preserve">Isolation Forest: </w:t>
      </w:r>
      <w:proofErr w:type="spellStart"/>
      <w:r>
        <w:t>n_estimators</w:t>
      </w:r>
      <w:proofErr w:type="spellEnd"/>
      <w:r>
        <w:t xml:space="preserve"> = 100, contamination = 0.05, </w:t>
      </w:r>
      <w:proofErr w:type="spellStart"/>
      <w:r>
        <w:t>max_samples</w:t>
      </w:r>
      <w:proofErr w:type="spellEnd"/>
      <w:r>
        <w:t xml:space="preserve"> = 'auto', </w:t>
      </w:r>
      <w:proofErr w:type="spellStart"/>
      <w:r>
        <w:t>random_state</w:t>
      </w:r>
      <w:proofErr w:type="spellEnd"/>
      <w:r>
        <w:t xml:space="preserve"> = 42.</w:t>
      </w:r>
    </w:p>
    <w:p w14:paraId="316E79F8" w14:textId="77777777" w:rsidR="00D2377A" w:rsidRDefault="00000000">
      <w:pPr>
        <w:spacing w:before="80" w:after="80" w:line="360" w:lineRule="auto"/>
        <w:jc w:val="both"/>
      </w:pPr>
      <w:r>
        <w:t xml:space="preserve">TF-IDF Vectorizer: </w:t>
      </w:r>
      <w:proofErr w:type="spellStart"/>
      <w:r>
        <w:t>max_features</w:t>
      </w:r>
      <w:proofErr w:type="spellEnd"/>
      <w:r>
        <w:t xml:space="preserve"> = 500, </w:t>
      </w:r>
      <w:proofErr w:type="spellStart"/>
      <w:r>
        <w:t>ngram_range</w:t>
      </w:r>
      <w:proofErr w:type="spellEnd"/>
      <w:r>
        <w:t xml:space="preserve"> = (1, 2), </w:t>
      </w:r>
      <w:proofErr w:type="spellStart"/>
      <w:r>
        <w:t>sublinear_tf</w:t>
      </w:r>
      <w:proofErr w:type="spellEnd"/>
      <w:r>
        <w:t xml:space="preserve"> = True.</w:t>
      </w:r>
    </w:p>
    <w:sectPr w:rsidR="00D2377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641A8"/>
    <w:multiLevelType w:val="hybridMultilevel"/>
    <w:tmpl w:val="3C481994"/>
    <w:lvl w:ilvl="0" w:tplc="C6565962">
      <w:start w:val="1"/>
      <w:numFmt w:val="bullet"/>
      <w:lvlText w:val="●"/>
      <w:lvlJc w:val="left"/>
      <w:pPr>
        <w:ind w:left="720" w:hanging="360"/>
      </w:pPr>
    </w:lvl>
    <w:lvl w:ilvl="1" w:tplc="9E42BF18">
      <w:start w:val="1"/>
      <w:numFmt w:val="bullet"/>
      <w:lvlText w:val="○"/>
      <w:lvlJc w:val="left"/>
      <w:pPr>
        <w:ind w:left="1440" w:hanging="360"/>
      </w:pPr>
    </w:lvl>
    <w:lvl w:ilvl="2" w:tplc="85348A4A">
      <w:start w:val="1"/>
      <w:numFmt w:val="bullet"/>
      <w:lvlText w:val="■"/>
      <w:lvlJc w:val="left"/>
      <w:pPr>
        <w:ind w:left="2160" w:hanging="360"/>
      </w:pPr>
    </w:lvl>
    <w:lvl w:ilvl="3" w:tplc="AC3AC9CE">
      <w:start w:val="1"/>
      <w:numFmt w:val="bullet"/>
      <w:lvlText w:val="●"/>
      <w:lvlJc w:val="left"/>
      <w:pPr>
        <w:ind w:left="2880" w:hanging="360"/>
      </w:pPr>
    </w:lvl>
    <w:lvl w:ilvl="4" w:tplc="64DE13EE">
      <w:start w:val="1"/>
      <w:numFmt w:val="bullet"/>
      <w:lvlText w:val="○"/>
      <w:lvlJc w:val="left"/>
      <w:pPr>
        <w:ind w:left="3600" w:hanging="360"/>
      </w:pPr>
    </w:lvl>
    <w:lvl w:ilvl="5" w:tplc="F0A45000">
      <w:start w:val="1"/>
      <w:numFmt w:val="bullet"/>
      <w:lvlText w:val="■"/>
      <w:lvlJc w:val="left"/>
      <w:pPr>
        <w:ind w:left="4320" w:hanging="360"/>
      </w:pPr>
    </w:lvl>
    <w:lvl w:ilvl="6" w:tplc="77044CEE">
      <w:start w:val="1"/>
      <w:numFmt w:val="bullet"/>
      <w:lvlText w:val="●"/>
      <w:lvlJc w:val="left"/>
      <w:pPr>
        <w:ind w:left="5040" w:hanging="360"/>
      </w:pPr>
    </w:lvl>
    <w:lvl w:ilvl="7" w:tplc="AF6C47EE">
      <w:start w:val="1"/>
      <w:numFmt w:val="bullet"/>
      <w:lvlText w:val="●"/>
      <w:lvlJc w:val="left"/>
      <w:pPr>
        <w:ind w:left="5760" w:hanging="360"/>
      </w:pPr>
    </w:lvl>
    <w:lvl w:ilvl="8" w:tplc="C5DC085C">
      <w:start w:val="1"/>
      <w:numFmt w:val="bullet"/>
      <w:lvlText w:val="●"/>
      <w:lvlJc w:val="left"/>
      <w:pPr>
        <w:ind w:left="6480" w:hanging="360"/>
      </w:pPr>
    </w:lvl>
  </w:abstractNum>
  <w:num w:numId="1" w16cid:durableId="1433211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77A"/>
    <w:rsid w:val="00AF1D7D"/>
    <w:rsid w:val="00C86EC7"/>
    <w:rsid w:val="00D23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CEF0D"/>
  <w15:docId w15:val="{BA45647E-2E86-4810-9086-0EF5707C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3153</Words>
  <Characters>17973</Characters>
  <Application>Microsoft Office Word</Application>
  <DocSecurity>0</DocSecurity>
  <Lines>149</Lines>
  <Paragraphs>42</Paragraphs>
  <ScaleCrop>false</ScaleCrop>
  <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jindal</cp:lastModifiedBy>
  <cp:revision>2</cp:revision>
  <dcterms:created xsi:type="dcterms:W3CDTF">2026-04-29T19:25:00Z</dcterms:created>
  <dcterms:modified xsi:type="dcterms:W3CDTF">2026-04-29T19:25:00Z</dcterms:modified>
</cp:coreProperties>
</file>