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89FBF4" w14:textId="77777777" w:rsidR="00C92CCC" w:rsidRDefault="005E68F5">
      <w:pPr>
        <w:pStyle w:val="Body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What are the three conclusions we can make about Kickstarter campaigns given the provided data?</w:t>
      </w:r>
    </w:p>
    <w:p w14:paraId="50937B5C" w14:textId="77777777" w:rsidR="00C92CCC" w:rsidRDefault="00C92CCC">
      <w:pPr>
        <w:pStyle w:val="Body"/>
        <w:rPr>
          <w:rFonts w:ascii="Arial" w:eastAsia="Arial" w:hAnsi="Arial" w:cs="Arial"/>
          <w:b/>
          <w:bCs/>
        </w:rPr>
      </w:pPr>
    </w:p>
    <w:p w14:paraId="206FEDCB" w14:textId="77777777" w:rsidR="00270387" w:rsidRPr="00270387" w:rsidRDefault="005E68F5" w:rsidP="00270387">
      <w:pPr>
        <w:pStyle w:val="Body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Theaters and music are the most successful categories on Kickstarter. </w:t>
      </w:r>
    </w:p>
    <w:p w14:paraId="35CA97F6" w14:textId="0471F588" w:rsidR="00E83293" w:rsidRPr="00E83293" w:rsidRDefault="00270387" w:rsidP="00270387">
      <w:pPr>
        <w:pStyle w:val="Body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M</w:t>
      </w:r>
      <w:r w:rsidR="005E68F5">
        <w:rPr>
          <w:rFonts w:ascii="Arial" w:hAnsi="Arial"/>
        </w:rPr>
        <w:t>ost p</w:t>
      </w:r>
      <w:r w:rsidR="00E83293">
        <w:rPr>
          <w:rFonts w:ascii="Arial" w:hAnsi="Arial"/>
        </w:rPr>
        <w:t>opular month for success is May. Spike in graph.</w:t>
      </w:r>
    </w:p>
    <w:p w14:paraId="44F04958" w14:textId="1001E840" w:rsidR="00C92CCC" w:rsidRDefault="00E83293" w:rsidP="00270387">
      <w:pPr>
        <w:pStyle w:val="Body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Dollar</w:t>
      </w:r>
      <w:r w:rsidR="005E68F5">
        <w:rPr>
          <w:rFonts w:ascii="Arial" w:hAnsi="Arial"/>
        </w:rPr>
        <w:t xml:space="preserve"> spent on Kicksta</w:t>
      </w:r>
      <w:r>
        <w:rPr>
          <w:rFonts w:ascii="Arial" w:hAnsi="Arial"/>
        </w:rPr>
        <w:t xml:space="preserve">rter projects does not measure its </w:t>
      </w:r>
      <w:r w:rsidR="005E68F5">
        <w:rPr>
          <w:rFonts w:ascii="Arial" w:hAnsi="Arial"/>
        </w:rPr>
        <w:t xml:space="preserve">success. </w:t>
      </w:r>
    </w:p>
    <w:p w14:paraId="513A9567" w14:textId="77777777" w:rsidR="00C92CCC" w:rsidRDefault="00C92CCC">
      <w:pPr>
        <w:pStyle w:val="Body"/>
        <w:rPr>
          <w:rFonts w:ascii="Arial" w:eastAsia="Arial" w:hAnsi="Arial" w:cs="Arial"/>
          <w:b/>
          <w:bCs/>
        </w:rPr>
      </w:pPr>
    </w:p>
    <w:p w14:paraId="4F82617D" w14:textId="77777777" w:rsidR="00C92CCC" w:rsidRDefault="00C92CCC">
      <w:pPr>
        <w:pStyle w:val="Body"/>
        <w:rPr>
          <w:rFonts w:ascii="Arial" w:eastAsia="Arial" w:hAnsi="Arial" w:cs="Arial"/>
          <w:b/>
          <w:bCs/>
        </w:rPr>
      </w:pPr>
    </w:p>
    <w:p w14:paraId="57E2E6C7" w14:textId="77777777" w:rsidR="00C92CCC" w:rsidRDefault="005E68F5">
      <w:pPr>
        <w:pStyle w:val="Body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What are some of the limitations of the dataset?</w:t>
      </w:r>
    </w:p>
    <w:p w14:paraId="36BC4F7D" w14:textId="77777777" w:rsidR="00C92CCC" w:rsidRDefault="00C92CCC">
      <w:pPr>
        <w:pStyle w:val="Body"/>
        <w:rPr>
          <w:rFonts w:ascii="Arial" w:eastAsia="Arial" w:hAnsi="Arial" w:cs="Arial"/>
          <w:b/>
          <w:bCs/>
        </w:rPr>
      </w:pPr>
    </w:p>
    <w:p w14:paraId="7142372A" w14:textId="4EBBA530" w:rsidR="00C92CCC" w:rsidRDefault="005E68F5" w:rsidP="00E83293">
      <w:pPr>
        <w:pStyle w:val="Body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hAnsi="Arial"/>
        </w:rPr>
        <w:t>One of the limitations is not knowing the size of the population</w:t>
      </w:r>
      <w:r w:rsidR="00E83293">
        <w:rPr>
          <w:rFonts w:ascii="Arial" w:hAnsi="Arial"/>
        </w:rPr>
        <w:t xml:space="preserve"> to scale</w:t>
      </w:r>
      <w:r>
        <w:rPr>
          <w:rFonts w:ascii="Arial" w:hAnsi="Arial"/>
        </w:rPr>
        <w:t xml:space="preserve">. Due to this, the sample size cannot be determined. </w:t>
      </w:r>
    </w:p>
    <w:p w14:paraId="144B2E69" w14:textId="77777777" w:rsidR="00C92CCC" w:rsidRDefault="00C92CCC">
      <w:pPr>
        <w:pStyle w:val="Body"/>
        <w:rPr>
          <w:rFonts w:ascii="Arial" w:eastAsia="Arial" w:hAnsi="Arial" w:cs="Arial"/>
          <w:b/>
          <w:bCs/>
        </w:rPr>
      </w:pPr>
    </w:p>
    <w:p w14:paraId="23403834" w14:textId="77777777" w:rsidR="00C92CCC" w:rsidRDefault="005E68F5">
      <w:pPr>
        <w:pStyle w:val="Body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What are some other possible tables/graphs that we could create?</w:t>
      </w:r>
    </w:p>
    <w:p w14:paraId="71B8F65C" w14:textId="77777777" w:rsidR="00C92CCC" w:rsidRDefault="00C92CCC">
      <w:pPr>
        <w:pStyle w:val="Body"/>
        <w:rPr>
          <w:rFonts w:ascii="Arial" w:eastAsia="Arial" w:hAnsi="Arial" w:cs="Arial"/>
          <w:b/>
          <w:bCs/>
        </w:rPr>
      </w:pPr>
    </w:p>
    <w:p w14:paraId="32D82F5E" w14:textId="77777777" w:rsidR="00E83293" w:rsidRPr="00E83293" w:rsidRDefault="00E83293" w:rsidP="00E83293">
      <w:pPr>
        <w:pStyle w:val="Body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Bar graph: </w:t>
      </w:r>
      <w:r w:rsidR="005E68F5">
        <w:rPr>
          <w:rFonts w:ascii="Arial" w:hAnsi="Arial"/>
        </w:rPr>
        <w:t xml:space="preserve">that can be created is success based on country/currency. </w:t>
      </w:r>
    </w:p>
    <w:p w14:paraId="0708A213" w14:textId="77777777" w:rsidR="00E83293" w:rsidRPr="00E83293" w:rsidRDefault="005E68F5" w:rsidP="00E83293">
      <w:pPr>
        <w:pStyle w:val="Body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hAnsi="Arial"/>
        </w:rPr>
        <w:t>You can also create a pie graph to show the category of each project.</w:t>
      </w:r>
    </w:p>
    <w:p w14:paraId="5FD00E99" w14:textId="699E2691" w:rsidR="00C92CCC" w:rsidRDefault="00030F14" w:rsidP="00E83293">
      <w:pPr>
        <w:pStyle w:val="Body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Trend line can also be derived. Scatter plot to average. </w:t>
      </w:r>
      <w:bookmarkStart w:id="0" w:name="_GoBack"/>
      <w:bookmarkEnd w:id="0"/>
    </w:p>
    <w:p w14:paraId="4BCCE211" w14:textId="77777777" w:rsidR="00C92CCC" w:rsidRDefault="00C92CCC">
      <w:pPr>
        <w:pStyle w:val="Body"/>
        <w:rPr>
          <w:rFonts w:ascii="Arial" w:eastAsia="Arial" w:hAnsi="Arial" w:cs="Arial"/>
          <w:b/>
          <w:bCs/>
        </w:rPr>
      </w:pPr>
    </w:p>
    <w:p w14:paraId="0E0981E4" w14:textId="77777777" w:rsidR="00C92CCC" w:rsidRDefault="00C92CCC">
      <w:pPr>
        <w:pStyle w:val="Body"/>
      </w:pPr>
    </w:p>
    <w:sectPr w:rsidR="00C92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3F709" w14:textId="77777777" w:rsidR="00535615" w:rsidRDefault="00535615">
      <w:r>
        <w:separator/>
      </w:r>
    </w:p>
  </w:endnote>
  <w:endnote w:type="continuationSeparator" w:id="0">
    <w:p w14:paraId="1B8A27F1" w14:textId="77777777" w:rsidR="00535615" w:rsidRDefault="0053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A043A" w14:textId="77777777" w:rsidR="00270387" w:rsidRDefault="00270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949D1" w14:textId="77777777" w:rsidR="00C92CCC" w:rsidRDefault="00C92CC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DE623" w14:textId="77777777" w:rsidR="00270387" w:rsidRDefault="00270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CBA1" w14:textId="77777777" w:rsidR="00535615" w:rsidRDefault="00535615">
      <w:r>
        <w:separator/>
      </w:r>
    </w:p>
  </w:footnote>
  <w:footnote w:type="continuationSeparator" w:id="0">
    <w:p w14:paraId="7CAA73B0" w14:textId="77777777" w:rsidR="00535615" w:rsidRDefault="00535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CC87B" w14:textId="77777777" w:rsidR="00270387" w:rsidRDefault="00270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FB57" w14:textId="77777777" w:rsidR="00C92CCC" w:rsidRDefault="00C92C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1264" w14:textId="77777777" w:rsidR="00270387" w:rsidRDefault="00270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B8B"/>
    <w:multiLevelType w:val="hybridMultilevel"/>
    <w:tmpl w:val="EED6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49F4"/>
    <w:multiLevelType w:val="hybridMultilevel"/>
    <w:tmpl w:val="1F7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F35C9"/>
    <w:multiLevelType w:val="hybridMultilevel"/>
    <w:tmpl w:val="1C74D526"/>
    <w:numStyleLink w:val="Numbered"/>
  </w:abstractNum>
  <w:abstractNum w:abstractNumId="3" w15:restartNumberingAfterBreak="0">
    <w:nsid w:val="59DC16B3"/>
    <w:multiLevelType w:val="hybridMultilevel"/>
    <w:tmpl w:val="1C74D526"/>
    <w:styleLink w:val="Numbered"/>
    <w:lvl w:ilvl="0" w:tplc="CBD062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428E76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4A8EF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38B11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40EFD8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96257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4C1B18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A890D2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FCC2B2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CC"/>
    <w:rsid w:val="00030F14"/>
    <w:rsid w:val="00270387"/>
    <w:rsid w:val="00535615"/>
    <w:rsid w:val="005E68F5"/>
    <w:rsid w:val="00C92CCC"/>
    <w:rsid w:val="00E5078B"/>
    <w:rsid w:val="00E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5708"/>
  <w15:docId w15:val="{230B3941-720F-674D-B05E-18B3F8B2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70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38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0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3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Kaul</cp:lastModifiedBy>
  <cp:revision>3</cp:revision>
  <dcterms:created xsi:type="dcterms:W3CDTF">2018-08-18T19:21:00Z</dcterms:created>
  <dcterms:modified xsi:type="dcterms:W3CDTF">2018-08-18T19:25:00Z</dcterms:modified>
</cp:coreProperties>
</file>