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894" w:rsidRDefault="00CB4894" w:rsidP="00CB4894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666666"/>
          <w:kern w:val="36"/>
          <w:sz w:val="31"/>
          <w:szCs w:val="31"/>
        </w:rPr>
      </w:pPr>
      <w:r w:rsidRPr="00CB4894">
        <w:rPr>
          <w:rFonts w:ascii="Arial" w:eastAsia="Times New Roman" w:hAnsi="Arial" w:cs="Arial"/>
          <w:b/>
          <w:bCs/>
          <w:color w:val="666666"/>
          <w:kern w:val="36"/>
          <w:sz w:val="31"/>
          <w:szCs w:val="31"/>
        </w:rPr>
        <w:t>Formic acid</w:t>
      </w:r>
    </w:p>
    <w:p w:rsidR="00CB4894" w:rsidRPr="00CB4894" w:rsidRDefault="00CB4894" w:rsidP="00CB4894">
      <w:pPr>
        <w:spacing w:after="0" w:line="240" w:lineRule="auto"/>
        <w:rPr>
          <w:rFonts w:ascii="Arial" w:eastAsia="Times New Roman" w:hAnsi="Arial" w:cs="Arial"/>
          <w:sz w:val="20"/>
        </w:rPr>
      </w:pPr>
      <w:r w:rsidRPr="00CB4894">
        <w:rPr>
          <w:rFonts w:ascii="Arial" w:eastAsia="Times New Roman" w:hAnsi="Arial" w:cs="Arial"/>
          <w:b/>
          <w:bCs/>
          <w:sz w:val="20"/>
        </w:rPr>
        <w:br/>
        <w:t>formic acid</w:t>
      </w:r>
      <w:r w:rsidRPr="00CB4894">
        <w:rPr>
          <w:rFonts w:ascii="Arial" w:eastAsia="Times New Roman" w:hAnsi="Arial" w:cs="Arial"/>
          <w:sz w:val="20"/>
        </w:rPr>
        <w:t xml:space="preserve"> - a colorless pungent fuming </w:t>
      </w:r>
      <w:proofErr w:type="spellStart"/>
      <w:r w:rsidRPr="00CB4894">
        <w:rPr>
          <w:rFonts w:ascii="Arial" w:eastAsia="Times New Roman" w:hAnsi="Arial" w:cs="Arial"/>
          <w:sz w:val="20"/>
        </w:rPr>
        <w:t>vesicatory</w:t>
      </w:r>
      <w:proofErr w:type="spellEnd"/>
      <w:r w:rsidRPr="00CB4894">
        <w:rPr>
          <w:rFonts w:ascii="Arial" w:eastAsia="Times New Roman" w:hAnsi="Arial" w:cs="Arial"/>
          <w:sz w:val="20"/>
        </w:rPr>
        <w:t xml:space="preserve"> liquid acid HCOOH found naturally in ants and many plants or made catalytically from carbon monoxide and steam; used in finishing textiles and paper and in the manufacture of insecticides and fumigants</w:t>
      </w:r>
    </w:p>
    <w:p w:rsidR="00CB4894" w:rsidRPr="00CB4894" w:rsidRDefault="00CB4894" w:rsidP="00CB4894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666666"/>
          <w:kern w:val="36"/>
          <w:sz w:val="31"/>
          <w:szCs w:val="31"/>
        </w:rPr>
      </w:pPr>
      <w:hyperlink r:id="rId5" w:history="1">
        <w:proofErr w:type="gramStart"/>
        <w:r w:rsidRPr="00CB4894">
          <w:rPr>
            <w:rFonts w:ascii="Arial" w:eastAsia="Times New Roman" w:hAnsi="Arial" w:cs="Arial"/>
            <w:color w:val="645E7D"/>
            <w:sz w:val="20"/>
            <w:u w:val="single"/>
          </w:rPr>
          <w:t>acid</w:t>
        </w:r>
        <w:proofErr w:type="gramEnd"/>
      </w:hyperlink>
      <w:r w:rsidRPr="00CB4894">
        <w:rPr>
          <w:rFonts w:ascii="Arial" w:eastAsia="Times New Roman" w:hAnsi="Arial" w:cs="Arial"/>
          <w:sz w:val="20"/>
        </w:rPr>
        <w:t> - any of various water-soluble compounds having a sour taste and capable of turning litmus red and reacting with a base to form a salt</w:t>
      </w:r>
    </w:p>
    <w:p w:rsidR="00CB4894" w:rsidRPr="00CB4894" w:rsidRDefault="00CB4894" w:rsidP="00CB489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CB4894">
        <w:rPr>
          <w:rFonts w:ascii="inherit" w:eastAsia="Times New Roman" w:hAnsi="inherit" w:cs="Arial"/>
          <w:color w:val="000000"/>
          <w:sz w:val="21"/>
          <w:szCs w:val="21"/>
        </w:rPr>
        <w:t>Molecular Formula:</w:t>
      </w:r>
      <w:r w:rsidRPr="00CB4894">
        <w:rPr>
          <w:rFonts w:ascii="inherit" w:eastAsia="Times New Roman" w:hAnsi="inherit" w:cs="Arial"/>
          <w:color w:val="000000"/>
          <w:sz w:val="21"/>
        </w:rPr>
        <w:t> </w:t>
      </w:r>
      <w:hyperlink r:id="rId6" w:tooltip="Search on ChemSpider" w:history="1">
        <w:r w:rsidRPr="00CB4894">
          <w:rPr>
            <w:rFonts w:ascii="inherit" w:eastAsia="Times New Roman" w:hAnsi="inherit" w:cs="Arial"/>
            <w:color w:val="003D6E"/>
            <w:sz w:val="21"/>
          </w:rPr>
          <w:t>CH</w:t>
        </w:r>
        <w:r w:rsidRPr="00CB4894">
          <w:rPr>
            <w:rFonts w:ascii="inherit" w:eastAsia="Times New Roman" w:hAnsi="inherit" w:cs="Arial"/>
            <w:color w:val="003D6E"/>
            <w:sz w:val="17"/>
            <w:vertAlign w:val="subscript"/>
          </w:rPr>
          <w:t>2</w:t>
        </w:r>
        <w:r w:rsidRPr="00CB4894">
          <w:rPr>
            <w:rFonts w:ascii="inherit" w:eastAsia="Times New Roman" w:hAnsi="inherit" w:cs="Arial"/>
            <w:color w:val="003D6E"/>
            <w:sz w:val="21"/>
          </w:rPr>
          <w:t>O</w:t>
        </w:r>
        <w:r w:rsidRPr="00CB4894">
          <w:rPr>
            <w:rFonts w:ascii="inherit" w:eastAsia="Times New Roman" w:hAnsi="inherit" w:cs="Arial"/>
            <w:color w:val="003D6E"/>
            <w:sz w:val="17"/>
            <w:vertAlign w:val="subscript"/>
          </w:rPr>
          <w:t>2</w:t>
        </w:r>
      </w:hyperlink>
    </w:p>
    <w:p w:rsidR="00CB4894" w:rsidRPr="00CB4894" w:rsidRDefault="00CB4894" w:rsidP="00CB489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CB4894">
        <w:rPr>
          <w:rFonts w:ascii="inherit" w:eastAsia="Times New Roman" w:hAnsi="inherit" w:cs="Arial"/>
          <w:color w:val="000000"/>
          <w:sz w:val="21"/>
          <w:szCs w:val="21"/>
        </w:rPr>
        <w:t xml:space="preserve">Average mass: 46.025002 </w:t>
      </w:r>
      <w:proofErr w:type="spellStart"/>
      <w:r w:rsidRPr="00CB4894">
        <w:rPr>
          <w:rFonts w:ascii="inherit" w:eastAsia="Times New Roman" w:hAnsi="inherit" w:cs="Arial"/>
          <w:color w:val="000000"/>
          <w:sz w:val="21"/>
          <w:szCs w:val="21"/>
        </w:rPr>
        <w:t>Da</w:t>
      </w:r>
      <w:proofErr w:type="spellEnd"/>
    </w:p>
    <w:p w:rsidR="00CB4894" w:rsidRDefault="00CB4894" w:rsidP="00CB4894">
      <w:pPr>
        <w:numPr>
          <w:ilvl w:val="0"/>
          <w:numId w:val="1"/>
        </w:numPr>
        <w:shd w:val="clear" w:color="auto" w:fill="FFFFFF"/>
        <w:spacing w:before="75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proofErr w:type="spellStart"/>
      <w:r w:rsidRPr="00CB4894">
        <w:rPr>
          <w:rFonts w:ascii="inherit" w:eastAsia="Times New Roman" w:hAnsi="inherit" w:cs="Arial"/>
          <w:color w:val="000000"/>
          <w:sz w:val="21"/>
          <w:szCs w:val="21"/>
        </w:rPr>
        <w:t>Monoisotopic</w:t>
      </w:r>
      <w:proofErr w:type="spellEnd"/>
      <w:r w:rsidRPr="00CB4894">
        <w:rPr>
          <w:rFonts w:ascii="inherit" w:eastAsia="Times New Roman" w:hAnsi="inherit" w:cs="Arial"/>
          <w:color w:val="000000"/>
          <w:sz w:val="21"/>
          <w:szCs w:val="21"/>
        </w:rPr>
        <w:t xml:space="preserve"> mass: 46.005001 </w:t>
      </w:r>
      <w:proofErr w:type="spellStart"/>
      <w:r w:rsidRPr="00CB4894">
        <w:rPr>
          <w:rFonts w:ascii="inherit" w:eastAsia="Times New Roman" w:hAnsi="inherit" w:cs="Arial"/>
          <w:color w:val="000000"/>
          <w:sz w:val="21"/>
          <w:szCs w:val="21"/>
        </w:rPr>
        <w:t>Da</w:t>
      </w:r>
      <w:proofErr w:type="spellEnd"/>
    </w:p>
    <w:p w:rsidR="00CB4894" w:rsidRPr="00CB4894" w:rsidRDefault="00CB4894" w:rsidP="00CB4894">
      <w:pPr>
        <w:numPr>
          <w:ilvl w:val="0"/>
          <w:numId w:val="1"/>
        </w:numPr>
        <w:shd w:val="clear" w:color="auto" w:fill="FFFFFF"/>
        <w:spacing w:before="75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</w:p>
    <w:p w:rsidR="00891B56" w:rsidRDefault="00CB4894"/>
    <w:p w:rsidR="00CB4894" w:rsidRDefault="00CB4894">
      <w:r>
        <w:rPr>
          <w:noProof/>
        </w:rPr>
        <w:drawing>
          <wp:inline distT="0" distB="0" distL="0" distR="0">
            <wp:extent cx="1847850" cy="2466975"/>
            <wp:effectExtent l="19050" t="0" r="0" b="0"/>
            <wp:docPr id="1" name="Picture 1" descr="https://encrypted-tbn1.gstatic.com/images?q=tbn:ANd9GcTY0nH26SAEIpPk9K-gdVwS6rm9CdQYgt4D40stAJAS1feQNR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Y0nH26SAEIpPk9K-gdVwS6rm9CdQYgt4D40stAJAS1feQNRg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4894">
        <w:t xml:space="preserve"> </w:t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4" name="Picture 4" descr="https://encrypted-tbn3.gstatic.com/images?q=tbn:ANd9GcQI1gol7qD_14YUt6IUCyaaE5HJSCbQE320FwVDIJkJzPUOq_TH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QI1gol7qD_14YUt6IUCyaaE5HJSCbQE320FwVDIJkJzPUOq_THn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4894">
        <w:t xml:space="preserve"> </w:t>
      </w:r>
      <w:r>
        <w:rPr>
          <w:noProof/>
        </w:rPr>
        <w:drawing>
          <wp:inline distT="0" distB="0" distL="0" distR="0">
            <wp:extent cx="2057400" cy="2066925"/>
            <wp:effectExtent l="19050" t="0" r="0" b="0"/>
            <wp:docPr id="7" name="Picture 7" descr="https://encrypted-tbn1.gstatic.com/images?q=tbn:ANd9GcQDaBOThUBsHilXQvwD9a2DYX-gcEAHQd1r8eCAmCGYY-Y7eNC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QDaBOThUBsHilXQvwD9a2DYX-gcEAHQd1r8eCAmCGYY-Y7eNC8l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4894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2A2D"/>
    <w:multiLevelType w:val="multilevel"/>
    <w:tmpl w:val="84BE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894"/>
    <w:rsid w:val="000B6ABB"/>
    <w:rsid w:val="00813460"/>
    <w:rsid w:val="00CB4894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paragraph" w:styleId="Heading1">
    <w:name w:val="heading 1"/>
    <w:basedOn w:val="Normal"/>
    <w:link w:val="Heading1Char"/>
    <w:uiPriority w:val="9"/>
    <w:qFormat/>
    <w:rsid w:val="00CB48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8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B4894"/>
  </w:style>
  <w:style w:type="character" w:styleId="Hyperlink">
    <w:name w:val="Hyperlink"/>
    <w:basedOn w:val="DefaultParagraphFont"/>
    <w:uiPriority w:val="99"/>
    <w:semiHidden/>
    <w:unhideWhenUsed/>
    <w:rsid w:val="00CB48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48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89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94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431">
          <w:marLeft w:val="0"/>
          <w:marRight w:val="0"/>
          <w:marTop w:val="45"/>
          <w:marBottom w:val="0"/>
          <w:divBdr>
            <w:top w:val="none" w:sz="0" w:space="0" w:color="auto"/>
            <w:left w:val="single" w:sz="18" w:space="2" w:color="8080FF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emspider.com/Molecular-Formula/CH2O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hefreedictionary.com/aci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2013-07-15T10:43:00Z</dcterms:created>
  <dcterms:modified xsi:type="dcterms:W3CDTF">2013-07-15T10:47:00Z</dcterms:modified>
</cp:coreProperties>
</file>