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851" w:rsidRPr="00F86851" w:rsidRDefault="00F86851" w:rsidP="00F8685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F86851">
        <w:rPr>
          <w:rFonts w:ascii="Arial" w:eastAsia="Times New Roman" w:hAnsi="Arial" w:cs="Arial"/>
          <w:color w:val="000000"/>
          <w:sz w:val="45"/>
          <w:szCs w:val="45"/>
        </w:rPr>
        <w:t>Maleic</w:t>
      </w:r>
      <w:proofErr w:type="spellEnd"/>
      <w:r w:rsidRPr="00F86851">
        <w:rPr>
          <w:rFonts w:ascii="Arial" w:eastAsia="Times New Roman" w:hAnsi="Arial" w:cs="Arial"/>
          <w:color w:val="000000"/>
          <w:sz w:val="45"/>
          <w:szCs w:val="45"/>
        </w:rPr>
        <w:t xml:space="preserve"> anhydride</w:t>
      </w:r>
    </w:p>
    <w:p w:rsidR="00F86851" w:rsidRPr="00F86851" w:rsidRDefault="00F86851" w:rsidP="00F86851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F86851">
        <w:rPr>
          <w:rFonts w:ascii="Arial" w:eastAsia="Times New Roman" w:hAnsi="Arial" w:cs="Arial"/>
          <w:color w:val="999999"/>
          <w:sz w:val="20"/>
        </w:rPr>
        <w:t>Chemical Compound</w:t>
      </w:r>
    </w:p>
    <w:p w:rsidR="00F86851" w:rsidRPr="00F86851" w:rsidRDefault="00F86851" w:rsidP="00F8685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proofErr w:type="spellStart"/>
      <w:r w:rsidRPr="00F86851">
        <w:rPr>
          <w:rFonts w:ascii="Arial" w:eastAsia="Times New Roman" w:hAnsi="Arial" w:cs="Arial"/>
          <w:color w:val="222222"/>
          <w:sz w:val="20"/>
        </w:rPr>
        <w:t>Maleic</w:t>
      </w:r>
      <w:proofErr w:type="spellEnd"/>
      <w:r w:rsidRPr="00F86851">
        <w:rPr>
          <w:rFonts w:ascii="Arial" w:eastAsia="Times New Roman" w:hAnsi="Arial" w:cs="Arial"/>
          <w:color w:val="222222"/>
          <w:sz w:val="20"/>
        </w:rPr>
        <w:t xml:space="preserve"> anhydride is an organic compound with the formula </w:t>
      </w:r>
      <w:proofErr w:type="gramStart"/>
      <w:r w:rsidRPr="00F86851">
        <w:rPr>
          <w:rFonts w:ascii="Arial" w:eastAsia="Times New Roman" w:hAnsi="Arial" w:cs="Arial"/>
          <w:color w:val="222222"/>
          <w:sz w:val="20"/>
        </w:rPr>
        <w:t>C2H2(</w:t>
      </w:r>
      <w:proofErr w:type="gramEnd"/>
      <w:r w:rsidRPr="00F86851">
        <w:rPr>
          <w:rFonts w:ascii="Arial" w:eastAsia="Times New Roman" w:hAnsi="Arial" w:cs="Arial"/>
          <w:color w:val="222222"/>
          <w:sz w:val="20"/>
        </w:rPr>
        <w:t xml:space="preserve">CO)2O. It is the acid anhydride of </w:t>
      </w:r>
      <w:proofErr w:type="spellStart"/>
      <w:r w:rsidRPr="00F86851">
        <w:rPr>
          <w:rFonts w:ascii="Arial" w:eastAsia="Times New Roman" w:hAnsi="Arial" w:cs="Arial"/>
          <w:color w:val="222222"/>
          <w:sz w:val="20"/>
        </w:rPr>
        <w:t>maleic</w:t>
      </w:r>
      <w:proofErr w:type="spellEnd"/>
      <w:r w:rsidRPr="00F86851">
        <w:rPr>
          <w:rFonts w:ascii="Arial" w:eastAsia="Times New Roman" w:hAnsi="Arial" w:cs="Arial"/>
          <w:color w:val="222222"/>
          <w:sz w:val="20"/>
        </w:rPr>
        <w:t xml:space="preserve"> acid and in its pure state it is a </w:t>
      </w:r>
      <w:proofErr w:type="spellStart"/>
      <w:r w:rsidRPr="00F86851">
        <w:rPr>
          <w:rFonts w:ascii="Arial" w:eastAsia="Times New Roman" w:hAnsi="Arial" w:cs="Arial"/>
          <w:color w:val="222222"/>
          <w:sz w:val="20"/>
        </w:rPr>
        <w:t>colourless</w:t>
      </w:r>
      <w:proofErr w:type="spellEnd"/>
      <w:r w:rsidRPr="00F86851">
        <w:rPr>
          <w:rFonts w:ascii="Arial" w:eastAsia="Times New Roman" w:hAnsi="Arial" w:cs="Arial"/>
          <w:color w:val="222222"/>
          <w:sz w:val="20"/>
        </w:rPr>
        <w:t xml:space="preserve"> or white solid with an acrid </w:t>
      </w:r>
      <w:proofErr w:type="spellStart"/>
      <w:r w:rsidRPr="00F86851">
        <w:rPr>
          <w:rFonts w:ascii="Arial" w:eastAsia="Times New Roman" w:hAnsi="Arial" w:cs="Arial"/>
          <w:color w:val="222222"/>
          <w:sz w:val="20"/>
        </w:rPr>
        <w:t>odour</w:t>
      </w:r>
      <w:proofErr w:type="spellEnd"/>
      <w:r w:rsidRPr="00F86851">
        <w:rPr>
          <w:rFonts w:ascii="Arial" w:eastAsia="Times New Roman" w:hAnsi="Arial" w:cs="Arial"/>
          <w:color w:val="222222"/>
          <w:sz w:val="20"/>
        </w:rPr>
        <w:t>. </w:t>
      </w:r>
      <w:hyperlink r:id="rId4" w:history="1">
        <w:r w:rsidRPr="00F86851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F86851" w:rsidRPr="00F86851" w:rsidTr="00F86851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6851" w:rsidRPr="00F86851" w:rsidRDefault="00F86851" w:rsidP="00F86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8685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F86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86851">
              <w:rPr>
                <w:rFonts w:ascii="Times New Roman" w:eastAsia="Times New Roman" w:hAnsi="Times New Roman" w:cs="Times New Roman"/>
                <w:sz w:val="24"/>
                <w:szCs w:val="24"/>
              </w:rPr>
              <w:t>202 °C</w:t>
            </w:r>
          </w:p>
          <w:p w:rsidR="00F86851" w:rsidRPr="00F86851" w:rsidRDefault="00F86851" w:rsidP="00F86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8685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F86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86851">
              <w:rPr>
                <w:rFonts w:ascii="Times New Roman" w:eastAsia="Times New Roman" w:hAnsi="Times New Roman" w:cs="Times New Roman"/>
                <w:sz w:val="24"/>
                <w:szCs w:val="24"/>
              </w:rPr>
              <w:t>98.06 g/mol</w:t>
            </w:r>
          </w:p>
          <w:p w:rsidR="00F86851" w:rsidRPr="00F86851" w:rsidRDefault="00F86851" w:rsidP="00F86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8685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F86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86851">
              <w:rPr>
                <w:rFonts w:ascii="Times New Roman" w:eastAsia="Times New Roman" w:hAnsi="Times New Roman" w:cs="Times New Roman"/>
                <w:sz w:val="24"/>
                <w:szCs w:val="24"/>
              </w:rPr>
              <w:t>1.48 g/cm³</w:t>
            </w:r>
          </w:p>
          <w:p w:rsidR="00F86851" w:rsidRPr="00F86851" w:rsidRDefault="00F86851" w:rsidP="00F86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8685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F86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86851">
              <w:rPr>
                <w:rFonts w:ascii="Times New Roman" w:eastAsia="Times New Roman" w:hAnsi="Times New Roman" w:cs="Times New Roman"/>
                <w:sz w:val="24"/>
                <w:szCs w:val="24"/>
              </w:rPr>
              <w:t>C4H2O3</w:t>
            </w:r>
          </w:p>
          <w:p w:rsidR="00F86851" w:rsidRPr="00F86851" w:rsidRDefault="00F86851" w:rsidP="00F86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8685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F86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F86851">
              <w:rPr>
                <w:rFonts w:ascii="Times New Roman" w:eastAsia="Times New Roman" w:hAnsi="Times New Roman" w:cs="Times New Roman"/>
                <w:sz w:val="24"/>
                <w:szCs w:val="24"/>
              </w:rPr>
              <w:t>52.6 °C</w:t>
            </w:r>
          </w:p>
        </w:tc>
      </w:tr>
    </w:tbl>
    <w:p w:rsidR="00891B56" w:rsidRDefault="00F86851"/>
    <w:p w:rsidR="00F86851" w:rsidRDefault="00F86851">
      <w:r>
        <w:rPr>
          <w:noProof/>
        </w:rPr>
        <w:drawing>
          <wp:inline distT="0" distB="0" distL="0" distR="0">
            <wp:extent cx="2047875" cy="2228850"/>
            <wp:effectExtent l="19050" t="0" r="9525" b="0"/>
            <wp:docPr id="1" name="Picture 1" descr="https://encrypted-tbn0.gstatic.com/images?q=tbn:ANd9GcSxHIlPZcuevh7UfVuuLtNCs-MOiLHLRS9KvpT29iiU3qN6lKj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xHIlPZcuevh7UfVuuLtNCs-MOiLHLRS9KvpT29iiU3qN6lKjq2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851">
        <w:t xml:space="preserve"> </w:t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4" name="Picture 4" descr="https://encrypted-tbn3.gstatic.com/images?q=tbn:ANd9GcQXGitte_NPveLF3nqmv5mzZUEPn87sd5YDJ7_Zle4Lxa7-RqK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QXGitte_NPveLF3nqmv5mzZUEPn87sd5YDJ7_Zle4Lxa7-RqKHh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851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3.gstatic.com/images?q=tbn:ANd9GcRTRAutnmgtL8cdbs-0baB2UoFTvP_EuoDI11ORkoyCJ5yo_ztt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RTRAutnmgtL8cdbs-0baB2UoFTvP_EuoDI11ORkoyCJ5yo_zttz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851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851"/>
    <w:rsid w:val="000B6ABB"/>
    <w:rsid w:val="00813460"/>
    <w:rsid w:val="00F25614"/>
    <w:rsid w:val="00F8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6851"/>
  </w:style>
  <w:style w:type="character" w:styleId="Hyperlink">
    <w:name w:val="Hyperlink"/>
    <w:basedOn w:val="DefaultParagraphFont"/>
    <w:uiPriority w:val="99"/>
    <w:semiHidden/>
    <w:unhideWhenUsed/>
    <w:rsid w:val="00F86851"/>
    <w:rPr>
      <w:color w:val="0000FF"/>
      <w:u w:val="single"/>
    </w:rPr>
  </w:style>
  <w:style w:type="character" w:customStyle="1" w:styleId="kno-desca">
    <w:name w:val="kno-desca"/>
    <w:basedOn w:val="DefaultParagraphFont"/>
    <w:rsid w:val="00F86851"/>
  </w:style>
  <w:style w:type="character" w:customStyle="1" w:styleId="kno-fh">
    <w:name w:val="kno-fh"/>
    <w:basedOn w:val="DefaultParagraphFont"/>
    <w:rsid w:val="00F86851"/>
  </w:style>
  <w:style w:type="character" w:customStyle="1" w:styleId="kno-fv-vq">
    <w:name w:val="kno-fv-vq"/>
    <w:basedOn w:val="DefaultParagraphFont"/>
    <w:rsid w:val="00F86851"/>
  </w:style>
  <w:style w:type="paragraph" w:styleId="BalloonText">
    <w:name w:val="Balloon Text"/>
    <w:basedOn w:val="Normal"/>
    <w:link w:val="BalloonTextChar"/>
    <w:uiPriority w:val="99"/>
    <w:semiHidden/>
    <w:unhideWhenUsed/>
    <w:rsid w:val="00F8685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5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98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20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maleic+anhydride+formula&amp;sa=X&amp;ei=UtjjUfKcH4zOrQfFvYGoDw&amp;sqi=2&amp;ved=0CI4BEOgTKAEwC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maleic+anhydride+density&amp;sa=X&amp;ei=UtjjUfKcH4zOrQfFvYGoDw&amp;sqi=2&amp;ved=0CIsBEOgTKAEwCw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maleic+anhydride+molar+mass&amp;sa=X&amp;ei=UtjjUfKcH4zOrQfFvYGoDw&amp;sqi=2&amp;ved=0CIgBEOgTKAEwCw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biw=1366&amp;bih=667&amp;q=maleic+anhydride+boiling+point&amp;sa=X&amp;ei=UtjjUfKcH4zOrQfFvYGoDw&amp;sqi=2&amp;ved=0CIUBEOgTKAEwCw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Maleic_anhydride" TargetMode="External"/><Relationship Id="rId9" Type="http://schemas.openxmlformats.org/officeDocument/2006/relationships/hyperlink" Target="https://www.google.co.in/search?biw=1366&amp;bih=667&amp;q=maleic+anhydride+melting+point&amp;sa=X&amp;ei=UtjjUfKcH4zOrQfFvYGoDw&amp;sqi=2&amp;ved=0CJEBEOgTKAEwC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2013-07-15T11:08:00Z</dcterms:created>
  <dcterms:modified xsi:type="dcterms:W3CDTF">2013-07-15T11:10:00Z</dcterms:modified>
</cp:coreProperties>
</file>