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6D" w:rsidRDefault="00E8686D" w:rsidP="00E8686D">
      <w:pPr>
        <w:shd w:val="clear" w:color="auto" w:fill="FFFFFF"/>
        <w:spacing w:line="240" w:lineRule="atLeast"/>
        <w:rPr>
          <w:rFonts w:ascii="Arial" w:eastAsia="Times New Roman" w:hAnsi="Arial" w:cs="Arial"/>
          <w:color w:val="999999"/>
          <w:sz w:val="20"/>
        </w:rPr>
      </w:pPr>
      <w:r w:rsidRPr="00E8686D">
        <w:rPr>
          <w:rFonts w:ascii="Arial" w:eastAsia="Times New Roman" w:hAnsi="Arial" w:cs="Arial"/>
          <w:b/>
          <w:bCs/>
          <w:color w:val="222222"/>
          <w:sz w:val="36"/>
          <w:szCs w:val="36"/>
        </w:rPr>
        <w:t>caustic soda</w:t>
      </w:r>
      <w:r w:rsidRPr="00E8686D">
        <w:rPr>
          <w:rFonts w:ascii="Arial" w:eastAsia="Times New Roman" w:hAnsi="Arial" w:cs="Arial"/>
          <w:color w:val="999999"/>
          <w:sz w:val="20"/>
        </w:rPr>
        <w:t xml:space="preserve"> </w:t>
      </w:r>
    </w:p>
    <w:p w:rsidR="00E8686D" w:rsidRPr="00E8686D" w:rsidRDefault="00E8686D" w:rsidP="00E8686D">
      <w:pPr>
        <w:shd w:val="clear" w:color="auto" w:fill="FFFFFF"/>
        <w:spacing w:line="240" w:lineRule="atLeast"/>
        <w:rPr>
          <w:rFonts w:ascii="Arial" w:eastAsia="Times New Roman" w:hAnsi="Arial" w:cs="Arial"/>
          <w:color w:val="999999"/>
          <w:sz w:val="20"/>
        </w:rPr>
      </w:pPr>
      <w:r w:rsidRPr="00E8686D">
        <w:rPr>
          <w:rFonts w:ascii="Arial" w:eastAsia="Times New Roman" w:hAnsi="Arial" w:cs="Arial"/>
          <w:color w:val="999999"/>
          <w:sz w:val="20"/>
        </w:rPr>
        <w:t>Chemical Compound</w:t>
      </w:r>
    </w:p>
    <w:p w:rsidR="00E8686D" w:rsidRPr="00E8686D" w:rsidRDefault="00E8686D" w:rsidP="00E8686D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E8686D">
        <w:rPr>
          <w:rFonts w:ascii="Arial" w:eastAsia="Times New Roman" w:hAnsi="Arial" w:cs="Arial"/>
          <w:color w:val="222222"/>
          <w:sz w:val="20"/>
        </w:rPr>
        <w:t>Sodium hydroxide, also known as lye or caustic soda, has the molecular formula NaOH and is a highly caustic metallic base and alkali salt. It is a white solid available in pellets, flakes, granules, and as a 50% saturated solution. </w:t>
      </w:r>
      <w:hyperlink r:id="rId4" w:history="1">
        <w:r w:rsidRPr="00E8686D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E8686D" w:rsidRPr="00E8686D" w:rsidTr="00E8686D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8686D" w:rsidRPr="00E8686D" w:rsidRDefault="00E8686D" w:rsidP="00E86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8686D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E86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E8686D">
              <w:rPr>
                <w:rFonts w:ascii="Times New Roman" w:eastAsia="Times New Roman" w:hAnsi="Times New Roman" w:cs="Times New Roman"/>
                <w:sz w:val="24"/>
                <w:szCs w:val="24"/>
              </w:rPr>
              <w:t>NaOH</w:t>
            </w:r>
          </w:p>
          <w:p w:rsidR="00E8686D" w:rsidRPr="00E8686D" w:rsidRDefault="00E8686D" w:rsidP="00E86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8686D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E86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E8686D">
              <w:rPr>
                <w:rFonts w:ascii="Times New Roman" w:eastAsia="Times New Roman" w:hAnsi="Times New Roman" w:cs="Times New Roman"/>
                <w:sz w:val="24"/>
                <w:szCs w:val="24"/>
              </w:rPr>
              <w:t>39.997 g/mol</w:t>
            </w:r>
          </w:p>
          <w:p w:rsidR="00E8686D" w:rsidRPr="00E8686D" w:rsidRDefault="00E8686D" w:rsidP="00E86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8686D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E86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E8686D">
              <w:rPr>
                <w:rFonts w:ascii="Times New Roman" w:eastAsia="Times New Roman" w:hAnsi="Times New Roman" w:cs="Times New Roman"/>
                <w:sz w:val="24"/>
                <w:szCs w:val="24"/>
              </w:rPr>
              <w:t>2.13 g/cm³</w:t>
            </w:r>
          </w:p>
          <w:p w:rsidR="00E8686D" w:rsidRPr="00E8686D" w:rsidRDefault="00E8686D" w:rsidP="00E86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8686D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E86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E8686D">
              <w:rPr>
                <w:rFonts w:ascii="Times New Roman" w:eastAsia="Times New Roman" w:hAnsi="Times New Roman" w:cs="Times New Roman"/>
                <w:sz w:val="24"/>
                <w:szCs w:val="24"/>
              </w:rPr>
              <w:t>Sodium hydroxide</w:t>
            </w:r>
          </w:p>
          <w:p w:rsidR="00E8686D" w:rsidRPr="00E8686D" w:rsidRDefault="00E8686D" w:rsidP="00E86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8686D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E86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E8686D">
              <w:rPr>
                <w:rFonts w:ascii="Times New Roman" w:eastAsia="Times New Roman" w:hAnsi="Times New Roman" w:cs="Times New Roman"/>
                <w:sz w:val="24"/>
                <w:szCs w:val="24"/>
              </w:rPr>
              <w:t>318 °C</w:t>
            </w:r>
          </w:p>
          <w:p w:rsidR="00E8686D" w:rsidRPr="00E8686D" w:rsidRDefault="00E8686D" w:rsidP="00E86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8686D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E86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E8686D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  <w:r w:rsidRPr="00E8686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2" w:history="1">
              <w:r w:rsidRPr="00E8686D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Methanol</w:t>
              </w:r>
            </w:hyperlink>
            <w:r w:rsidRPr="00E8686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13" w:history="1">
              <w:r w:rsidRPr="00E8686D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Ethanol</w:t>
              </w:r>
            </w:hyperlink>
          </w:p>
        </w:tc>
      </w:tr>
    </w:tbl>
    <w:p w:rsidR="00E8686D" w:rsidRDefault="00E8686D"/>
    <w:p w:rsidR="00E8686D" w:rsidRDefault="00E8686D"/>
    <w:p w:rsidR="00E8686D" w:rsidRDefault="00E8686D"/>
    <w:p w:rsidR="00891B56" w:rsidRDefault="00E8686D"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1" descr="https://encrypted-tbn0.gstatic.com/images?q=tbn:ANd9GcSicqWLI2jqT7qx7MtA4aYfvRrNFpQ92tqpG4HU-JPQH06qitUq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icqWLI2jqT7qx7MtA4aYfvRrNFpQ92tqpG4HU-JPQH06qitUqR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4" name="Picture 4" descr="https://encrypted-tbn0.gstatic.com/images?q=tbn:ANd9GcS2ARe-X61e2Frs-Wr4tOr7W2gHQeaPaND_rmRJeG7N-YEUtW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2ARe-X61e2Frs-Wr4tOr7W2gHQeaPaND_rmRJeG7N-YEUtWk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7" name="Picture 7" descr="https://encrypted-tbn1.gstatic.com/images?q=tbn:ANd9GcQuEdLR8ibXce83ttOyfrSY1DYdg4bJwv2V8eV0GlDbENDQ8qoL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QuEdLR8ibXce83ttOyfrSY1DYdg4bJwv2V8eV0GlDbENDQ8qoLiw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6025" cy="1838325"/>
            <wp:effectExtent l="19050" t="0" r="9525" b="0"/>
            <wp:docPr id="10" name="Picture 10" descr="https://encrypted-tbn2.gstatic.com/images?q=tbn:ANd9GcRaJKqKjNL25xPOdhs0EspH754GphgtI0i1tcreyXwr42tp3OGH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2.gstatic.com/images?q=tbn:ANd9GcRaJKqKjNL25xPOdhs0EspH754GphgtI0i1tcreyXwr42tp3OGH7w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686D"/>
    <w:rsid w:val="000B6ABB"/>
    <w:rsid w:val="00813460"/>
    <w:rsid w:val="00E8686D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86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6D"/>
    <w:rPr>
      <w:rFonts w:ascii="Tahoma" w:hAnsi="Tahoma" w:cs="Tahoma"/>
      <w:sz w:val="16"/>
      <w:szCs w:val="14"/>
    </w:rPr>
  </w:style>
  <w:style w:type="character" w:customStyle="1" w:styleId="apple-converted-space">
    <w:name w:val="apple-converted-space"/>
    <w:basedOn w:val="DefaultParagraphFont"/>
    <w:rsid w:val="00E8686D"/>
  </w:style>
  <w:style w:type="character" w:styleId="Hyperlink">
    <w:name w:val="Hyperlink"/>
    <w:basedOn w:val="DefaultParagraphFont"/>
    <w:uiPriority w:val="99"/>
    <w:semiHidden/>
    <w:unhideWhenUsed/>
    <w:rsid w:val="00E8686D"/>
    <w:rPr>
      <w:color w:val="0000FF"/>
      <w:u w:val="single"/>
    </w:rPr>
  </w:style>
  <w:style w:type="character" w:customStyle="1" w:styleId="kno-desca">
    <w:name w:val="kno-desca"/>
    <w:basedOn w:val="DefaultParagraphFont"/>
    <w:rsid w:val="00E8686D"/>
  </w:style>
  <w:style w:type="character" w:customStyle="1" w:styleId="kno-fh">
    <w:name w:val="kno-fh"/>
    <w:basedOn w:val="DefaultParagraphFont"/>
    <w:rsid w:val="00E8686D"/>
  </w:style>
  <w:style w:type="character" w:customStyle="1" w:styleId="kno-fv">
    <w:name w:val="kno-fv"/>
    <w:basedOn w:val="DefaultParagraphFont"/>
    <w:rsid w:val="00E8686D"/>
  </w:style>
  <w:style w:type="character" w:customStyle="1" w:styleId="kno-fv-vq">
    <w:name w:val="kno-fv-vq"/>
    <w:basedOn w:val="DefaultParagraphFont"/>
    <w:rsid w:val="00E868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56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05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07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4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sodium+hydrate+iupac+id&amp;sa=X&amp;ei=CcbjUbzLAoWCrgfJtYHADw&amp;ved=0CMQBEOgTKAEwEg" TargetMode="External"/><Relationship Id="rId13" Type="http://schemas.openxmlformats.org/officeDocument/2006/relationships/hyperlink" Target="https://www.google.co.in/search?biw=1366&amp;bih=667&amp;q=ethanol&amp;stick=H4sIAAAAAAAAAGOovnz8BQMDAw8HsxKHfq6-gVFhWdVnfg3-OpMCm8slrh8iF73zuFnlXw8AkujPMCkAAAA&amp;sa=X&amp;ei=CcbjUbzLAoWCrgfJtYHADw&amp;ved=0CM0BEJsTKAQwE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sodium+hydrate+density&amp;sa=X&amp;ei=CcbjUbzLAoWCrgfJtYHADw&amp;ved=0CMEBEOgTKAEwEg" TargetMode="External"/><Relationship Id="rId12" Type="http://schemas.openxmlformats.org/officeDocument/2006/relationships/hyperlink" Target="https://www.google.co.in/search?biw=1366&amp;bih=667&amp;q=methyl+hydrate&amp;stick=H4sIAAAAAAAAAGOovnz8BQMDAw8HsxKHfq6-gUlVQZKlJO8lSZ_7WXcrDrqdSTgZv9BDagsA-QT9CykAAAA&amp;sa=X&amp;ei=CcbjUbzLAoWCrgfJtYHADw&amp;ved=0CMwBEJsTKAMwEg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sodium+hydrate+molar+mass&amp;sa=X&amp;ei=CcbjUbzLAoWCrgfJtYHADw&amp;ved=0CL4BEOgTKAEwEg" TargetMode="External"/><Relationship Id="rId11" Type="http://schemas.openxmlformats.org/officeDocument/2006/relationships/hyperlink" Target="https://www.google.co.in/search?biw=1366&amp;bih=667&amp;q=properties+of+water&amp;stick=H4sIAAAAAAAAAGOovnz8BQMDAw8HsxKHfq6-gYWxRZrlp_wgzUgrw3szLUOkzrQ072heKwQA_l6gJCkAAAA&amp;sa=X&amp;ei=CcbjUbzLAoWCrgfJtYHADw&amp;ved=0CMsBEJsTKAIwEg" TargetMode="External"/><Relationship Id="rId5" Type="http://schemas.openxmlformats.org/officeDocument/2006/relationships/hyperlink" Target="https://www.google.co.in/search?biw=1366&amp;bih=667&amp;q=sodium+hydrate+formula&amp;sa=X&amp;ei=CcbjUbzLAoWCrgfJtYHADw&amp;ved=0CLsBEOgTKAEwEg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www.google.co.in/search?biw=1366&amp;bih=667&amp;q=sodium+hydrate+soluble+in&amp;sa=X&amp;ei=CcbjUbzLAoWCrgfJtYHADw&amp;ved=0CMoBEOgTKAEwE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en.wikipedia.org/wiki/Sodium_hydroxide" TargetMode="External"/><Relationship Id="rId9" Type="http://schemas.openxmlformats.org/officeDocument/2006/relationships/hyperlink" Target="https://www.google.co.in/search?biw=1366&amp;bih=667&amp;q=sodium+hydrate+melting+point&amp;sa=X&amp;ei=CcbjUbzLAoWCrgfJtYHADw&amp;ved=0CMcBEOgTKAEwEg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2013-07-15T09:40:00Z</dcterms:created>
  <dcterms:modified xsi:type="dcterms:W3CDTF">2013-07-15T09:51:00Z</dcterms:modified>
</cp:coreProperties>
</file>