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791" w:rsidRDefault="004D1791" w:rsidP="004D1791">
      <w:r>
        <w:t>Launching EC2 instance in Default VPC:</w:t>
      </w:r>
    </w:p>
    <w:p w:rsidR="004D1791" w:rsidRDefault="004D1791" w:rsidP="004D1791">
      <w:r>
        <w:t xml:space="preserve">- Launch </w:t>
      </w:r>
      <w:proofErr w:type="gramStart"/>
      <w:r>
        <w:t>multiple Amazon Linux 2 Instance in different AZs</w:t>
      </w:r>
      <w:proofErr w:type="gramEnd"/>
      <w:r>
        <w:t>.</w:t>
      </w:r>
    </w:p>
    <w:p w:rsidR="004D1791" w:rsidRDefault="004D1791" w:rsidP="004D1791">
      <w:r>
        <w:t xml:space="preserve">- Install apache </w:t>
      </w:r>
      <w:proofErr w:type="spellStart"/>
      <w:r>
        <w:t>webserver</w:t>
      </w:r>
      <w:proofErr w:type="spellEnd"/>
      <w:r>
        <w:t xml:space="preserve"> on EC2 instances.</w:t>
      </w:r>
    </w:p>
    <w:p w:rsidR="004D1791" w:rsidRDefault="004D1791" w:rsidP="004D1791">
      <w:r>
        <w:t>- Create Additional Volume and attach it to one of the EC2.</w:t>
      </w:r>
    </w:p>
    <w:p w:rsidR="004D1791" w:rsidRDefault="004D1791" w:rsidP="004D1791">
      <w:r>
        <w:t>- Resize the EBS Volume.</w:t>
      </w:r>
    </w:p>
    <w:p w:rsidR="004D1791" w:rsidRDefault="004D1791" w:rsidP="004D1791">
      <w:r>
        <w:t>- Create Snapshot of Volume of one of the EC2 and copy snapshot to another Region.</w:t>
      </w:r>
    </w:p>
    <w:p w:rsidR="004D1791" w:rsidRDefault="004D1791" w:rsidP="004D1791">
      <w:r>
        <w:t>- Create AMI of an instance and copy to another region, launch EC2 using custom AMI.</w:t>
      </w:r>
    </w:p>
    <w:p w:rsidR="00E07024" w:rsidRDefault="004D1791" w:rsidP="004D1791">
      <w:r>
        <w:t>- Verify subnets and Private IPs assigned to EC2 instances in the Default VPCs.</w:t>
      </w:r>
    </w:p>
    <w:sectPr w:rsidR="00E07024" w:rsidSect="009B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1791"/>
    <w:rsid w:val="00283165"/>
    <w:rsid w:val="004D1791"/>
    <w:rsid w:val="009B4528"/>
    <w:rsid w:val="00DF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2</cp:revision>
  <dcterms:created xsi:type="dcterms:W3CDTF">2020-09-18T02:49:00Z</dcterms:created>
  <dcterms:modified xsi:type="dcterms:W3CDTF">2020-09-18T02:49:00Z</dcterms:modified>
</cp:coreProperties>
</file>