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D4F" w:rsidRDefault="003D2D4F" w:rsidP="003D2D4F"/>
    <w:p w:rsidR="003D2D4F" w:rsidRDefault="003D2D4F" w:rsidP="003D2D4F">
      <w:r>
        <w:t xml:space="preserve">The task for this week would be to create a VPC </w:t>
      </w:r>
    </w:p>
    <w:p w:rsidR="003D2D4F" w:rsidRDefault="003D2D4F" w:rsidP="003D2D4F">
      <w:r>
        <w:t xml:space="preserve">3 subnets need to be created inside it </w:t>
      </w:r>
    </w:p>
    <w:p w:rsidR="003D2D4F" w:rsidRDefault="003D2D4F" w:rsidP="003D2D4F">
      <w:proofErr w:type="gramStart"/>
      <w:r>
        <w:t>add</w:t>
      </w:r>
      <w:proofErr w:type="gramEnd"/>
      <w:r>
        <w:t xml:space="preserve"> </w:t>
      </w:r>
      <w:proofErr w:type="spellStart"/>
      <w:r>
        <w:t>igw</w:t>
      </w:r>
      <w:proofErr w:type="spellEnd"/>
      <w:r>
        <w:t xml:space="preserve"> via route table for the subnets </w:t>
      </w:r>
    </w:p>
    <w:p w:rsidR="003D2D4F" w:rsidRDefault="003D2D4F" w:rsidP="003D2D4F">
      <w:r>
        <w:t xml:space="preserve">Create a new NACL which will be dedicated for 1 </w:t>
      </w:r>
      <w:proofErr w:type="gramStart"/>
      <w:r>
        <w:t>subnet .</w:t>
      </w:r>
      <w:proofErr w:type="gramEnd"/>
      <w:r>
        <w:t xml:space="preserve"> Default NACL for other 2 </w:t>
      </w:r>
    </w:p>
    <w:p w:rsidR="003D2D4F" w:rsidRDefault="003D2D4F" w:rsidP="003D2D4F">
      <w:r>
        <w:t xml:space="preserve">Launch EC2 instance in each </w:t>
      </w:r>
      <w:proofErr w:type="gramStart"/>
      <w:r>
        <w:t>subnet ,</w:t>
      </w:r>
      <w:proofErr w:type="gramEnd"/>
      <w:r>
        <w:t xml:space="preserve"> and check if we are able to connect to them </w:t>
      </w:r>
    </w:p>
    <w:p w:rsidR="00E07024" w:rsidRDefault="003D2D4F" w:rsidP="003D2D4F">
      <w:r>
        <w:t xml:space="preserve">Additionally also check if we are able to ping the other instance from each other using private </w:t>
      </w:r>
      <w:proofErr w:type="spellStart"/>
      <w:r>
        <w:t>ip</w:t>
      </w:r>
      <w:proofErr w:type="spellEnd"/>
      <w:r>
        <w:t xml:space="preserve"> (modify the security group </w:t>
      </w:r>
      <w:proofErr w:type="gramStart"/>
      <w:r>
        <w:t>accordingly )</w:t>
      </w:r>
      <w:proofErr w:type="gramEnd"/>
    </w:p>
    <w:p w:rsidR="00182706" w:rsidRDefault="00182706" w:rsidP="003D2D4F">
      <w:r>
        <w:t>………………………………………………………………………………………………………………………………………………..</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*Access S3 Buckets using VPC Endpoint for S3 Service from Private Instance*</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1. Create a new VPC, IGW and attach to VPC, Create two subnets in your VPC: one private and one public.</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2. Launch one instance, the bastion instance, in the public subnet. Launch another instance, the private instance, in the private subnet. You will use the bastion instance to reach the private instance. The private instance will be used to access Amazon S3.</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3. Configure security groups such that the bastion instance to be accessible over SSH 22 from your IP address only. The private instance should be accessible over SSH 22 from the bastion instance only. </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4. Create a route table for both the private and public subnet. Associate the route tables</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proofErr w:type="gramStart"/>
      <w:r w:rsidRPr="00182706">
        <w:rPr>
          <w:rFonts w:ascii="Arial" w:eastAsia="Times New Roman" w:hAnsi="Arial" w:cs="Arial"/>
          <w:color w:val="222222"/>
          <w:sz w:val="24"/>
          <w:szCs w:val="24"/>
        </w:rPr>
        <w:t>with</w:t>
      </w:r>
      <w:proofErr w:type="gramEnd"/>
      <w:r w:rsidRPr="00182706">
        <w:rPr>
          <w:rFonts w:ascii="Arial" w:eastAsia="Times New Roman" w:hAnsi="Arial" w:cs="Arial"/>
          <w:color w:val="222222"/>
          <w:sz w:val="24"/>
          <w:szCs w:val="24"/>
        </w:rPr>
        <w:t xml:space="preserve"> their respective subnets. Associate IGW route for Public Route Table.</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 xml:space="preserve">5. Create an Amazon S3 </w:t>
      </w:r>
      <w:proofErr w:type="gramStart"/>
      <w:r w:rsidRPr="00182706">
        <w:rPr>
          <w:rFonts w:ascii="Arial" w:eastAsia="Times New Roman" w:hAnsi="Arial" w:cs="Arial"/>
          <w:color w:val="222222"/>
          <w:sz w:val="24"/>
          <w:szCs w:val="24"/>
        </w:rPr>
        <w:t>bucket,</w:t>
      </w:r>
      <w:proofErr w:type="gramEnd"/>
      <w:r w:rsidRPr="00182706">
        <w:rPr>
          <w:rFonts w:ascii="Arial" w:eastAsia="Times New Roman" w:hAnsi="Arial" w:cs="Arial"/>
          <w:color w:val="222222"/>
          <w:sz w:val="24"/>
          <w:szCs w:val="24"/>
        </w:rPr>
        <w:t xml:space="preserve"> Upload an object such as a text file into the bucket.</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 xml:space="preserve">6. Use Secure Shell (SSH) to access the bastion instance. Access S3 bucket from Public Instance and this should work as you are using the Internet to access the Amazon S3 endpoint. SSH to private </w:t>
      </w:r>
      <w:proofErr w:type="spellStart"/>
      <w:r w:rsidRPr="00182706">
        <w:rPr>
          <w:rFonts w:ascii="Arial" w:eastAsia="Times New Roman" w:hAnsi="Arial" w:cs="Arial"/>
          <w:color w:val="222222"/>
          <w:sz w:val="24"/>
          <w:szCs w:val="24"/>
        </w:rPr>
        <w:t>instance</w:t>
      </w:r>
      <w:proofErr w:type="gramStart"/>
      <w:r w:rsidRPr="00182706">
        <w:rPr>
          <w:rFonts w:ascii="Arial" w:eastAsia="Times New Roman" w:hAnsi="Arial" w:cs="Arial"/>
          <w:color w:val="222222"/>
          <w:sz w:val="24"/>
          <w:szCs w:val="24"/>
        </w:rPr>
        <w:t>,You</w:t>
      </w:r>
      <w:proofErr w:type="spellEnd"/>
      <w:proofErr w:type="gramEnd"/>
      <w:r w:rsidRPr="00182706">
        <w:rPr>
          <w:rFonts w:ascii="Arial" w:eastAsia="Times New Roman" w:hAnsi="Arial" w:cs="Arial"/>
          <w:color w:val="222222"/>
          <w:sz w:val="24"/>
          <w:szCs w:val="24"/>
        </w:rPr>
        <w:t xml:space="preserve"> should not be able to access the Amazon S3 file from the private instance.</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 xml:space="preserve">7. Create VPC Endpoint Gateway for S3 and </w:t>
      </w:r>
      <w:proofErr w:type="gramStart"/>
      <w:r w:rsidRPr="00182706">
        <w:rPr>
          <w:rFonts w:ascii="Arial" w:eastAsia="Times New Roman" w:hAnsi="Arial" w:cs="Arial"/>
          <w:color w:val="222222"/>
          <w:sz w:val="24"/>
          <w:szCs w:val="24"/>
        </w:rPr>
        <w:t>Specify</w:t>
      </w:r>
      <w:proofErr w:type="gramEnd"/>
      <w:r w:rsidRPr="00182706">
        <w:rPr>
          <w:rFonts w:ascii="Arial" w:eastAsia="Times New Roman" w:hAnsi="Arial" w:cs="Arial"/>
          <w:color w:val="222222"/>
          <w:sz w:val="24"/>
          <w:szCs w:val="24"/>
        </w:rPr>
        <w:t xml:space="preserve"> the private subnet in your VPC that will use the </w:t>
      </w:r>
      <w:proofErr w:type="spellStart"/>
      <w:r w:rsidRPr="00182706">
        <w:rPr>
          <w:rFonts w:ascii="Arial" w:eastAsia="Times New Roman" w:hAnsi="Arial" w:cs="Arial"/>
          <w:color w:val="222222"/>
          <w:sz w:val="24"/>
          <w:szCs w:val="24"/>
        </w:rPr>
        <w:t>endpoint.Check</w:t>
      </w:r>
      <w:proofErr w:type="spellEnd"/>
      <w:r w:rsidRPr="00182706">
        <w:rPr>
          <w:rFonts w:ascii="Arial" w:eastAsia="Times New Roman" w:hAnsi="Arial" w:cs="Arial"/>
          <w:color w:val="222222"/>
          <w:sz w:val="24"/>
          <w:szCs w:val="24"/>
        </w:rPr>
        <w:t xml:space="preserve"> the route table entries for the private subnet. It should now include a route to the endpoint for the Amazon S3 prefix list.</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8. Access the Amazon S3 object from your private instance.</w:t>
      </w: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p>
    <w:p w:rsidR="00182706" w:rsidRPr="00182706" w:rsidRDefault="00182706" w:rsidP="00182706">
      <w:pPr>
        <w:shd w:val="clear" w:color="auto" w:fill="FFFFFF"/>
        <w:spacing w:after="0" w:line="240" w:lineRule="auto"/>
        <w:rPr>
          <w:rFonts w:ascii="Arial" w:eastAsia="Times New Roman" w:hAnsi="Arial" w:cs="Arial"/>
          <w:color w:val="222222"/>
          <w:sz w:val="24"/>
          <w:szCs w:val="24"/>
        </w:rPr>
      </w:pPr>
      <w:r w:rsidRPr="00182706">
        <w:rPr>
          <w:rFonts w:ascii="Arial" w:eastAsia="Times New Roman" w:hAnsi="Arial" w:cs="Arial"/>
          <w:color w:val="222222"/>
          <w:sz w:val="24"/>
          <w:szCs w:val="24"/>
        </w:rPr>
        <w:t>An Architecture Diagram using </w:t>
      </w:r>
      <w:hyperlink r:id="rId4" w:tgtFrame="_blank" w:history="1">
        <w:r w:rsidRPr="00182706">
          <w:rPr>
            <w:rFonts w:ascii="Arial" w:eastAsia="Times New Roman" w:hAnsi="Arial" w:cs="Arial"/>
            <w:color w:val="1155CC"/>
            <w:sz w:val="24"/>
            <w:szCs w:val="24"/>
            <w:u w:val="single"/>
          </w:rPr>
          <w:t>draw.io</w:t>
        </w:r>
      </w:hyperlink>
      <w:r w:rsidRPr="00182706">
        <w:rPr>
          <w:rFonts w:ascii="Arial" w:eastAsia="Times New Roman" w:hAnsi="Arial" w:cs="Arial"/>
          <w:color w:val="222222"/>
          <w:sz w:val="24"/>
          <w:szCs w:val="24"/>
        </w:rPr>
        <w:t> for above setup is to be created and shared here.</w:t>
      </w:r>
    </w:p>
    <w:p w:rsidR="00182706" w:rsidRDefault="00182706" w:rsidP="003D2D4F"/>
    <w:sectPr w:rsidR="00182706" w:rsidSect="00AC1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D4F"/>
    <w:rsid w:val="00182706"/>
    <w:rsid w:val="00283165"/>
    <w:rsid w:val="003D2D4F"/>
    <w:rsid w:val="00514A1E"/>
    <w:rsid w:val="009453F5"/>
    <w:rsid w:val="00AC1ABB"/>
    <w:rsid w:val="00BB0AC7"/>
    <w:rsid w:val="00DD7342"/>
    <w:rsid w:val="00DF7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2706"/>
    <w:rPr>
      <w:color w:val="0000FF"/>
      <w:u w:val="single"/>
    </w:rPr>
  </w:style>
</w:styles>
</file>

<file path=word/webSettings.xml><?xml version="1.0" encoding="utf-8"?>
<w:webSettings xmlns:r="http://schemas.openxmlformats.org/officeDocument/2006/relationships" xmlns:w="http://schemas.openxmlformats.org/wordprocessingml/2006/main">
  <w:divs>
    <w:div w:id="809055540">
      <w:bodyDiv w:val="1"/>
      <w:marLeft w:val="0"/>
      <w:marRight w:val="0"/>
      <w:marTop w:val="0"/>
      <w:marBottom w:val="0"/>
      <w:divBdr>
        <w:top w:val="none" w:sz="0" w:space="0" w:color="auto"/>
        <w:left w:val="none" w:sz="0" w:space="0" w:color="auto"/>
        <w:bottom w:val="none" w:sz="0" w:space="0" w:color="auto"/>
        <w:right w:val="none" w:sz="0" w:space="0" w:color="auto"/>
      </w:divBdr>
      <w:divsChild>
        <w:div w:id="472256291">
          <w:marLeft w:val="0"/>
          <w:marRight w:val="0"/>
          <w:marTop w:val="0"/>
          <w:marBottom w:val="0"/>
          <w:divBdr>
            <w:top w:val="none" w:sz="0" w:space="0" w:color="auto"/>
            <w:left w:val="none" w:sz="0" w:space="0" w:color="auto"/>
            <w:bottom w:val="none" w:sz="0" w:space="0" w:color="auto"/>
            <w:right w:val="none" w:sz="0" w:space="0" w:color="auto"/>
          </w:divBdr>
          <w:divsChild>
            <w:div w:id="523715830">
              <w:marLeft w:val="0"/>
              <w:marRight w:val="0"/>
              <w:marTop w:val="0"/>
              <w:marBottom w:val="0"/>
              <w:divBdr>
                <w:top w:val="none" w:sz="0" w:space="0" w:color="auto"/>
                <w:left w:val="none" w:sz="0" w:space="0" w:color="auto"/>
                <w:bottom w:val="none" w:sz="0" w:space="0" w:color="auto"/>
                <w:right w:val="none" w:sz="0" w:space="0" w:color="auto"/>
              </w:divBdr>
              <w:divsChild>
                <w:div w:id="2069496402">
                  <w:marLeft w:val="0"/>
                  <w:marRight w:val="0"/>
                  <w:marTop w:val="0"/>
                  <w:marBottom w:val="0"/>
                  <w:divBdr>
                    <w:top w:val="none" w:sz="0" w:space="0" w:color="auto"/>
                    <w:left w:val="none" w:sz="0" w:space="0" w:color="auto"/>
                    <w:bottom w:val="none" w:sz="0" w:space="0" w:color="auto"/>
                    <w:right w:val="none" w:sz="0" w:space="0" w:color="auto"/>
                  </w:divBdr>
                  <w:divsChild>
                    <w:div w:id="2024934621">
                      <w:marLeft w:val="0"/>
                      <w:marRight w:val="0"/>
                      <w:marTop w:val="0"/>
                      <w:marBottom w:val="0"/>
                      <w:divBdr>
                        <w:top w:val="none" w:sz="0" w:space="0" w:color="auto"/>
                        <w:left w:val="none" w:sz="0" w:space="0" w:color="auto"/>
                        <w:bottom w:val="none" w:sz="0" w:space="0" w:color="auto"/>
                        <w:right w:val="none" w:sz="0" w:space="0" w:color="auto"/>
                      </w:divBdr>
                    </w:div>
                    <w:div w:id="2012364950">
                      <w:marLeft w:val="0"/>
                      <w:marRight w:val="0"/>
                      <w:marTop w:val="0"/>
                      <w:marBottom w:val="0"/>
                      <w:divBdr>
                        <w:top w:val="none" w:sz="0" w:space="0" w:color="auto"/>
                        <w:left w:val="none" w:sz="0" w:space="0" w:color="auto"/>
                        <w:bottom w:val="none" w:sz="0" w:space="0" w:color="auto"/>
                        <w:right w:val="none" w:sz="0" w:space="0" w:color="auto"/>
                      </w:divBdr>
                    </w:div>
                    <w:div w:id="1605066608">
                      <w:marLeft w:val="0"/>
                      <w:marRight w:val="0"/>
                      <w:marTop w:val="0"/>
                      <w:marBottom w:val="0"/>
                      <w:divBdr>
                        <w:top w:val="none" w:sz="0" w:space="0" w:color="auto"/>
                        <w:left w:val="none" w:sz="0" w:space="0" w:color="auto"/>
                        <w:bottom w:val="none" w:sz="0" w:space="0" w:color="auto"/>
                        <w:right w:val="none" w:sz="0" w:space="0" w:color="auto"/>
                      </w:divBdr>
                    </w:div>
                    <w:div w:id="1618295541">
                      <w:marLeft w:val="0"/>
                      <w:marRight w:val="0"/>
                      <w:marTop w:val="0"/>
                      <w:marBottom w:val="0"/>
                      <w:divBdr>
                        <w:top w:val="none" w:sz="0" w:space="0" w:color="auto"/>
                        <w:left w:val="none" w:sz="0" w:space="0" w:color="auto"/>
                        <w:bottom w:val="none" w:sz="0" w:space="0" w:color="auto"/>
                        <w:right w:val="none" w:sz="0" w:space="0" w:color="auto"/>
                      </w:divBdr>
                    </w:div>
                    <w:div w:id="1531066347">
                      <w:marLeft w:val="0"/>
                      <w:marRight w:val="0"/>
                      <w:marTop w:val="0"/>
                      <w:marBottom w:val="0"/>
                      <w:divBdr>
                        <w:top w:val="none" w:sz="0" w:space="0" w:color="auto"/>
                        <w:left w:val="none" w:sz="0" w:space="0" w:color="auto"/>
                        <w:bottom w:val="none" w:sz="0" w:space="0" w:color="auto"/>
                        <w:right w:val="none" w:sz="0" w:space="0" w:color="auto"/>
                      </w:divBdr>
                    </w:div>
                    <w:div w:id="1086269897">
                      <w:marLeft w:val="0"/>
                      <w:marRight w:val="0"/>
                      <w:marTop w:val="0"/>
                      <w:marBottom w:val="0"/>
                      <w:divBdr>
                        <w:top w:val="none" w:sz="0" w:space="0" w:color="auto"/>
                        <w:left w:val="none" w:sz="0" w:space="0" w:color="auto"/>
                        <w:bottom w:val="none" w:sz="0" w:space="0" w:color="auto"/>
                        <w:right w:val="none" w:sz="0" w:space="0" w:color="auto"/>
                      </w:divBdr>
                    </w:div>
                    <w:div w:id="577522810">
                      <w:marLeft w:val="0"/>
                      <w:marRight w:val="0"/>
                      <w:marTop w:val="0"/>
                      <w:marBottom w:val="0"/>
                      <w:divBdr>
                        <w:top w:val="none" w:sz="0" w:space="0" w:color="auto"/>
                        <w:left w:val="none" w:sz="0" w:space="0" w:color="auto"/>
                        <w:bottom w:val="none" w:sz="0" w:space="0" w:color="auto"/>
                        <w:right w:val="none" w:sz="0" w:space="0" w:color="auto"/>
                      </w:divBdr>
                    </w:div>
                    <w:div w:id="247271035">
                      <w:marLeft w:val="0"/>
                      <w:marRight w:val="0"/>
                      <w:marTop w:val="0"/>
                      <w:marBottom w:val="0"/>
                      <w:divBdr>
                        <w:top w:val="none" w:sz="0" w:space="0" w:color="auto"/>
                        <w:left w:val="none" w:sz="0" w:space="0" w:color="auto"/>
                        <w:bottom w:val="none" w:sz="0" w:space="0" w:color="auto"/>
                        <w:right w:val="none" w:sz="0" w:space="0" w:color="auto"/>
                      </w:divBdr>
                    </w:div>
                    <w:div w:id="90198769">
                      <w:marLeft w:val="0"/>
                      <w:marRight w:val="0"/>
                      <w:marTop w:val="0"/>
                      <w:marBottom w:val="0"/>
                      <w:divBdr>
                        <w:top w:val="none" w:sz="0" w:space="0" w:color="auto"/>
                        <w:left w:val="none" w:sz="0" w:space="0" w:color="auto"/>
                        <w:bottom w:val="none" w:sz="0" w:space="0" w:color="auto"/>
                        <w:right w:val="none" w:sz="0" w:space="0" w:color="auto"/>
                      </w:divBdr>
                    </w:div>
                    <w:div w:id="332270757">
                      <w:marLeft w:val="0"/>
                      <w:marRight w:val="0"/>
                      <w:marTop w:val="0"/>
                      <w:marBottom w:val="0"/>
                      <w:divBdr>
                        <w:top w:val="none" w:sz="0" w:space="0" w:color="auto"/>
                        <w:left w:val="none" w:sz="0" w:space="0" w:color="auto"/>
                        <w:bottom w:val="none" w:sz="0" w:space="0" w:color="auto"/>
                        <w:right w:val="none" w:sz="0" w:space="0" w:color="auto"/>
                      </w:divBdr>
                    </w:div>
                    <w:div w:id="249705102">
                      <w:marLeft w:val="0"/>
                      <w:marRight w:val="0"/>
                      <w:marTop w:val="0"/>
                      <w:marBottom w:val="0"/>
                      <w:divBdr>
                        <w:top w:val="none" w:sz="0" w:space="0" w:color="auto"/>
                        <w:left w:val="none" w:sz="0" w:space="0" w:color="auto"/>
                        <w:bottom w:val="none" w:sz="0" w:space="0" w:color="auto"/>
                        <w:right w:val="none" w:sz="0" w:space="0" w:color="auto"/>
                      </w:divBdr>
                    </w:div>
                    <w:div w:id="154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dc:creator>
  <cp:keywords/>
  <dc:description/>
  <cp:lastModifiedBy>Snehal</cp:lastModifiedBy>
  <cp:revision>7</cp:revision>
  <dcterms:created xsi:type="dcterms:W3CDTF">2020-09-17T23:38:00Z</dcterms:created>
  <dcterms:modified xsi:type="dcterms:W3CDTF">2020-09-25T17:26:00Z</dcterms:modified>
</cp:coreProperties>
</file>