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Posture Monitor Engineering Report</w:t>
      </w:r>
    </w:p>
    <w:p>
      <w:pPr>
        <w:spacing w:after="320"/>
        <w:jc w:val="center"/>
      </w:pPr>
      <w:r>
        <w:rPr>
          <w:i/>
          <w:sz w:val="22"/>
        </w:rPr>
        <w:t>Design implementation, detailed code breakdown, validation, and limitations of a browser posture monitor</w:t>
      </w:r>
    </w:p>
    <w:p>
      <w:pPr>
        <w:pStyle w:val="Heading1"/>
      </w:pPr>
      <w:r>
        <w:t>Project Overview</w:t>
      </w:r>
    </w:p>
    <w:p>
      <w:r>
        <w:t>Posture Monitor demonstrates how a browser can combine webcam access, pose estimation, geometric feature extraction, and immediate visual feedback without an application server. The result is a small deployable system with a transparent classification path. Its main engineering contribution is the integration of MediaPipe landmarks with calibrated normalized measurements and a guarded real-time processing loop.</w:t>
      </w:r>
    </w:p>
    <w:p>
      <w:pPr>
        <w:pStyle w:val="Heading1"/>
      </w:pPr>
      <w:r>
        <w:t>Problem Definition</w:t>
      </w:r>
    </w:p>
    <w:p>
      <w:r>
        <w:t>A useful desktop posture aid must respond quickly, adapt to camera placement, and avoid sending sensitive video to a custom backend. A single fixed neck angle is fragile because body proportions, seating position, lens height, and screen tilt vary. The project therefore uses ratios normalized by shoulder width and lets the user establish an upright baseline.</w:t>
      </w:r>
    </w:p>
    <w:p>
      <w:pPr>
        <w:pStyle w:val="Heading1"/>
      </w:pPr>
      <w:r>
        <w:t>Architecture</w:t>
      </w:r>
    </w:p>
    <w:p>
      <w:r>
        <w:t>The application is delivered as HTML CSS and JavaScript. After the user grants camera permission, one MediaStream supplies the hidden video element. MediaPipe Pose processes frames sequentially. The result callback validates landmark geometry, calculates the two posture features, assigns a state, and renders the camera frame and skeleton on a canvas.</w:t>
      </w:r>
    </w:p>
    <w:p>
      <w:pPr>
        <w:pStyle w:val="Heading1"/>
      </w:pPr>
      <w:r>
        <w:t>Detailed Code Explanation</w:t>
      </w:r>
    </w:p>
    <w:p>
      <w:r>
        <w:t>The project relies on three core files: index.html for structure, style.css for presentation, and script.js for logic. Below is a detailed breakdown of each code component.</w:t>
      </w:r>
    </w:p>
    <w:p>
      <w:pPr>
        <w:pStyle w:val="Heading2"/>
      </w:pPr>
      <w:r>
        <w:t>index.html: Structure and Layout</w:t>
      </w:r>
    </w:p>
    <w:p>
      <w:r>
        <w:t>The index.html file provides the skeleton of the application. It includes:</w:t>
      </w:r>
    </w:p>
    <w:p>
      <w:pPr>
        <w:pStyle w:val="ListBullet"/>
      </w:pPr>
      <w:r>
        <w:t>External Libraries: Imports MediaPipe Pose and Drawing Utils from public CDNs using &lt;script&gt; tags in the &lt;head&gt;.</w:t>
      </w:r>
    </w:p>
    <w:p>
      <w:pPr>
        <w:pStyle w:val="ListBullet"/>
      </w:pPr>
      <w:r>
        <w:t>Video &amp; Canvas Elements: A hidden &lt;video id='input_video'&gt; element captures the raw webcam feed. A &lt;canvas id='output_canvas'&gt; element acts as the primary display, overlaying the processed skeleton over the video.</w:t>
      </w:r>
    </w:p>
    <w:p>
      <w:pPr>
        <w:pStyle w:val="ListBullet"/>
      </w:pPr>
      <w:r>
        <w:t>Status Overlay &amp; Calibration: A div (id='status-overlay') provides real-time text feedback (e.g., 'Slouching detected'). The 'calibrate-btn' button allows users to set their baseline posture.</w:t>
      </w:r>
    </w:p>
    <w:p>
      <w:pPr>
        <w:pStyle w:val="ListBullet"/>
      </w:pPr>
      <w:r>
        <w:t>Stats Dashboard: A dedicated div container ('stats-dashboard') displays real-time metrics, including Session Time, Slouch Count, Lean Count, and Calibration status.</w:t>
      </w:r>
    </w:p>
    <w:p>
      <w:pPr>
        <w:pStyle w:val="Heading2"/>
      </w:pPr>
      <w:r>
        <w:t>style.css: Styling and Responsive Design</w:t>
      </w:r>
    </w:p>
    <w:p>
      <w:r>
        <w:t>The CSS file ensures the application is visually appealing and responsive:</w:t>
      </w:r>
    </w:p>
    <w:p>
      <w:pPr>
        <w:pStyle w:val="ListBullet"/>
      </w:pPr>
      <w:r>
        <w:t>CSS Variables: Defines a cohesive color palette (e.g., --bg-color, --text-primary, --accent-color) in the :root for consistency.</w:t>
      </w:r>
    </w:p>
    <w:p>
      <w:pPr>
        <w:pStyle w:val="ListBullet"/>
      </w:pPr>
      <w:r>
        <w:t>Video Wrapper: Uses relative positioning to stack the canvas perfectly over the hidden video stream. The canvas uses a glowing drop-shadow effect to enhance the visibility of the drawn skeleton.</w:t>
      </w:r>
    </w:p>
    <w:p>
      <w:pPr>
        <w:pStyle w:val="ListBullet"/>
      </w:pPr>
      <w:r>
        <w:t>Dashboard Grid: Utilizes CSS Grid (grid-template-columns: repeat(auto-fit, minmax(150px, 1fr))) to automatically adjust the layout of statistics boxes based on screen width.</w:t>
      </w:r>
    </w:p>
    <w:p>
      <w:pPr>
        <w:pStyle w:val="ListBullet"/>
      </w:pPr>
      <w:r>
        <w:t>Typography and Buttons: Implements the 'Outfit' Google Font and styles the calibration button with hover/disabled states, giving it a modern, rounded appearance.</w:t>
      </w:r>
    </w:p>
    <w:p>
      <w:pPr>
        <w:pStyle w:val="Heading2"/>
        <w:pageBreakBefore/>
      </w:pPr>
      <w:r>
        <w:t>script.js: Application Logic</w:t>
      </w:r>
    </w:p>
    <w:p>
      <w:r>
        <w:t>The script.js file encapsulates the core intelligence of the application, managing the camera, AI processing, and state. It is divided into several logical blocks:</w:t>
      </w:r>
    </w:p>
    <w:p>
      <w:pPr>
        <w:pStyle w:val="Heading3"/>
      </w:pPr>
      <w:r>
        <w:t>Initialization &amp; Variables</w:t>
      </w:r>
    </w:p>
    <w:p>
      <w:r>
        <w:t>DOM elements (video, canvas, UI counters) are cached in variables. The DEFAULT_BASELINE defines fallback geometric ratios (f1: 0.031, f2: 1.352). SLOUCH_DELTA (-0.12) and LEAN_DELTA (0.55) represent the thresholds for posture deviation. Variables track the current state, session time, and whether the system is calibrated.</w:t>
      </w:r>
    </w:p>
    <w:p>
      <w:pPr>
        <w:pStyle w:val="Heading3"/>
      </w:pPr>
      <w:r>
        <w:t>Geometric Math Helpers</w:t>
      </w:r>
    </w:p>
    <w:p>
      <w:pPr>
        <w:pStyle w:val="ListBullet"/>
      </w:pPr>
      <w:r>
        <w:t>distance(p1, p2): Calculates the Euclidean distance between two 2D points.</w:t>
      </w:r>
    </w:p>
    <w:p>
      <w:pPr>
        <w:pStyle w:val="ListBullet"/>
      </w:pPr>
      <w:r>
        <w:t>incenter(a, b, c): Calculates the incenter (center of the incircle) of a triangle formed by three points. This is used to find a stable center point for the face using the eyes, ears, and nose.</w:t>
      </w:r>
    </w:p>
    <w:p>
      <w:pPr>
        <w:pStyle w:val="Heading3"/>
      </w:pPr>
      <w:r>
        <w:t>Validation Functions</w:t>
      </w:r>
    </w:p>
    <w:p>
      <w:pPr>
        <w:pStyle w:val="ListBullet"/>
      </w:pPr>
      <w:r>
        <w:t>isVisible(landmark, threshold): Ensures a landmark's confidence score exceeds a required threshold.</w:t>
      </w:r>
    </w:p>
    <w:p>
      <w:pPr>
        <w:pStyle w:val="ListBullet"/>
      </w:pPr>
      <w:r>
        <w:t>isRealHumanUpperBody(landmarks): Acts as a guardrail. It checks for critical joints (nose, eyes, shoulders, ears) with high confidence. It ensures shoulders are below the nose, the shoulder span is realistic (&gt;0.10), and the head-to-shoulder ratio is within plausible human bounds.</w:t>
      </w:r>
    </w:p>
    <w:p>
      <w:pPr>
        <w:pStyle w:val="Heading3"/>
      </w:pPr>
      <w:r>
        <w:t>Posture Prediction</w:t>
      </w:r>
    </w:p>
    <w:p>
      <w:r>
        <w:t>The predictPosture(f1, f2) function calculates the difference between current measurements and the calibrated baseline. If the slouch difference (f2 - baselineF2) is less than the SLOUCH_DELTA (-0.12), it returns 1 (Slouch). If the lean difference (abs(f1 - baselineF1)) exceeds LEAN_DELTA (0.55), it returns 2 (Lean). Otherwise, it returns 0 (Good posture).</w:t>
      </w:r>
    </w:p>
    <w:p>
      <w:pPr>
        <w:pStyle w:val="Heading3"/>
      </w:pPr>
      <w:r>
        <w:t>MediaPipe processing (onResults)</w:t>
      </w:r>
    </w:p>
    <w:p>
      <w:r>
        <w:t>This callback runs on every processed frame:</w:t>
      </w:r>
    </w:p>
    <w:p>
      <w:pPr>
        <w:pStyle w:val="ListBullet"/>
      </w:pPr>
      <w:r>
        <w:t>Canvas Rendering: Clears the canvas and draws the raw video frame.</w:t>
      </w:r>
    </w:p>
    <w:p>
      <w:pPr>
        <w:pStyle w:val="ListBullet"/>
      </w:pPr>
      <w:r>
        <w:t>Validation Check: If isRealHumanUpperBody fails, it resets the state and prompts the user to show their upper body.</w:t>
      </w:r>
    </w:p>
    <w:p>
      <w:pPr>
        <w:pStyle w:val="ListBullet"/>
      </w:pPr>
      <w:r>
        <w:t>Feature Calculation: Extracts coordinates for the nose, eyes, ears, and shoulders. Calculates the left and right face incenters, and measures the distance from these centers to their respective shoulders. It then computes currentF1 and currentF2.</w:t>
      </w:r>
    </w:p>
    <w:p>
      <w:pPr>
        <w:pStyle w:val="ListBullet"/>
      </w:pPr>
      <w:r>
        <w:t>State Updates: Calls predictPosture and updates the UI status overlay, increments counters (only when transitioning into a bad posture state to avoid continuous counting), and updates colors.</w:t>
      </w:r>
    </w:p>
    <w:p>
      <w:pPr>
        <w:pStyle w:val="ListBullet"/>
      </w:pPr>
      <w:r>
        <w:t>Skeleton Drawing: Uses MediaPipe's drawing_utils to render the POSE_CONNECTIONS skeleton over the user, colored based on their current posture status.</w:t>
      </w:r>
    </w:p>
    <w:p>
      <w:pPr>
        <w:pStyle w:val="Heading3"/>
      </w:pPr>
      <w:r>
        <w:t>Camera and Loop Management</w:t>
      </w:r>
    </w:p>
    <w:p>
      <w:pPr>
        <w:pStyle w:val="ListBullet"/>
      </w:pPr>
      <w:r>
        <w:t>initializePose(): Configures the MediaPipe Pose instance and starts a recursive requestAnimationFrame loop (processFrame) that feeds the video element into the Pose model sequentially.</w:t>
      </w:r>
    </w:p>
    <w:p>
      <w:pPr>
        <w:pStyle w:val="ListBullet"/>
      </w:pPr>
      <w:r>
        <w:t>startApplication(): Requests webcam access using navigator.mediaDevices.getUserMedia, starts playback, kicks off the session timer (startSessionTimer), and initializes the AI.</w:t>
      </w:r>
    </w:p>
    <w:p>
      <w:pPr>
        <w:pStyle w:val="Heading1"/>
      </w:pPr>
      <w:r>
        <w:t>Testing Strategy and Limitations</w:t>
      </w:r>
    </w:p>
    <w:p>
      <w:r>
        <w:t>The application underwent manual testing for camera permissions, state transitions, and responsive layout. Limitations include reliance on third-party CDNs, variable accuracy based on lighting/clothing, and the need for broader clinical validation of the heuristic thresholds.</w:t>
      </w:r>
    </w:p>
    <w:p>
      <w:pPr>
        <w:pStyle w:val="Heading1"/>
      </w:pPr>
      <w:r>
        <w:t>Conclusion</w:t>
      </w:r>
    </w:p>
    <w:p>
      <w:r>
        <w:t>The project meets its core goal of private real-time posture feedback in a static web application. By executing entirely on the client, it completely eliminates privacy risks associated with cloud-based computer vision. The detailed code breakdown illustrates a robust pipeline from raw pixels to geometric analysis and actionable UI feedback.</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Posture Monitor Engineering Report</dc:title>
  <dc:subject>Technical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