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A68" w:rsidRDefault="00616A68">
      <w:r>
        <w:t xml:space="preserve">Assignment-based Subjective </w:t>
      </w:r>
    </w:p>
    <w:p w:rsidR="00616A68" w:rsidRDefault="00616A68">
      <w:r>
        <w:t xml:space="preserve">Questions </w:t>
      </w:r>
    </w:p>
    <w:p w:rsidR="00616A68" w:rsidRDefault="00616A68"/>
    <w:p w:rsidR="00616A68" w:rsidRDefault="00616A68">
      <w:r>
        <w:t xml:space="preserve">1. From your analysis of the categorical variables from the dataset, what could you infer about their effect on the dependent variable? (3 marks) </w:t>
      </w:r>
    </w:p>
    <w:p w:rsidR="00616A68" w:rsidRDefault="00616A68"/>
    <w:p w:rsidR="00CF3542" w:rsidRDefault="00CF3542" w:rsidP="00CF3542">
      <w:r>
        <w:t xml:space="preserve">Ans: </w:t>
      </w:r>
    </w:p>
    <w:p w:rsidR="00CF3542" w:rsidRDefault="00CF3542" w:rsidP="00CF3542">
      <w:pPr>
        <w:pStyle w:val="ListParagraph"/>
        <w:numPr>
          <w:ilvl w:val="0"/>
          <w:numId w:val="2"/>
        </w:numPr>
      </w:pPr>
      <w:r>
        <w:t xml:space="preserve">Holiday – demand increases </w:t>
      </w:r>
      <w:r w:rsidR="00587918">
        <w:t>during Holiday.</w:t>
      </w:r>
    </w:p>
    <w:p w:rsidR="002B01B4" w:rsidRDefault="002B01B4" w:rsidP="00CF3542">
      <w:pPr>
        <w:pStyle w:val="ListParagraph"/>
        <w:numPr>
          <w:ilvl w:val="0"/>
          <w:numId w:val="2"/>
        </w:numPr>
      </w:pPr>
      <w:r>
        <w:t>Working day – demand during Holidays is more than Normal Working day</w:t>
      </w:r>
    </w:p>
    <w:p w:rsidR="002B01B4" w:rsidRDefault="002B01B4" w:rsidP="00CF3542">
      <w:pPr>
        <w:pStyle w:val="ListParagraph"/>
        <w:numPr>
          <w:ilvl w:val="0"/>
          <w:numId w:val="2"/>
        </w:numPr>
      </w:pPr>
      <w:proofErr w:type="spellStart"/>
      <w:r>
        <w:t>Yr</w:t>
      </w:r>
      <w:proofErr w:type="spellEnd"/>
      <w:r>
        <w:t xml:space="preserve"> – year 2019 had a significant growth in terms of business and demand increases significantly high</w:t>
      </w:r>
    </w:p>
    <w:p w:rsidR="002B01B4" w:rsidRDefault="002B01B4" w:rsidP="00CF3542">
      <w:pPr>
        <w:pStyle w:val="ListParagraph"/>
        <w:numPr>
          <w:ilvl w:val="0"/>
          <w:numId w:val="2"/>
        </w:numPr>
      </w:pPr>
      <w:r>
        <w:t>Season – Summer and Fall demand increase</w:t>
      </w:r>
      <w:r w:rsidR="00587918">
        <w:t>s</w:t>
      </w:r>
      <w:r>
        <w:t xml:space="preserve"> for the bike</w:t>
      </w:r>
    </w:p>
    <w:p w:rsidR="002B01B4" w:rsidRDefault="001A0F9D" w:rsidP="00CF3542">
      <w:pPr>
        <w:pStyle w:val="ListParagraph"/>
        <w:numPr>
          <w:ilvl w:val="0"/>
          <w:numId w:val="2"/>
        </w:numPr>
      </w:pPr>
      <w:proofErr w:type="spellStart"/>
      <w:r>
        <w:t>Mnth</w:t>
      </w:r>
      <w:proofErr w:type="spellEnd"/>
      <w:r>
        <w:t xml:space="preserve"> – Demand continuously increases till the month of September</w:t>
      </w:r>
      <w:r w:rsidR="00587918">
        <w:t xml:space="preserve"> and October</w:t>
      </w:r>
    </w:p>
    <w:p w:rsidR="001A0F9D" w:rsidRDefault="001A0F9D" w:rsidP="00CF3542">
      <w:pPr>
        <w:pStyle w:val="ListParagraph"/>
        <w:numPr>
          <w:ilvl w:val="0"/>
          <w:numId w:val="2"/>
        </w:numPr>
      </w:pPr>
      <w:r>
        <w:t>Weekday – Demand for Bikes on Friday and Sunday is significant.</w:t>
      </w:r>
    </w:p>
    <w:p w:rsidR="00616A68" w:rsidRDefault="00616A68"/>
    <w:p w:rsidR="00616A68" w:rsidRDefault="00616A68">
      <w:r>
        <w:t xml:space="preserve">2. Why is it important to use </w:t>
      </w:r>
      <w:proofErr w:type="spellStart"/>
      <w:r>
        <w:t>drop_first</w:t>
      </w:r>
      <w:proofErr w:type="spellEnd"/>
      <w:r>
        <w:t xml:space="preserve">=True during dummy variable creation? (2 mark) </w:t>
      </w:r>
    </w:p>
    <w:p w:rsidR="007D0039" w:rsidRDefault="007D0039"/>
    <w:p w:rsidR="002C2D8D" w:rsidRDefault="002C2D8D">
      <w:r>
        <w:t>Ans :- This is an additional and redundant columns and doesn’t add any significance in the model building.</w:t>
      </w:r>
    </w:p>
    <w:p w:rsidR="00616A68" w:rsidRDefault="00616A68"/>
    <w:p w:rsidR="00616A68" w:rsidRDefault="00616A68">
      <w:r>
        <w:t xml:space="preserve">3. Looking at the pair-plot among the numerical variables, which one has the highest correlation with the target variable? (1 mark) </w:t>
      </w:r>
    </w:p>
    <w:p w:rsidR="007D0039" w:rsidRDefault="007D0039"/>
    <w:p w:rsidR="00616A68" w:rsidRDefault="00616A68"/>
    <w:p w:rsidR="00616A68" w:rsidRDefault="00616A68">
      <w:r>
        <w:t xml:space="preserve">4. How did you validate the assumptions of Linear Regression after building the model on the training set? (3 marks) </w:t>
      </w:r>
    </w:p>
    <w:p w:rsidR="007D0039" w:rsidRDefault="007D0039"/>
    <w:p w:rsidR="00616A68" w:rsidRDefault="00616A68"/>
    <w:p w:rsidR="00616A68" w:rsidRDefault="00616A68">
      <w:r>
        <w:t xml:space="preserve">5. Based on the final model, which are the top 3 features contributing significantly towards explaining the demand of the shared bikes? (2 marks) </w:t>
      </w:r>
    </w:p>
    <w:p w:rsidR="007D0039" w:rsidRDefault="007D0039"/>
    <w:p w:rsidR="007D0039" w:rsidRDefault="007D0039"/>
    <w:p w:rsidR="00616A68" w:rsidRDefault="00616A68"/>
    <w:p w:rsidR="00616A68" w:rsidRDefault="00616A68">
      <w:r>
        <w:t xml:space="preserve">General Subjective Questions </w:t>
      </w:r>
    </w:p>
    <w:p w:rsidR="00616A68" w:rsidRDefault="00616A68"/>
    <w:p w:rsidR="00616A68" w:rsidRDefault="00616A68">
      <w:r>
        <w:t xml:space="preserve">1. Explain the linear regression algorithm in detail. (4 marks) </w:t>
      </w:r>
    </w:p>
    <w:p w:rsidR="007D0039" w:rsidRDefault="007D0039"/>
    <w:p w:rsidR="00616A68" w:rsidRDefault="00616A68"/>
    <w:p w:rsidR="00616A68" w:rsidRDefault="00616A68">
      <w:r>
        <w:t xml:space="preserve">2. Explain the Anscombe’s quartet in detail. (3 marks) </w:t>
      </w:r>
    </w:p>
    <w:p w:rsidR="007D0039" w:rsidRDefault="007D0039"/>
    <w:p w:rsidR="00616A68" w:rsidRDefault="00616A68"/>
    <w:p w:rsidR="00616A68" w:rsidRDefault="00616A68">
      <w:r>
        <w:t xml:space="preserve">3. What is Pearson’s R? (3 marks) </w:t>
      </w:r>
    </w:p>
    <w:p w:rsidR="00616A68" w:rsidRDefault="00616A68"/>
    <w:p w:rsidR="00616A68" w:rsidRDefault="00616A68">
      <w:r>
        <w:t xml:space="preserve">4. What is scaling? Why is scaling performed? What is the difference between normalized scaling and standardized scaling? (3 marks) </w:t>
      </w:r>
    </w:p>
    <w:p w:rsidR="00616A68" w:rsidRDefault="00616A68"/>
    <w:p w:rsidR="00616A68" w:rsidRDefault="00616A68">
      <w:r>
        <w:lastRenderedPageBreak/>
        <w:t xml:space="preserve">5. You might have observed that sometimes the value of VIF is infinite. Why does this happen? (3 marks) </w:t>
      </w:r>
    </w:p>
    <w:p w:rsidR="00616A68" w:rsidRDefault="00616A68"/>
    <w:p w:rsidR="00377BD8" w:rsidRDefault="00616A68">
      <w:r>
        <w:t>6. What is a Q-Q plot? Explain the use and importance of a Q-Q plot in linear regression. (3 marks)</w:t>
      </w:r>
    </w:p>
    <w:sectPr w:rsidR="0037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A76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A23DC4"/>
    <w:multiLevelType w:val="hybridMultilevel"/>
    <w:tmpl w:val="988EF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254417">
    <w:abstractNumId w:val="0"/>
  </w:num>
  <w:num w:numId="2" w16cid:durableId="200103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68"/>
    <w:rsid w:val="000D2557"/>
    <w:rsid w:val="001A0F9D"/>
    <w:rsid w:val="002B01B4"/>
    <w:rsid w:val="002C2D8D"/>
    <w:rsid w:val="00377BD8"/>
    <w:rsid w:val="0049375A"/>
    <w:rsid w:val="00587918"/>
    <w:rsid w:val="00616A68"/>
    <w:rsid w:val="007D0039"/>
    <w:rsid w:val="00CF3542"/>
    <w:rsid w:val="00F5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99E67"/>
  <w15:chartTrackingRefBased/>
  <w15:docId w15:val="{B0383F30-B9F1-BF41-8D31-A3BE8AF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Amol Jadhav</dc:creator>
  <cp:keywords/>
  <dc:description/>
  <cp:lastModifiedBy>Snehal Amol Jadhav</cp:lastModifiedBy>
  <cp:revision>7</cp:revision>
  <dcterms:created xsi:type="dcterms:W3CDTF">2024-06-24T11:09:00Z</dcterms:created>
  <dcterms:modified xsi:type="dcterms:W3CDTF">2024-06-24T11:42:00Z</dcterms:modified>
</cp:coreProperties>
</file>