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DB954"/>
          <w:sz w:val="56"/>
          <w:szCs w:val="56"/>
        </w:rPr>
        <w:t xml:space="preserve">Product Dissection for Spotify</w:t>
      </w:r>
    </w:p>
    <w:p>
      <w:pPr>
        <w:spacing w:after="480" w:before="0"/>
        <w:jc w:val="center"/>
      </w:pPr>
      <w:r>
        <w:rPr>
          <w:rFonts w:ascii="Arial" w:cs="Arial" w:eastAsia="Arial" w:hAnsi="Arial"/>
          <w:i/>
          <w:iCs/>
          <w:color w:val="666666"/>
          <w:sz w:val="24"/>
          <w:szCs w:val="24"/>
        </w:rPr>
        <w:t xml:space="preserve">A Case Study on Schema Design and Product Architecture</w:t>
      </w:r>
    </w:p>
    <w:p>
      <w:pPr>
        <w:pBdr>
          <w:bottom w:val="single" w:color="1DB954" w:sz="8" w:space="1"/>
        </w:pBdr>
        <w:spacing w:after="100" w:before="100"/>
      </w:pPr>
      <w:r>
        <w:t xml:space="preserve"/>
      </w:r>
    </w:p>
    <w:p>
      <w:pPr>
        <w:spacing w:after="60" w:before="60"/>
      </w:pPr>
      <w:r>
        <w:t xml:space="preserve"/>
      </w:r>
    </w:p>
    <w:p>
      <w:pPr>
        <w:pStyle w:val="Heading1"/>
        <w:spacing w:after="160" w:before="300"/>
      </w:pPr>
      <w:r>
        <w:rPr>
          <w:rFonts w:ascii="Arial" w:cs="Arial" w:eastAsia="Arial" w:hAnsi="Arial"/>
          <w:b/>
          <w:bCs/>
          <w:color w:val="191414"/>
          <w:sz w:val="34"/>
          <w:szCs w:val="34"/>
        </w:rPr>
        <w:t xml:space="preserve">1. Company Overview</w:t>
      </w:r>
    </w:p>
    <w:p>
      <w:pPr>
        <w:spacing w:after="80" w:before="80"/>
      </w:pPr>
      <w:r>
        <w:rPr>
          <w:rFonts w:ascii="Arial" w:cs="Arial" w:eastAsia="Arial" w:hAnsi="Arial"/>
          <w:sz w:val="21"/>
          <w:szCs w:val="21"/>
        </w:rPr>
        <w:t xml:space="preserve">Spotify, founded in 2006 by Daniel Ek and Martin Lorentzon in Stockholm, Sweden, transformed the global music industry. Launched publicly in 2008, Spotify pioneered the freemium streaming model — free ad-supported listening alongside a premium subscription. Today it is the world's largest music streaming platform with over 600 million monthly active users, 240 million paying subscribers, and a catalogue of over 100 million tracks across 180+ countries.</w:t>
      </w:r>
    </w:p>
    <w:p>
      <w:pPr>
        <w:spacing w:after="80" w:before="80"/>
      </w:pPr>
      <w:r>
        <w:rPr>
          <w:rFonts w:ascii="Arial" w:cs="Arial" w:eastAsia="Arial" w:hAnsi="Arial"/>
          <w:sz w:val="21"/>
          <w:szCs w:val="21"/>
        </w:rPr>
        <w:t xml:space="preserve">Spotify's core value proposition is instant, on-demand access to music, podcasts, and audiobooks. By licensing directly from record labels, Spotify shifted the industry from ownership (CDs/downloads) to access-based consumption. Its machine-learning personalisation engine ensures every user experiences a uniquely tailored musical journey.</w:t>
      </w:r>
    </w:p>
    <w:p>
      <w:pPr>
        <w:spacing w:after="60" w:before="60"/>
      </w:pPr>
      <w:r>
        <w:t xml:space="preserve"/>
      </w:r>
    </w:p>
    <w:p>
      <w:pPr>
        <w:pStyle w:val="Heading1"/>
        <w:spacing w:after="160" w:before="300"/>
      </w:pPr>
      <w:r>
        <w:rPr>
          <w:rFonts w:ascii="Arial" w:cs="Arial" w:eastAsia="Arial" w:hAnsi="Arial"/>
          <w:b/>
          <w:bCs/>
          <w:color w:val="191414"/>
          <w:sz w:val="34"/>
          <w:szCs w:val="34"/>
        </w:rPr>
        <w:t xml:space="preserve">2. Product Dissection and Real-World Problems Solved</w:t>
      </w:r>
    </w:p>
    <w:p>
      <w:pPr>
        <w:spacing w:after="80" w:before="80"/>
      </w:pPr>
      <w:r>
        <w:rPr>
          <w:rFonts w:ascii="Arial" w:cs="Arial" w:eastAsia="Arial" w:hAnsi="Arial"/>
          <w:sz w:val="21"/>
          <w:szCs w:val="21"/>
        </w:rPr>
        <w:t xml:space="preserve">Spotify has methodically identified pain points in how people discover, consume, and share music — and engineered elegant solutions to each.</w:t>
      </w:r>
    </w:p>
    <w:p>
      <w:pPr>
        <w:spacing w:after="60" w:before="60"/>
      </w:pPr>
      <w:r>
        <w:t xml:space="preserve"/>
      </w:r>
    </w:p>
    <w:p>
      <w:pPr>
        <w:pStyle w:val="Heading2"/>
        <w:spacing w:after="120" w:before="240"/>
      </w:pPr>
      <w:r>
        <w:rPr>
          <w:rFonts w:ascii="Arial" w:cs="Arial" w:eastAsia="Arial" w:hAnsi="Arial"/>
          <w:b/>
          <w:bCs/>
          <w:color w:val="1DB954"/>
          <w:sz w:val="26"/>
          <w:szCs w:val="26"/>
        </w:rPr>
        <w:t xml:space="preserve">2.1 Music Discovery and Personalisation</w:t>
      </w:r>
    </w:p>
    <w:p>
      <w:pPr>
        <w:spacing w:after="80" w:before="80"/>
      </w:pPr>
      <w:r>
        <w:rPr>
          <w:rFonts w:ascii="Arial" w:cs="Arial" w:eastAsia="Arial" w:hAnsi="Arial"/>
          <w:sz w:val="21"/>
          <w:szCs w:val="21"/>
        </w:rPr>
        <w:t xml:space="preserve">Before Spotify, music discovery was fragmented. Radio was passive, and browsing stores or downloading files was tedious. Spotify's algorithm-driven recommendations (Discover Weekly, Daily Mix, Radio) use collaborative filtering and audio feature analysis to surface songs users did not know they needed, transforming passive listeners into active explorers.</w:t>
      </w:r>
    </w:p>
    <w:p>
      <w:pPr>
        <w:pStyle w:val="Heading2"/>
        <w:spacing w:after="120" w:before="240"/>
      </w:pPr>
      <w:r>
        <w:rPr>
          <w:rFonts w:ascii="Arial" w:cs="Arial" w:eastAsia="Arial" w:hAnsi="Arial"/>
          <w:b/>
          <w:bCs/>
          <w:color w:val="1DB954"/>
          <w:sz w:val="26"/>
          <w:szCs w:val="26"/>
        </w:rPr>
        <w:t xml:space="preserve">2.2 Seamless Cross-Device Access</w:t>
      </w:r>
    </w:p>
    <w:p>
      <w:pPr>
        <w:spacing w:after="80" w:before="80"/>
      </w:pPr>
      <w:r>
        <w:rPr>
          <w:rFonts w:ascii="Arial" w:cs="Arial" w:eastAsia="Arial" w:hAnsi="Arial"/>
          <w:sz w:val="21"/>
          <w:szCs w:val="21"/>
        </w:rPr>
        <w:t xml:space="preserve">Music libraries were historically tied to a single device or physical medium. Spotify delivers a consistent, synchronised experience across smartphones, tablets, desktops, smart TVs, gaming consoles, and smart speakers. Users can pause on one device and resume on another instantly.</w:t>
      </w:r>
    </w:p>
    <w:p>
      <w:pPr>
        <w:pStyle w:val="Heading2"/>
        <w:spacing w:after="120" w:before="240"/>
      </w:pPr>
      <w:r>
        <w:rPr>
          <w:rFonts w:ascii="Arial" w:cs="Arial" w:eastAsia="Arial" w:hAnsi="Arial"/>
          <w:b/>
          <w:bCs/>
          <w:color w:val="1DB954"/>
          <w:sz w:val="26"/>
          <w:szCs w:val="26"/>
        </w:rPr>
        <w:t xml:space="preserve">2.3 Offline Listening (Premium)</w:t>
      </w:r>
    </w:p>
    <w:p>
      <w:pPr>
        <w:spacing w:after="80" w:before="80"/>
      </w:pPr>
      <w:r>
        <w:rPr>
          <w:rFonts w:ascii="Arial" w:cs="Arial" w:eastAsia="Arial" w:hAnsi="Arial"/>
          <w:sz w:val="21"/>
          <w:szCs w:val="21"/>
        </w:rPr>
        <w:t xml:space="preserve">Poor internet connectivity was a major barrier to streaming. Spotify's offline download feature for Premium users allows listening without a connection, making the platform viable in low-connectivity environments and during travel.</w:t>
      </w:r>
    </w:p>
    <w:p>
      <w:pPr>
        <w:pStyle w:val="Heading2"/>
        <w:spacing w:after="120" w:before="240"/>
      </w:pPr>
      <w:r>
        <w:rPr>
          <w:rFonts w:ascii="Arial" w:cs="Arial" w:eastAsia="Arial" w:hAnsi="Arial"/>
          <w:b/>
          <w:bCs/>
          <w:color w:val="1DB954"/>
          <w:sz w:val="26"/>
          <w:szCs w:val="26"/>
        </w:rPr>
        <w:t xml:space="preserve">2.4 Podcast and Audio Content Hub</w:t>
      </w:r>
    </w:p>
    <w:p>
      <w:pPr>
        <w:spacing w:after="80" w:before="80"/>
      </w:pPr>
      <w:r>
        <w:rPr>
          <w:rFonts w:ascii="Arial" w:cs="Arial" w:eastAsia="Arial" w:hAnsi="Arial"/>
          <w:sz w:val="21"/>
          <w:szCs w:val="21"/>
        </w:rPr>
        <w:t xml:space="preserve">With audio content fragmented across dozens of podcast apps, Spotify consolidated music and podcasts into a single destination through strategic acquisitions of Anchor, Gimlet, and Megaphone — reducing context-switching and becoming the world's largest podcast platform.</w:t>
      </w:r>
    </w:p>
    <w:p>
      <w:pPr>
        <w:pStyle w:val="Heading2"/>
        <w:spacing w:after="120" w:before="240"/>
      </w:pPr>
      <w:r>
        <w:rPr>
          <w:rFonts w:ascii="Arial" w:cs="Arial" w:eastAsia="Arial" w:hAnsi="Arial"/>
          <w:b/>
          <w:bCs/>
          <w:color w:val="1DB954"/>
          <w:sz w:val="26"/>
          <w:szCs w:val="26"/>
        </w:rPr>
        <w:t xml:space="preserve">2.5 Social and Collaborative Features</w:t>
      </w:r>
    </w:p>
    <w:p>
      <w:pPr>
        <w:spacing w:after="80" w:before="80"/>
      </w:pPr>
      <w:r>
        <w:rPr>
          <w:rFonts w:ascii="Arial" w:cs="Arial" w:eastAsia="Arial" w:hAnsi="Arial"/>
          <w:sz w:val="21"/>
          <w:szCs w:val="21"/>
        </w:rPr>
        <w:t xml:space="preserve">Music is inherently social, yet digital consumption had become solitary. Spotify's Collaborative Playlists, Friend Activity feed, and Blend feature allow users to share listening experiences, discover friends' tastes, and co-create playlists, bridging the social gap in digital music.</w:t>
      </w:r>
    </w:p>
    <w:p>
      <w:pPr>
        <w:spacing w:after="60" w:before="60"/>
      </w:pPr>
      <w:r>
        <w:t xml:space="preserve"/>
      </w:r>
    </w:p>
    <w:p>
      <w:pPr>
        <w:pStyle w:val="Heading1"/>
        <w:spacing w:after="160" w:before="300"/>
      </w:pPr>
      <w:r>
        <w:rPr>
          <w:rFonts w:ascii="Arial" w:cs="Arial" w:eastAsia="Arial" w:hAnsi="Arial"/>
          <w:b/>
          <w:bCs/>
          <w:color w:val="191414"/>
          <w:sz w:val="34"/>
          <w:szCs w:val="34"/>
        </w:rPr>
        <w:t xml:space="preserve">3. Case Study: Real-World Problems and Spotify's Solutions</w:t>
      </w:r>
    </w:p>
    <w:p>
      <w:pPr>
        <w:pStyle w:val="Heading2"/>
        <w:spacing w:after="120" w:before="240"/>
      </w:pPr>
      <w:r>
        <w:rPr>
          <w:rFonts w:ascii="Arial" w:cs="Arial" w:eastAsia="Arial" w:hAnsi="Arial"/>
          <w:b/>
          <w:bCs/>
          <w:color w:val="1DB954"/>
          <w:sz w:val="26"/>
          <w:szCs w:val="26"/>
        </w:rPr>
        <w:t xml:space="preserve">Problem 1: Fragmented and Passive Music Discovery</w:t>
      </w:r>
    </w:p>
    <w:p>
      <w:pPr>
        <w:spacing w:after="80" w:before="80"/>
      </w:pPr>
      <w:r>
        <w:rPr>
          <w:rFonts w:ascii="Arial" w:cs="Arial" w:eastAsia="Arial" w:hAnsi="Arial"/>
          <w:sz w:val="21"/>
          <w:szCs w:val="21"/>
        </w:rPr>
        <w:t xml:space="preserve">Real-World Challenge: Before streaming, users relied on radio (passive, no control), word-of-mouth, or the time-consuming process of browsing music stores or downloading individual tracks. Discovering new artists aligned with personal taste was largely serendipitous.</w:t>
      </w:r>
    </w:p>
    <w:p>
      <w:pPr>
        <w:spacing w:after="80" w:before="180"/>
      </w:pPr>
      <w:r>
        <w:rPr>
          <w:rFonts w:ascii="Arial" w:cs="Arial" w:eastAsia="Arial" w:hAnsi="Arial"/>
          <w:b/>
          <w:bCs/>
          <w:color w:val="333333"/>
          <w:sz w:val="22"/>
          <w:szCs w:val="22"/>
        </w:rPr>
        <w:t xml:space="preserve">Spotify's Solution</w:t>
      </w:r>
    </w:p>
    <w:p>
      <w:pPr>
        <w:spacing w:after="80" w:before="80"/>
      </w:pPr>
      <w:r>
        <w:rPr>
          <w:rFonts w:ascii="Arial" w:cs="Arial" w:eastAsia="Arial" w:hAnsi="Arial"/>
          <w:sz w:val="21"/>
          <w:szCs w:val="21"/>
        </w:rPr>
        <w:t xml:space="preserve">Spotify built one of the most sophisticated music recommendation engines in the world. Discover Weekly — a personalised 30-song playlist refreshed every Monday — uses collaborative filtering (analysing what similar users listen to), Natural Language Processing (scanning music blogs and reviews), and raw audio analysis (tempo, key, energy, danceability). This three-pronged approach achieves discovery that feels both personal and serendipitous. Song Radio and Artist Radio extend this further, creating infinite context-aware listening queues.</w:t>
      </w:r>
    </w:p>
    <w:p>
      <w:pPr>
        <w:spacing w:after="60" w:before="60"/>
      </w:pPr>
      <w:r>
        <w:t xml:space="preserve"/>
      </w:r>
    </w:p>
    <w:p>
      <w:pPr>
        <w:pStyle w:val="Heading2"/>
        <w:spacing w:after="120" w:before="240"/>
      </w:pPr>
      <w:r>
        <w:rPr>
          <w:rFonts w:ascii="Arial" w:cs="Arial" w:eastAsia="Arial" w:hAnsi="Arial"/>
          <w:b/>
          <w:bCs/>
          <w:color w:val="1DB954"/>
          <w:sz w:val="26"/>
          <w:szCs w:val="26"/>
        </w:rPr>
        <w:t xml:space="preserve">Problem 2: Piracy and the Music Monetisation Crisis</w:t>
      </w:r>
    </w:p>
    <w:p>
      <w:pPr>
        <w:spacing w:after="80" w:before="80"/>
      </w:pPr>
      <w:r>
        <w:rPr>
          <w:rFonts w:ascii="Arial" w:cs="Arial" w:eastAsia="Arial" w:hAnsi="Arial"/>
          <w:sz w:val="21"/>
          <w:szCs w:val="21"/>
        </w:rPr>
        <w:t xml:space="preserve">Real-World Challenge: The 2000s saw catastrophic revenue decline for the music industry due to illegal file sharing (Napster, LimeWire). Artists and labels struggled to monetise digital content. Consumers had grown accustomed to free music and resisted paying for individual tracks.</w:t>
      </w:r>
    </w:p>
    <w:p>
      <w:pPr>
        <w:spacing w:after="80" w:before="180"/>
      </w:pPr>
      <w:r>
        <w:rPr>
          <w:rFonts w:ascii="Arial" w:cs="Arial" w:eastAsia="Arial" w:hAnsi="Arial"/>
          <w:b/>
          <w:bCs/>
          <w:color w:val="333333"/>
          <w:sz w:val="22"/>
          <w:szCs w:val="22"/>
        </w:rPr>
        <w:t xml:space="preserve">Spotify's Solution</w:t>
      </w:r>
    </w:p>
    <w:p>
      <w:pPr>
        <w:spacing w:after="80" w:before="80"/>
      </w:pPr>
      <w:r>
        <w:rPr>
          <w:rFonts w:ascii="Arial" w:cs="Arial" w:eastAsia="Arial" w:hAnsi="Arial"/>
          <w:sz w:val="21"/>
          <w:szCs w:val="21"/>
        </w:rPr>
        <w:t xml:space="preserve">Spotify introduced the freemium model — a free, ad-supported tier that is legally licensed, making it a superior alternative to piracy (better UX, vast library, no malware risk), while converting power users to paid Premium subscribers. Spotify has paid over $40 billion in royalties to rights holders since its founding, demonstrating the viability of this model.</w:t>
      </w:r>
    </w:p>
    <w:p>
      <w:pPr>
        <w:spacing w:after="60" w:before="60"/>
      </w:pPr>
      <w:r>
        <w:t xml:space="preserve"/>
      </w:r>
    </w:p>
    <w:p>
      <w:pPr>
        <w:pStyle w:val="Heading2"/>
        <w:spacing w:after="120" w:before="240"/>
      </w:pPr>
      <w:r>
        <w:rPr>
          <w:rFonts w:ascii="Arial" w:cs="Arial" w:eastAsia="Arial" w:hAnsi="Arial"/>
          <w:b/>
          <w:bCs/>
          <w:color w:val="1DB954"/>
          <w:sz w:val="26"/>
          <w:szCs w:val="26"/>
        </w:rPr>
        <w:t xml:space="preserve">Problem 3: Context-Unaware Listening Experiences</w:t>
      </w:r>
    </w:p>
    <w:p>
      <w:pPr>
        <w:spacing w:after="80" w:before="80"/>
      </w:pPr>
      <w:r>
        <w:rPr>
          <w:rFonts w:ascii="Arial" w:cs="Arial" w:eastAsia="Arial" w:hAnsi="Arial"/>
          <w:sz w:val="21"/>
          <w:szCs w:val="21"/>
        </w:rPr>
        <w:t xml:space="preserve">Real-World Challenge: Generic playlists do not account for a user's current mood, activity, or time of day. A workout playlist differs fundamentally from a dinner party playlist, yet static playlists force users to manually curate for every context.</w:t>
      </w:r>
    </w:p>
    <w:p>
      <w:pPr>
        <w:spacing w:after="80" w:before="180"/>
      </w:pPr>
      <w:r>
        <w:rPr>
          <w:rFonts w:ascii="Arial" w:cs="Arial" w:eastAsia="Arial" w:hAnsi="Arial"/>
          <w:b/>
          <w:bCs/>
          <w:color w:val="333333"/>
          <w:sz w:val="22"/>
          <w:szCs w:val="22"/>
        </w:rPr>
        <w:t xml:space="preserve">Spotify's Solution</w:t>
      </w:r>
    </w:p>
    <w:p>
      <w:pPr>
        <w:spacing w:after="80" w:before="80"/>
      </w:pPr>
      <w:r>
        <w:rPr>
          <w:rFonts w:ascii="Arial" w:cs="Arial" w:eastAsia="Arial" w:hAnsi="Arial"/>
          <w:sz w:val="21"/>
          <w:szCs w:val="21"/>
        </w:rPr>
        <w:t xml:space="preserve">Spotify developed context-aware playlists and mood-based curation. Features like Daily Mixes (6 personalised mixes by genre and era), Energy Boost, Focus, Sleep, and Workout playlists are dynamically generated. Spotify's audio analysis tags each track with valence (positivity), energy, danceability, and acousticness — enabling the platform to match content to context intelligently.</w:t>
      </w:r>
    </w:p>
    <w:p>
      <w:pPr>
        <w:spacing w:after="60" w:before="60"/>
      </w:pPr>
      <w:r>
        <w:t xml:space="preserve"/>
      </w:r>
    </w:p>
    <w:p>
      <w:pPr>
        <w:pStyle w:val="Heading2"/>
        <w:spacing w:after="120" w:before="240"/>
      </w:pPr>
      <w:r>
        <w:rPr>
          <w:rFonts w:ascii="Arial" w:cs="Arial" w:eastAsia="Arial" w:hAnsi="Arial"/>
          <w:b/>
          <w:bCs/>
          <w:color w:val="1DB954"/>
          <w:sz w:val="26"/>
          <w:szCs w:val="26"/>
        </w:rPr>
        <w:t xml:space="preserve">Problem 4: Artist Discovery and Fan Connection</w:t>
      </w:r>
    </w:p>
    <w:p>
      <w:pPr>
        <w:spacing w:after="80" w:before="80"/>
      </w:pPr>
      <w:r>
        <w:rPr>
          <w:rFonts w:ascii="Arial" w:cs="Arial" w:eastAsia="Arial" w:hAnsi="Arial"/>
          <w:sz w:val="21"/>
          <w:szCs w:val="21"/>
        </w:rPr>
        <w:t xml:space="preserve">Real-World Challenge: Independent and emerging artists had no scalable way to reach audiences. Traditional gatekeepers (record labels, radio stations) controlled exposure. Fans had limited visibility into their favourite artists' activities.</w:t>
      </w:r>
    </w:p>
    <w:p>
      <w:pPr>
        <w:spacing w:after="80" w:before="180"/>
      </w:pPr>
      <w:r>
        <w:rPr>
          <w:rFonts w:ascii="Arial" w:cs="Arial" w:eastAsia="Arial" w:hAnsi="Arial"/>
          <w:b/>
          <w:bCs/>
          <w:color w:val="333333"/>
          <w:sz w:val="22"/>
          <w:szCs w:val="22"/>
        </w:rPr>
        <w:t xml:space="preserve">Spotify's Solution</w:t>
      </w:r>
    </w:p>
    <w:p>
      <w:pPr>
        <w:spacing w:after="80" w:before="80"/>
      </w:pPr>
      <w:r>
        <w:rPr>
          <w:rFonts w:ascii="Arial" w:cs="Arial" w:eastAsia="Arial" w:hAnsi="Arial"/>
          <w:sz w:val="21"/>
          <w:szCs w:val="21"/>
        </w:rPr>
        <w:t xml:space="preserve">Spotify for Artists gives creators direct access to streaming analytics, allowing them to understand their fanbase demographics and listening patterns. Canvas (looping video art on tracks) and Countdown Pages (pre-release hype) give artists marketing tools. Fans benefit from Release Radar (new music from followed artists every Friday) and Concert Recommendations (local shows by artists in their listening history).</w:t>
      </w:r>
    </w:p>
    <w:p>
      <w:pPr>
        <w:spacing w:after="60" w:before="60"/>
      </w:pPr>
      <w:r>
        <w:t xml:space="preserve"/>
      </w:r>
    </w:p>
    <w:p>
      <w:pPr>
        <w:pStyle w:val="Heading1"/>
        <w:spacing w:after="160" w:before="300"/>
      </w:pPr>
      <w:r>
        <w:rPr>
          <w:rFonts w:ascii="Arial" w:cs="Arial" w:eastAsia="Arial" w:hAnsi="Arial"/>
          <w:b/>
          <w:bCs/>
          <w:color w:val="191414"/>
          <w:sz w:val="34"/>
          <w:szCs w:val="34"/>
        </w:rPr>
        <w:t xml:space="preserve">4. Top Features of Spotify</w:t>
      </w:r>
    </w:p>
    <w:p>
      <w:pPr>
        <w:pStyle w:val="Heading2"/>
        <w:spacing w:after="120" w:before="240"/>
      </w:pPr>
      <w:r>
        <w:rPr>
          <w:rFonts w:ascii="Arial" w:cs="Arial" w:eastAsia="Arial" w:hAnsi="Arial"/>
          <w:b/>
          <w:bCs/>
          <w:color w:val="1DB954"/>
          <w:sz w:val="26"/>
          <w:szCs w:val="26"/>
        </w:rPr>
        <w:t xml:space="preserve">4.1 User Profiles</w:t>
      </w:r>
    </w:p>
    <w:p>
      <w:pPr>
        <w:spacing w:after="80" w:before="80"/>
      </w:pPr>
      <w:r>
        <w:rPr>
          <w:rFonts w:ascii="Arial" w:cs="Arial" w:eastAsia="Arial" w:hAnsi="Arial"/>
          <w:sz w:val="21"/>
          <w:szCs w:val="21"/>
        </w:rPr>
        <w:t xml:space="preserve">Each user has a personalised profile showcasing their listening history, playlists, followers, and followed artists. Profiles serve as the identity layer that powers social features and personalisation algorithms.</w:t>
      </w:r>
    </w:p>
    <w:p>
      <w:pPr>
        <w:pStyle w:val="Heading2"/>
        <w:spacing w:after="120" w:before="240"/>
      </w:pPr>
      <w:r>
        <w:rPr>
          <w:rFonts w:ascii="Arial" w:cs="Arial" w:eastAsia="Arial" w:hAnsi="Arial"/>
          <w:b/>
          <w:bCs/>
          <w:color w:val="1DB954"/>
          <w:sz w:val="26"/>
          <w:szCs w:val="26"/>
        </w:rPr>
        <w:t xml:space="preserve">4.2 Songs and Tracks</w:t>
      </w:r>
    </w:p>
    <w:p>
      <w:pPr>
        <w:spacing w:after="80" w:before="80"/>
      </w:pPr>
      <w:r>
        <w:rPr>
          <w:rFonts w:ascii="Arial" w:cs="Arial" w:eastAsia="Arial" w:hAnsi="Arial"/>
          <w:sz w:val="21"/>
          <w:szCs w:val="21"/>
        </w:rPr>
        <w:t xml:space="preserve">The core content unit. Each track has rich metadata including title, artist, album, duration, genre, audio features (tempo, key, energy, valence), and streaming count. Audio feature data powers recommendation algorithms.</w:t>
      </w:r>
    </w:p>
    <w:p>
      <w:pPr>
        <w:pStyle w:val="Heading2"/>
        <w:spacing w:after="120" w:before="240"/>
      </w:pPr>
      <w:r>
        <w:rPr>
          <w:rFonts w:ascii="Arial" w:cs="Arial" w:eastAsia="Arial" w:hAnsi="Arial"/>
          <w:b/>
          <w:bCs/>
          <w:color w:val="1DB954"/>
          <w:sz w:val="26"/>
          <w:szCs w:val="26"/>
        </w:rPr>
        <w:t xml:space="preserve">4.3 Playlists</w:t>
      </w:r>
    </w:p>
    <w:p>
      <w:pPr>
        <w:spacing w:after="80" w:before="80"/>
      </w:pPr>
      <w:r>
        <w:rPr>
          <w:rFonts w:ascii="Arial" w:cs="Arial" w:eastAsia="Arial" w:hAnsi="Arial"/>
          <w:sz w:val="21"/>
          <w:szCs w:val="21"/>
        </w:rPr>
        <w:t xml:space="preserve">Users and Spotify curators create playlists — ordered collections of tracks. Playlists can be public, private, or collaborative. They are the primary content consumption unit and the main vehicle for music discovery.</w:t>
      </w:r>
    </w:p>
    <w:p>
      <w:pPr>
        <w:pStyle w:val="Heading2"/>
        <w:spacing w:after="120" w:before="240"/>
      </w:pPr>
      <w:r>
        <w:rPr>
          <w:rFonts w:ascii="Arial" w:cs="Arial" w:eastAsia="Arial" w:hAnsi="Arial"/>
          <w:b/>
          <w:bCs/>
          <w:color w:val="1DB954"/>
          <w:sz w:val="26"/>
          <w:szCs w:val="26"/>
        </w:rPr>
        <w:t xml:space="preserve">4.4 Artists and Albums</w:t>
      </w:r>
    </w:p>
    <w:p>
      <w:pPr>
        <w:spacing w:after="80" w:before="80"/>
      </w:pPr>
      <w:r>
        <w:rPr>
          <w:rFonts w:ascii="Arial" w:cs="Arial" w:eastAsia="Arial" w:hAnsi="Arial"/>
          <w:sz w:val="21"/>
          <w:szCs w:val="21"/>
        </w:rPr>
        <w:t xml:space="preserve">Artists are content creators whose catalogue (albums, singles, EPs) is organised hierarchically. Albums group tracks by release, with metadata like release date, label, and cover art.</w:t>
      </w:r>
    </w:p>
    <w:p>
      <w:pPr>
        <w:pStyle w:val="Heading2"/>
        <w:spacing w:after="120" w:before="240"/>
      </w:pPr>
      <w:r>
        <w:rPr>
          <w:rFonts w:ascii="Arial" w:cs="Arial" w:eastAsia="Arial" w:hAnsi="Arial"/>
          <w:b/>
          <w:bCs/>
          <w:color w:val="1DB954"/>
          <w:sz w:val="26"/>
          <w:szCs w:val="26"/>
        </w:rPr>
        <w:t xml:space="preserve">4.5 Listening History and Recommendations</w:t>
      </w:r>
    </w:p>
    <w:p>
      <w:pPr>
        <w:spacing w:after="80" w:before="80"/>
      </w:pPr>
      <w:r>
        <w:rPr>
          <w:rFonts w:ascii="Arial" w:cs="Arial" w:eastAsia="Arial" w:hAnsi="Arial"/>
          <w:sz w:val="21"/>
          <w:szCs w:val="21"/>
        </w:rPr>
        <w:t xml:space="preserve">Every play event is recorded, forming the basis of personalisation. The recommendation engine analyses listening patterns to generate Discover Weekly, Daily Mixes, and personalised radio stations.</w:t>
      </w:r>
    </w:p>
    <w:p>
      <w:pPr>
        <w:pStyle w:val="Heading2"/>
        <w:spacing w:after="120" w:before="240"/>
      </w:pPr>
      <w:r>
        <w:rPr>
          <w:rFonts w:ascii="Arial" w:cs="Arial" w:eastAsia="Arial" w:hAnsi="Arial"/>
          <w:b/>
          <w:bCs/>
          <w:color w:val="1DB954"/>
          <w:sz w:val="26"/>
          <w:szCs w:val="26"/>
        </w:rPr>
        <w:t xml:space="preserve">4.6 Podcasts</w:t>
      </w:r>
    </w:p>
    <w:p>
      <w:pPr>
        <w:spacing w:after="80" w:before="80"/>
      </w:pPr>
      <w:r>
        <w:rPr>
          <w:rFonts w:ascii="Arial" w:cs="Arial" w:eastAsia="Arial" w:hAnsi="Arial"/>
          <w:sz w:val="21"/>
          <w:szCs w:val="21"/>
        </w:rPr>
        <w:t xml:space="preserve">Podcast episodes are a distinct content type alongside music. Users can follow shows, download episodes, and receive recommendations based on listening behaviour across both music and podcast content.</w:t>
      </w:r>
    </w:p>
    <w:p>
      <w:pPr>
        <w:pStyle w:val="Heading2"/>
        <w:spacing w:after="120" w:before="240"/>
      </w:pPr>
      <w:r>
        <w:rPr>
          <w:rFonts w:ascii="Arial" w:cs="Arial" w:eastAsia="Arial" w:hAnsi="Arial"/>
          <w:b/>
          <w:bCs/>
          <w:color w:val="1DB954"/>
          <w:sz w:val="26"/>
          <w:szCs w:val="26"/>
        </w:rPr>
        <w:t xml:space="preserve">4.7 Social — Following and Sharing</w:t>
      </w:r>
    </w:p>
    <w:p>
      <w:pPr>
        <w:spacing w:after="80" w:before="80"/>
      </w:pPr>
      <w:r>
        <w:rPr>
          <w:rFonts w:ascii="Arial" w:cs="Arial" w:eastAsia="Arial" w:hAnsi="Arial"/>
          <w:sz w:val="21"/>
          <w:szCs w:val="21"/>
        </w:rPr>
        <w:t xml:space="preserve">Users follow other users and artists, share tracks and playlists to external platforms, and collaborate on shared playlists. The Friend Activity feed shows real-time listening activity of followed friends.</w:t>
      </w:r>
    </w:p>
    <w:p>
      <w:pPr>
        <w:spacing w:after="60" w:before="60"/>
      </w:pPr>
      <w:r>
        <w:t xml:space="preserve"/>
      </w:r>
    </w:p>
    <w:p>
      <w:pPr>
        <w:pStyle w:val="Heading1"/>
        <w:spacing w:after="160" w:before="300"/>
      </w:pPr>
      <w:r>
        <w:rPr>
          <w:rFonts w:ascii="Arial" w:cs="Arial" w:eastAsia="Arial" w:hAnsi="Arial"/>
          <w:b/>
          <w:bCs/>
          <w:color w:val="191414"/>
          <w:sz w:val="34"/>
          <w:szCs w:val="34"/>
        </w:rPr>
        <w:t xml:space="preserve">5. Schema Design Based on Top Features</w:t>
      </w:r>
    </w:p>
    <w:p>
      <w:pPr>
        <w:spacing w:after="80" w:before="80"/>
      </w:pPr>
      <w:r>
        <w:rPr>
          <w:rFonts w:ascii="Arial" w:cs="Arial" w:eastAsia="Arial" w:hAnsi="Arial"/>
          <w:sz w:val="21"/>
          <w:szCs w:val="21"/>
        </w:rPr>
        <w:t xml:space="preserve">The following schema captures Spotify's core data architecture. Each entity is described with its primary attributes and its role in the platform's ecosystem.</w:t>
      </w:r>
    </w:p>
    <w:p>
      <w:pPr>
        <w:spacing w:after="60" w:before="60"/>
      </w:pPr>
      <w:r>
        <w:t xml:space="preserve"/>
      </w:r>
    </w:p>
    <w:p>
      <w:pPr>
        <w:pStyle w:val="Heading2"/>
        <w:spacing w:after="120" w:before="240"/>
      </w:pPr>
      <w:r>
        <w:rPr>
          <w:rFonts w:ascii="Arial" w:cs="Arial" w:eastAsia="Arial" w:hAnsi="Arial"/>
          <w:b/>
          <w:bCs/>
          <w:color w:val="1DB954"/>
          <w:sz w:val="26"/>
          <w:szCs w:val="26"/>
        </w:rPr>
        <w:t xml:space="preserve">5.1 User Entity</w:t>
      </w:r>
    </w:p>
    <w:p>
      <w:pPr>
        <w:spacing w:after="80" w:before="80"/>
      </w:pPr>
      <w:r>
        <w:rPr>
          <w:rFonts w:ascii="Arial" w:cs="Arial" w:eastAsia="Arial" w:hAnsi="Arial"/>
          <w:sz w:val="21"/>
          <w:szCs w:val="21"/>
        </w:rPr>
        <w:t xml:space="preserve">The central entity representing every Spotify account 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UserID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user</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Username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Display name chosen by the user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Email address for account management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Full_Name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User's full real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Country for licensing and content availability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Subscription_Type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Account tier: FREE or PREMIUM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Registration_Date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Date the account was created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Profile_Image_URL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URL of the user's profile picture</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5.2 Artist Entity</w:t>
      </w:r>
    </w:p>
    <w:p>
      <w:pPr>
        <w:spacing w:after="80" w:before="80"/>
      </w:pPr>
      <w:r>
        <w:rPr>
          <w:rFonts w:ascii="Arial" w:cs="Arial" w:eastAsia="Arial" w:hAnsi="Arial"/>
          <w:sz w:val="21"/>
          <w:szCs w:val="21"/>
        </w:rPr>
        <w:t xml:space="preserve">Represents music creators — individual artists or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ArtistID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artist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Artist or band name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Artist biography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Genre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Primary music genre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Artist's country of origin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Monthly_Listeners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Current monthly listener count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Profile_Image_URL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URL of the artist's profile image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Verified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Whether the artist profile is verified</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5.3 Album Entity</w:t>
      </w:r>
    </w:p>
    <w:p>
      <w:pPr>
        <w:spacing w:after="80" w:before="80"/>
      </w:pPr>
      <w:r>
        <w:rPr>
          <w:rFonts w:ascii="Arial" w:cs="Arial" w:eastAsia="Arial" w:hAnsi="Arial"/>
          <w:sz w:val="21"/>
          <w:szCs w:val="21"/>
        </w:rPr>
        <w:t xml:space="preserve">Represents a collection of tracks released together by an artist.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AlbumID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album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ArtistID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The artist who released the album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Name of the album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Release_Date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Official release 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Album_Type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ALBUM, SINGLE, EP, or COMPILATION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Cover_Image_URL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URL of the album artwork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Label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Record label that released the album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Total_Tracks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Number of tracks in the album</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5.4 Track (Song) Entity</w:t>
      </w:r>
    </w:p>
    <w:p>
      <w:pPr>
        <w:spacing w:after="80" w:before="80"/>
      </w:pPr>
      <w:r>
        <w:rPr>
          <w:rFonts w:ascii="Arial" w:cs="Arial" w:eastAsia="Arial" w:hAnsi="Arial"/>
          <w:sz w:val="21"/>
          <w:szCs w:val="21"/>
        </w:rPr>
        <w:t xml:space="preserve">The fundamental content unit on Spotify, representing an individual 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TrackID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track</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AlbumID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The album this track belongs 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Name of the track</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Duration_ms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Track length in milliseconds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Track_Number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Position within the album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Explicit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Whether the track has explicit content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Play_Count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Total number of streams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Tempo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Beats per minute (audio feature)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Energy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Energy level 0.0 to 1.0 (audio feature)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Valence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Musical positivity 0.0 to 1.0 (audio feature)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Danceability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Danceability score 0.0 to 1.0 (audio feature)</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5.5 Playlist Entity</w:t>
      </w:r>
    </w:p>
    <w:p>
      <w:pPr>
        <w:spacing w:after="80" w:before="80"/>
      </w:pPr>
      <w:r>
        <w:rPr>
          <w:rFonts w:ascii="Arial" w:cs="Arial" w:eastAsia="Arial" w:hAnsi="Arial"/>
          <w:sz w:val="21"/>
          <w:szCs w:val="21"/>
        </w:rPr>
        <w:t xml:space="preserve">A user-created or algorithmically generated ordered collection of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PlaylistID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playlist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UserID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The user who created the playlist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Name of the playlist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Optional playlist 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Is_Public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Whether the playlist is publicly visible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Is_Collaborative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Whether others can add tracks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Cover_Image_URL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URL of the playlist cover image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Created_Date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When the playlist was created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Follower_Count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Number of users following this playlist</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5.6 Playlist_Track Entity (Junction Table)</w:t>
      </w:r>
    </w:p>
    <w:p>
      <w:pPr>
        <w:spacing w:after="80" w:before="80"/>
      </w:pPr>
      <w:r>
        <w:rPr>
          <w:rFonts w:ascii="Arial" w:cs="Arial" w:eastAsia="Arial" w:hAnsi="Arial"/>
          <w:sz w:val="21"/>
          <w:szCs w:val="21"/>
        </w:rPr>
        <w:t xml:space="preserve">Associates tracks with playlists, preserving order and metadata about when tracks were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PlaylistTrackID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association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PlaylistID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The playlist containing the track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TrackID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The track in the playlist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Position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Track's order in the playlist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Added_By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User who added this track</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Added_Date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 the track was added to the playlist</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5.7 Play_History Entity</w:t>
      </w:r>
    </w:p>
    <w:p>
      <w:pPr>
        <w:spacing w:after="80" w:before="80"/>
      </w:pPr>
      <w:r>
        <w:rPr>
          <w:rFonts w:ascii="Arial" w:cs="Arial" w:eastAsia="Arial" w:hAnsi="Arial"/>
          <w:sz w:val="21"/>
          <w:szCs w:val="21"/>
        </w:rPr>
        <w:t xml:space="preserve">Records every listening event, forming the backbone of Spotify's personalisation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HistoryID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play event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UserID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User who played the track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TrackID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Track that was played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Played_At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Exact timestamp of the play event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Duration_Played_ms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How long the user listened before skipping</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Device_Type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MOBILE, DESKTOP, TABLET, SMART_SPEAKER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Context_Type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PLAYLIST, ALBUM, ARTIST, RADIO, SEARCH</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5.8 Podcast Entity</w:t>
      </w:r>
    </w:p>
    <w:p>
      <w:pPr>
        <w:spacing w:after="80" w:before="80"/>
      </w:pPr>
      <w:r>
        <w:rPr>
          <w:rFonts w:ascii="Arial" w:cs="Arial" w:eastAsia="Arial" w:hAnsi="Arial"/>
          <w:sz w:val="21"/>
          <w:szCs w:val="21"/>
        </w:rPr>
        <w:t xml:space="preserve">Represents a podcast show available on Spotify.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PodcastID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podcast show</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Name of the podcast show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Publisher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Creator or publisher of the podcast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Show 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Language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Primary language of the podcast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Category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Topic category (e.g. True Crime, Technology)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Total_Episodes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Total number of published episodes</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5.9 Podcast_Episode Entity</w:t>
      </w:r>
    </w:p>
    <w:p>
      <w:pPr>
        <w:spacing w:after="80" w:before="80"/>
      </w:pPr>
      <w:r>
        <w:rPr>
          <w:rFonts w:ascii="Arial" w:cs="Arial" w:eastAsia="Arial" w:hAnsi="Arial"/>
          <w:sz w:val="21"/>
          <w:szCs w:val="21"/>
        </w:rPr>
        <w:t xml:space="preserve">Represents an individual episode within a podcast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EpisodeID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episode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PodcastID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The show this episode belongs 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Episode title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Episode show notes or summary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Duration_ms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Episode length in milliseconds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Release_Date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 the episode was published</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5.10 User_Artist_Follow Entity</w:t>
      </w:r>
    </w:p>
    <w:p>
      <w:pPr>
        <w:spacing w:after="80" w:before="80"/>
      </w:pPr>
      <w:r>
        <w:rPr>
          <w:rFonts w:ascii="Arial" w:cs="Arial" w:eastAsia="Arial" w:hAnsi="Arial"/>
          <w:sz w:val="21"/>
          <w:szCs w:val="21"/>
        </w:rPr>
        <w:t xml:space="preserve">Tracks which users follow which artists, enabling personalised release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FollowID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follow relationship</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UserID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The user doing the following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ArtistID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The artist being followed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Follow_Date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 the follow was initiated</w:t>
            </w:r>
          </w:p>
        </w:tc>
      </w:tr>
    </w:tbl>
    <w:p>
      <w:pPr>
        <w:spacing w:after="60" w:before="60"/>
      </w:pPr>
      <w:r>
        <w:t xml:space="preserve"/>
      </w:r>
    </w:p>
    <w:p>
      <w:pPr>
        <w:pStyle w:val="Heading2"/>
        <w:spacing w:after="120" w:before="240"/>
      </w:pPr>
      <w:r>
        <w:rPr>
          <w:rFonts w:ascii="Arial" w:cs="Arial" w:eastAsia="Arial" w:hAnsi="Arial"/>
          <w:b/>
          <w:bCs/>
          <w:color w:val="1DB954"/>
          <w:sz w:val="26"/>
          <w:szCs w:val="26"/>
        </w:rPr>
        <w:t xml:space="preserve">5.11 User_Follow Entity</w:t>
      </w:r>
    </w:p>
    <w:p>
      <w:pPr>
        <w:spacing w:after="80" w:before="80"/>
      </w:pPr>
      <w:r>
        <w:rPr>
          <w:rFonts w:ascii="Arial" w:cs="Arial" w:eastAsia="Arial" w:hAnsi="Arial"/>
          <w:sz w:val="21"/>
          <w:szCs w:val="21"/>
        </w:rPr>
        <w:t xml:space="preserve">Tracks social connections between users for Friend Activity and Blend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160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2"/>
              <w:left w:val="single" w:color="CCCCCC" w:sz="2"/>
              <w:bottom w:val="single" w:color="CCCCCC" w:sz="2"/>
              <w:right w:val="single" w:color="CCCCCC" w:sz="2"/>
            </w:tcBorders>
            <w:shd w:fill="1DB95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UserFollowID (PK)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Unique identifier for each user-to-user follow</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FollowerUserID (FK)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The user who is following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FollowingUserID (FK)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The user being followed</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Follow_Date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sz w:val="19"/>
                <w:szCs w:val="19"/>
              </w:rPr>
              <w:t xml:space="preserve">Date the follow was initiated</w:t>
            </w:r>
          </w:p>
        </w:tc>
      </w:tr>
    </w:tbl>
    <w:p>
      <w:pPr>
        <w:spacing w:after="60" w:before="60"/>
      </w:pPr>
      <w:r>
        <w:t xml:space="preserve"/>
      </w:r>
    </w:p>
    <w:p>
      <w:pPr>
        <w:pStyle w:val="Heading1"/>
        <w:spacing w:after="160" w:before="300"/>
      </w:pPr>
      <w:r>
        <w:rPr>
          <w:rFonts w:ascii="Arial" w:cs="Arial" w:eastAsia="Arial" w:hAnsi="Arial"/>
          <w:b/>
          <w:bCs/>
          <w:color w:val="191414"/>
          <w:sz w:val="34"/>
          <w:szCs w:val="34"/>
        </w:rPr>
        <w:t xml:space="preserve">6. Relationships</w:t>
      </w:r>
    </w:p>
    <w:p>
      <w:pPr>
        <w:pStyle w:val="ListParagraph"/>
        <w:numPr>
          <w:ilvl w:val="0"/>
          <w:numId w:val="2"/>
        </w:numPr>
        <w:spacing w:after="60" w:before="60"/>
      </w:pPr>
      <w:r>
        <w:rPr>
          <w:rFonts w:ascii="Arial" w:cs="Arial" w:eastAsia="Arial" w:hAnsi="Arial"/>
          <w:sz w:val="21"/>
          <w:szCs w:val="21"/>
        </w:rPr>
        <w:t xml:space="preserve">Users CREATE Playlists — One user can create many playlists; each playlist belongs to one creator.</w:t>
      </w:r>
    </w:p>
    <w:p>
      <w:pPr>
        <w:pStyle w:val="ListParagraph"/>
        <w:numPr>
          <w:ilvl w:val="0"/>
          <w:numId w:val="2"/>
        </w:numPr>
        <w:spacing w:after="60" w:before="60"/>
      </w:pPr>
      <w:r>
        <w:rPr>
          <w:rFonts w:ascii="Arial" w:cs="Arial" w:eastAsia="Arial" w:hAnsi="Arial"/>
          <w:sz w:val="21"/>
          <w:szCs w:val="21"/>
        </w:rPr>
        <w:t xml:space="preserve">Users PLAY Tracks (via Play_History) — Every play event records one user playing one track at a specific timestamp.</w:t>
      </w:r>
    </w:p>
    <w:p>
      <w:pPr>
        <w:pStyle w:val="ListParagraph"/>
        <w:numPr>
          <w:ilvl w:val="0"/>
          <w:numId w:val="2"/>
        </w:numPr>
        <w:spacing w:after="60" w:before="60"/>
      </w:pPr>
      <w:r>
        <w:rPr>
          <w:rFonts w:ascii="Arial" w:cs="Arial" w:eastAsia="Arial" w:hAnsi="Arial"/>
          <w:sz w:val="21"/>
          <w:szCs w:val="21"/>
        </w:rPr>
        <w:t xml:space="preserve">Users FOLLOW Artists — Many-to-many: users can follow many artists, and each artist can be followed by many users.</w:t>
      </w:r>
    </w:p>
    <w:p>
      <w:pPr>
        <w:pStyle w:val="ListParagraph"/>
        <w:numPr>
          <w:ilvl w:val="0"/>
          <w:numId w:val="2"/>
        </w:numPr>
        <w:spacing w:after="60" w:before="60"/>
      </w:pPr>
      <w:r>
        <w:rPr>
          <w:rFonts w:ascii="Arial" w:cs="Arial" w:eastAsia="Arial" w:hAnsi="Arial"/>
          <w:sz w:val="21"/>
          <w:szCs w:val="21"/>
        </w:rPr>
        <w:t xml:space="preserve">Users FOLLOW Users — Self-referencing many-to-many capturing social connections between users.</w:t>
      </w:r>
    </w:p>
    <w:p>
      <w:pPr>
        <w:pStyle w:val="ListParagraph"/>
        <w:numPr>
          <w:ilvl w:val="0"/>
          <w:numId w:val="2"/>
        </w:numPr>
        <w:spacing w:after="60" w:before="60"/>
      </w:pPr>
      <w:r>
        <w:rPr>
          <w:rFonts w:ascii="Arial" w:cs="Arial" w:eastAsia="Arial" w:hAnsi="Arial"/>
          <w:sz w:val="21"/>
          <w:szCs w:val="21"/>
        </w:rPr>
        <w:t xml:space="preserve">Artists RELEASE Albums — One artist can release many albums; each album belongs to one primary artist.</w:t>
      </w:r>
    </w:p>
    <w:p>
      <w:pPr>
        <w:pStyle w:val="ListParagraph"/>
        <w:numPr>
          <w:ilvl w:val="0"/>
          <w:numId w:val="2"/>
        </w:numPr>
        <w:spacing w:after="60" w:before="60"/>
      </w:pPr>
      <w:r>
        <w:rPr>
          <w:rFonts w:ascii="Arial" w:cs="Arial" w:eastAsia="Arial" w:hAnsi="Arial"/>
          <w:sz w:val="21"/>
          <w:szCs w:val="21"/>
        </w:rPr>
        <w:t xml:space="preserve">Albums CONTAIN Tracks — One album contains many tracks; each track belongs to one album.</w:t>
      </w:r>
    </w:p>
    <w:p>
      <w:pPr>
        <w:pStyle w:val="ListParagraph"/>
        <w:numPr>
          <w:ilvl w:val="0"/>
          <w:numId w:val="2"/>
        </w:numPr>
        <w:spacing w:after="60" w:before="60"/>
      </w:pPr>
      <w:r>
        <w:rPr>
          <w:rFonts w:ascii="Arial" w:cs="Arial" w:eastAsia="Arial" w:hAnsi="Arial"/>
          <w:sz w:val="21"/>
          <w:szCs w:val="21"/>
        </w:rPr>
        <w:t xml:space="preserve">Playlists CONTAIN Tracks (via Playlist_Track) — Many-to-many: playlists contain many tracks; a track can appear in many playlists.</w:t>
      </w:r>
    </w:p>
    <w:p>
      <w:pPr>
        <w:pStyle w:val="ListParagraph"/>
        <w:numPr>
          <w:ilvl w:val="0"/>
          <w:numId w:val="2"/>
        </w:numPr>
        <w:spacing w:after="60" w:before="60"/>
      </w:pPr>
      <w:r>
        <w:rPr>
          <w:rFonts w:ascii="Arial" w:cs="Arial" w:eastAsia="Arial" w:hAnsi="Arial"/>
          <w:sz w:val="21"/>
          <w:szCs w:val="21"/>
        </w:rPr>
        <w:t xml:space="preserve">Podcasts HAVE Episodes — One podcast has many episodes; each episode belongs to one show.</w:t>
      </w:r>
    </w:p>
    <w:p>
      <w:pPr>
        <w:spacing w:after="60" w:before="60"/>
      </w:pPr>
      <w:r>
        <w:t xml:space="preserve"/>
      </w:r>
    </w:p>
    <w:p>
      <w:pPr>
        <w:pStyle w:val="Heading1"/>
        <w:spacing w:after="160" w:before="300"/>
      </w:pPr>
      <w:r>
        <w:rPr>
          <w:rFonts w:ascii="Arial" w:cs="Arial" w:eastAsia="Arial" w:hAnsi="Arial"/>
          <w:b/>
          <w:bCs/>
          <w:color w:val="191414"/>
          <w:sz w:val="34"/>
          <w:szCs w:val="34"/>
        </w:rPr>
        <w:t xml:space="preserve">7. Rationale Behind the Design</w:t>
      </w:r>
    </w:p>
    <w:p>
      <w:pPr>
        <w:pStyle w:val="Heading2"/>
        <w:spacing w:after="120" w:before="240"/>
      </w:pPr>
      <w:r>
        <w:rPr>
          <w:rFonts w:ascii="Arial" w:cs="Arial" w:eastAsia="Arial" w:hAnsi="Arial"/>
          <w:b/>
          <w:bCs/>
          <w:color w:val="1DB954"/>
          <w:sz w:val="26"/>
          <w:szCs w:val="26"/>
        </w:rPr>
        <w:t xml:space="preserve">Separation of Artist and User Entities</w:t>
      </w:r>
    </w:p>
    <w:p>
      <w:pPr>
        <w:spacing w:after="80" w:before="80"/>
      </w:pPr>
      <w:r>
        <w:rPr>
          <w:rFonts w:ascii="Arial" w:cs="Arial" w:eastAsia="Arial" w:hAnsi="Arial"/>
          <w:sz w:val="21"/>
          <w:szCs w:val="21"/>
        </w:rPr>
        <w:t xml:space="preserve">Artists and Users are distinct entities because they serve fundamentally different roles. Artists are content producers linked to the content catalogue, while users are consumers. This separation allows artist-specific attributes (genre, monthly listeners, verified status) without bloating the user table, and enables Spotify to manage licensing and royalty relationships at the artist level.</w:t>
      </w:r>
    </w:p>
    <w:p>
      <w:pPr>
        <w:pStyle w:val="Heading2"/>
        <w:spacing w:after="120" w:before="240"/>
      </w:pPr>
      <w:r>
        <w:rPr>
          <w:rFonts w:ascii="Arial" w:cs="Arial" w:eastAsia="Arial" w:hAnsi="Arial"/>
          <w:b/>
          <w:bCs/>
          <w:color w:val="1DB954"/>
          <w:sz w:val="26"/>
          <w:szCs w:val="26"/>
        </w:rPr>
        <w:t xml:space="preserve">Audio Feature Attributes on Track</w:t>
      </w:r>
    </w:p>
    <w:p>
      <w:pPr>
        <w:spacing w:after="80" w:before="80"/>
      </w:pPr>
      <w:r>
        <w:rPr>
          <w:rFonts w:ascii="Arial" w:cs="Arial" w:eastAsia="Arial" w:hAnsi="Arial"/>
          <w:sz w:val="21"/>
          <w:szCs w:val="21"/>
        </w:rPr>
        <w:t xml:space="preserve">Storing quantified audio features (tempo, energy, valence, danceability) directly on the Track entity enables Spotify's recommendation engine to perform fast database-level filtering for context-aware playlists. Without these, generating a Focus or Workout playlist would require expensive real-time audio analysis rather than simple attribute queries.</w:t>
      </w:r>
    </w:p>
    <w:p>
      <w:pPr>
        <w:pStyle w:val="Heading2"/>
        <w:spacing w:after="120" w:before="240"/>
      </w:pPr>
      <w:r>
        <w:rPr>
          <w:rFonts w:ascii="Arial" w:cs="Arial" w:eastAsia="Arial" w:hAnsi="Arial"/>
          <w:b/>
          <w:bCs/>
          <w:color w:val="1DB954"/>
          <w:sz w:val="26"/>
          <w:szCs w:val="26"/>
        </w:rPr>
        <w:t xml:space="preserve">Play_History as a First-Class Entity</w:t>
      </w:r>
    </w:p>
    <w:p>
      <w:pPr>
        <w:spacing w:after="80" w:before="80"/>
      </w:pPr>
      <w:r>
        <w:rPr>
          <w:rFonts w:ascii="Arial" w:cs="Arial" w:eastAsia="Arial" w:hAnsi="Arial"/>
          <w:sz w:val="21"/>
          <w:szCs w:val="21"/>
        </w:rPr>
        <w:t xml:space="preserve">Rather than just tracking a play count on tracks, the schema captures every play event with timestamp, device, duration played, and context. This granularity powers personalisation (Discover Weekly), annual Wrapped reports, royalty calculations (per-stream payments require accurate play event records), and A/B testing of recommendation algorithms.</w:t>
      </w:r>
    </w:p>
    <w:p>
      <w:pPr>
        <w:pStyle w:val="Heading2"/>
        <w:spacing w:after="120" w:before="240"/>
      </w:pPr>
      <w:r>
        <w:rPr>
          <w:rFonts w:ascii="Arial" w:cs="Arial" w:eastAsia="Arial" w:hAnsi="Arial"/>
          <w:b/>
          <w:bCs/>
          <w:color w:val="1DB954"/>
          <w:sz w:val="26"/>
          <w:szCs w:val="26"/>
        </w:rPr>
        <w:t xml:space="preserve">Playlist_Track Junction Table with Position</w:t>
      </w:r>
    </w:p>
    <w:p>
      <w:pPr>
        <w:spacing w:after="80" w:before="80"/>
      </w:pPr>
      <w:r>
        <w:rPr>
          <w:rFonts w:ascii="Arial" w:cs="Arial" w:eastAsia="Arial" w:hAnsi="Arial"/>
          <w:sz w:val="21"/>
          <w:szCs w:val="21"/>
        </w:rPr>
        <w:t xml:space="preserve">The ordered nature of playlists requires a junction table with a Position attribute — a simple many-to-many relationship would lose track ordering. The Added_By field enables collaborative playlist attribution, showing who added each track.</w:t>
      </w:r>
    </w:p>
    <w:p>
      <w:pPr>
        <w:pStyle w:val="Heading2"/>
        <w:spacing w:after="120" w:before="240"/>
      </w:pPr>
      <w:r>
        <w:rPr>
          <w:rFonts w:ascii="Arial" w:cs="Arial" w:eastAsia="Arial" w:hAnsi="Arial"/>
          <w:b/>
          <w:bCs/>
          <w:color w:val="1DB954"/>
          <w:sz w:val="26"/>
          <w:szCs w:val="26"/>
        </w:rPr>
        <w:t xml:space="preserve">Podcast as a Separate Content Hierarchy</w:t>
      </w:r>
    </w:p>
    <w:p>
      <w:pPr>
        <w:spacing w:after="80" w:before="80"/>
      </w:pPr>
      <w:r>
        <w:rPr>
          <w:rFonts w:ascii="Arial" w:cs="Arial" w:eastAsia="Arial" w:hAnsi="Arial"/>
          <w:sz w:val="21"/>
          <w:szCs w:val="21"/>
        </w:rPr>
        <w:t xml:space="preserve">Podcasts and music have fundamentally different metadata needs (publisher, category vs. tempo, energy). Keeping them as separate entity hierarchies avoids a bloated mixed-purpose content table and keeps queries clean and performant.</w:t>
      </w:r>
    </w:p>
    <w:p>
      <w:pPr>
        <w:spacing w:after="60" w:before="60"/>
      </w:pPr>
      <w:r>
        <w:t xml:space="preserve"/>
      </w:r>
    </w:p>
    <w:p>
      <w:pPr>
        <w:pStyle w:val="Heading1"/>
        <w:spacing w:after="160" w:before="300"/>
      </w:pPr>
      <w:r>
        <w:rPr>
          <w:rFonts w:ascii="Arial" w:cs="Arial" w:eastAsia="Arial" w:hAnsi="Arial"/>
          <w:b/>
          <w:bCs/>
          <w:color w:val="191414"/>
          <w:sz w:val="34"/>
          <w:szCs w:val="34"/>
        </w:rPr>
        <w:t xml:space="preserve">8. ER Diagram</w:t>
      </w:r>
    </w:p>
    <w:p>
      <w:pPr>
        <w:spacing w:after="80" w:before="80"/>
      </w:pPr>
      <w:r>
        <w:rPr>
          <w:rFonts w:ascii="Arial" w:cs="Arial" w:eastAsia="Arial" w:hAnsi="Arial"/>
          <w:sz w:val="21"/>
          <w:szCs w:val="21"/>
        </w:rPr>
        <w:t xml:space="preserve">The Entity-Relationship diagram illustrates the complete data model for Spotify, showing all entities, their key attributes, and the relationships between them using crow's foot notation.</w:t>
      </w:r>
    </w:p>
    <w:p>
      <w:pPr>
        <w:spacing w:after="80" w:before="80"/>
      </w:pPr>
      <w:r>
        <w:rPr>
          <w:rFonts w:ascii="Arial" w:cs="Arial" w:eastAsia="Arial" w:hAnsi="Arial"/>
          <w:sz w:val="21"/>
          <w:szCs w:val="21"/>
        </w:rPr>
        <w:t xml:space="preserve">Key entities: User, Artist, Album, Track, Playlist, Playlist_Track, Play_History, Podcast, Podcast_Episode, User_Artist_Follow, User_Follow.</w:t>
      </w:r>
    </w:p>
    <w:p>
      <w:pPr>
        <w:spacing w:after="80" w:before="80"/>
      </w:pPr>
      <w:r>
        <w:rPr>
          <w:rFonts w:ascii="Arial" w:cs="Arial" w:eastAsia="Arial" w:hAnsi="Arial"/>
          <w:sz w:val="21"/>
          <w:szCs w:val="21"/>
        </w:rPr>
        <w:t xml:space="preserve">Please refer to the ER diagram created in Miro/Lucidchart or the diagram provided in the submission. The diagram visually depicts all one-to-many and many-to-many relationships described in Section 6.</w:t>
      </w:r>
    </w:p>
    <w:p>
      <w:pPr>
        <w:spacing w:after="60" w:before="60"/>
      </w:pPr>
      <w:r>
        <w:t xml:space="preserve"/>
      </w:r>
    </w:p>
    <w:p>
      <w:pPr>
        <w:pStyle w:val="Heading1"/>
        <w:spacing w:after="160" w:before="300"/>
      </w:pPr>
      <w:r>
        <w:rPr>
          <w:rFonts w:ascii="Arial" w:cs="Arial" w:eastAsia="Arial" w:hAnsi="Arial"/>
          <w:b/>
          <w:bCs/>
          <w:color w:val="191414"/>
          <w:sz w:val="34"/>
          <w:szCs w:val="34"/>
        </w:rPr>
        <w:t xml:space="preserve">9. Conclusion</w:t>
      </w:r>
    </w:p>
    <w:p>
      <w:pPr>
        <w:spacing w:after="80" w:before="80"/>
      </w:pPr>
      <w:r>
        <w:rPr>
          <w:rFonts w:ascii="Arial" w:cs="Arial" w:eastAsia="Arial" w:hAnsi="Arial"/>
          <w:sz w:val="21"/>
          <w:szCs w:val="21"/>
        </w:rPr>
        <w:t xml:space="preserve">This case study has examined Spotify's product architecture from first principles — starting with the real-world problems it solves, tracing those solutions through its key features, and grounding them in a concrete schema design.</w:t>
      </w:r>
    </w:p>
    <w:p>
      <w:pPr>
        <w:spacing w:after="80" w:before="80"/>
      </w:pPr>
      <w:r>
        <w:rPr>
          <w:rFonts w:ascii="Arial" w:cs="Arial" w:eastAsia="Arial" w:hAnsi="Arial"/>
          <w:sz w:val="21"/>
          <w:szCs w:val="21"/>
        </w:rPr>
        <w:t xml:space="preserve">Spotify's success is not accidental: it is the result of deliberate data architecture choices. The separation of artists from users, the rich audio feature metadata on tracks, the granular play history events, and the flexible playlist system all reflect a platform designed around data-driven personalisation from the ground up.</w:t>
      </w:r>
    </w:p>
    <w:p>
      <w:pPr>
        <w:spacing w:after="80" w:before="80"/>
      </w:pPr>
      <w:r>
        <w:rPr>
          <w:rFonts w:ascii="Arial" w:cs="Arial" w:eastAsia="Arial" w:hAnsi="Arial"/>
          <w:sz w:val="21"/>
          <w:szCs w:val="21"/>
        </w:rPr>
        <w:t xml:space="preserve">The schema's most critical insight is that Play_History is not a secondary concern but the engine of Spotify's value proposition. Every personalised playlist, every Discover Weekly, every Wrapped report flows from the stream of play events recorded in this table. By treating listening data as a first-class asset, Spotify built a flywheel: more listening leads to better recommendations, which leads to more listening.</w:t>
      </w:r>
    </w:p>
    <w:p>
      <w:pPr>
        <w:spacing w:after="80" w:before="80"/>
      </w:pPr>
      <w:r>
        <w:rPr>
          <w:rFonts w:ascii="Arial" w:cs="Arial" w:eastAsia="Arial" w:hAnsi="Arial"/>
          <w:sz w:val="21"/>
          <w:szCs w:val="21"/>
        </w:rPr>
        <w:t xml:space="preserve">This architecture provides a scalable foundation that has supported Spotify's growth from a music startup to a global audio platform serving 600+ million users — and continues to evolve as Spotify expands into audiobooks, live audio, and creator monetisation tools.</w:t>
      </w:r>
    </w:p>
    <w:p>
      <w:pPr>
        <w:pBdr>
          <w:bottom w:val="single" w:color="1DB954" w:sz="8" w:space="1"/>
        </w:pBdr>
        <w:spacing w:after="100" w:before="100"/>
      </w:pPr>
      <w:r>
        <w:t xml:space="preserve"/>
      </w:r>
    </w:p>
    <w:p>
      <w:pPr>
        <w:spacing w:after="0" w:before="100"/>
        <w:jc w:val="center"/>
      </w:pPr>
      <w:r>
        <w:rPr>
          <w:rFonts w:ascii="Arial" w:cs="Arial" w:eastAsia="Arial" w:hAnsi="Arial"/>
          <w:i/>
          <w:iCs/>
          <w:color w:val="888888"/>
          <w:sz w:val="18"/>
          <w:szCs w:val="18"/>
        </w:rPr>
        <w:t xml:space="preserve">Product Dissection Case Study | Spotify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9141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DB9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2026-06-28T08:07:51.368Z</dcterms:created>
  <dcterms:modified xsi:type="dcterms:W3CDTF">2026-06-28T08:07:51.368Z</dcterms:modified>
</cp:coreProperties>
</file>

<file path=docProps/custom.xml><?xml version="1.0" encoding="utf-8"?>
<Properties xmlns="http://schemas.openxmlformats.org/officeDocument/2006/custom-properties" xmlns:vt="http://schemas.openxmlformats.org/officeDocument/2006/docPropsVTypes"/>
</file>