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1BE" w:rsidRDefault="001E71BE" w:rsidP="007E1878">
      <w:pPr>
        <w:numPr>
          <w:ilvl w:val="0"/>
          <w:numId w:val="1"/>
        </w:numPr>
        <w:jc w:val="both"/>
        <w:rPr>
          <w:rFonts w:ascii="Courier New" w:hAnsi="Courier New" w:cs="Courier New"/>
          <w:b/>
          <w:color w:val="FF0000"/>
          <w:sz w:val="24"/>
          <w:szCs w:val="24"/>
        </w:rPr>
      </w:pPr>
      <w:r w:rsidRPr="007E1878">
        <w:rPr>
          <w:rFonts w:ascii="Courier New" w:hAnsi="Courier New" w:cs="Courier New"/>
          <w:b/>
          <w:color w:val="FF0000"/>
          <w:sz w:val="24"/>
          <w:szCs w:val="24"/>
        </w:rPr>
        <w:t xml:space="preserve">What does a </w:t>
      </w:r>
      <w:proofErr w:type="spellStart"/>
      <w:r w:rsidRPr="007E1878">
        <w:rPr>
          <w:rFonts w:ascii="Courier New" w:hAnsi="Courier New" w:cs="Courier New"/>
          <w:b/>
          <w:color w:val="FF0000"/>
          <w:sz w:val="24"/>
          <w:szCs w:val="24"/>
        </w:rPr>
        <w:t>SavedModel</w:t>
      </w:r>
      <w:proofErr w:type="spellEnd"/>
      <w:r w:rsidRPr="007E1878">
        <w:rPr>
          <w:rFonts w:ascii="Courier New" w:hAnsi="Courier New" w:cs="Courier New"/>
          <w:b/>
          <w:color w:val="FF0000"/>
          <w:sz w:val="24"/>
          <w:szCs w:val="24"/>
        </w:rPr>
        <w:t xml:space="preserve"> contain? How do you inspect its content?</w:t>
      </w:r>
    </w:p>
    <w:p w:rsidR="007E1878" w:rsidRPr="007E1878" w:rsidRDefault="007E1878" w:rsidP="007E1878">
      <w:pPr>
        <w:shd w:val="clear" w:color="auto" w:fill="FFFFFF"/>
        <w:spacing w:after="0" w:line="240" w:lineRule="auto"/>
        <w:jc w:val="both"/>
        <w:rPr>
          <w:rFonts w:ascii="Courier New" w:eastAsia="Times New Roman" w:hAnsi="Courier New" w:cs="Courier New"/>
          <w:b/>
          <w:color w:val="000000" w:themeColor="text1"/>
          <w:sz w:val="24"/>
          <w:szCs w:val="24"/>
          <w:lang w:val="en-US"/>
        </w:rPr>
      </w:pPr>
      <w:r w:rsidRPr="007E1878">
        <w:rPr>
          <w:rFonts w:ascii="Courier New" w:eastAsia="Times New Roman" w:hAnsi="Courier New" w:cs="Courier New"/>
          <w:b/>
          <w:color w:val="000000" w:themeColor="text1"/>
          <w:sz w:val="24"/>
          <w:szCs w:val="24"/>
          <w:lang w:val="en-US"/>
        </w:rPr>
        <w:t xml:space="preserve">A </w:t>
      </w:r>
      <w:proofErr w:type="spellStart"/>
      <w:r w:rsidRPr="007E1878">
        <w:rPr>
          <w:rFonts w:ascii="Courier New" w:eastAsia="Times New Roman" w:hAnsi="Courier New" w:cs="Courier New"/>
          <w:b/>
          <w:color w:val="000000" w:themeColor="text1"/>
          <w:sz w:val="24"/>
          <w:szCs w:val="24"/>
          <w:lang w:val="en-US"/>
        </w:rPr>
        <w:t>SavedModel</w:t>
      </w:r>
      <w:proofErr w:type="spellEnd"/>
      <w:r w:rsidRPr="007E1878">
        <w:rPr>
          <w:rFonts w:ascii="Courier New" w:eastAsia="Times New Roman" w:hAnsi="Courier New" w:cs="Courier New"/>
          <w:b/>
          <w:color w:val="000000" w:themeColor="text1"/>
          <w:sz w:val="24"/>
          <w:szCs w:val="24"/>
          <w:lang w:val="en-US"/>
        </w:rPr>
        <w:t xml:space="preserve"> contains:</w:t>
      </w:r>
    </w:p>
    <w:p w:rsidR="007E1878" w:rsidRPr="007E1878" w:rsidRDefault="007E1878" w:rsidP="007E1878">
      <w:pPr>
        <w:numPr>
          <w:ilvl w:val="0"/>
          <w:numId w:val="2"/>
        </w:numPr>
        <w:shd w:val="clear" w:color="auto" w:fill="FFFFFF"/>
        <w:spacing w:before="100" w:beforeAutospacing="1" w:after="100" w:afterAutospacing="1" w:line="240" w:lineRule="auto"/>
        <w:jc w:val="both"/>
        <w:rPr>
          <w:rFonts w:ascii="Courier New" w:eastAsia="Times New Roman" w:hAnsi="Courier New" w:cs="Courier New"/>
          <w:b/>
          <w:color w:val="000000" w:themeColor="text1"/>
          <w:sz w:val="24"/>
          <w:szCs w:val="24"/>
          <w:lang w:val="en-US"/>
        </w:rPr>
      </w:pPr>
      <w:r w:rsidRPr="007E1878">
        <w:rPr>
          <w:rFonts w:ascii="Courier New" w:eastAsia="Times New Roman" w:hAnsi="Courier New" w:cs="Courier New"/>
          <w:b/>
          <w:bCs/>
          <w:color w:val="000000" w:themeColor="text1"/>
          <w:sz w:val="24"/>
          <w:szCs w:val="24"/>
          <w:lang w:val="en-US"/>
        </w:rPr>
        <w:t>Model Architecture</w:t>
      </w:r>
      <w:r w:rsidRPr="007E1878">
        <w:rPr>
          <w:rFonts w:ascii="Courier New" w:eastAsia="Times New Roman" w:hAnsi="Courier New" w:cs="Courier New"/>
          <w:b/>
          <w:color w:val="000000" w:themeColor="text1"/>
          <w:sz w:val="24"/>
          <w:szCs w:val="24"/>
          <w:lang w:val="en-US"/>
        </w:rPr>
        <w:t>: The structure of the neural network, including layers and their configurations.</w:t>
      </w:r>
    </w:p>
    <w:p w:rsidR="007E1878" w:rsidRPr="007E1878" w:rsidRDefault="007E1878" w:rsidP="007E1878">
      <w:pPr>
        <w:numPr>
          <w:ilvl w:val="0"/>
          <w:numId w:val="2"/>
        </w:numPr>
        <w:shd w:val="clear" w:color="auto" w:fill="FFFFFF"/>
        <w:spacing w:before="100" w:beforeAutospacing="1" w:after="100" w:afterAutospacing="1" w:line="240" w:lineRule="auto"/>
        <w:jc w:val="both"/>
        <w:rPr>
          <w:rFonts w:ascii="Courier New" w:eastAsia="Times New Roman" w:hAnsi="Courier New" w:cs="Courier New"/>
          <w:b/>
          <w:color w:val="000000" w:themeColor="text1"/>
          <w:sz w:val="24"/>
          <w:szCs w:val="24"/>
          <w:lang w:val="en-US"/>
        </w:rPr>
      </w:pPr>
      <w:r w:rsidRPr="007E1878">
        <w:rPr>
          <w:rFonts w:ascii="Courier New" w:eastAsia="Times New Roman" w:hAnsi="Courier New" w:cs="Courier New"/>
          <w:b/>
          <w:bCs/>
          <w:color w:val="000000" w:themeColor="text1"/>
          <w:sz w:val="24"/>
          <w:szCs w:val="24"/>
          <w:lang w:val="en-US"/>
        </w:rPr>
        <w:t>Weights and Biases</w:t>
      </w:r>
      <w:r w:rsidRPr="007E1878">
        <w:rPr>
          <w:rFonts w:ascii="Courier New" w:eastAsia="Times New Roman" w:hAnsi="Courier New" w:cs="Courier New"/>
          <w:b/>
          <w:color w:val="000000" w:themeColor="text1"/>
          <w:sz w:val="24"/>
          <w:szCs w:val="24"/>
          <w:lang w:val="en-US"/>
        </w:rPr>
        <w:t>: The trained parameters of the model.</w:t>
      </w:r>
    </w:p>
    <w:p w:rsidR="007E1878" w:rsidRPr="007E1878" w:rsidRDefault="007E1878" w:rsidP="007E1878">
      <w:pPr>
        <w:numPr>
          <w:ilvl w:val="0"/>
          <w:numId w:val="2"/>
        </w:numPr>
        <w:shd w:val="clear" w:color="auto" w:fill="FFFFFF"/>
        <w:spacing w:before="100" w:beforeAutospacing="1" w:after="100" w:afterAutospacing="1" w:line="240" w:lineRule="auto"/>
        <w:jc w:val="both"/>
        <w:rPr>
          <w:rFonts w:ascii="Courier New" w:eastAsia="Times New Roman" w:hAnsi="Courier New" w:cs="Courier New"/>
          <w:b/>
          <w:color w:val="000000" w:themeColor="text1"/>
          <w:sz w:val="24"/>
          <w:szCs w:val="24"/>
          <w:lang w:val="en-US"/>
        </w:rPr>
      </w:pPr>
      <w:r w:rsidRPr="007E1878">
        <w:rPr>
          <w:rFonts w:ascii="Courier New" w:eastAsia="Times New Roman" w:hAnsi="Courier New" w:cs="Courier New"/>
          <w:b/>
          <w:bCs/>
          <w:color w:val="000000" w:themeColor="text1"/>
          <w:sz w:val="24"/>
          <w:szCs w:val="24"/>
          <w:lang w:val="en-US"/>
        </w:rPr>
        <w:t>Computation Graph</w:t>
      </w:r>
      <w:r w:rsidRPr="007E1878">
        <w:rPr>
          <w:rFonts w:ascii="Courier New" w:eastAsia="Times New Roman" w:hAnsi="Courier New" w:cs="Courier New"/>
          <w:b/>
          <w:color w:val="000000" w:themeColor="text1"/>
          <w:sz w:val="24"/>
          <w:szCs w:val="24"/>
          <w:lang w:val="en-US"/>
        </w:rPr>
        <w:t>: The operations and dependencies for running the model.</w:t>
      </w:r>
    </w:p>
    <w:p w:rsidR="007E1878" w:rsidRPr="007E1878" w:rsidRDefault="007E1878" w:rsidP="007E1878">
      <w:pPr>
        <w:numPr>
          <w:ilvl w:val="0"/>
          <w:numId w:val="2"/>
        </w:numPr>
        <w:shd w:val="clear" w:color="auto" w:fill="FFFFFF"/>
        <w:spacing w:before="100" w:beforeAutospacing="1" w:after="100" w:afterAutospacing="1" w:line="240" w:lineRule="auto"/>
        <w:jc w:val="both"/>
        <w:rPr>
          <w:rFonts w:ascii="Courier New" w:eastAsia="Times New Roman" w:hAnsi="Courier New" w:cs="Courier New"/>
          <w:b/>
          <w:color w:val="000000" w:themeColor="text1"/>
          <w:sz w:val="24"/>
          <w:szCs w:val="24"/>
          <w:lang w:val="en-US"/>
        </w:rPr>
      </w:pPr>
      <w:r w:rsidRPr="007E1878">
        <w:rPr>
          <w:rFonts w:ascii="Courier New" w:eastAsia="Times New Roman" w:hAnsi="Courier New" w:cs="Courier New"/>
          <w:b/>
          <w:bCs/>
          <w:color w:val="000000" w:themeColor="text1"/>
          <w:sz w:val="24"/>
          <w:szCs w:val="24"/>
          <w:lang w:val="en-US"/>
        </w:rPr>
        <w:t>Signatures</w:t>
      </w:r>
      <w:r w:rsidRPr="007E1878">
        <w:rPr>
          <w:rFonts w:ascii="Courier New" w:eastAsia="Times New Roman" w:hAnsi="Courier New" w:cs="Courier New"/>
          <w:b/>
          <w:color w:val="000000" w:themeColor="text1"/>
          <w:sz w:val="24"/>
          <w:szCs w:val="24"/>
          <w:lang w:val="en-US"/>
        </w:rPr>
        <w:t>: The input and output specifications for serving the model.</w:t>
      </w:r>
    </w:p>
    <w:p w:rsidR="007E1878" w:rsidRPr="007E1878" w:rsidRDefault="007E1878" w:rsidP="007E1878">
      <w:pPr>
        <w:numPr>
          <w:ilvl w:val="0"/>
          <w:numId w:val="2"/>
        </w:numPr>
        <w:shd w:val="clear" w:color="auto" w:fill="FFFFFF"/>
        <w:spacing w:before="100" w:beforeAutospacing="1" w:after="100" w:afterAutospacing="1" w:line="240" w:lineRule="auto"/>
        <w:jc w:val="both"/>
        <w:rPr>
          <w:rFonts w:ascii="Courier New" w:eastAsia="Times New Roman" w:hAnsi="Courier New" w:cs="Courier New"/>
          <w:b/>
          <w:color w:val="000000" w:themeColor="text1"/>
          <w:sz w:val="24"/>
          <w:szCs w:val="24"/>
          <w:lang w:val="en-US"/>
        </w:rPr>
      </w:pPr>
      <w:r w:rsidRPr="007E1878">
        <w:rPr>
          <w:rFonts w:ascii="Courier New" w:eastAsia="Times New Roman" w:hAnsi="Courier New" w:cs="Courier New"/>
          <w:b/>
          <w:bCs/>
          <w:color w:val="000000" w:themeColor="text1"/>
          <w:sz w:val="24"/>
          <w:szCs w:val="24"/>
          <w:lang w:val="en-US"/>
        </w:rPr>
        <w:t>Assets</w:t>
      </w:r>
      <w:r w:rsidRPr="007E1878">
        <w:rPr>
          <w:rFonts w:ascii="Courier New" w:eastAsia="Times New Roman" w:hAnsi="Courier New" w:cs="Courier New"/>
          <w:b/>
          <w:color w:val="000000" w:themeColor="text1"/>
          <w:sz w:val="24"/>
          <w:szCs w:val="24"/>
          <w:lang w:val="en-US"/>
        </w:rPr>
        <w:t>: Any additional files required by the model, such as vocabulary files.</w:t>
      </w:r>
    </w:p>
    <w:p w:rsidR="007E1878" w:rsidRPr="007E1878" w:rsidRDefault="007E1878" w:rsidP="007E1878">
      <w:pPr>
        <w:shd w:val="clear" w:color="auto" w:fill="FFFFFF"/>
        <w:spacing w:after="0" w:line="240" w:lineRule="auto"/>
        <w:jc w:val="both"/>
        <w:rPr>
          <w:rFonts w:ascii="Courier New" w:eastAsia="Times New Roman" w:hAnsi="Courier New" w:cs="Courier New"/>
          <w:b/>
          <w:color w:val="000000" w:themeColor="text1"/>
          <w:sz w:val="24"/>
          <w:szCs w:val="24"/>
          <w:lang w:val="en-US"/>
        </w:rPr>
      </w:pPr>
      <w:r w:rsidRPr="007E1878">
        <w:rPr>
          <w:rFonts w:ascii="Courier New" w:eastAsia="Times New Roman" w:hAnsi="Courier New" w:cs="Courier New"/>
          <w:b/>
          <w:color w:val="000000" w:themeColor="text1"/>
          <w:sz w:val="24"/>
          <w:szCs w:val="24"/>
          <w:lang w:val="en-US"/>
        </w:rPr>
        <w:t>To inspect its content, you can use the following methods:</w:t>
      </w:r>
    </w:p>
    <w:p w:rsidR="007E1878" w:rsidRPr="007E1878" w:rsidRDefault="007E1878" w:rsidP="007E1878">
      <w:pPr>
        <w:numPr>
          <w:ilvl w:val="0"/>
          <w:numId w:val="3"/>
        </w:numPr>
        <w:shd w:val="clear" w:color="auto" w:fill="FFFFFF"/>
        <w:spacing w:before="100" w:beforeAutospacing="1" w:after="100" w:afterAutospacing="1" w:line="240" w:lineRule="auto"/>
        <w:jc w:val="both"/>
        <w:rPr>
          <w:rFonts w:ascii="Courier New" w:eastAsia="Times New Roman" w:hAnsi="Courier New" w:cs="Courier New"/>
          <w:b/>
          <w:color w:val="000000" w:themeColor="text1"/>
          <w:sz w:val="24"/>
          <w:szCs w:val="24"/>
          <w:lang w:val="en-US"/>
        </w:rPr>
      </w:pPr>
      <w:proofErr w:type="spellStart"/>
      <w:r w:rsidRPr="007E1878">
        <w:rPr>
          <w:rFonts w:ascii="Courier New" w:eastAsia="Times New Roman" w:hAnsi="Courier New" w:cs="Courier New"/>
          <w:b/>
          <w:bCs/>
          <w:color w:val="000000" w:themeColor="text1"/>
          <w:sz w:val="24"/>
          <w:szCs w:val="24"/>
          <w:lang w:val="en-US"/>
        </w:rPr>
        <w:t>TensorFlow</w:t>
      </w:r>
      <w:proofErr w:type="spellEnd"/>
      <w:r w:rsidRPr="007E1878">
        <w:rPr>
          <w:rFonts w:ascii="Courier New" w:eastAsia="Times New Roman" w:hAnsi="Courier New" w:cs="Courier New"/>
          <w:b/>
          <w:bCs/>
          <w:color w:val="000000" w:themeColor="text1"/>
          <w:sz w:val="24"/>
          <w:szCs w:val="24"/>
          <w:lang w:val="en-US"/>
        </w:rPr>
        <w:t xml:space="preserve"> CLI</w:t>
      </w:r>
      <w:r w:rsidRPr="007E1878">
        <w:rPr>
          <w:rFonts w:ascii="Courier New" w:eastAsia="Times New Roman" w:hAnsi="Courier New" w:cs="Courier New"/>
          <w:b/>
          <w:color w:val="000000" w:themeColor="text1"/>
          <w:sz w:val="24"/>
          <w:szCs w:val="24"/>
          <w:lang w:val="en-US"/>
        </w:rPr>
        <w:t>: Use the </w:t>
      </w:r>
      <w:proofErr w:type="spellStart"/>
      <w:r w:rsidRPr="007E1878">
        <w:rPr>
          <w:rFonts w:ascii="Courier New" w:eastAsia="Times New Roman" w:hAnsi="Courier New" w:cs="Courier New"/>
          <w:b/>
          <w:color w:val="000000" w:themeColor="text1"/>
          <w:sz w:val="24"/>
          <w:szCs w:val="24"/>
          <w:lang w:val="en-US"/>
        </w:rPr>
        <w:t>saved_model_cli</w:t>
      </w:r>
      <w:proofErr w:type="spellEnd"/>
      <w:r w:rsidRPr="007E1878">
        <w:rPr>
          <w:rFonts w:ascii="Courier New" w:eastAsia="Times New Roman" w:hAnsi="Courier New" w:cs="Courier New"/>
          <w:b/>
          <w:color w:val="000000" w:themeColor="text1"/>
          <w:sz w:val="24"/>
          <w:szCs w:val="24"/>
          <w:lang w:val="en-US"/>
        </w:rPr>
        <w:t> command-line tool to show the model's signatures and other details.</w:t>
      </w:r>
    </w:p>
    <w:p w:rsidR="007E1878" w:rsidRPr="007E1878" w:rsidRDefault="007E1878" w:rsidP="007E1878">
      <w:pPr>
        <w:numPr>
          <w:ilvl w:val="0"/>
          <w:numId w:val="3"/>
        </w:numPr>
        <w:shd w:val="clear" w:color="auto" w:fill="FFFFFF"/>
        <w:spacing w:before="100" w:beforeAutospacing="1" w:after="100" w:afterAutospacing="1" w:line="240" w:lineRule="auto"/>
        <w:jc w:val="both"/>
        <w:rPr>
          <w:rFonts w:ascii="Courier New" w:eastAsia="Times New Roman" w:hAnsi="Courier New" w:cs="Courier New"/>
          <w:b/>
          <w:color w:val="000000" w:themeColor="text1"/>
          <w:sz w:val="24"/>
          <w:szCs w:val="24"/>
          <w:lang w:val="en-US"/>
        </w:rPr>
      </w:pPr>
      <w:r w:rsidRPr="007E1878">
        <w:rPr>
          <w:rFonts w:ascii="Courier New" w:eastAsia="Times New Roman" w:hAnsi="Courier New" w:cs="Courier New"/>
          <w:b/>
          <w:bCs/>
          <w:color w:val="000000" w:themeColor="text1"/>
          <w:sz w:val="24"/>
          <w:szCs w:val="24"/>
          <w:lang w:val="en-US"/>
        </w:rPr>
        <w:t>Python Code</w:t>
      </w:r>
      <w:r w:rsidRPr="007E1878">
        <w:rPr>
          <w:rFonts w:ascii="Courier New" w:eastAsia="Times New Roman" w:hAnsi="Courier New" w:cs="Courier New"/>
          <w:b/>
          <w:color w:val="000000" w:themeColor="text1"/>
          <w:sz w:val="24"/>
          <w:szCs w:val="24"/>
          <w:lang w:val="en-US"/>
        </w:rPr>
        <w:t xml:space="preserve">: Load the model using </w:t>
      </w:r>
      <w:proofErr w:type="spellStart"/>
      <w:r w:rsidRPr="007E1878">
        <w:rPr>
          <w:rFonts w:ascii="Courier New" w:eastAsia="Times New Roman" w:hAnsi="Courier New" w:cs="Courier New"/>
          <w:b/>
          <w:color w:val="000000" w:themeColor="text1"/>
          <w:sz w:val="24"/>
          <w:szCs w:val="24"/>
          <w:lang w:val="en-US"/>
        </w:rPr>
        <w:t>TensorFlow</w:t>
      </w:r>
      <w:proofErr w:type="spellEnd"/>
      <w:r w:rsidRPr="007E1878">
        <w:rPr>
          <w:rFonts w:ascii="Courier New" w:eastAsia="Times New Roman" w:hAnsi="Courier New" w:cs="Courier New"/>
          <w:b/>
          <w:color w:val="000000" w:themeColor="text1"/>
          <w:sz w:val="24"/>
          <w:szCs w:val="24"/>
          <w:lang w:val="en-US"/>
        </w:rPr>
        <w:t xml:space="preserve"> and inspect its components programmatically.</w:t>
      </w:r>
    </w:p>
    <w:p w:rsidR="007E1878" w:rsidRPr="007E1878" w:rsidRDefault="007E1878" w:rsidP="007E1878">
      <w:pPr>
        <w:shd w:val="clear" w:color="auto" w:fill="FFFFFF"/>
        <w:spacing w:after="0" w:line="240" w:lineRule="auto"/>
        <w:jc w:val="both"/>
        <w:rPr>
          <w:rFonts w:ascii="Courier New" w:eastAsia="Times New Roman" w:hAnsi="Courier New" w:cs="Courier New"/>
          <w:b/>
          <w:color w:val="000000" w:themeColor="text1"/>
          <w:sz w:val="24"/>
          <w:szCs w:val="24"/>
          <w:lang w:val="en-US"/>
        </w:rPr>
      </w:pPr>
      <w:r w:rsidRPr="007E1878">
        <w:rPr>
          <w:rFonts w:ascii="Courier New" w:eastAsia="Times New Roman" w:hAnsi="Courier New" w:cs="Courier New"/>
          <w:b/>
          <w:color w:val="000000" w:themeColor="text1"/>
          <w:sz w:val="24"/>
          <w:szCs w:val="24"/>
          <w:lang w:val="en-US"/>
        </w:rPr>
        <w:t xml:space="preserve">A </w:t>
      </w:r>
      <w:proofErr w:type="spellStart"/>
      <w:r w:rsidRPr="007E1878">
        <w:rPr>
          <w:rFonts w:ascii="Courier New" w:eastAsia="Times New Roman" w:hAnsi="Courier New" w:cs="Courier New"/>
          <w:b/>
          <w:color w:val="000000" w:themeColor="text1"/>
          <w:sz w:val="24"/>
          <w:szCs w:val="24"/>
          <w:lang w:val="en-US"/>
        </w:rPr>
        <w:t>SavedModel</w:t>
      </w:r>
      <w:proofErr w:type="spellEnd"/>
      <w:r w:rsidRPr="007E1878">
        <w:rPr>
          <w:rFonts w:ascii="Courier New" w:eastAsia="Times New Roman" w:hAnsi="Courier New" w:cs="Courier New"/>
          <w:b/>
          <w:color w:val="000000" w:themeColor="text1"/>
          <w:sz w:val="24"/>
          <w:szCs w:val="24"/>
          <w:lang w:val="en-US"/>
        </w:rPr>
        <w:t xml:space="preserve"> contains the model architecture, weights and biases, computation graph, signatures, and assets. You can inspect its content using the </w:t>
      </w:r>
      <w:proofErr w:type="spellStart"/>
      <w:r w:rsidRPr="007E1878">
        <w:rPr>
          <w:rFonts w:ascii="Courier New" w:eastAsia="Times New Roman" w:hAnsi="Courier New" w:cs="Courier New"/>
          <w:b/>
          <w:color w:val="000000" w:themeColor="text1"/>
          <w:sz w:val="24"/>
          <w:szCs w:val="24"/>
          <w:lang w:val="en-US"/>
        </w:rPr>
        <w:t>TensorFlow</w:t>
      </w:r>
      <w:proofErr w:type="spellEnd"/>
      <w:r w:rsidRPr="007E1878">
        <w:rPr>
          <w:rFonts w:ascii="Courier New" w:eastAsia="Times New Roman" w:hAnsi="Courier New" w:cs="Courier New"/>
          <w:b/>
          <w:color w:val="000000" w:themeColor="text1"/>
          <w:sz w:val="24"/>
          <w:szCs w:val="24"/>
          <w:lang w:val="en-US"/>
        </w:rPr>
        <w:t xml:space="preserve"> CLI or by loading the model in Python.</w:t>
      </w:r>
    </w:p>
    <w:p w:rsidR="007E1878" w:rsidRPr="007E1878" w:rsidRDefault="007E1878" w:rsidP="007E1878">
      <w:pPr>
        <w:jc w:val="both"/>
        <w:rPr>
          <w:rFonts w:ascii="Courier New" w:hAnsi="Courier New" w:cs="Courier New"/>
          <w:b/>
          <w:color w:val="FF0000"/>
          <w:sz w:val="24"/>
          <w:szCs w:val="24"/>
        </w:rPr>
      </w:pPr>
    </w:p>
    <w:p w:rsidR="001E71BE" w:rsidRDefault="001E71BE" w:rsidP="007E1878">
      <w:pPr>
        <w:numPr>
          <w:ilvl w:val="0"/>
          <w:numId w:val="1"/>
        </w:numPr>
        <w:jc w:val="both"/>
        <w:rPr>
          <w:rFonts w:ascii="Courier New" w:hAnsi="Courier New" w:cs="Courier New"/>
          <w:b/>
          <w:color w:val="FF0000"/>
          <w:sz w:val="24"/>
          <w:szCs w:val="24"/>
        </w:rPr>
      </w:pPr>
      <w:r w:rsidRPr="007E1878">
        <w:rPr>
          <w:rFonts w:ascii="Courier New" w:hAnsi="Courier New" w:cs="Courier New"/>
          <w:b/>
          <w:color w:val="FF0000"/>
          <w:sz w:val="24"/>
          <w:szCs w:val="24"/>
        </w:rPr>
        <w:t>When should you use TF Serving? What are its main features? What are some tools you can use to deploy it?</w:t>
      </w:r>
    </w:p>
    <w:p w:rsidR="00770C72" w:rsidRPr="00770C72" w:rsidRDefault="00770C72" w:rsidP="00770C72">
      <w:pPr>
        <w:shd w:val="clear" w:color="auto" w:fill="FFFFFF"/>
        <w:spacing w:after="0" w:line="240" w:lineRule="auto"/>
        <w:jc w:val="both"/>
        <w:rPr>
          <w:rFonts w:ascii="Courier New" w:eastAsia="Times New Roman" w:hAnsi="Courier New" w:cs="Courier New"/>
          <w:b/>
          <w:color w:val="000000" w:themeColor="text1"/>
          <w:sz w:val="24"/>
          <w:szCs w:val="24"/>
          <w:lang w:val="en-US"/>
        </w:rPr>
      </w:pPr>
      <w:r w:rsidRPr="00770C72">
        <w:rPr>
          <w:rFonts w:ascii="Courier New" w:eastAsia="Times New Roman" w:hAnsi="Courier New" w:cs="Courier New"/>
          <w:b/>
          <w:color w:val="000000" w:themeColor="text1"/>
          <w:sz w:val="24"/>
          <w:szCs w:val="24"/>
          <w:lang w:val="en-US"/>
        </w:rPr>
        <w:t xml:space="preserve">You should use TF Serving when you need to deploy machine learning models in production environments for real-time inference. It is particularly useful for serving </w:t>
      </w:r>
      <w:proofErr w:type="spellStart"/>
      <w:r w:rsidRPr="00770C72">
        <w:rPr>
          <w:rFonts w:ascii="Courier New" w:eastAsia="Times New Roman" w:hAnsi="Courier New" w:cs="Courier New"/>
          <w:b/>
          <w:color w:val="000000" w:themeColor="text1"/>
          <w:sz w:val="24"/>
          <w:szCs w:val="24"/>
          <w:lang w:val="en-US"/>
        </w:rPr>
        <w:t>TensorFlow</w:t>
      </w:r>
      <w:proofErr w:type="spellEnd"/>
      <w:r w:rsidRPr="00770C72">
        <w:rPr>
          <w:rFonts w:ascii="Courier New" w:eastAsia="Times New Roman" w:hAnsi="Courier New" w:cs="Courier New"/>
          <w:b/>
          <w:color w:val="000000" w:themeColor="text1"/>
          <w:sz w:val="24"/>
          <w:szCs w:val="24"/>
          <w:lang w:val="en-US"/>
        </w:rPr>
        <w:t xml:space="preserve"> models but can also serve other types of models.</w:t>
      </w:r>
    </w:p>
    <w:p w:rsidR="00770C72" w:rsidRPr="00770C72" w:rsidRDefault="00770C72" w:rsidP="00770C72">
      <w:pPr>
        <w:shd w:val="clear" w:color="auto" w:fill="FFFFFF"/>
        <w:spacing w:after="0" w:line="240" w:lineRule="auto"/>
        <w:jc w:val="both"/>
        <w:rPr>
          <w:rFonts w:ascii="Courier New" w:eastAsia="Times New Roman" w:hAnsi="Courier New" w:cs="Courier New"/>
          <w:b/>
          <w:color w:val="000000" w:themeColor="text1"/>
          <w:sz w:val="24"/>
          <w:szCs w:val="24"/>
          <w:lang w:val="en-US"/>
        </w:rPr>
      </w:pPr>
      <w:r w:rsidRPr="00770C72">
        <w:rPr>
          <w:rFonts w:ascii="Courier New" w:eastAsia="Times New Roman" w:hAnsi="Courier New" w:cs="Courier New"/>
          <w:b/>
          <w:color w:val="000000" w:themeColor="text1"/>
          <w:sz w:val="24"/>
          <w:szCs w:val="24"/>
          <w:lang w:val="en-US"/>
        </w:rPr>
        <w:t>Main features of TF Serving:</w:t>
      </w:r>
    </w:p>
    <w:p w:rsidR="00770C72" w:rsidRPr="00770C72" w:rsidRDefault="00770C72" w:rsidP="00770C72">
      <w:pPr>
        <w:numPr>
          <w:ilvl w:val="0"/>
          <w:numId w:val="4"/>
        </w:numPr>
        <w:shd w:val="clear" w:color="auto" w:fill="FFFFFF"/>
        <w:spacing w:before="100" w:beforeAutospacing="1" w:after="100" w:afterAutospacing="1" w:line="240" w:lineRule="auto"/>
        <w:jc w:val="both"/>
        <w:rPr>
          <w:rFonts w:ascii="Courier New" w:eastAsia="Times New Roman" w:hAnsi="Courier New" w:cs="Courier New"/>
          <w:b/>
          <w:color w:val="000000" w:themeColor="text1"/>
          <w:sz w:val="24"/>
          <w:szCs w:val="24"/>
          <w:lang w:val="en-US"/>
        </w:rPr>
      </w:pPr>
      <w:r w:rsidRPr="00770C72">
        <w:rPr>
          <w:rFonts w:ascii="Courier New" w:eastAsia="Times New Roman" w:hAnsi="Courier New" w:cs="Courier New"/>
          <w:b/>
          <w:bCs/>
          <w:color w:val="000000" w:themeColor="text1"/>
          <w:sz w:val="24"/>
          <w:szCs w:val="24"/>
          <w:lang w:val="en-US"/>
        </w:rPr>
        <w:t>High Performance</w:t>
      </w:r>
      <w:r w:rsidRPr="00770C72">
        <w:rPr>
          <w:rFonts w:ascii="Courier New" w:eastAsia="Times New Roman" w:hAnsi="Courier New" w:cs="Courier New"/>
          <w:b/>
          <w:color w:val="000000" w:themeColor="text1"/>
          <w:sz w:val="24"/>
          <w:szCs w:val="24"/>
          <w:lang w:val="en-US"/>
        </w:rPr>
        <w:t>: Optimized for low-latency and high-throughput serving.</w:t>
      </w:r>
    </w:p>
    <w:p w:rsidR="00770C72" w:rsidRPr="00770C72" w:rsidRDefault="00770C72" w:rsidP="00770C72">
      <w:pPr>
        <w:numPr>
          <w:ilvl w:val="0"/>
          <w:numId w:val="4"/>
        </w:numPr>
        <w:shd w:val="clear" w:color="auto" w:fill="FFFFFF"/>
        <w:spacing w:before="100" w:beforeAutospacing="1" w:after="100" w:afterAutospacing="1" w:line="240" w:lineRule="auto"/>
        <w:jc w:val="both"/>
        <w:rPr>
          <w:rFonts w:ascii="Courier New" w:eastAsia="Times New Roman" w:hAnsi="Courier New" w:cs="Courier New"/>
          <w:b/>
          <w:color w:val="000000" w:themeColor="text1"/>
          <w:sz w:val="24"/>
          <w:szCs w:val="24"/>
          <w:lang w:val="en-US"/>
        </w:rPr>
      </w:pPr>
      <w:r w:rsidRPr="00770C72">
        <w:rPr>
          <w:rFonts w:ascii="Courier New" w:eastAsia="Times New Roman" w:hAnsi="Courier New" w:cs="Courier New"/>
          <w:b/>
          <w:bCs/>
          <w:color w:val="000000" w:themeColor="text1"/>
          <w:sz w:val="24"/>
          <w:szCs w:val="24"/>
          <w:lang w:val="en-US"/>
        </w:rPr>
        <w:t>Model Management</w:t>
      </w:r>
      <w:r w:rsidRPr="00770C72">
        <w:rPr>
          <w:rFonts w:ascii="Courier New" w:eastAsia="Times New Roman" w:hAnsi="Courier New" w:cs="Courier New"/>
          <w:b/>
          <w:color w:val="000000" w:themeColor="text1"/>
          <w:sz w:val="24"/>
          <w:szCs w:val="24"/>
          <w:lang w:val="en-US"/>
        </w:rPr>
        <w:t>: Supports versioning and can handle multiple models simultaneously.</w:t>
      </w:r>
    </w:p>
    <w:p w:rsidR="00770C72" w:rsidRPr="00770C72" w:rsidRDefault="00770C72" w:rsidP="00770C72">
      <w:pPr>
        <w:numPr>
          <w:ilvl w:val="0"/>
          <w:numId w:val="4"/>
        </w:numPr>
        <w:shd w:val="clear" w:color="auto" w:fill="FFFFFF"/>
        <w:spacing w:before="100" w:beforeAutospacing="1" w:after="100" w:afterAutospacing="1" w:line="240" w:lineRule="auto"/>
        <w:jc w:val="both"/>
        <w:rPr>
          <w:rFonts w:ascii="Courier New" w:eastAsia="Times New Roman" w:hAnsi="Courier New" w:cs="Courier New"/>
          <w:b/>
          <w:color w:val="000000" w:themeColor="text1"/>
          <w:sz w:val="24"/>
          <w:szCs w:val="24"/>
          <w:lang w:val="en-US"/>
        </w:rPr>
      </w:pPr>
      <w:r w:rsidRPr="00770C72">
        <w:rPr>
          <w:rFonts w:ascii="Courier New" w:eastAsia="Times New Roman" w:hAnsi="Courier New" w:cs="Courier New"/>
          <w:b/>
          <w:bCs/>
          <w:color w:val="000000" w:themeColor="text1"/>
          <w:sz w:val="24"/>
          <w:szCs w:val="24"/>
          <w:lang w:val="en-US"/>
        </w:rPr>
        <w:t>Extensibility</w:t>
      </w:r>
      <w:r w:rsidRPr="00770C72">
        <w:rPr>
          <w:rFonts w:ascii="Courier New" w:eastAsia="Times New Roman" w:hAnsi="Courier New" w:cs="Courier New"/>
          <w:b/>
          <w:color w:val="000000" w:themeColor="text1"/>
          <w:sz w:val="24"/>
          <w:szCs w:val="24"/>
          <w:lang w:val="en-US"/>
        </w:rPr>
        <w:t>: Can be extended to serve models built with other frameworks.</w:t>
      </w:r>
    </w:p>
    <w:p w:rsidR="00770C72" w:rsidRPr="00770C72" w:rsidRDefault="00770C72" w:rsidP="00770C72">
      <w:pPr>
        <w:numPr>
          <w:ilvl w:val="0"/>
          <w:numId w:val="4"/>
        </w:numPr>
        <w:shd w:val="clear" w:color="auto" w:fill="FFFFFF"/>
        <w:spacing w:before="100" w:beforeAutospacing="1" w:after="100" w:afterAutospacing="1" w:line="240" w:lineRule="auto"/>
        <w:jc w:val="both"/>
        <w:rPr>
          <w:rFonts w:ascii="Courier New" w:eastAsia="Times New Roman" w:hAnsi="Courier New" w:cs="Courier New"/>
          <w:b/>
          <w:color w:val="000000" w:themeColor="text1"/>
          <w:sz w:val="24"/>
          <w:szCs w:val="24"/>
          <w:lang w:val="en-US"/>
        </w:rPr>
      </w:pPr>
      <w:r w:rsidRPr="00770C72">
        <w:rPr>
          <w:rFonts w:ascii="Courier New" w:eastAsia="Times New Roman" w:hAnsi="Courier New" w:cs="Courier New"/>
          <w:b/>
          <w:bCs/>
          <w:color w:val="000000" w:themeColor="text1"/>
          <w:sz w:val="24"/>
          <w:szCs w:val="24"/>
          <w:lang w:val="en-US"/>
        </w:rPr>
        <w:t>Batching</w:t>
      </w:r>
      <w:r w:rsidRPr="00770C72">
        <w:rPr>
          <w:rFonts w:ascii="Courier New" w:eastAsia="Times New Roman" w:hAnsi="Courier New" w:cs="Courier New"/>
          <w:b/>
          <w:color w:val="000000" w:themeColor="text1"/>
          <w:sz w:val="24"/>
          <w:szCs w:val="24"/>
          <w:lang w:val="en-US"/>
        </w:rPr>
        <w:t>: Supports batching of requests to improve throughput.</w:t>
      </w:r>
    </w:p>
    <w:p w:rsidR="00770C72" w:rsidRPr="00770C72" w:rsidRDefault="00770C72" w:rsidP="00770C72">
      <w:pPr>
        <w:numPr>
          <w:ilvl w:val="0"/>
          <w:numId w:val="4"/>
        </w:numPr>
        <w:shd w:val="clear" w:color="auto" w:fill="FFFFFF"/>
        <w:spacing w:before="100" w:beforeAutospacing="1" w:after="100" w:afterAutospacing="1" w:line="240" w:lineRule="auto"/>
        <w:jc w:val="both"/>
        <w:rPr>
          <w:rFonts w:ascii="Courier New" w:eastAsia="Times New Roman" w:hAnsi="Courier New" w:cs="Courier New"/>
          <w:b/>
          <w:color w:val="000000" w:themeColor="text1"/>
          <w:sz w:val="24"/>
          <w:szCs w:val="24"/>
          <w:lang w:val="en-US"/>
        </w:rPr>
      </w:pPr>
      <w:r w:rsidRPr="00770C72">
        <w:rPr>
          <w:rFonts w:ascii="Courier New" w:eastAsia="Times New Roman" w:hAnsi="Courier New" w:cs="Courier New"/>
          <w:b/>
          <w:bCs/>
          <w:color w:val="000000" w:themeColor="text1"/>
          <w:sz w:val="24"/>
          <w:szCs w:val="24"/>
          <w:lang w:val="en-US"/>
        </w:rPr>
        <w:t>Monitoring</w:t>
      </w:r>
      <w:r w:rsidRPr="00770C72">
        <w:rPr>
          <w:rFonts w:ascii="Courier New" w:eastAsia="Times New Roman" w:hAnsi="Courier New" w:cs="Courier New"/>
          <w:b/>
          <w:color w:val="000000" w:themeColor="text1"/>
          <w:sz w:val="24"/>
          <w:szCs w:val="24"/>
          <w:lang w:val="en-US"/>
        </w:rPr>
        <w:t>: Provides metrics for monitoring model performance.</w:t>
      </w:r>
    </w:p>
    <w:p w:rsidR="00770C72" w:rsidRDefault="00770C72" w:rsidP="00770C72">
      <w:pPr>
        <w:shd w:val="clear" w:color="auto" w:fill="FFFFFF"/>
        <w:spacing w:after="0" w:line="240" w:lineRule="auto"/>
        <w:jc w:val="both"/>
        <w:rPr>
          <w:rFonts w:ascii="Courier New" w:eastAsia="Times New Roman" w:hAnsi="Courier New" w:cs="Courier New"/>
          <w:b/>
          <w:color w:val="000000" w:themeColor="text1"/>
          <w:sz w:val="24"/>
          <w:szCs w:val="24"/>
          <w:lang w:val="en-US"/>
        </w:rPr>
      </w:pPr>
    </w:p>
    <w:p w:rsidR="00770C72" w:rsidRDefault="00770C72" w:rsidP="00770C72">
      <w:pPr>
        <w:shd w:val="clear" w:color="auto" w:fill="FFFFFF"/>
        <w:spacing w:after="0" w:line="240" w:lineRule="auto"/>
        <w:jc w:val="both"/>
        <w:rPr>
          <w:rFonts w:ascii="Courier New" w:eastAsia="Times New Roman" w:hAnsi="Courier New" w:cs="Courier New"/>
          <w:b/>
          <w:color w:val="000000" w:themeColor="text1"/>
          <w:sz w:val="24"/>
          <w:szCs w:val="24"/>
          <w:lang w:val="en-US"/>
        </w:rPr>
      </w:pPr>
    </w:p>
    <w:p w:rsidR="00770C72" w:rsidRDefault="00770C72" w:rsidP="00770C72">
      <w:pPr>
        <w:shd w:val="clear" w:color="auto" w:fill="FFFFFF"/>
        <w:spacing w:after="0" w:line="240" w:lineRule="auto"/>
        <w:jc w:val="both"/>
        <w:rPr>
          <w:rFonts w:ascii="Courier New" w:eastAsia="Times New Roman" w:hAnsi="Courier New" w:cs="Courier New"/>
          <w:b/>
          <w:color w:val="000000" w:themeColor="text1"/>
          <w:sz w:val="24"/>
          <w:szCs w:val="24"/>
          <w:lang w:val="en-US"/>
        </w:rPr>
      </w:pPr>
    </w:p>
    <w:p w:rsidR="00770C72" w:rsidRPr="00770C72" w:rsidRDefault="00770C72" w:rsidP="00770C72">
      <w:pPr>
        <w:shd w:val="clear" w:color="auto" w:fill="FFFFFF"/>
        <w:spacing w:after="0" w:line="240" w:lineRule="auto"/>
        <w:jc w:val="both"/>
        <w:rPr>
          <w:rFonts w:ascii="Courier New" w:eastAsia="Times New Roman" w:hAnsi="Courier New" w:cs="Courier New"/>
          <w:b/>
          <w:color w:val="000000" w:themeColor="text1"/>
          <w:sz w:val="24"/>
          <w:szCs w:val="24"/>
          <w:lang w:val="en-US"/>
        </w:rPr>
      </w:pPr>
      <w:r w:rsidRPr="00770C72">
        <w:rPr>
          <w:rFonts w:ascii="Courier New" w:eastAsia="Times New Roman" w:hAnsi="Courier New" w:cs="Courier New"/>
          <w:b/>
          <w:color w:val="000000" w:themeColor="text1"/>
          <w:sz w:val="24"/>
          <w:szCs w:val="24"/>
          <w:lang w:val="en-US"/>
        </w:rPr>
        <w:lastRenderedPageBreak/>
        <w:t>Tools to deploy TF Serving:</w:t>
      </w:r>
    </w:p>
    <w:p w:rsidR="00770C72" w:rsidRPr="00770C72" w:rsidRDefault="00770C72" w:rsidP="00770C72">
      <w:pPr>
        <w:numPr>
          <w:ilvl w:val="0"/>
          <w:numId w:val="5"/>
        </w:numPr>
        <w:shd w:val="clear" w:color="auto" w:fill="FFFFFF"/>
        <w:spacing w:before="100" w:beforeAutospacing="1" w:after="100" w:afterAutospacing="1" w:line="240" w:lineRule="auto"/>
        <w:jc w:val="both"/>
        <w:rPr>
          <w:rFonts w:ascii="Courier New" w:eastAsia="Times New Roman" w:hAnsi="Courier New" w:cs="Courier New"/>
          <w:b/>
          <w:color w:val="000000" w:themeColor="text1"/>
          <w:sz w:val="24"/>
          <w:szCs w:val="24"/>
          <w:lang w:val="en-US"/>
        </w:rPr>
      </w:pPr>
      <w:proofErr w:type="spellStart"/>
      <w:r w:rsidRPr="00770C72">
        <w:rPr>
          <w:rFonts w:ascii="Courier New" w:eastAsia="Times New Roman" w:hAnsi="Courier New" w:cs="Courier New"/>
          <w:b/>
          <w:bCs/>
          <w:color w:val="000000" w:themeColor="text1"/>
          <w:sz w:val="24"/>
          <w:szCs w:val="24"/>
          <w:lang w:val="en-US"/>
        </w:rPr>
        <w:t>Docker</w:t>
      </w:r>
      <w:proofErr w:type="spellEnd"/>
      <w:r w:rsidRPr="00770C72">
        <w:rPr>
          <w:rFonts w:ascii="Courier New" w:eastAsia="Times New Roman" w:hAnsi="Courier New" w:cs="Courier New"/>
          <w:b/>
          <w:color w:val="000000" w:themeColor="text1"/>
          <w:sz w:val="24"/>
          <w:szCs w:val="24"/>
          <w:lang w:val="en-US"/>
        </w:rPr>
        <w:t>: Containerize TF Serving for easy deployment and scalability.</w:t>
      </w:r>
    </w:p>
    <w:p w:rsidR="00770C72" w:rsidRPr="00770C72" w:rsidRDefault="00770C72" w:rsidP="00770C72">
      <w:pPr>
        <w:numPr>
          <w:ilvl w:val="0"/>
          <w:numId w:val="5"/>
        </w:numPr>
        <w:shd w:val="clear" w:color="auto" w:fill="FFFFFF"/>
        <w:spacing w:before="100" w:beforeAutospacing="1" w:after="100" w:afterAutospacing="1" w:line="240" w:lineRule="auto"/>
        <w:jc w:val="both"/>
        <w:rPr>
          <w:rFonts w:ascii="Courier New" w:eastAsia="Times New Roman" w:hAnsi="Courier New" w:cs="Courier New"/>
          <w:b/>
          <w:color w:val="000000" w:themeColor="text1"/>
          <w:sz w:val="24"/>
          <w:szCs w:val="24"/>
          <w:lang w:val="en-US"/>
        </w:rPr>
      </w:pPr>
      <w:proofErr w:type="spellStart"/>
      <w:r w:rsidRPr="00770C72">
        <w:rPr>
          <w:rFonts w:ascii="Courier New" w:eastAsia="Times New Roman" w:hAnsi="Courier New" w:cs="Courier New"/>
          <w:b/>
          <w:bCs/>
          <w:color w:val="000000" w:themeColor="text1"/>
          <w:sz w:val="24"/>
          <w:szCs w:val="24"/>
          <w:lang w:val="en-US"/>
        </w:rPr>
        <w:t>Kubernetes</w:t>
      </w:r>
      <w:proofErr w:type="spellEnd"/>
      <w:r w:rsidRPr="00770C72">
        <w:rPr>
          <w:rFonts w:ascii="Courier New" w:eastAsia="Times New Roman" w:hAnsi="Courier New" w:cs="Courier New"/>
          <w:b/>
          <w:color w:val="000000" w:themeColor="text1"/>
          <w:sz w:val="24"/>
          <w:szCs w:val="24"/>
          <w:lang w:val="en-US"/>
        </w:rPr>
        <w:t>: Orchestrate TF Serving instances for large-scale deployments.</w:t>
      </w:r>
    </w:p>
    <w:p w:rsidR="00770C72" w:rsidRPr="00770C72" w:rsidRDefault="00770C72" w:rsidP="00770C72">
      <w:pPr>
        <w:numPr>
          <w:ilvl w:val="0"/>
          <w:numId w:val="5"/>
        </w:numPr>
        <w:shd w:val="clear" w:color="auto" w:fill="FFFFFF"/>
        <w:spacing w:before="100" w:beforeAutospacing="1" w:after="100" w:afterAutospacing="1" w:line="240" w:lineRule="auto"/>
        <w:jc w:val="both"/>
        <w:rPr>
          <w:rFonts w:ascii="Courier New" w:eastAsia="Times New Roman" w:hAnsi="Courier New" w:cs="Courier New"/>
          <w:b/>
          <w:color w:val="000000" w:themeColor="text1"/>
          <w:sz w:val="24"/>
          <w:szCs w:val="24"/>
          <w:lang w:val="en-US"/>
        </w:rPr>
      </w:pPr>
      <w:proofErr w:type="spellStart"/>
      <w:r w:rsidRPr="00770C72">
        <w:rPr>
          <w:rFonts w:ascii="Courier New" w:eastAsia="Times New Roman" w:hAnsi="Courier New" w:cs="Courier New"/>
          <w:b/>
          <w:bCs/>
          <w:color w:val="000000" w:themeColor="text1"/>
          <w:sz w:val="24"/>
          <w:szCs w:val="24"/>
          <w:lang w:val="en-US"/>
        </w:rPr>
        <w:t>TensorFlow</w:t>
      </w:r>
      <w:proofErr w:type="spellEnd"/>
      <w:r w:rsidRPr="00770C72">
        <w:rPr>
          <w:rFonts w:ascii="Courier New" w:eastAsia="Times New Roman" w:hAnsi="Courier New" w:cs="Courier New"/>
          <w:b/>
          <w:bCs/>
          <w:color w:val="000000" w:themeColor="text1"/>
          <w:sz w:val="24"/>
          <w:szCs w:val="24"/>
          <w:lang w:val="en-US"/>
        </w:rPr>
        <w:t xml:space="preserve"> Extended (TFX)</w:t>
      </w:r>
      <w:r w:rsidRPr="00770C72">
        <w:rPr>
          <w:rFonts w:ascii="Courier New" w:eastAsia="Times New Roman" w:hAnsi="Courier New" w:cs="Courier New"/>
          <w:b/>
          <w:color w:val="000000" w:themeColor="text1"/>
          <w:sz w:val="24"/>
          <w:szCs w:val="24"/>
          <w:lang w:val="en-US"/>
        </w:rPr>
        <w:t>: Integrate TF Serving into a complete ML pipeline.</w:t>
      </w:r>
    </w:p>
    <w:p w:rsidR="00770C72" w:rsidRPr="00770C72" w:rsidRDefault="00770C72" w:rsidP="00770C72">
      <w:pPr>
        <w:numPr>
          <w:ilvl w:val="0"/>
          <w:numId w:val="5"/>
        </w:numPr>
        <w:shd w:val="clear" w:color="auto" w:fill="FFFFFF"/>
        <w:spacing w:before="100" w:beforeAutospacing="1" w:after="100" w:afterAutospacing="1" w:line="240" w:lineRule="auto"/>
        <w:jc w:val="both"/>
        <w:rPr>
          <w:rFonts w:ascii="Courier New" w:eastAsia="Times New Roman" w:hAnsi="Courier New" w:cs="Courier New"/>
          <w:b/>
          <w:color w:val="000000" w:themeColor="text1"/>
          <w:sz w:val="24"/>
          <w:szCs w:val="24"/>
          <w:lang w:val="en-US"/>
        </w:rPr>
      </w:pPr>
      <w:r w:rsidRPr="00770C72">
        <w:rPr>
          <w:rFonts w:ascii="Courier New" w:eastAsia="Times New Roman" w:hAnsi="Courier New" w:cs="Courier New"/>
          <w:b/>
          <w:bCs/>
          <w:color w:val="000000" w:themeColor="text1"/>
          <w:sz w:val="24"/>
          <w:szCs w:val="24"/>
          <w:lang w:val="en-US"/>
        </w:rPr>
        <w:t>Google Cloud AI Platform</w:t>
      </w:r>
      <w:r w:rsidRPr="00770C72">
        <w:rPr>
          <w:rFonts w:ascii="Courier New" w:eastAsia="Times New Roman" w:hAnsi="Courier New" w:cs="Courier New"/>
          <w:b/>
          <w:color w:val="000000" w:themeColor="text1"/>
          <w:sz w:val="24"/>
          <w:szCs w:val="24"/>
          <w:lang w:val="en-US"/>
        </w:rPr>
        <w:t>: Managed service for deploying TF Serving on Google Cloud.</w:t>
      </w:r>
    </w:p>
    <w:p w:rsidR="00770C72" w:rsidRPr="00770C72" w:rsidRDefault="00770C72" w:rsidP="00770C72">
      <w:pPr>
        <w:shd w:val="clear" w:color="auto" w:fill="FFFFFF"/>
        <w:spacing w:after="0" w:line="240" w:lineRule="auto"/>
        <w:jc w:val="both"/>
        <w:rPr>
          <w:rFonts w:ascii="Courier New" w:eastAsia="Times New Roman" w:hAnsi="Courier New" w:cs="Courier New"/>
          <w:b/>
          <w:color w:val="000000" w:themeColor="text1"/>
          <w:sz w:val="24"/>
          <w:szCs w:val="24"/>
          <w:lang w:val="en-US"/>
        </w:rPr>
      </w:pPr>
      <w:r w:rsidRPr="00770C72">
        <w:rPr>
          <w:rFonts w:ascii="Courier New" w:eastAsia="Times New Roman" w:hAnsi="Courier New" w:cs="Courier New"/>
          <w:b/>
          <w:color w:val="000000" w:themeColor="text1"/>
          <w:sz w:val="24"/>
          <w:szCs w:val="24"/>
          <w:lang w:val="en-US"/>
        </w:rPr>
        <w:t>You should use TF Serving when you need to deploy machine learning models in production environments for real-time inference.</w:t>
      </w:r>
    </w:p>
    <w:p w:rsidR="007E1878" w:rsidRPr="007E1878" w:rsidRDefault="007E1878" w:rsidP="007E1878">
      <w:pPr>
        <w:jc w:val="both"/>
        <w:rPr>
          <w:rFonts w:ascii="Courier New" w:hAnsi="Courier New" w:cs="Courier New"/>
          <w:b/>
          <w:color w:val="FF0000"/>
          <w:sz w:val="24"/>
          <w:szCs w:val="24"/>
        </w:rPr>
      </w:pPr>
    </w:p>
    <w:p w:rsidR="001E71BE" w:rsidRDefault="001E71BE" w:rsidP="007E1878">
      <w:pPr>
        <w:numPr>
          <w:ilvl w:val="0"/>
          <w:numId w:val="1"/>
        </w:numPr>
        <w:jc w:val="both"/>
        <w:rPr>
          <w:rFonts w:ascii="Courier New" w:hAnsi="Courier New" w:cs="Courier New"/>
          <w:b/>
          <w:color w:val="FF0000"/>
          <w:sz w:val="24"/>
          <w:szCs w:val="24"/>
        </w:rPr>
      </w:pPr>
      <w:r w:rsidRPr="007E1878">
        <w:rPr>
          <w:rFonts w:ascii="Courier New" w:hAnsi="Courier New" w:cs="Courier New"/>
          <w:b/>
          <w:color w:val="FF0000"/>
          <w:sz w:val="24"/>
          <w:szCs w:val="24"/>
        </w:rPr>
        <w:t>How do you deploy a model across multiple TF Serving instances?</w:t>
      </w:r>
    </w:p>
    <w:p w:rsidR="004100F9" w:rsidRDefault="004100F9" w:rsidP="004100F9">
      <w:pPr>
        <w:shd w:val="clear" w:color="auto" w:fill="FFFFFF"/>
        <w:spacing w:after="0"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Cloud computing can be deployed using different models, which are categorized based on the level of control and responsibility shared between the cloud service provider and the user. The different models are:</w:t>
      </w:r>
    </w:p>
    <w:p w:rsidR="004100F9" w:rsidRPr="004100F9" w:rsidRDefault="004100F9" w:rsidP="004100F9">
      <w:pPr>
        <w:shd w:val="clear" w:color="auto" w:fill="FFFFFF"/>
        <w:spacing w:after="0" w:line="240" w:lineRule="auto"/>
        <w:jc w:val="both"/>
        <w:rPr>
          <w:rFonts w:ascii="Courier New" w:eastAsia="Times New Roman" w:hAnsi="Courier New" w:cs="Courier New"/>
          <w:b/>
          <w:color w:val="302C41"/>
          <w:sz w:val="24"/>
          <w:szCs w:val="24"/>
          <w:lang w:val="en-US"/>
        </w:rPr>
      </w:pPr>
    </w:p>
    <w:p w:rsidR="004100F9" w:rsidRPr="004100F9" w:rsidRDefault="004100F9" w:rsidP="004100F9">
      <w:pPr>
        <w:numPr>
          <w:ilvl w:val="0"/>
          <w:numId w:val="6"/>
        </w:numPr>
        <w:shd w:val="clear" w:color="auto" w:fill="FFFFFF"/>
        <w:spacing w:after="0"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Infrastructure as a Service (</w:t>
      </w:r>
      <w:proofErr w:type="spellStart"/>
      <w:r w:rsidRPr="004100F9">
        <w:rPr>
          <w:rFonts w:ascii="Courier New" w:eastAsia="Times New Roman" w:hAnsi="Courier New" w:cs="Courier New"/>
          <w:b/>
          <w:color w:val="302C41"/>
          <w:sz w:val="24"/>
          <w:szCs w:val="24"/>
          <w:lang w:val="en-US"/>
        </w:rPr>
        <w:t>IaaS</w:t>
      </w:r>
      <w:proofErr w:type="spellEnd"/>
      <w:r w:rsidRPr="004100F9">
        <w:rPr>
          <w:rFonts w:ascii="Courier New" w:eastAsia="Times New Roman" w:hAnsi="Courier New" w:cs="Courier New"/>
          <w:b/>
          <w:color w:val="302C41"/>
          <w:sz w:val="24"/>
          <w:szCs w:val="24"/>
          <w:lang w:val="en-US"/>
        </w:rPr>
        <w:t>):</w:t>
      </w:r>
    </w:p>
    <w:p w:rsidR="004100F9" w:rsidRPr="004100F9" w:rsidRDefault="004100F9" w:rsidP="004100F9">
      <w:pPr>
        <w:numPr>
          <w:ilvl w:val="1"/>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Definition: Provides virtualized computing resources over the internet, such as virtual machines, storage, and networks.</w:t>
      </w:r>
    </w:p>
    <w:p w:rsidR="004100F9" w:rsidRPr="004100F9" w:rsidRDefault="004100F9" w:rsidP="004100F9">
      <w:pPr>
        <w:numPr>
          <w:ilvl w:val="1"/>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Criteria/Rubric:</w:t>
      </w:r>
    </w:p>
    <w:p w:rsidR="004100F9" w:rsidRPr="004100F9" w:rsidRDefault="004100F9" w:rsidP="004100F9">
      <w:pPr>
        <w:numPr>
          <w:ilvl w:val="2"/>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Users have control over the operating systems, applications, and data.</w:t>
      </w:r>
    </w:p>
    <w:p w:rsidR="004100F9" w:rsidRPr="004100F9" w:rsidRDefault="004100F9" w:rsidP="004100F9">
      <w:pPr>
        <w:numPr>
          <w:ilvl w:val="2"/>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Users are responsible for managing and maintaining the virtual machines and applications.</w:t>
      </w:r>
    </w:p>
    <w:p w:rsidR="004100F9" w:rsidRDefault="004100F9" w:rsidP="004100F9">
      <w:pPr>
        <w:numPr>
          <w:ilvl w:val="2"/>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Examples: Amazon Web Services (AWS) EC2, Microsoft Azure Virtual Machines.</w:t>
      </w:r>
    </w:p>
    <w:p w:rsidR="004100F9" w:rsidRPr="004100F9" w:rsidRDefault="004100F9" w:rsidP="004100F9">
      <w:pPr>
        <w:shd w:val="clear" w:color="auto" w:fill="FFFFFF"/>
        <w:spacing w:before="100" w:beforeAutospacing="1" w:after="100" w:afterAutospacing="1" w:line="240" w:lineRule="auto"/>
        <w:ind w:left="2160"/>
        <w:jc w:val="both"/>
        <w:rPr>
          <w:rFonts w:ascii="Courier New" w:eastAsia="Times New Roman" w:hAnsi="Courier New" w:cs="Courier New"/>
          <w:b/>
          <w:color w:val="302C41"/>
          <w:sz w:val="24"/>
          <w:szCs w:val="24"/>
          <w:lang w:val="en-US"/>
        </w:rPr>
      </w:pPr>
    </w:p>
    <w:p w:rsidR="004100F9" w:rsidRPr="004100F9" w:rsidRDefault="004100F9" w:rsidP="004100F9">
      <w:pPr>
        <w:numPr>
          <w:ilvl w:val="0"/>
          <w:numId w:val="6"/>
        </w:numPr>
        <w:shd w:val="clear" w:color="auto" w:fill="FFFFFF"/>
        <w:spacing w:after="0"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Platform as a Service (</w:t>
      </w:r>
      <w:proofErr w:type="spellStart"/>
      <w:r w:rsidRPr="004100F9">
        <w:rPr>
          <w:rFonts w:ascii="Courier New" w:eastAsia="Times New Roman" w:hAnsi="Courier New" w:cs="Courier New"/>
          <w:b/>
          <w:color w:val="302C41"/>
          <w:sz w:val="24"/>
          <w:szCs w:val="24"/>
          <w:lang w:val="en-US"/>
        </w:rPr>
        <w:t>PaaS</w:t>
      </w:r>
      <w:proofErr w:type="spellEnd"/>
      <w:r w:rsidRPr="004100F9">
        <w:rPr>
          <w:rFonts w:ascii="Courier New" w:eastAsia="Times New Roman" w:hAnsi="Courier New" w:cs="Courier New"/>
          <w:b/>
          <w:color w:val="302C41"/>
          <w:sz w:val="24"/>
          <w:szCs w:val="24"/>
          <w:lang w:val="en-US"/>
        </w:rPr>
        <w:t>):</w:t>
      </w:r>
    </w:p>
    <w:p w:rsidR="004100F9" w:rsidRPr="004100F9" w:rsidRDefault="004100F9" w:rsidP="004100F9">
      <w:pPr>
        <w:numPr>
          <w:ilvl w:val="1"/>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Definition: Offers a platform for developing, testing, and deploying applications without the need to manage the underlying infrastructure.</w:t>
      </w:r>
    </w:p>
    <w:p w:rsidR="004100F9" w:rsidRPr="004100F9" w:rsidRDefault="004100F9" w:rsidP="004100F9">
      <w:pPr>
        <w:numPr>
          <w:ilvl w:val="1"/>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Criteria/Rubric:</w:t>
      </w:r>
    </w:p>
    <w:p w:rsidR="004100F9" w:rsidRPr="004100F9" w:rsidRDefault="004100F9" w:rsidP="004100F9">
      <w:pPr>
        <w:numPr>
          <w:ilvl w:val="2"/>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Users have control over the applications and data, but not the underlying infrastructure.</w:t>
      </w:r>
    </w:p>
    <w:p w:rsidR="004100F9" w:rsidRPr="004100F9" w:rsidRDefault="004100F9" w:rsidP="004100F9">
      <w:pPr>
        <w:numPr>
          <w:ilvl w:val="2"/>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Users are responsible for developing and managing the applications.</w:t>
      </w:r>
    </w:p>
    <w:p w:rsidR="004100F9" w:rsidRDefault="004100F9" w:rsidP="004100F9">
      <w:pPr>
        <w:numPr>
          <w:ilvl w:val="2"/>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 xml:space="preserve">Examples: Google App Engine, </w:t>
      </w:r>
      <w:proofErr w:type="spellStart"/>
      <w:r w:rsidRPr="004100F9">
        <w:rPr>
          <w:rFonts w:ascii="Courier New" w:eastAsia="Times New Roman" w:hAnsi="Courier New" w:cs="Courier New"/>
          <w:b/>
          <w:color w:val="302C41"/>
          <w:sz w:val="24"/>
          <w:szCs w:val="24"/>
          <w:lang w:val="en-US"/>
        </w:rPr>
        <w:t>Heroku</w:t>
      </w:r>
      <w:proofErr w:type="spellEnd"/>
      <w:r w:rsidRPr="004100F9">
        <w:rPr>
          <w:rFonts w:ascii="Courier New" w:eastAsia="Times New Roman" w:hAnsi="Courier New" w:cs="Courier New"/>
          <w:b/>
          <w:color w:val="302C41"/>
          <w:sz w:val="24"/>
          <w:szCs w:val="24"/>
          <w:lang w:val="en-US"/>
        </w:rPr>
        <w:t>.</w:t>
      </w:r>
    </w:p>
    <w:p w:rsidR="004100F9" w:rsidRPr="004100F9" w:rsidRDefault="004100F9" w:rsidP="004100F9">
      <w:pPr>
        <w:shd w:val="clear" w:color="auto" w:fill="FFFFFF"/>
        <w:spacing w:before="100" w:beforeAutospacing="1" w:after="100" w:afterAutospacing="1" w:line="240" w:lineRule="auto"/>
        <w:ind w:left="2160"/>
        <w:jc w:val="both"/>
        <w:rPr>
          <w:rFonts w:ascii="Courier New" w:eastAsia="Times New Roman" w:hAnsi="Courier New" w:cs="Courier New"/>
          <w:b/>
          <w:color w:val="302C41"/>
          <w:sz w:val="24"/>
          <w:szCs w:val="24"/>
          <w:lang w:val="en-US"/>
        </w:rPr>
      </w:pPr>
    </w:p>
    <w:p w:rsidR="004100F9" w:rsidRPr="004100F9" w:rsidRDefault="004100F9" w:rsidP="004100F9">
      <w:pPr>
        <w:numPr>
          <w:ilvl w:val="0"/>
          <w:numId w:val="6"/>
        </w:numPr>
        <w:shd w:val="clear" w:color="auto" w:fill="FFFFFF"/>
        <w:spacing w:after="0"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lastRenderedPageBreak/>
        <w:t>Software as a Service (</w:t>
      </w:r>
      <w:proofErr w:type="spellStart"/>
      <w:r w:rsidRPr="004100F9">
        <w:rPr>
          <w:rFonts w:ascii="Courier New" w:eastAsia="Times New Roman" w:hAnsi="Courier New" w:cs="Courier New"/>
          <w:b/>
          <w:color w:val="302C41"/>
          <w:sz w:val="24"/>
          <w:szCs w:val="24"/>
          <w:lang w:val="en-US"/>
        </w:rPr>
        <w:t>SaaS</w:t>
      </w:r>
      <w:proofErr w:type="spellEnd"/>
      <w:r w:rsidRPr="004100F9">
        <w:rPr>
          <w:rFonts w:ascii="Courier New" w:eastAsia="Times New Roman" w:hAnsi="Courier New" w:cs="Courier New"/>
          <w:b/>
          <w:color w:val="302C41"/>
          <w:sz w:val="24"/>
          <w:szCs w:val="24"/>
          <w:lang w:val="en-US"/>
        </w:rPr>
        <w:t>):</w:t>
      </w:r>
    </w:p>
    <w:p w:rsidR="004100F9" w:rsidRPr="004100F9" w:rsidRDefault="004100F9" w:rsidP="004100F9">
      <w:pPr>
        <w:numPr>
          <w:ilvl w:val="1"/>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Definition: Provides ready-to-use software applications over the internet, accessible through web browsers or APIs.</w:t>
      </w:r>
    </w:p>
    <w:p w:rsidR="004100F9" w:rsidRPr="004100F9" w:rsidRDefault="004100F9" w:rsidP="004100F9">
      <w:pPr>
        <w:numPr>
          <w:ilvl w:val="1"/>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Criteria/Rubric:</w:t>
      </w:r>
    </w:p>
    <w:p w:rsidR="004100F9" w:rsidRPr="004100F9" w:rsidRDefault="004100F9" w:rsidP="004100F9">
      <w:pPr>
        <w:numPr>
          <w:ilvl w:val="2"/>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Users have limited control over the application's configuration and settings.</w:t>
      </w:r>
    </w:p>
    <w:p w:rsidR="004100F9" w:rsidRPr="004100F9" w:rsidRDefault="004100F9" w:rsidP="004100F9">
      <w:pPr>
        <w:numPr>
          <w:ilvl w:val="2"/>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Users are not responsible for managing the infrastructure or underlying software.</w:t>
      </w:r>
    </w:p>
    <w:p w:rsidR="004100F9" w:rsidRPr="004100F9" w:rsidRDefault="004100F9" w:rsidP="004100F9">
      <w:pPr>
        <w:numPr>
          <w:ilvl w:val="2"/>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 xml:space="preserve">Examples: </w:t>
      </w:r>
      <w:proofErr w:type="spellStart"/>
      <w:r w:rsidRPr="004100F9">
        <w:rPr>
          <w:rFonts w:ascii="Courier New" w:eastAsia="Times New Roman" w:hAnsi="Courier New" w:cs="Courier New"/>
          <w:b/>
          <w:color w:val="302C41"/>
          <w:sz w:val="24"/>
          <w:szCs w:val="24"/>
          <w:lang w:val="en-US"/>
        </w:rPr>
        <w:t>Salesforce</w:t>
      </w:r>
      <w:proofErr w:type="spellEnd"/>
      <w:r w:rsidRPr="004100F9">
        <w:rPr>
          <w:rFonts w:ascii="Courier New" w:eastAsia="Times New Roman" w:hAnsi="Courier New" w:cs="Courier New"/>
          <w:b/>
          <w:color w:val="302C41"/>
          <w:sz w:val="24"/>
          <w:szCs w:val="24"/>
          <w:lang w:val="en-US"/>
        </w:rPr>
        <w:t xml:space="preserve">, </w:t>
      </w:r>
      <w:proofErr w:type="spellStart"/>
      <w:r w:rsidRPr="004100F9">
        <w:rPr>
          <w:rFonts w:ascii="Courier New" w:eastAsia="Times New Roman" w:hAnsi="Courier New" w:cs="Courier New"/>
          <w:b/>
          <w:color w:val="302C41"/>
          <w:sz w:val="24"/>
          <w:szCs w:val="24"/>
          <w:lang w:val="en-US"/>
        </w:rPr>
        <w:t>Dropbox</w:t>
      </w:r>
      <w:proofErr w:type="spellEnd"/>
      <w:r w:rsidRPr="004100F9">
        <w:rPr>
          <w:rFonts w:ascii="Courier New" w:eastAsia="Times New Roman" w:hAnsi="Courier New" w:cs="Courier New"/>
          <w:b/>
          <w:color w:val="302C41"/>
          <w:sz w:val="24"/>
          <w:szCs w:val="24"/>
          <w:lang w:val="en-US"/>
        </w:rPr>
        <w:t>, Gmail.</w:t>
      </w:r>
    </w:p>
    <w:p w:rsidR="004100F9" w:rsidRPr="004100F9" w:rsidRDefault="004100F9" w:rsidP="004100F9">
      <w:pPr>
        <w:shd w:val="clear" w:color="auto" w:fill="FFFFFF"/>
        <w:spacing w:after="0" w:line="240" w:lineRule="auto"/>
        <w:jc w:val="both"/>
        <w:rPr>
          <w:rFonts w:ascii="Courier New" w:eastAsia="Times New Roman" w:hAnsi="Courier New" w:cs="Courier New"/>
          <w:b/>
          <w:color w:val="302C41"/>
          <w:sz w:val="24"/>
          <w:szCs w:val="24"/>
          <w:lang w:val="en-US"/>
        </w:rPr>
      </w:pPr>
      <w:r w:rsidRPr="004100F9">
        <w:rPr>
          <w:rFonts w:ascii="Courier New" w:eastAsia="Times New Roman" w:hAnsi="Courier New" w:cs="Courier New"/>
          <w:b/>
          <w:color w:val="302C41"/>
          <w:sz w:val="24"/>
          <w:szCs w:val="24"/>
          <w:lang w:val="en-US"/>
        </w:rPr>
        <w:t>These models allow organizations and individuals to choose the level of control and responsibility they require, depending on their specific needs and resources.</w:t>
      </w:r>
    </w:p>
    <w:p w:rsidR="00157D8D" w:rsidRPr="007E1878" w:rsidRDefault="00157D8D" w:rsidP="00157D8D">
      <w:pPr>
        <w:jc w:val="both"/>
        <w:rPr>
          <w:rFonts w:ascii="Courier New" w:hAnsi="Courier New" w:cs="Courier New"/>
          <w:b/>
          <w:color w:val="FF0000"/>
          <w:sz w:val="24"/>
          <w:szCs w:val="24"/>
        </w:rPr>
      </w:pPr>
    </w:p>
    <w:p w:rsidR="001E71BE" w:rsidRDefault="001E71BE" w:rsidP="007E1878">
      <w:pPr>
        <w:numPr>
          <w:ilvl w:val="0"/>
          <w:numId w:val="1"/>
        </w:numPr>
        <w:jc w:val="both"/>
        <w:rPr>
          <w:rFonts w:ascii="Courier New" w:hAnsi="Courier New" w:cs="Courier New"/>
          <w:b/>
          <w:color w:val="FF0000"/>
          <w:sz w:val="24"/>
          <w:szCs w:val="24"/>
        </w:rPr>
      </w:pPr>
      <w:r w:rsidRPr="007E1878">
        <w:rPr>
          <w:rFonts w:ascii="Courier New" w:hAnsi="Courier New" w:cs="Courier New"/>
          <w:b/>
          <w:color w:val="FF0000"/>
          <w:sz w:val="24"/>
          <w:szCs w:val="24"/>
        </w:rPr>
        <w:t xml:space="preserve">When should you use the </w:t>
      </w:r>
      <w:proofErr w:type="spellStart"/>
      <w:r w:rsidRPr="007E1878">
        <w:rPr>
          <w:rFonts w:ascii="Courier New" w:hAnsi="Courier New" w:cs="Courier New"/>
          <w:b/>
          <w:color w:val="FF0000"/>
          <w:sz w:val="24"/>
          <w:szCs w:val="24"/>
        </w:rPr>
        <w:t>gRPC</w:t>
      </w:r>
      <w:proofErr w:type="spellEnd"/>
      <w:r w:rsidRPr="007E1878">
        <w:rPr>
          <w:rFonts w:ascii="Courier New" w:hAnsi="Courier New" w:cs="Courier New"/>
          <w:b/>
          <w:color w:val="FF0000"/>
          <w:sz w:val="24"/>
          <w:szCs w:val="24"/>
        </w:rPr>
        <w:t xml:space="preserve"> API rather than the REST API to query a model served by TF Serving?</w:t>
      </w:r>
    </w:p>
    <w:p w:rsidR="0016038B" w:rsidRPr="0016038B" w:rsidRDefault="0016038B" w:rsidP="0016038B">
      <w:pPr>
        <w:shd w:val="clear" w:color="auto" w:fill="FFFFFF"/>
        <w:spacing w:after="0" w:line="240" w:lineRule="auto"/>
        <w:jc w:val="both"/>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 xml:space="preserve">Use the </w:t>
      </w:r>
      <w:proofErr w:type="spellStart"/>
      <w:r w:rsidRPr="0016038B">
        <w:rPr>
          <w:rFonts w:ascii="Courier New" w:eastAsia="Times New Roman" w:hAnsi="Courier New" w:cs="Courier New"/>
          <w:b/>
          <w:color w:val="302C41"/>
          <w:sz w:val="24"/>
          <w:szCs w:val="24"/>
          <w:lang w:val="en-US"/>
        </w:rPr>
        <w:t>gRPC</w:t>
      </w:r>
      <w:proofErr w:type="spellEnd"/>
      <w:r w:rsidRPr="0016038B">
        <w:rPr>
          <w:rFonts w:ascii="Courier New" w:eastAsia="Times New Roman" w:hAnsi="Courier New" w:cs="Courier New"/>
          <w:b/>
          <w:color w:val="302C41"/>
          <w:sz w:val="24"/>
          <w:szCs w:val="24"/>
          <w:lang w:val="en-US"/>
        </w:rPr>
        <w:t xml:space="preserve"> API rather than the REST API to query a model served by </w:t>
      </w:r>
      <w:proofErr w:type="spellStart"/>
      <w:r w:rsidRPr="0016038B">
        <w:rPr>
          <w:rFonts w:ascii="Courier New" w:eastAsia="Times New Roman" w:hAnsi="Courier New" w:cs="Courier New"/>
          <w:b/>
          <w:color w:val="302C41"/>
          <w:sz w:val="24"/>
          <w:szCs w:val="24"/>
          <w:lang w:val="en-US"/>
        </w:rPr>
        <w:t>TensorFlow</w:t>
      </w:r>
      <w:proofErr w:type="spellEnd"/>
      <w:r w:rsidRPr="0016038B">
        <w:rPr>
          <w:rFonts w:ascii="Courier New" w:eastAsia="Times New Roman" w:hAnsi="Courier New" w:cs="Courier New"/>
          <w:b/>
          <w:color w:val="302C41"/>
          <w:sz w:val="24"/>
          <w:szCs w:val="24"/>
          <w:lang w:val="en-US"/>
        </w:rPr>
        <w:t xml:space="preserve"> Serving when you need:</w:t>
      </w:r>
    </w:p>
    <w:p w:rsidR="0016038B" w:rsidRPr="0016038B" w:rsidRDefault="0016038B" w:rsidP="0016038B">
      <w:pPr>
        <w:numPr>
          <w:ilvl w:val="0"/>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6038B">
        <w:rPr>
          <w:rFonts w:ascii="Courier New" w:eastAsia="Times New Roman" w:hAnsi="Courier New" w:cs="Courier New"/>
          <w:b/>
          <w:bCs/>
          <w:color w:val="302C41"/>
          <w:sz w:val="24"/>
          <w:szCs w:val="24"/>
          <w:lang w:val="en-US"/>
        </w:rPr>
        <w:t>High Performance</w:t>
      </w:r>
      <w:r w:rsidRPr="0016038B">
        <w:rPr>
          <w:rFonts w:ascii="Courier New" w:eastAsia="Times New Roman" w:hAnsi="Courier New" w:cs="Courier New"/>
          <w:b/>
          <w:color w:val="302C41"/>
          <w:sz w:val="24"/>
          <w:szCs w:val="24"/>
          <w:lang w:val="en-US"/>
        </w:rPr>
        <w:t xml:space="preserve">: </w:t>
      </w:r>
      <w:proofErr w:type="spellStart"/>
      <w:r w:rsidRPr="0016038B">
        <w:rPr>
          <w:rFonts w:ascii="Courier New" w:eastAsia="Times New Roman" w:hAnsi="Courier New" w:cs="Courier New"/>
          <w:b/>
          <w:color w:val="302C41"/>
          <w:sz w:val="24"/>
          <w:szCs w:val="24"/>
          <w:lang w:val="en-US"/>
        </w:rPr>
        <w:t>gRPC</w:t>
      </w:r>
      <w:proofErr w:type="spellEnd"/>
      <w:r w:rsidRPr="0016038B">
        <w:rPr>
          <w:rFonts w:ascii="Courier New" w:eastAsia="Times New Roman" w:hAnsi="Courier New" w:cs="Courier New"/>
          <w:b/>
          <w:color w:val="302C41"/>
          <w:sz w:val="24"/>
          <w:szCs w:val="24"/>
          <w:lang w:val="en-US"/>
        </w:rPr>
        <w:t xml:space="preserve"> is more efficient for high-throughput and low-latency requirements.</w:t>
      </w:r>
    </w:p>
    <w:p w:rsidR="0016038B" w:rsidRPr="0016038B" w:rsidRDefault="0016038B" w:rsidP="0016038B">
      <w:pPr>
        <w:numPr>
          <w:ilvl w:val="0"/>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6038B">
        <w:rPr>
          <w:rFonts w:ascii="Courier New" w:eastAsia="Times New Roman" w:hAnsi="Courier New" w:cs="Courier New"/>
          <w:b/>
          <w:bCs/>
          <w:color w:val="302C41"/>
          <w:sz w:val="24"/>
          <w:szCs w:val="24"/>
          <w:lang w:val="en-US"/>
        </w:rPr>
        <w:t>Streaming</w:t>
      </w:r>
      <w:r w:rsidRPr="0016038B">
        <w:rPr>
          <w:rFonts w:ascii="Courier New" w:eastAsia="Times New Roman" w:hAnsi="Courier New" w:cs="Courier New"/>
          <w:b/>
          <w:color w:val="302C41"/>
          <w:sz w:val="24"/>
          <w:szCs w:val="24"/>
          <w:lang w:val="en-US"/>
        </w:rPr>
        <w:t xml:space="preserve">: </w:t>
      </w:r>
      <w:proofErr w:type="spellStart"/>
      <w:r w:rsidRPr="0016038B">
        <w:rPr>
          <w:rFonts w:ascii="Courier New" w:eastAsia="Times New Roman" w:hAnsi="Courier New" w:cs="Courier New"/>
          <w:b/>
          <w:color w:val="302C41"/>
          <w:sz w:val="24"/>
          <w:szCs w:val="24"/>
          <w:lang w:val="en-US"/>
        </w:rPr>
        <w:t>gRPC</w:t>
      </w:r>
      <w:proofErr w:type="spellEnd"/>
      <w:r w:rsidRPr="0016038B">
        <w:rPr>
          <w:rFonts w:ascii="Courier New" w:eastAsia="Times New Roman" w:hAnsi="Courier New" w:cs="Courier New"/>
          <w:b/>
          <w:color w:val="302C41"/>
          <w:sz w:val="24"/>
          <w:szCs w:val="24"/>
          <w:lang w:val="en-US"/>
        </w:rPr>
        <w:t xml:space="preserve"> supports streaming requests and responses, which is useful for real-time data processing.</w:t>
      </w:r>
    </w:p>
    <w:p w:rsidR="0016038B" w:rsidRPr="0016038B" w:rsidRDefault="0016038B" w:rsidP="0016038B">
      <w:pPr>
        <w:numPr>
          <w:ilvl w:val="0"/>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6038B">
        <w:rPr>
          <w:rFonts w:ascii="Courier New" w:eastAsia="Times New Roman" w:hAnsi="Courier New" w:cs="Courier New"/>
          <w:b/>
          <w:bCs/>
          <w:color w:val="302C41"/>
          <w:sz w:val="24"/>
          <w:szCs w:val="24"/>
          <w:lang w:val="en-US"/>
        </w:rPr>
        <w:t>Binary Data</w:t>
      </w:r>
      <w:r w:rsidRPr="0016038B">
        <w:rPr>
          <w:rFonts w:ascii="Courier New" w:eastAsia="Times New Roman" w:hAnsi="Courier New" w:cs="Courier New"/>
          <w:b/>
          <w:color w:val="302C41"/>
          <w:sz w:val="24"/>
          <w:szCs w:val="24"/>
          <w:lang w:val="en-US"/>
        </w:rPr>
        <w:t xml:space="preserve">: </w:t>
      </w:r>
      <w:proofErr w:type="spellStart"/>
      <w:r w:rsidRPr="0016038B">
        <w:rPr>
          <w:rFonts w:ascii="Courier New" w:eastAsia="Times New Roman" w:hAnsi="Courier New" w:cs="Courier New"/>
          <w:b/>
          <w:color w:val="302C41"/>
          <w:sz w:val="24"/>
          <w:szCs w:val="24"/>
          <w:lang w:val="en-US"/>
        </w:rPr>
        <w:t>gRPC</w:t>
      </w:r>
      <w:proofErr w:type="spellEnd"/>
      <w:r w:rsidRPr="0016038B">
        <w:rPr>
          <w:rFonts w:ascii="Courier New" w:eastAsia="Times New Roman" w:hAnsi="Courier New" w:cs="Courier New"/>
          <w:b/>
          <w:color w:val="302C41"/>
          <w:sz w:val="24"/>
          <w:szCs w:val="24"/>
          <w:lang w:val="en-US"/>
        </w:rPr>
        <w:t xml:space="preserve"> uses Protocol Buffers, which are more efficient for binary data transmission compared to JSON used in REST.</w:t>
      </w:r>
    </w:p>
    <w:p w:rsidR="0016038B" w:rsidRPr="0016038B" w:rsidRDefault="0016038B" w:rsidP="0016038B">
      <w:pPr>
        <w:numPr>
          <w:ilvl w:val="0"/>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6038B">
        <w:rPr>
          <w:rFonts w:ascii="Courier New" w:eastAsia="Times New Roman" w:hAnsi="Courier New" w:cs="Courier New"/>
          <w:b/>
          <w:bCs/>
          <w:color w:val="302C41"/>
          <w:sz w:val="24"/>
          <w:szCs w:val="24"/>
          <w:lang w:val="en-US"/>
        </w:rPr>
        <w:t>Advanced Features</w:t>
      </w:r>
      <w:r w:rsidRPr="0016038B">
        <w:rPr>
          <w:rFonts w:ascii="Courier New" w:eastAsia="Times New Roman" w:hAnsi="Courier New" w:cs="Courier New"/>
          <w:b/>
          <w:color w:val="302C41"/>
          <w:sz w:val="24"/>
          <w:szCs w:val="24"/>
          <w:lang w:val="en-US"/>
        </w:rPr>
        <w:t xml:space="preserve">: </w:t>
      </w:r>
      <w:proofErr w:type="spellStart"/>
      <w:r w:rsidRPr="0016038B">
        <w:rPr>
          <w:rFonts w:ascii="Courier New" w:eastAsia="Times New Roman" w:hAnsi="Courier New" w:cs="Courier New"/>
          <w:b/>
          <w:color w:val="302C41"/>
          <w:sz w:val="24"/>
          <w:szCs w:val="24"/>
          <w:lang w:val="en-US"/>
        </w:rPr>
        <w:t>gRPC</w:t>
      </w:r>
      <w:proofErr w:type="spellEnd"/>
      <w:r w:rsidRPr="0016038B">
        <w:rPr>
          <w:rFonts w:ascii="Courier New" w:eastAsia="Times New Roman" w:hAnsi="Courier New" w:cs="Courier New"/>
          <w:b/>
          <w:color w:val="302C41"/>
          <w:sz w:val="24"/>
          <w:szCs w:val="24"/>
          <w:lang w:val="en-US"/>
        </w:rPr>
        <w:t xml:space="preserve"> provides built-in support for features like authentication, load balancing, and retries.</w:t>
      </w:r>
    </w:p>
    <w:p w:rsidR="0016038B" w:rsidRPr="0016038B" w:rsidRDefault="0016038B" w:rsidP="0016038B">
      <w:pPr>
        <w:shd w:val="clear" w:color="auto" w:fill="FFFFFF"/>
        <w:spacing w:after="0"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Use the REST API when:</w:t>
      </w:r>
    </w:p>
    <w:p w:rsidR="0016038B" w:rsidRPr="0016038B" w:rsidRDefault="0016038B" w:rsidP="0016038B">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6038B">
        <w:rPr>
          <w:rFonts w:ascii="Courier New" w:eastAsia="Times New Roman" w:hAnsi="Courier New" w:cs="Courier New"/>
          <w:b/>
          <w:bCs/>
          <w:color w:val="302C41"/>
          <w:sz w:val="24"/>
          <w:szCs w:val="24"/>
          <w:lang w:val="en-US"/>
        </w:rPr>
        <w:t>Simplicity</w:t>
      </w:r>
      <w:r w:rsidRPr="0016038B">
        <w:rPr>
          <w:rFonts w:ascii="Courier New" w:eastAsia="Times New Roman" w:hAnsi="Courier New" w:cs="Courier New"/>
          <w:b/>
          <w:color w:val="302C41"/>
          <w:sz w:val="24"/>
          <w:szCs w:val="24"/>
          <w:lang w:val="en-US"/>
        </w:rPr>
        <w:t>: REST is easier to use and more widely understood, making it suitable for simpler applications.</w:t>
      </w:r>
    </w:p>
    <w:p w:rsidR="0016038B" w:rsidRPr="0016038B" w:rsidRDefault="0016038B" w:rsidP="0016038B">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6038B">
        <w:rPr>
          <w:rFonts w:ascii="Courier New" w:eastAsia="Times New Roman" w:hAnsi="Courier New" w:cs="Courier New"/>
          <w:b/>
          <w:bCs/>
          <w:color w:val="302C41"/>
          <w:sz w:val="24"/>
          <w:szCs w:val="24"/>
          <w:lang w:val="en-US"/>
        </w:rPr>
        <w:t>Interoperability</w:t>
      </w:r>
      <w:r w:rsidRPr="0016038B">
        <w:rPr>
          <w:rFonts w:ascii="Courier New" w:eastAsia="Times New Roman" w:hAnsi="Courier New" w:cs="Courier New"/>
          <w:b/>
          <w:color w:val="302C41"/>
          <w:sz w:val="24"/>
          <w:szCs w:val="24"/>
          <w:lang w:val="en-US"/>
        </w:rPr>
        <w:t>: REST is language-agnostic and can be easily consumed by any client that can make HTTP requests.</w:t>
      </w:r>
    </w:p>
    <w:p w:rsidR="0016038B" w:rsidRPr="0016038B" w:rsidRDefault="0016038B" w:rsidP="0016038B">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16038B">
        <w:rPr>
          <w:rFonts w:ascii="Courier New" w:eastAsia="Times New Roman" w:hAnsi="Courier New" w:cs="Courier New"/>
          <w:b/>
          <w:bCs/>
          <w:color w:val="302C41"/>
          <w:sz w:val="24"/>
          <w:szCs w:val="24"/>
          <w:lang w:val="en-US"/>
        </w:rPr>
        <w:t>Debugging</w:t>
      </w:r>
      <w:r w:rsidRPr="0016038B">
        <w:rPr>
          <w:rFonts w:ascii="Courier New" w:eastAsia="Times New Roman" w:hAnsi="Courier New" w:cs="Courier New"/>
          <w:b/>
          <w:color w:val="302C41"/>
          <w:sz w:val="24"/>
          <w:szCs w:val="24"/>
          <w:lang w:val="en-US"/>
        </w:rPr>
        <w:t>: REST APIs are easier to debug using standard tools like curl or Postman.</w:t>
      </w:r>
    </w:p>
    <w:p w:rsidR="0016038B" w:rsidRPr="0016038B" w:rsidRDefault="0016038B" w:rsidP="0016038B">
      <w:pPr>
        <w:shd w:val="clear" w:color="auto" w:fill="FFFFFF"/>
        <w:spacing w:after="0"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 xml:space="preserve">Criteria for choosing </w:t>
      </w:r>
      <w:proofErr w:type="spellStart"/>
      <w:r w:rsidRPr="0016038B">
        <w:rPr>
          <w:rFonts w:ascii="Courier New" w:eastAsia="Times New Roman" w:hAnsi="Courier New" w:cs="Courier New"/>
          <w:b/>
          <w:color w:val="302C41"/>
          <w:sz w:val="24"/>
          <w:szCs w:val="24"/>
          <w:lang w:val="en-US"/>
        </w:rPr>
        <w:t>gRPC</w:t>
      </w:r>
      <w:proofErr w:type="spellEnd"/>
      <w:r w:rsidRPr="0016038B">
        <w:rPr>
          <w:rFonts w:ascii="Courier New" w:eastAsia="Times New Roman" w:hAnsi="Courier New" w:cs="Courier New"/>
          <w:b/>
          <w:color w:val="302C41"/>
          <w:sz w:val="24"/>
          <w:szCs w:val="24"/>
          <w:lang w:val="en-US"/>
        </w:rPr>
        <w:t>:</w:t>
      </w:r>
    </w:p>
    <w:p w:rsidR="0016038B" w:rsidRPr="0016038B" w:rsidRDefault="0016038B" w:rsidP="0016038B">
      <w:pPr>
        <w:numPr>
          <w:ilvl w:val="0"/>
          <w:numId w:val="9"/>
        </w:numPr>
        <w:shd w:val="clear" w:color="auto" w:fill="FFFFFF"/>
        <w:spacing w:after="0"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bCs/>
          <w:color w:val="302C41"/>
          <w:sz w:val="24"/>
          <w:szCs w:val="24"/>
          <w:lang w:val="en-US"/>
        </w:rPr>
        <w:t>Performance Needs</w:t>
      </w:r>
      <w:r w:rsidRPr="0016038B">
        <w:rPr>
          <w:rFonts w:ascii="Courier New" w:eastAsia="Times New Roman" w:hAnsi="Courier New" w:cs="Courier New"/>
          <w:b/>
          <w:color w:val="302C41"/>
          <w:sz w:val="24"/>
          <w:szCs w:val="24"/>
          <w:lang w:val="en-US"/>
        </w:rPr>
        <w:t>:</w:t>
      </w:r>
    </w:p>
    <w:p w:rsidR="0016038B" w:rsidRPr="0016038B" w:rsidRDefault="0016038B" w:rsidP="0016038B">
      <w:pPr>
        <w:numPr>
          <w:ilvl w:val="1"/>
          <w:numId w:val="9"/>
        </w:numPr>
        <w:shd w:val="clear" w:color="auto" w:fill="FFFFFF"/>
        <w:spacing w:before="100" w:beforeAutospacing="1" w:after="100" w:afterAutospacing="1"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High throughput</w:t>
      </w:r>
    </w:p>
    <w:p w:rsidR="0016038B" w:rsidRPr="0016038B" w:rsidRDefault="0016038B" w:rsidP="0016038B">
      <w:pPr>
        <w:numPr>
          <w:ilvl w:val="1"/>
          <w:numId w:val="9"/>
        </w:numPr>
        <w:shd w:val="clear" w:color="auto" w:fill="FFFFFF"/>
        <w:spacing w:before="100" w:beforeAutospacing="1" w:after="100" w:afterAutospacing="1"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Low latency</w:t>
      </w:r>
    </w:p>
    <w:p w:rsidR="0016038B" w:rsidRPr="0016038B" w:rsidRDefault="0016038B" w:rsidP="0016038B">
      <w:pPr>
        <w:numPr>
          <w:ilvl w:val="0"/>
          <w:numId w:val="9"/>
        </w:numPr>
        <w:shd w:val="clear" w:color="auto" w:fill="FFFFFF"/>
        <w:spacing w:after="0"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bCs/>
          <w:color w:val="302C41"/>
          <w:sz w:val="24"/>
          <w:szCs w:val="24"/>
          <w:lang w:val="en-US"/>
        </w:rPr>
        <w:t>Data Transmission</w:t>
      </w:r>
      <w:r w:rsidRPr="0016038B">
        <w:rPr>
          <w:rFonts w:ascii="Courier New" w:eastAsia="Times New Roman" w:hAnsi="Courier New" w:cs="Courier New"/>
          <w:b/>
          <w:color w:val="302C41"/>
          <w:sz w:val="24"/>
          <w:szCs w:val="24"/>
          <w:lang w:val="en-US"/>
        </w:rPr>
        <w:t>:</w:t>
      </w:r>
    </w:p>
    <w:p w:rsidR="0016038B" w:rsidRPr="0016038B" w:rsidRDefault="0016038B" w:rsidP="0016038B">
      <w:pPr>
        <w:numPr>
          <w:ilvl w:val="1"/>
          <w:numId w:val="9"/>
        </w:numPr>
        <w:shd w:val="clear" w:color="auto" w:fill="FFFFFF"/>
        <w:spacing w:before="100" w:beforeAutospacing="1" w:after="100" w:afterAutospacing="1"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Binary data</w:t>
      </w:r>
    </w:p>
    <w:p w:rsidR="0016038B" w:rsidRPr="0016038B" w:rsidRDefault="0016038B" w:rsidP="0016038B">
      <w:pPr>
        <w:numPr>
          <w:ilvl w:val="1"/>
          <w:numId w:val="9"/>
        </w:numPr>
        <w:shd w:val="clear" w:color="auto" w:fill="FFFFFF"/>
        <w:spacing w:before="100" w:beforeAutospacing="1" w:after="100" w:afterAutospacing="1"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Streaming data</w:t>
      </w:r>
    </w:p>
    <w:p w:rsidR="0016038B" w:rsidRPr="0016038B" w:rsidRDefault="0016038B" w:rsidP="0016038B">
      <w:pPr>
        <w:numPr>
          <w:ilvl w:val="0"/>
          <w:numId w:val="9"/>
        </w:numPr>
        <w:shd w:val="clear" w:color="auto" w:fill="FFFFFF"/>
        <w:spacing w:after="0"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bCs/>
          <w:color w:val="302C41"/>
          <w:sz w:val="24"/>
          <w:szCs w:val="24"/>
          <w:lang w:val="en-US"/>
        </w:rPr>
        <w:t>Advanced Features</w:t>
      </w:r>
      <w:r w:rsidRPr="0016038B">
        <w:rPr>
          <w:rFonts w:ascii="Courier New" w:eastAsia="Times New Roman" w:hAnsi="Courier New" w:cs="Courier New"/>
          <w:b/>
          <w:color w:val="302C41"/>
          <w:sz w:val="24"/>
          <w:szCs w:val="24"/>
          <w:lang w:val="en-US"/>
        </w:rPr>
        <w:t>:</w:t>
      </w:r>
    </w:p>
    <w:p w:rsidR="0016038B" w:rsidRPr="0016038B" w:rsidRDefault="0016038B" w:rsidP="0016038B">
      <w:pPr>
        <w:numPr>
          <w:ilvl w:val="1"/>
          <w:numId w:val="9"/>
        </w:numPr>
        <w:shd w:val="clear" w:color="auto" w:fill="FFFFFF"/>
        <w:spacing w:before="100" w:beforeAutospacing="1" w:after="100" w:afterAutospacing="1"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lastRenderedPageBreak/>
        <w:t>Authentication</w:t>
      </w:r>
    </w:p>
    <w:p w:rsidR="0016038B" w:rsidRPr="0016038B" w:rsidRDefault="0016038B" w:rsidP="0016038B">
      <w:pPr>
        <w:numPr>
          <w:ilvl w:val="1"/>
          <w:numId w:val="9"/>
        </w:numPr>
        <w:shd w:val="clear" w:color="auto" w:fill="FFFFFF"/>
        <w:spacing w:before="100" w:beforeAutospacing="1" w:after="100" w:afterAutospacing="1"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Load balancing</w:t>
      </w:r>
    </w:p>
    <w:p w:rsidR="0016038B" w:rsidRPr="0016038B" w:rsidRDefault="0016038B" w:rsidP="0016038B">
      <w:pPr>
        <w:numPr>
          <w:ilvl w:val="1"/>
          <w:numId w:val="9"/>
        </w:numPr>
        <w:shd w:val="clear" w:color="auto" w:fill="FFFFFF"/>
        <w:spacing w:before="100" w:beforeAutospacing="1" w:after="100" w:afterAutospacing="1"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Retries</w:t>
      </w:r>
    </w:p>
    <w:p w:rsidR="0016038B" w:rsidRPr="0016038B" w:rsidRDefault="0016038B" w:rsidP="0016038B">
      <w:pPr>
        <w:shd w:val="clear" w:color="auto" w:fill="FFFFFF"/>
        <w:spacing w:after="0"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Criteria for choosing REST:</w:t>
      </w:r>
    </w:p>
    <w:p w:rsidR="0016038B" w:rsidRPr="0016038B" w:rsidRDefault="0016038B" w:rsidP="0016038B">
      <w:pPr>
        <w:numPr>
          <w:ilvl w:val="0"/>
          <w:numId w:val="10"/>
        </w:numPr>
        <w:shd w:val="clear" w:color="auto" w:fill="FFFFFF"/>
        <w:spacing w:after="0"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bCs/>
          <w:color w:val="302C41"/>
          <w:sz w:val="24"/>
          <w:szCs w:val="24"/>
          <w:lang w:val="en-US"/>
        </w:rPr>
        <w:t>Ease of Use</w:t>
      </w:r>
      <w:r w:rsidRPr="0016038B">
        <w:rPr>
          <w:rFonts w:ascii="Courier New" w:eastAsia="Times New Roman" w:hAnsi="Courier New" w:cs="Courier New"/>
          <w:b/>
          <w:color w:val="302C41"/>
          <w:sz w:val="24"/>
          <w:szCs w:val="24"/>
          <w:lang w:val="en-US"/>
        </w:rPr>
        <w:t>:</w:t>
      </w:r>
    </w:p>
    <w:p w:rsidR="0016038B" w:rsidRPr="0016038B" w:rsidRDefault="0016038B" w:rsidP="0016038B">
      <w:pPr>
        <w:numPr>
          <w:ilvl w:val="1"/>
          <w:numId w:val="10"/>
        </w:numPr>
        <w:shd w:val="clear" w:color="auto" w:fill="FFFFFF"/>
        <w:spacing w:before="100" w:beforeAutospacing="1" w:after="100" w:afterAutospacing="1"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Simplicity</w:t>
      </w:r>
    </w:p>
    <w:p w:rsidR="0016038B" w:rsidRPr="0016038B" w:rsidRDefault="0016038B" w:rsidP="0016038B">
      <w:pPr>
        <w:numPr>
          <w:ilvl w:val="1"/>
          <w:numId w:val="10"/>
        </w:numPr>
        <w:shd w:val="clear" w:color="auto" w:fill="FFFFFF"/>
        <w:spacing w:before="100" w:beforeAutospacing="1" w:after="100" w:afterAutospacing="1"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Wide understanding</w:t>
      </w:r>
    </w:p>
    <w:p w:rsidR="0016038B" w:rsidRPr="0016038B" w:rsidRDefault="0016038B" w:rsidP="0016038B">
      <w:pPr>
        <w:numPr>
          <w:ilvl w:val="0"/>
          <w:numId w:val="10"/>
        </w:numPr>
        <w:shd w:val="clear" w:color="auto" w:fill="FFFFFF"/>
        <w:spacing w:after="0"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bCs/>
          <w:color w:val="302C41"/>
          <w:sz w:val="24"/>
          <w:szCs w:val="24"/>
          <w:lang w:val="en-US"/>
        </w:rPr>
        <w:t>Client Compatibility</w:t>
      </w:r>
      <w:r w:rsidRPr="0016038B">
        <w:rPr>
          <w:rFonts w:ascii="Courier New" w:eastAsia="Times New Roman" w:hAnsi="Courier New" w:cs="Courier New"/>
          <w:b/>
          <w:color w:val="302C41"/>
          <w:sz w:val="24"/>
          <w:szCs w:val="24"/>
          <w:lang w:val="en-US"/>
        </w:rPr>
        <w:t>:</w:t>
      </w:r>
    </w:p>
    <w:p w:rsidR="0016038B" w:rsidRPr="0016038B" w:rsidRDefault="0016038B" w:rsidP="0016038B">
      <w:pPr>
        <w:numPr>
          <w:ilvl w:val="1"/>
          <w:numId w:val="10"/>
        </w:numPr>
        <w:shd w:val="clear" w:color="auto" w:fill="FFFFFF"/>
        <w:spacing w:before="100" w:beforeAutospacing="1" w:after="100" w:afterAutospacing="1"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Language-agnostic</w:t>
      </w:r>
    </w:p>
    <w:p w:rsidR="0016038B" w:rsidRPr="0016038B" w:rsidRDefault="0016038B" w:rsidP="0016038B">
      <w:pPr>
        <w:numPr>
          <w:ilvl w:val="1"/>
          <w:numId w:val="10"/>
        </w:numPr>
        <w:shd w:val="clear" w:color="auto" w:fill="FFFFFF"/>
        <w:spacing w:before="100" w:beforeAutospacing="1" w:after="100" w:afterAutospacing="1"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HTTP requests</w:t>
      </w:r>
    </w:p>
    <w:p w:rsidR="0016038B" w:rsidRPr="0016038B" w:rsidRDefault="0016038B" w:rsidP="0016038B">
      <w:pPr>
        <w:numPr>
          <w:ilvl w:val="0"/>
          <w:numId w:val="10"/>
        </w:numPr>
        <w:shd w:val="clear" w:color="auto" w:fill="FFFFFF"/>
        <w:spacing w:after="0"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bCs/>
          <w:color w:val="302C41"/>
          <w:sz w:val="24"/>
          <w:szCs w:val="24"/>
          <w:lang w:val="en-US"/>
        </w:rPr>
        <w:t>Debugging</w:t>
      </w:r>
      <w:r w:rsidRPr="0016038B">
        <w:rPr>
          <w:rFonts w:ascii="Courier New" w:eastAsia="Times New Roman" w:hAnsi="Courier New" w:cs="Courier New"/>
          <w:b/>
          <w:color w:val="302C41"/>
          <w:sz w:val="24"/>
          <w:szCs w:val="24"/>
          <w:lang w:val="en-US"/>
        </w:rPr>
        <w:t>:</w:t>
      </w:r>
    </w:p>
    <w:p w:rsidR="0016038B" w:rsidRPr="0016038B" w:rsidRDefault="0016038B" w:rsidP="0016038B">
      <w:pPr>
        <w:numPr>
          <w:ilvl w:val="1"/>
          <w:numId w:val="10"/>
        </w:numPr>
        <w:shd w:val="clear" w:color="auto" w:fill="FFFFFF"/>
        <w:spacing w:before="100" w:beforeAutospacing="1" w:after="100" w:afterAutospacing="1"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Standard tools (curl, Postman)</w:t>
      </w:r>
    </w:p>
    <w:p w:rsidR="0016038B" w:rsidRPr="0016038B" w:rsidRDefault="0016038B" w:rsidP="0016038B">
      <w:pPr>
        <w:shd w:val="clear" w:color="auto" w:fill="FFFFFF"/>
        <w:spacing w:after="0"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 xml:space="preserve">Example of a </w:t>
      </w:r>
      <w:proofErr w:type="spellStart"/>
      <w:r w:rsidRPr="0016038B">
        <w:rPr>
          <w:rFonts w:ascii="Courier New" w:eastAsia="Times New Roman" w:hAnsi="Courier New" w:cs="Courier New"/>
          <w:b/>
          <w:color w:val="302C41"/>
          <w:sz w:val="24"/>
          <w:szCs w:val="24"/>
          <w:lang w:val="en-US"/>
        </w:rPr>
        <w:t>gRPC</w:t>
      </w:r>
      <w:proofErr w:type="spellEnd"/>
      <w:r w:rsidRPr="0016038B">
        <w:rPr>
          <w:rFonts w:ascii="Courier New" w:eastAsia="Times New Roman" w:hAnsi="Courier New" w:cs="Courier New"/>
          <w:b/>
          <w:color w:val="302C41"/>
          <w:sz w:val="24"/>
          <w:szCs w:val="24"/>
          <w:lang w:val="en-US"/>
        </w:rPr>
        <w:t xml:space="preserve"> call in Python:</w:t>
      </w:r>
    </w:p>
    <w:p w:rsidR="0016038B" w:rsidRPr="0016038B" w:rsidRDefault="0016038B" w:rsidP="0016038B">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Python</w:t>
      </w:r>
    </w:p>
    <w:p w:rsidR="0016038B" w:rsidRPr="0016038B" w:rsidRDefault="0016038B" w:rsidP="0016038B">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gramStart"/>
      <w:r w:rsidRPr="0016038B">
        <w:rPr>
          <w:rFonts w:ascii="Courier New" w:eastAsia="Times New Roman" w:hAnsi="Courier New" w:cs="Courier New"/>
          <w:b/>
          <w:color w:val="005BAD"/>
          <w:lang w:val="en-US"/>
        </w:rPr>
        <w:t>import</w:t>
      </w:r>
      <w:proofErr w:type="gramEnd"/>
      <w:r w:rsidRPr="0016038B">
        <w:rPr>
          <w:rFonts w:ascii="Courier New" w:eastAsia="Times New Roman" w:hAnsi="Courier New" w:cs="Courier New"/>
          <w:b/>
          <w:color w:val="302C41"/>
          <w:lang w:val="en-US"/>
        </w:rPr>
        <w:t xml:space="preserve"> </w:t>
      </w:r>
      <w:proofErr w:type="spellStart"/>
      <w:r w:rsidRPr="0016038B">
        <w:rPr>
          <w:rFonts w:ascii="Courier New" w:eastAsia="Times New Roman" w:hAnsi="Courier New" w:cs="Courier New"/>
          <w:b/>
          <w:color w:val="302C41"/>
          <w:lang w:val="en-US"/>
        </w:rPr>
        <w:t>grpc</w:t>
      </w:r>
      <w:proofErr w:type="spellEnd"/>
    </w:p>
    <w:p w:rsidR="0016038B" w:rsidRPr="0016038B" w:rsidRDefault="0016038B" w:rsidP="0016038B">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gramStart"/>
      <w:r w:rsidRPr="0016038B">
        <w:rPr>
          <w:rFonts w:ascii="Courier New" w:eastAsia="Times New Roman" w:hAnsi="Courier New" w:cs="Courier New"/>
          <w:b/>
          <w:color w:val="005BAD"/>
          <w:lang w:val="en-US"/>
        </w:rPr>
        <w:t>from</w:t>
      </w:r>
      <w:proofErr w:type="gramEnd"/>
      <w:r w:rsidRPr="0016038B">
        <w:rPr>
          <w:rFonts w:ascii="Courier New" w:eastAsia="Times New Roman" w:hAnsi="Courier New" w:cs="Courier New"/>
          <w:b/>
          <w:color w:val="302C41"/>
          <w:lang w:val="en-US"/>
        </w:rPr>
        <w:t xml:space="preserve"> </w:t>
      </w:r>
      <w:proofErr w:type="spellStart"/>
      <w:r w:rsidRPr="0016038B">
        <w:rPr>
          <w:rFonts w:ascii="Courier New" w:eastAsia="Times New Roman" w:hAnsi="Courier New" w:cs="Courier New"/>
          <w:b/>
          <w:color w:val="302C41"/>
          <w:lang w:val="en-US"/>
        </w:rPr>
        <w:t>tensorflow_serving</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apis</w:t>
      </w:r>
      <w:proofErr w:type="spellEnd"/>
      <w:r w:rsidRPr="0016038B">
        <w:rPr>
          <w:rFonts w:ascii="Courier New" w:eastAsia="Times New Roman" w:hAnsi="Courier New" w:cs="Courier New"/>
          <w:b/>
          <w:color w:val="302C41"/>
          <w:lang w:val="en-US"/>
        </w:rPr>
        <w:t xml:space="preserve"> </w:t>
      </w:r>
      <w:r w:rsidRPr="0016038B">
        <w:rPr>
          <w:rFonts w:ascii="Courier New" w:eastAsia="Times New Roman" w:hAnsi="Courier New" w:cs="Courier New"/>
          <w:b/>
          <w:color w:val="005BAD"/>
          <w:lang w:val="en-US"/>
        </w:rPr>
        <w:t>import</w:t>
      </w:r>
      <w:r w:rsidRPr="0016038B">
        <w:rPr>
          <w:rFonts w:ascii="Courier New" w:eastAsia="Times New Roman" w:hAnsi="Courier New" w:cs="Courier New"/>
          <w:b/>
          <w:color w:val="302C41"/>
          <w:lang w:val="en-US"/>
        </w:rPr>
        <w:t xml:space="preserve"> prediction_service_pb2_grpc</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 xml:space="preserve"> predict_pb2</w:t>
      </w:r>
    </w:p>
    <w:p w:rsidR="0016038B" w:rsidRPr="0016038B" w:rsidRDefault="0016038B" w:rsidP="0016038B">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
    <w:p w:rsidR="0016038B" w:rsidRPr="0016038B" w:rsidRDefault="0016038B" w:rsidP="0016038B">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gramStart"/>
      <w:r w:rsidRPr="0016038B">
        <w:rPr>
          <w:rFonts w:ascii="Courier New" w:eastAsia="Times New Roman" w:hAnsi="Courier New" w:cs="Courier New"/>
          <w:b/>
          <w:color w:val="302C41"/>
          <w:lang w:val="en-US"/>
        </w:rPr>
        <w:t>channel</w:t>
      </w:r>
      <w:proofErr w:type="gramEnd"/>
      <w:r w:rsidRPr="0016038B">
        <w:rPr>
          <w:rFonts w:ascii="Courier New" w:eastAsia="Times New Roman" w:hAnsi="Courier New" w:cs="Courier New"/>
          <w:b/>
          <w:color w:val="302C41"/>
          <w:lang w:val="en-US"/>
        </w:rPr>
        <w:t xml:space="preserve"> </w:t>
      </w:r>
      <w:r w:rsidRPr="0016038B">
        <w:rPr>
          <w:rFonts w:ascii="Courier New" w:eastAsia="Times New Roman" w:hAnsi="Courier New" w:cs="Courier New"/>
          <w:b/>
          <w:color w:val="7A4B26"/>
          <w:lang w:val="en-US"/>
        </w:rPr>
        <w:t>=</w:t>
      </w:r>
      <w:r w:rsidRPr="0016038B">
        <w:rPr>
          <w:rFonts w:ascii="Courier New" w:eastAsia="Times New Roman" w:hAnsi="Courier New" w:cs="Courier New"/>
          <w:b/>
          <w:color w:val="302C41"/>
          <w:lang w:val="en-US"/>
        </w:rPr>
        <w:t xml:space="preserve"> </w:t>
      </w:r>
      <w:proofErr w:type="spellStart"/>
      <w:r w:rsidRPr="0016038B">
        <w:rPr>
          <w:rFonts w:ascii="Courier New" w:eastAsia="Times New Roman" w:hAnsi="Courier New" w:cs="Courier New"/>
          <w:b/>
          <w:color w:val="302C41"/>
          <w:lang w:val="en-US"/>
        </w:rPr>
        <w:t>grpc</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insecure_channel</w:t>
      </w:r>
      <w:proofErr w:type="spellEnd"/>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1A8215"/>
          <w:lang w:val="en-US"/>
        </w:rPr>
        <w:t>'localhost:8500'</w:t>
      </w:r>
      <w:r w:rsidRPr="0016038B">
        <w:rPr>
          <w:rFonts w:ascii="Courier New" w:eastAsia="Times New Roman" w:hAnsi="Courier New" w:cs="Courier New"/>
          <w:b/>
          <w:color w:val="747283"/>
          <w:lang w:val="en-US"/>
        </w:rPr>
        <w:t>)</w:t>
      </w:r>
    </w:p>
    <w:p w:rsidR="0016038B" w:rsidRPr="0016038B" w:rsidRDefault="0016038B" w:rsidP="0016038B">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gramStart"/>
      <w:r w:rsidRPr="0016038B">
        <w:rPr>
          <w:rFonts w:ascii="Courier New" w:eastAsia="Times New Roman" w:hAnsi="Courier New" w:cs="Courier New"/>
          <w:b/>
          <w:color w:val="302C41"/>
          <w:lang w:val="en-US"/>
        </w:rPr>
        <w:t>stub</w:t>
      </w:r>
      <w:proofErr w:type="gramEnd"/>
      <w:r w:rsidRPr="0016038B">
        <w:rPr>
          <w:rFonts w:ascii="Courier New" w:eastAsia="Times New Roman" w:hAnsi="Courier New" w:cs="Courier New"/>
          <w:b/>
          <w:color w:val="302C41"/>
          <w:lang w:val="en-US"/>
        </w:rPr>
        <w:t xml:space="preserve"> </w:t>
      </w:r>
      <w:r w:rsidRPr="0016038B">
        <w:rPr>
          <w:rFonts w:ascii="Courier New" w:eastAsia="Times New Roman" w:hAnsi="Courier New" w:cs="Courier New"/>
          <w:b/>
          <w:color w:val="7A4B26"/>
          <w:lang w:val="en-US"/>
        </w:rPr>
        <w:t>=</w:t>
      </w:r>
      <w:r w:rsidRPr="0016038B">
        <w:rPr>
          <w:rFonts w:ascii="Courier New" w:eastAsia="Times New Roman" w:hAnsi="Courier New" w:cs="Courier New"/>
          <w:b/>
          <w:color w:val="302C41"/>
          <w:lang w:val="en-US"/>
        </w:rPr>
        <w:t xml:space="preserve"> prediction_service_pb2_grpc</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PredictionServiceStub</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channel</w:t>
      </w:r>
      <w:r w:rsidRPr="0016038B">
        <w:rPr>
          <w:rFonts w:ascii="Courier New" w:eastAsia="Times New Roman" w:hAnsi="Courier New" w:cs="Courier New"/>
          <w:b/>
          <w:color w:val="747283"/>
          <w:lang w:val="en-US"/>
        </w:rPr>
        <w:t>)</w:t>
      </w:r>
    </w:p>
    <w:p w:rsidR="0016038B" w:rsidRPr="0016038B" w:rsidRDefault="0016038B" w:rsidP="0016038B">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gramStart"/>
      <w:r w:rsidRPr="0016038B">
        <w:rPr>
          <w:rFonts w:ascii="Courier New" w:eastAsia="Times New Roman" w:hAnsi="Courier New" w:cs="Courier New"/>
          <w:b/>
          <w:color w:val="302C41"/>
          <w:lang w:val="en-US"/>
        </w:rPr>
        <w:t>request</w:t>
      </w:r>
      <w:proofErr w:type="gramEnd"/>
      <w:r w:rsidRPr="0016038B">
        <w:rPr>
          <w:rFonts w:ascii="Courier New" w:eastAsia="Times New Roman" w:hAnsi="Courier New" w:cs="Courier New"/>
          <w:b/>
          <w:color w:val="302C41"/>
          <w:lang w:val="en-US"/>
        </w:rPr>
        <w:t xml:space="preserve"> </w:t>
      </w:r>
      <w:r w:rsidRPr="0016038B">
        <w:rPr>
          <w:rFonts w:ascii="Courier New" w:eastAsia="Times New Roman" w:hAnsi="Courier New" w:cs="Courier New"/>
          <w:b/>
          <w:color w:val="7A4B26"/>
          <w:lang w:val="en-US"/>
        </w:rPr>
        <w:t>=</w:t>
      </w:r>
      <w:r w:rsidRPr="0016038B">
        <w:rPr>
          <w:rFonts w:ascii="Courier New" w:eastAsia="Times New Roman" w:hAnsi="Courier New" w:cs="Courier New"/>
          <w:b/>
          <w:color w:val="302C41"/>
          <w:lang w:val="en-US"/>
        </w:rPr>
        <w:t xml:space="preserve"> predict_pb2</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PredictRequest</w:t>
      </w:r>
      <w:r w:rsidRPr="0016038B">
        <w:rPr>
          <w:rFonts w:ascii="Courier New" w:eastAsia="Times New Roman" w:hAnsi="Courier New" w:cs="Courier New"/>
          <w:b/>
          <w:color w:val="747283"/>
          <w:lang w:val="en-US"/>
        </w:rPr>
        <w:t>()</w:t>
      </w:r>
    </w:p>
    <w:p w:rsidR="0016038B" w:rsidRPr="0016038B" w:rsidRDefault="0016038B" w:rsidP="0016038B">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r w:rsidRPr="0016038B">
        <w:rPr>
          <w:rFonts w:ascii="Courier New" w:eastAsia="Times New Roman" w:hAnsi="Courier New" w:cs="Courier New"/>
          <w:b/>
          <w:color w:val="302C41"/>
          <w:lang w:val="en-US"/>
        </w:rPr>
        <w:t>request</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model_spec</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 xml:space="preserve">name </w:t>
      </w:r>
      <w:r w:rsidRPr="0016038B">
        <w:rPr>
          <w:rFonts w:ascii="Courier New" w:eastAsia="Times New Roman" w:hAnsi="Courier New" w:cs="Courier New"/>
          <w:b/>
          <w:color w:val="7A4B26"/>
          <w:lang w:val="en-US"/>
        </w:rPr>
        <w:t>=</w:t>
      </w:r>
      <w:r w:rsidRPr="0016038B">
        <w:rPr>
          <w:rFonts w:ascii="Courier New" w:eastAsia="Times New Roman" w:hAnsi="Courier New" w:cs="Courier New"/>
          <w:b/>
          <w:color w:val="302C41"/>
          <w:lang w:val="en-US"/>
        </w:rPr>
        <w:t xml:space="preserve"> </w:t>
      </w:r>
      <w:r w:rsidRPr="0016038B">
        <w:rPr>
          <w:rFonts w:ascii="Courier New" w:eastAsia="Times New Roman" w:hAnsi="Courier New" w:cs="Courier New"/>
          <w:b/>
          <w:color w:val="1A8215"/>
          <w:lang w:val="en-US"/>
        </w:rPr>
        <w:t>'</w:t>
      </w:r>
      <w:proofErr w:type="spellStart"/>
      <w:r w:rsidRPr="0016038B">
        <w:rPr>
          <w:rFonts w:ascii="Courier New" w:eastAsia="Times New Roman" w:hAnsi="Courier New" w:cs="Courier New"/>
          <w:b/>
          <w:color w:val="1A8215"/>
          <w:lang w:val="en-US"/>
        </w:rPr>
        <w:t>my_model</w:t>
      </w:r>
      <w:proofErr w:type="spellEnd"/>
      <w:r w:rsidRPr="0016038B">
        <w:rPr>
          <w:rFonts w:ascii="Courier New" w:eastAsia="Times New Roman" w:hAnsi="Courier New" w:cs="Courier New"/>
          <w:b/>
          <w:color w:val="1A8215"/>
          <w:lang w:val="en-US"/>
        </w:rPr>
        <w:t>'</w:t>
      </w:r>
    </w:p>
    <w:p w:rsidR="0016038B" w:rsidRPr="0016038B" w:rsidRDefault="0016038B" w:rsidP="0016038B">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spellStart"/>
      <w:proofErr w:type="gramStart"/>
      <w:r w:rsidRPr="0016038B">
        <w:rPr>
          <w:rFonts w:ascii="Courier New" w:eastAsia="Times New Roman" w:hAnsi="Courier New" w:cs="Courier New"/>
          <w:b/>
          <w:color w:val="302C41"/>
          <w:lang w:val="en-US"/>
        </w:rPr>
        <w:t>request</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inputs</w:t>
      </w:r>
      <w:proofErr w:type="spellEnd"/>
      <w:r w:rsidRPr="0016038B">
        <w:rPr>
          <w:rFonts w:ascii="Courier New" w:eastAsia="Times New Roman" w:hAnsi="Courier New" w:cs="Courier New"/>
          <w:b/>
          <w:color w:val="747283"/>
          <w:lang w:val="en-US"/>
        </w:rPr>
        <w:t>[</w:t>
      </w:r>
      <w:proofErr w:type="gramEnd"/>
      <w:r w:rsidRPr="0016038B">
        <w:rPr>
          <w:rFonts w:ascii="Courier New" w:eastAsia="Times New Roman" w:hAnsi="Courier New" w:cs="Courier New"/>
          <w:b/>
          <w:color w:val="1A8215"/>
          <w:lang w:val="en-US"/>
        </w:rPr>
        <w:t>'input'</w:t>
      </w:r>
      <w:r w:rsidRPr="0016038B">
        <w:rPr>
          <w:rFonts w:ascii="Courier New" w:eastAsia="Times New Roman" w:hAnsi="Courier New" w:cs="Courier New"/>
          <w:b/>
          <w:color w:val="747283"/>
          <w:lang w:val="en-US"/>
        </w:rPr>
        <w:t>].</w:t>
      </w:r>
      <w:proofErr w:type="spellStart"/>
      <w:r w:rsidRPr="0016038B">
        <w:rPr>
          <w:rFonts w:ascii="Courier New" w:eastAsia="Times New Roman" w:hAnsi="Courier New" w:cs="Courier New"/>
          <w:b/>
          <w:color w:val="302C41"/>
          <w:lang w:val="en-US"/>
        </w:rPr>
        <w:t>CopyFrom</w:t>
      </w:r>
      <w:proofErr w:type="spellEnd"/>
      <w:r w:rsidRPr="0016038B">
        <w:rPr>
          <w:rFonts w:ascii="Courier New" w:eastAsia="Times New Roman" w:hAnsi="Courier New" w:cs="Courier New"/>
          <w:b/>
          <w:color w:val="747283"/>
          <w:lang w:val="en-US"/>
        </w:rPr>
        <w:t>(</w:t>
      </w:r>
      <w:proofErr w:type="spellStart"/>
      <w:r w:rsidRPr="0016038B">
        <w:rPr>
          <w:rFonts w:ascii="Courier New" w:eastAsia="Times New Roman" w:hAnsi="Courier New" w:cs="Courier New"/>
          <w:b/>
          <w:color w:val="302C41"/>
          <w:lang w:val="en-US"/>
        </w:rPr>
        <w:t>tf</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make_tensor_proto</w:t>
      </w:r>
      <w:proofErr w:type="spellEnd"/>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data</w:t>
      </w:r>
      <w:r w:rsidRPr="0016038B">
        <w:rPr>
          <w:rFonts w:ascii="Courier New" w:eastAsia="Times New Roman" w:hAnsi="Courier New" w:cs="Courier New"/>
          <w:b/>
          <w:color w:val="747283"/>
          <w:lang w:val="en-US"/>
        </w:rPr>
        <w:t>))</w:t>
      </w:r>
    </w:p>
    <w:p w:rsidR="0016038B" w:rsidRPr="0016038B" w:rsidRDefault="0016038B" w:rsidP="0016038B">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gramStart"/>
      <w:r w:rsidRPr="0016038B">
        <w:rPr>
          <w:rFonts w:ascii="Courier New" w:eastAsia="Times New Roman" w:hAnsi="Courier New" w:cs="Courier New"/>
          <w:b/>
          <w:color w:val="302C41"/>
          <w:lang w:val="en-US"/>
        </w:rPr>
        <w:t>response</w:t>
      </w:r>
      <w:proofErr w:type="gramEnd"/>
      <w:r w:rsidRPr="0016038B">
        <w:rPr>
          <w:rFonts w:ascii="Courier New" w:eastAsia="Times New Roman" w:hAnsi="Courier New" w:cs="Courier New"/>
          <w:b/>
          <w:color w:val="302C41"/>
          <w:lang w:val="en-US"/>
        </w:rPr>
        <w:t xml:space="preserve"> </w:t>
      </w:r>
      <w:r w:rsidRPr="0016038B">
        <w:rPr>
          <w:rFonts w:ascii="Courier New" w:eastAsia="Times New Roman" w:hAnsi="Courier New" w:cs="Courier New"/>
          <w:b/>
          <w:color w:val="7A4B26"/>
          <w:lang w:val="en-US"/>
        </w:rPr>
        <w:t>=</w:t>
      </w:r>
      <w:r w:rsidRPr="0016038B">
        <w:rPr>
          <w:rFonts w:ascii="Courier New" w:eastAsia="Times New Roman" w:hAnsi="Courier New" w:cs="Courier New"/>
          <w:b/>
          <w:color w:val="302C41"/>
          <w:lang w:val="en-US"/>
        </w:rPr>
        <w:t xml:space="preserve"> </w:t>
      </w:r>
      <w:proofErr w:type="spellStart"/>
      <w:r w:rsidRPr="0016038B">
        <w:rPr>
          <w:rFonts w:ascii="Courier New" w:eastAsia="Times New Roman" w:hAnsi="Courier New" w:cs="Courier New"/>
          <w:b/>
          <w:color w:val="302C41"/>
          <w:lang w:val="en-US"/>
        </w:rPr>
        <w:t>stub</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Predict</w:t>
      </w:r>
      <w:proofErr w:type="spellEnd"/>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request</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 xml:space="preserve"> </w:t>
      </w:r>
      <w:r w:rsidRPr="0016038B">
        <w:rPr>
          <w:rFonts w:ascii="Courier New" w:eastAsia="Times New Roman" w:hAnsi="Courier New" w:cs="Courier New"/>
          <w:b/>
          <w:color w:val="733595"/>
          <w:lang w:val="en-US"/>
        </w:rPr>
        <w:t>10.0</w:t>
      </w:r>
      <w:r w:rsidRPr="0016038B">
        <w:rPr>
          <w:rFonts w:ascii="Courier New" w:eastAsia="Times New Roman" w:hAnsi="Courier New" w:cs="Courier New"/>
          <w:b/>
          <w:color w:val="747283"/>
          <w:lang w:val="en-US"/>
        </w:rPr>
        <w:t>)</w:t>
      </w:r>
    </w:p>
    <w:p w:rsidR="0016038B" w:rsidRPr="0016038B" w:rsidRDefault="0016038B" w:rsidP="0016038B">
      <w:pPr>
        <w:shd w:val="clear" w:color="auto" w:fill="FFFFFF"/>
        <w:spacing w:after="0"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Example of a REST call in Python:</w:t>
      </w:r>
    </w:p>
    <w:p w:rsidR="0016038B" w:rsidRPr="0016038B" w:rsidRDefault="0016038B" w:rsidP="0016038B">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02C41"/>
          <w:sz w:val="24"/>
          <w:szCs w:val="24"/>
          <w:lang w:val="en-US"/>
        </w:rPr>
      </w:pPr>
      <w:r w:rsidRPr="0016038B">
        <w:rPr>
          <w:rFonts w:ascii="Courier New" w:eastAsia="Times New Roman" w:hAnsi="Courier New" w:cs="Courier New"/>
          <w:b/>
          <w:color w:val="302C41"/>
          <w:sz w:val="24"/>
          <w:szCs w:val="24"/>
          <w:lang w:val="en-US"/>
        </w:rPr>
        <w:t>Python</w:t>
      </w:r>
    </w:p>
    <w:p w:rsidR="0016038B" w:rsidRPr="0016038B" w:rsidRDefault="0016038B" w:rsidP="0016038B">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gramStart"/>
      <w:r w:rsidRPr="0016038B">
        <w:rPr>
          <w:rFonts w:ascii="Courier New" w:eastAsia="Times New Roman" w:hAnsi="Courier New" w:cs="Courier New"/>
          <w:b/>
          <w:color w:val="005BAD"/>
          <w:lang w:val="en-US"/>
        </w:rPr>
        <w:t>import</w:t>
      </w:r>
      <w:proofErr w:type="gramEnd"/>
      <w:r w:rsidRPr="0016038B">
        <w:rPr>
          <w:rFonts w:ascii="Courier New" w:eastAsia="Times New Roman" w:hAnsi="Courier New" w:cs="Courier New"/>
          <w:b/>
          <w:color w:val="302C41"/>
          <w:lang w:val="en-US"/>
        </w:rPr>
        <w:t xml:space="preserve"> requests</w:t>
      </w:r>
    </w:p>
    <w:p w:rsidR="0016038B" w:rsidRPr="0016038B" w:rsidRDefault="0016038B" w:rsidP="0016038B">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gramStart"/>
      <w:r w:rsidRPr="0016038B">
        <w:rPr>
          <w:rFonts w:ascii="Courier New" w:eastAsia="Times New Roman" w:hAnsi="Courier New" w:cs="Courier New"/>
          <w:b/>
          <w:color w:val="005BAD"/>
          <w:lang w:val="en-US"/>
        </w:rPr>
        <w:t>import</w:t>
      </w:r>
      <w:proofErr w:type="gramEnd"/>
      <w:r w:rsidRPr="0016038B">
        <w:rPr>
          <w:rFonts w:ascii="Courier New" w:eastAsia="Times New Roman" w:hAnsi="Courier New" w:cs="Courier New"/>
          <w:b/>
          <w:color w:val="302C41"/>
          <w:lang w:val="en-US"/>
        </w:rPr>
        <w:t xml:space="preserve"> </w:t>
      </w:r>
      <w:proofErr w:type="spellStart"/>
      <w:r w:rsidRPr="0016038B">
        <w:rPr>
          <w:rFonts w:ascii="Courier New" w:eastAsia="Times New Roman" w:hAnsi="Courier New" w:cs="Courier New"/>
          <w:b/>
          <w:color w:val="302C41"/>
          <w:lang w:val="en-US"/>
        </w:rPr>
        <w:t>json</w:t>
      </w:r>
      <w:proofErr w:type="spellEnd"/>
    </w:p>
    <w:p w:rsidR="0016038B" w:rsidRPr="0016038B" w:rsidRDefault="0016038B" w:rsidP="0016038B">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
    <w:p w:rsidR="0016038B" w:rsidRPr="0016038B" w:rsidRDefault="0016038B" w:rsidP="0016038B">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spellStart"/>
      <w:proofErr w:type="gramStart"/>
      <w:r w:rsidRPr="0016038B">
        <w:rPr>
          <w:rFonts w:ascii="Courier New" w:eastAsia="Times New Roman" w:hAnsi="Courier New" w:cs="Courier New"/>
          <w:b/>
          <w:color w:val="302C41"/>
          <w:lang w:val="en-US"/>
        </w:rPr>
        <w:t>url</w:t>
      </w:r>
      <w:proofErr w:type="spellEnd"/>
      <w:proofErr w:type="gramEnd"/>
      <w:r w:rsidRPr="0016038B">
        <w:rPr>
          <w:rFonts w:ascii="Courier New" w:eastAsia="Times New Roman" w:hAnsi="Courier New" w:cs="Courier New"/>
          <w:b/>
          <w:color w:val="302C41"/>
          <w:lang w:val="en-US"/>
        </w:rPr>
        <w:t xml:space="preserve"> </w:t>
      </w:r>
      <w:r w:rsidRPr="0016038B">
        <w:rPr>
          <w:rFonts w:ascii="Courier New" w:eastAsia="Times New Roman" w:hAnsi="Courier New" w:cs="Courier New"/>
          <w:b/>
          <w:color w:val="7A4B26"/>
          <w:lang w:val="en-US"/>
        </w:rPr>
        <w:t>=</w:t>
      </w:r>
      <w:r w:rsidRPr="0016038B">
        <w:rPr>
          <w:rFonts w:ascii="Courier New" w:eastAsia="Times New Roman" w:hAnsi="Courier New" w:cs="Courier New"/>
          <w:b/>
          <w:color w:val="302C41"/>
          <w:lang w:val="en-US"/>
        </w:rPr>
        <w:t xml:space="preserve"> </w:t>
      </w:r>
      <w:r w:rsidRPr="0016038B">
        <w:rPr>
          <w:rFonts w:ascii="Courier New" w:eastAsia="Times New Roman" w:hAnsi="Courier New" w:cs="Courier New"/>
          <w:b/>
          <w:color w:val="1A8215"/>
          <w:lang w:val="en-US"/>
        </w:rPr>
        <w:t>'http://localhost:8501/v1/models/my_model:predict'</w:t>
      </w:r>
    </w:p>
    <w:p w:rsidR="0016038B" w:rsidRPr="0016038B" w:rsidRDefault="0016038B" w:rsidP="0016038B">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gramStart"/>
      <w:r w:rsidRPr="0016038B">
        <w:rPr>
          <w:rFonts w:ascii="Courier New" w:eastAsia="Times New Roman" w:hAnsi="Courier New" w:cs="Courier New"/>
          <w:b/>
          <w:color w:val="302C41"/>
          <w:lang w:val="en-US"/>
        </w:rPr>
        <w:t>data</w:t>
      </w:r>
      <w:proofErr w:type="gramEnd"/>
      <w:r w:rsidRPr="0016038B">
        <w:rPr>
          <w:rFonts w:ascii="Courier New" w:eastAsia="Times New Roman" w:hAnsi="Courier New" w:cs="Courier New"/>
          <w:b/>
          <w:color w:val="302C41"/>
          <w:lang w:val="en-US"/>
        </w:rPr>
        <w:t xml:space="preserve"> </w:t>
      </w:r>
      <w:r w:rsidRPr="0016038B">
        <w:rPr>
          <w:rFonts w:ascii="Courier New" w:eastAsia="Times New Roman" w:hAnsi="Courier New" w:cs="Courier New"/>
          <w:b/>
          <w:color w:val="7A4B26"/>
          <w:lang w:val="en-US"/>
        </w:rPr>
        <w:t>=</w:t>
      </w:r>
      <w:r w:rsidRPr="0016038B">
        <w:rPr>
          <w:rFonts w:ascii="Courier New" w:eastAsia="Times New Roman" w:hAnsi="Courier New" w:cs="Courier New"/>
          <w:b/>
          <w:color w:val="302C41"/>
          <w:lang w:val="en-US"/>
        </w:rPr>
        <w:t xml:space="preserve"> </w:t>
      </w:r>
      <w:proofErr w:type="spellStart"/>
      <w:r w:rsidRPr="0016038B">
        <w:rPr>
          <w:rFonts w:ascii="Courier New" w:eastAsia="Times New Roman" w:hAnsi="Courier New" w:cs="Courier New"/>
          <w:b/>
          <w:color w:val="302C41"/>
          <w:lang w:val="en-US"/>
        </w:rPr>
        <w:t>json</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dumps</w:t>
      </w:r>
      <w:proofErr w:type="spellEnd"/>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1A8215"/>
          <w:lang w:val="en-US"/>
        </w:rPr>
        <w:t>"</w:t>
      </w:r>
      <w:proofErr w:type="spellStart"/>
      <w:r w:rsidRPr="0016038B">
        <w:rPr>
          <w:rFonts w:ascii="Courier New" w:eastAsia="Times New Roman" w:hAnsi="Courier New" w:cs="Courier New"/>
          <w:b/>
          <w:color w:val="1A8215"/>
          <w:lang w:val="en-US"/>
        </w:rPr>
        <w:t>signature_name</w:t>
      </w:r>
      <w:proofErr w:type="spellEnd"/>
      <w:r w:rsidRPr="0016038B">
        <w:rPr>
          <w:rFonts w:ascii="Courier New" w:eastAsia="Times New Roman" w:hAnsi="Courier New" w:cs="Courier New"/>
          <w:b/>
          <w:color w:val="1A8215"/>
          <w:lang w:val="en-US"/>
        </w:rPr>
        <w:t>"</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 xml:space="preserve"> </w:t>
      </w:r>
      <w:r w:rsidRPr="0016038B">
        <w:rPr>
          <w:rFonts w:ascii="Courier New" w:eastAsia="Times New Roman" w:hAnsi="Courier New" w:cs="Courier New"/>
          <w:b/>
          <w:color w:val="1A8215"/>
          <w:lang w:val="en-US"/>
        </w:rPr>
        <w:t>"</w:t>
      </w:r>
      <w:proofErr w:type="spellStart"/>
      <w:r w:rsidRPr="0016038B">
        <w:rPr>
          <w:rFonts w:ascii="Courier New" w:eastAsia="Times New Roman" w:hAnsi="Courier New" w:cs="Courier New"/>
          <w:b/>
          <w:color w:val="1A8215"/>
          <w:lang w:val="en-US"/>
        </w:rPr>
        <w:t>serving_default</w:t>
      </w:r>
      <w:proofErr w:type="spellEnd"/>
      <w:r w:rsidRPr="0016038B">
        <w:rPr>
          <w:rFonts w:ascii="Courier New" w:eastAsia="Times New Roman" w:hAnsi="Courier New" w:cs="Courier New"/>
          <w:b/>
          <w:color w:val="1A8215"/>
          <w:lang w:val="en-US"/>
        </w:rPr>
        <w:t>"</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 xml:space="preserve"> </w:t>
      </w:r>
      <w:r w:rsidRPr="0016038B">
        <w:rPr>
          <w:rFonts w:ascii="Courier New" w:eastAsia="Times New Roman" w:hAnsi="Courier New" w:cs="Courier New"/>
          <w:b/>
          <w:color w:val="1A8215"/>
          <w:lang w:val="en-US"/>
        </w:rPr>
        <w:t>"instances"</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 xml:space="preserve"> </w:t>
      </w:r>
      <w:proofErr w:type="spellStart"/>
      <w:r w:rsidRPr="0016038B">
        <w:rPr>
          <w:rFonts w:ascii="Courier New" w:eastAsia="Times New Roman" w:hAnsi="Courier New" w:cs="Courier New"/>
          <w:b/>
          <w:color w:val="302C41"/>
          <w:lang w:val="en-US"/>
        </w:rPr>
        <w:t>data</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tolist</w:t>
      </w:r>
      <w:proofErr w:type="spellEnd"/>
      <w:r w:rsidRPr="0016038B">
        <w:rPr>
          <w:rFonts w:ascii="Courier New" w:eastAsia="Times New Roman" w:hAnsi="Courier New" w:cs="Courier New"/>
          <w:b/>
          <w:color w:val="747283"/>
          <w:lang w:val="en-US"/>
        </w:rPr>
        <w:t>()})</w:t>
      </w:r>
    </w:p>
    <w:p w:rsidR="0016038B" w:rsidRPr="0016038B" w:rsidRDefault="0016038B" w:rsidP="0016038B">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gramStart"/>
      <w:r w:rsidRPr="0016038B">
        <w:rPr>
          <w:rFonts w:ascii="Courier New" w:eastAsia="Times New Roman" w:hAnsi="Courier New" w:cs="Courier New"/>
          <w:b/>
          <w:color w:val="302C41"/>
          <w:lang w:val="en-US"/>
        </w:rPr>
        <w:t>headers</w:t>
      </w:r>
      <w:proofErr w:type="gramEnd"/>
      <w:r w:rsidRPr="0016038B">
        <w:rPr>
          <w:rFonts w:ascii="Courier New" w:eastAsia="Times New Roman" w:hAnsi="Courier New" w:cs="Courier New"/>
          <w:b/>
          <w:color w:val="302C41"/>
          <w:lang w:val="en-US"/>
        </w:rPr>
        <w:t xml:space="preserve"> </w:t>
      </w:r>
      <w:r w:rsidRPr="0016038B">
        <w:rPr>
          <w:rFonts w:ascii="Courier New" w:eastAsia="Times New Roman" w:hAnsi="Courier New" w:cs="Courier New"/>
          <w:b/>
          <w:color w:val="7A4B26"/>
          <w:lang w:val="en-US"/>
        </w:rPr>
        <w:t>=</w:t>
      </w:r>
      <w:r w:rsidRPr="0016038B">
        <w:rPr>
          <w:rFonts w:ascii="Courier New" w:eastAsia="Times New Roman" w:hAnsi="Courier New" w:cs="Courier New"/>
          <w:b/>
          <w:color w:val="302C41"/>
          <w:lang w:val="en-US"/>
        </w:rPr>
        <w:t xml:space="preserve"> </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1A8215"/>
          <w:lang w:val="en-US"/>
        </w:rPr>
        <w:t>"content-type"</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 xml:space="preserve"> </w:t>
      </w:r>
      <w:r w:rsidRPr="0016038B">
        <w:rPr>
          <w:rFonts w:ascii="Courier New" w:eastAsia="Times New Roman" w:hAnsi="Courier New" w:cs="Courier New"/>
          <w:b/>
          <w:color w:val="1A8215"/>
          <w:lang w:val="en-US"/>
        </w:rPr>
        <w:t>"application/</w:t>
      </w:r>
      <w:proofErr w:type="spellStart"/>
      <w:r w:rsidRPr="0016038B">
        <w:rPr>
          <w:rFonts w:ascii="Courier New" w:eastAsia="Times New Roman" w:hAnsi="Courier New" w:cs="Courier New"/>
          <w:b/>
          <w:color w:val="1A8215"/>
          <w:lang w:val="en-US"/>
        </w:rPr>
        <w:t>json</w:t>
      </w:r>
      <w:proofErr w:type="spellEnd"/>
      <w:r w:rsidRPr="0016038B">
        <w:rPr>
          <w:rFonts w:ascii="Courier New" w:eastAsia="Times New Roman" w:hAnsi="Courier New" w:cs="Courier New"/>
          <w:b/>
          <w:color w:val="1A8215"/>
          <w:lang w:val="en-US"/>
        </w:rPr>
        <w:t>"</w:t>
      </w:r>
      <w:r w:rsidRPr="0016038B">
        <w:rPr>
          <w:rFonts w:ascii="Courier New" w:eastAsia="Times New Roman" w:hAnsi="Courier New" w:cs="Courier New"/>
          <w:b/>
          <w:color w:val="747283"/>
          <w:lang w:val="en-US"/>
        </w:rPr>
        <w:t>}</w:t>
      </w:r>
    </w:p>
    <w:p w:rsidR="0016038B" w:rsidRPr="0016038B" w:rsidRDefault="0016038B" w:rsidP="0016038B">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gramStart"/>
      <w:r w:rsidRPr="0016038B">
        <w:rPr>
          <w:rFonts w:ascii="Courier New" w:eastAsia="Times New Roman" w:hAnsi="Courier New" w:cs="Courier New"/>
          <w:b/>
          <w:color w:val="302C41"/>
          <w:lang w:val="en-US"/>
        </w:rPr>
        <w:t>response</w:t>
      </w:r>
      <w:proofErr w:type="gramEnd"/>
      <w:r w:rsidRPr="0016038B">
        <w:rPr>
          <w:rFonts w:ascii="Courier New" w:eastAsia="Times New Roman" w:hAnsi="Courier New" w:cs="Courier New"/>
          <w:b/>
          <w:color w:val="302C41"/>
          <w:lang w:val="en-US"/>
        </w:rPr>
        <w:t xml:space="preserve"> </w:t>
      </w:r>
      <w:r w:rsidRPr="0016038B">
        <w:rPr>
          <w:rFonts w:ascii="Courier New" w:eastAsia="Times New Roman" w:hAnsi="Courier New" w:cs="Courier New"/>
          <w:b/>
          <w:color w:val="7A4B26"/>
          <w:lang w:val="en-US"/>
        </w:rPr>
        <w:t>=</w:t>
      </w:r>
      <w:r w:rsidRPr="0016038B">
        <w:rPr>
          <w:rFonts w:ascii="Courier New" w:eastAsia="Times New Roman" w:hAnsi="Courier New" w:cs="Courier New"/>
          <w:b/>
          <w:color w:val="302C41"/>
          <w:lang w:val="en-US"/>
        </w:rPr>
        <w:t xml:space="preserve"> requests</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post</w:t>
      </w:r>
      <w:r w:rsidRPr="0016038B">
        <w:rPr>
          <w:rFonts w:ascii="Courier New" w:eastAsia="Times New Roman" w:hAnsi="Courier New" w:cs="Courier New"/>
          <w:b/>
          <w:color w:val="747283"/>
          <w:lang w:val="en-US"/>
        </w:rPr>
        <w:t>(</w:t>
      </w:r>
      <w:proofErr w:type="spellStart"/>
      <w:r w:rsidRPr="0016038B">
        <w:rPr>
          <w:rFonts w:ascii="Courier New" w:eastAsia="Times New Roman" w:hAnsi="Courier New" w:cs="Courier New"/>
          <w:b/>
          <w:color w:val="302C41"/>
          <w:lang w:val="en-US"/>
        </w:rPr>
        <w:t>url</w:t>
      </w:r>
      <w:proofErr w:type="spellEnd"/>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 xml:space="preserve"> data</w:t>
      </w:r>
      <w:r w:rsidRPr="0016038B">
        <w:rPr>
          <w:rFonts w:ascii="Courier New" w:eastAsia="Times New Roman" w:hAnsi="Courier New" w:cs="Courier New"/>
          <w:b/>
          <w:color w:val="7A4B26"/>
          <w:lang w:val="en-US"/>
        </w:rPr>
        <w:t>=</w:t>
      </w:r>
      <w:r w:rsidRPr="0016038B">
        <w:rPr>
          <w:rFonts w:ascii="Courier New" w:eastAsia="Times New Roman" w:hAnsi="Courier New" w:cs="Courier New"/>
          <w:b/>
          <w:color w:val="302C41"/>
          <w:lang w:val="en-US"/>
        </w:rPr>
        <w:t>data</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 xml:space="preserve"> headers</w:t>
      </w:r>
      <w:r w:rsidRPr="0016038B">
        <w:rPr>
          <w:rFonts w:ascii="Courier New" w:eastAsia="Times New Roman" w:hAnsi="Courier New" w:cs="Courier New"/>
          <w:b/>
          <w:color w:val="7A4B26"/>
          <w:lang w:val="en-US"/>
        </w:rPr>
        <w:t>=</w:t>
      </w:r>
      <w:r w:rsidRPr="0016038B">
        <w:rPr>
          <w:rFonts w:ascii="Courier New" w:eastAsia="Times New Roman" w:hAnsi="Courier New" w:cs="Courier New"/>
          <w:b/>
          <w:color w:val="302C41"/>
          <w:lang w:val="en-US"/>
        </w:rPr>
        <w:t>headers</w:t>
      </w:r>
      <w:r w:rsidRPr="0016038B">
        <w:rPr>
          <w:rFonts w:ascii="Courier New" w:eastAsia="Times New Roman" w:hAnsi="Courier New" w:cs="Courier New"/>
          <w:b/>
          <w:color w:val="747283"/>
          <w:lang w:val="en-US"/>
        </w:rPr>
        <w:t>)</w:t>
      </w:r>
    </w:p>
    <w:p w:rsidR="0016038B" w:rsidRPr="0016038B" w:rsidRDefault="0016038B" w:rsidP="0016038B">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gramStart"/>
      <w:r w:rsidRPr="0016038B">
        <w:rPr>
          <w:rFonts w:ascii="Courier New" w:eastAsia="Times New Roman" w:hAnsi="Courier New" w:cs="Courier New"/>
          <w:b/>
          <w:color w:val="302C41"/>
          <w:lang w:val="en-US"/>
        </w:rPr>
        <w:t>predictions</w:t>
      </w:r>
      <w:proofErr w:type="gramEnd"/>
      <w:r w:rsidRPr="0016038B">
        <w:rPr>
          <w:rFonts w:ascii="Courier New" w:eastAsia="Times New Roman" w:hAnsi="Courier New" w:cs="Courier New"/>
          <w:b/>
          <w:color w:val="302C41"/>
          <w:lang w:val="en-US"/>
        </w:rPr>
        <w:t xml:space="preserve"> </w:t>
      </w:r>
      <w:r w:rsidRPr="0016038B">
        <w:rPr>
          <w:rFonts w:ascii="Courier New" w:eastAsia="Times New Roman" w:hAnsi="Courier New" w:cs="Courier New"/>
          <w:b/>
          <w:color w:val="7A4B26"/>
          <w:lang w:val="en-US"/>
        </w:rPr>
        <w:t>=</w:t>
      </w:r>
      <w:r w:rsidRPr="0016038B">
        <w:rPr>
          <w:rFonts w:ascii="Courier New" w:eastAsia="Times New Roman" w:hAnsi="Courier New" w:cs="Courier New"/>
          <w:b/>
          <w:color w:val="302C41"/>
          <w:lang w:val="en-US"/>
        </w:rPr>
        <w:t xml:space="preserve"> </w:t>
      </w:r>
      <w:proofErr w:type="spellStart"/>
      <w:r w:rsidRPr="0016038B">
        <w:rPr>
          <w:rFonts w:ascii="Courier New" w:eastAsia="Times New Roman" w:hAnsi="Courier New" w:cs="Courier New"/>
          <w:b/>
          <w:color w:val="302C41"/>
          <w:lang w:val="en-US"/>
        </w:rPr>
        <w:t>json</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loads</w:t>
      </w:r>
      <w:proofErr w:type="spellEnd"/>
      <w:r w:rsidRPr="0016038B">
        <w:rPr>
          <w:rFonts w:ascii="Courier New" w:eastAsia="Times New Roman" w:hAnsi="Courier New" w:cs="Courier New"/>
          <w:b/>
          <w:color w:val="747283"/>
          <w:lang w:val="en-US"/>
        </w:rPr>
        <w:t>(</w:t>
      </w:r>
      <w:proofErr w:type="spellStart"/>
      <w:r w:rsidRPr="0016038B">
        <w:rPr>
          <w:rFonts w:ascii="Courier New" w:eastAsia="Times New Roman" w:hAnsi="Courier New" w:cs="Courier New"/>
          <w:b/>
          <w:color w:val="302C41"/>
          <w:lang w:val="en-US"/>
        </w:rPr>
        <w:t>response</w:t>
      </w:r>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302C41"/>
          <w:lang w:val="en-US"/>
        </w:rPr>
        <w:t>text</w:t>
      </w:r>
      <w:proofErr w:type="spellEnd"/>
      <w:r w:rsidRPr="0016038B">
        <w:rPr>
          <w:rFonts w:ascii="Courier New" w:eastAsia="Times New Roman" w:hAnsi="Courier New" w:cs="Courier New"/>
          <w:b/>
          <w:color w:val="747283"/>
          <w:lang w:val="en-US"/>
        </w:rPr>
        <w:t>)[</w:t>
      </w:r>
      <w:r w:rsidRPr="0016038B">
        <w:rPr>
          <w:rFonts w:ascii="Courier New" w:eastAsia="Times New Roman" w:hAnsi="Courier New" w:cs="Courier New"/>
          <w:b/>
          <w:color w:val="1A8215"/>
          <w:lang w:val="en-US"/>
        </w:rPr>
        <w:t>'predictions'</w:t>
      </w:r>
      <w:r w:rsidRPr="0016038B">
        <w:rPr>
          <w:rFonts w:ascii="Courier New" w:eastAsia="Times New Roman" w:hAnsi="Courier New" w:cs="Courier New"/>
          <w:b/>
          <w:color w:val="747283"/>
          <w:lang w:val="en-US"/>
        </w:rPr>
        <w:t>]</w:t>
      </w:r>
    </w:p>
    <w:p w:rsidR="0016038B" w:rsidRDefault="0016038B" w:rsidP="0016038B">
      <w:pPr>
        <w:jc w:val="both"/>
        <w:rPr>
          <w:rFonts w:ascii="Courier New" w:hAnsi="Courier New" w:cs="Courier New"/>
          <w:b/>
          <w:color w:val="FF0000"/>
          <w:sz w:val="24"/>
          <w:szCs w:val="24"/>
        </w:rPr>
      </w:pPr>
    </w:p>
    <w:p w:rsidR="00B608E3" w:rsidRDefault="00B608E3" w:rsidP="0016038B">
      <w:pPr>
        <w:jc w:val="both"/>
        <w:rPr>
          <w:rFonts w:ascii="Courier New" w:hAnsi="Courier New" w:cs="Courier New"/>
          <w:b/>
          <w:color w:val="FF0000"/>
          <w:sz w:val="24"/>
          <w:szCs w:val="24"/>
        </w:rPr>
      </w:pPr>
    </w:p>
    <w:p w:rsidR="00B608E3" w:rsidRPr="007E1878" w:rsidRDefault="00B608E3" w:rsidP="0016038B">
      <w:pPr>
        <w:jc w:val="both"/>
        <w:rPr>
          <w:rFonts w:ascii="Courier New" w:hAnsi="Courier New" w:cs="Courier New"/>
          <w:b/>
          <w:color w:val="FF0000"/>
          <w:sz w:val="24"/>
          <w:szCs w:val="24"/>
        </w:rPr>
      </w:pPr>
    </w:p>
    <w:p w:rsidR="00B608E3" w:rsidRDefault="001E71BE" w:rsidP="00B608E3">
      <w:pPr>
        <w:numPr>
          <w:ilvl w:val="0"/>
          <w:numId w:val="1"/>
        </w:numPr>
        <w:jc w:val="both"/>
        <w:rPr>
          <w:rFonts w:ascii="Courier New" w:hAnsi="Courier New" w:cs="Courier New"/>
          <w:b/>
          <w:color w:val="FF0000"/>
          <w:sz w:val="24"/>
          <w:szCs w:val="24"/>
        </w:rPr>
      </w:pPr>
      <w:r w:rsidRPr="007E1878">
        <w:rPr>
          <w:rFonts w:ascii="Courier New" w:hAnsi="Courier New" w:cs="Courier New"/>
          <w:b/>
          <w:color w:val="FF0000"/>
          <w:sz w:val="24"/>
          <w:szCs w:val="24"/>
        </w:rPr>
        <w:lastRenderedPageBreak/>
        <w:t xml:space="preserve">What are the different ways </w:t>
      </w:r>
      <w:proofErr w:type="spellStart"/>
      <w:r w:rsidRPr="007E1878">
        <w:rPr>
          <w:rFonts w:ascii="Courier New" w:hAnsi="Courier New" w:cs="Courier New"/>
          <w:b/>
          <w:color w:val="FF0000"/>
          <w:sz w:val="24"/>
          <w:szCs w:val="24"/>
        </w:rPr>
        <w:t>TFLite</w:t>
      </w:r>
      <w:proofErr w:type="spellEnd"/>
      <w:r w:rsidRPr="007E1878">
        <w:rPr>
          <w:rFonts w:ascii="Courier New" w:hAnsi="Courier New" w:cs="Courier New"/>
          <w:b/>
          <w:color w:val="FF0000"/>
          <w:sz w:val="24"/>
          <w:szCs w:val="24"/>
        </w:rPr>
        <w:t xml:space="preserve"> reduces a model’s size to make it run on a mobile or embedded device?</w:t>
      </w:r>
    </w:p>
    <w:p w:rsidR="00B608E3" w:rsidRDefault="00B608E3" w:rsidP="00B608E3">
      <w:pPr>
        <w:pStyle w:val="styledparagraph-bztrlf-1"/>
        <w:shd w:val="clear" w:color="auto" w:fill="FFFFFF"/>
        <w:spacing w:before="0" w:beforeAutospacing="0" w:after="0" w:afterAutospacing="0"/>
        <w:jc w:val="both"/>
        <w:rPr>
          <w:rFonts w:ascii="Courier New" w:hAnsi="Courier New" w:cs="Courier New"/>
          <w:b/>
          <w:color w:val="302C41"/>
        </w:rPr>
      </w:pPr>
      <w:r w:rsidRPr="00B608E3">
        <w:rPr>
          <w:rFonts w:ascii="Courier New" w:hAnsi="Courier New" w:cs="Courier New"/>
          <w:b/>
          <w:color w:val="302C41"/>
        </w:rPr>
        <w:t xml:space="preserve">There are several ways </w:t>
      </w:r>
      <w:proofErr w:type="spellStart"/>
      <w:r w:rsidRPr="00B608E3">
        <w:rPr>
          <w:rFonts w:ascii="Courier New" w:hAnsi="Courier New" w:cs="Courier New"/>
          <w:b/>
          <w:color w:val="302C41"/>
        </w:rPr>
        <w:t>TFLite</w:t>
      </w:r>
      <w:proofErr w:type="spellEnd"/>
      <w:r w:rsidRPr="00B608E3">
        <w:rPr>
          <w:rFonts w:ascii="Courier New" w:hAnsi="Courier New" w:cs="Courier New"/>
          <w:b/>
          <w:color w:val="302C41"/>
        </w:rPr>
        <w:t xml:space="preserve"> reduces a model’s size to make it run on a mobile or embedded device:</w:t>
      </w:r>
    </w:p>
    <w:p w:rsidR="00B608E3" w:rsidRPr="00B608E3" w:rsidRDefault="00B608E3" w:rsidP="00B608E3">
      <w:pPr>
        <w:pStyle w:val="styledparagraph-bztrlf-1"/>
        <w:shd w:val="clear" w:color="auto" w:fill="FFFFFF"/>
        <w:spacing w:before="0" w:beforeAutospacing="0" w:after="0" w:afterAutospacing="0"/>
        <w:jc w:val="both"/>
        <w:rPr>
          <w:rFonts w:ascii="Courier New" w:hAnsi="Courier New" w:cs="Courier New"/>
          <w:b/>
          <w:color w:val="302C41"/>
        </w:rPr>
      </w:pPr>
    </w:p>
    <w:p w:rsidR="00B608E3" w:rsidRPr="00B608E3" w:rsidRDefault="00B608E3" w:rsidP="00B608E3">
      <w:pPr>
        <w:pStyle w:val="styledparagraph-bztrlf-1"/>
        <w:numPr>
          <w:ilvl w:val="0"/>
          <w:numId w:val="11"/>
        </w:numPr>
        <w:shd w:val="clear" w:color="auto" w:fill="FFFFFF"/>
        <w:spacing w:before="0" w:beforeAutospacing="0" w:after="0" w:afterAutospacing="0"/>
        <w:jc w:val="both"/>
        <w:rPr>
          <w:rFonts w:ascii="Courier New" w:hAnsi="Courier New" w:cs="Courier New"/>
          <w:b/>
          <w:color w:val="302C41"/>
        </w:rPr>
      </w:pPr>
      <w:r w:rsidRPr="00B608E3">
        <w:rPr>
          <w:rStyle w:val="Strong"/>
          <w:rFonts w:ascii="Courier New" w:hAnsi="Courier New" w:cs="Courier New"/>
          <w:color w:val="302C41"/>
        </w:rPr>
        <w:t>Quantization</w:t>
      </w:r>
      <w:r w:rsidRPr="00B608E3">
        <w:rPr>
          <w:rFonts w:ascii="Courier New" w:hAnsi="Courier New" w:cs="Courier New"/>
          <w:b/>
          <w:color w:val="302C41"/>
        </w:rPr>
        <w:t>: This technique reduces the precision of the numbers used in the model, typically from 32-bit floating-point to 8-bit integers. This significantly reduces the model size and can also improve inference speed.</w:t>
      </w:r>
    </w:p>
    <w:p w:rsidR="00B608E3" w:rsidRPr="00B608E3" w:rsidRDefault="00B608E3" w:rsidP="00B608E3">
      <w:pPr>
        <w:pStyle w:val="styledparagraph-bztrlf-1"/>
        <w:numPr>
          <w:ilvl w:val="0"/>
          <w:numId w:val="11"/>
        </w:numPr>
        <w:shd w:val="clear" w:color="auto" w:fill="FFFFFF"/>
        <w:spacing w:before="0" w:beforeAutospacing="0" w:after="0" w:afterAutospacing="0"/>
        <w:jc w:val="both"/>
        <w:rPr>
          <w:rFonts w:ascii="Courier New" w:hAnsi="Courier New" w:cs="Courier New"/>
          <w:b/>
          <w:color w:val="302C41"/>
        </w:rPr>
      </w:pPr>
      <w:r w:rsidRPr="00B608E3">
        <w:rPr>
          <w:rStyle w:val="Strong"/>
          <w:rFonts w:ascii="Courier New" w:hAnsi="Courier New" w:cs="Courier New"/>
          <w:color w:val="302C41"/>
        </w:rPr>
        <w:t>Pruning</w:t>
      </w:r>
      <w:r w:rsidRPr="00B608E3">
        <w:rPr>
          <w:rFonts w:ascii="Courier New" w:hAnsi="Courier New" w:cs="Courier New"/>
          <w:b/>
          <w:color w:val="302C41"/>
        </w:rPr>
        <w:t>: This method involves removing weights that contribute little to the model's predictions. By eliminating these unnecessary weights, the model becomes smaller and more efficient.</w:t>
      </w:r>
    </w:p>
    <w:p w:rsidR="00B608E3" w:rsidRPr="00B608E3" w:rsidRDefault="00B608E3" w:rsidP="00B608E3">
      <w:pPr>
        <w:pStyle w:val="styledparagraph-bztrlf-1"/>
        <w:numPr>
          <w:ilvl w:val="0"/>
          <w:numId w:val="11"/>
        </w:numPr>
        <w:shd w:val="clear" w:color="auto" w:fill="FFFFFF"/>
        <w:spacing w:before="0" w:beforeAutospacing="0" w:after="0" w:afterAutospacing="0"/>
        <w:jc w:val="both"/>
        <w:rPr>
          <w:rFonts w:ascii="Courier New" w:hAnsi="Courier New" w:cs="Courier New"/>
          <w:b/>
          <w:color w:val="302C41"/>
        </w:rPr>
      </w:pPr>
      <w:r w:rsidRPr="00B608E3">
        <w:rPr>
          <w:rStyle w:val="Strong"/>
          <w:rFonts w:ascii="Courier New" w:hAnsi="Courier New" w:cs="Courier New"/>
          <w:color w:val="302C41"/>
        </w:rPr>
        <w:t>Weight Clustering</w:t>
      </w:r>
      <w:r w:rsidRPr="00B608E3">
        <w:rPr>
          <w:rFonts w:ascii="Courier New" w:hAnsi="Courier New" w:cs="Courier New"/>
          <w:b/>
          <w:color w:val="302C41"/>
        </w:rPr>
        <w:t>: This technique groups similar weights together and replaces them with a single shared value. This reduces the number of unique weights, which can be beneficial for compression.</w:t>
      </w:r>
    </w:p>
    <w:p w:rsidR="00B608E3" w:rsidRDefault="00B608E3" w:rsidP="00B608E3">
      <w:pPr>
        <w:pStyle w:val="styledparagraph-bztrlf-1"/>
        <w:numPr>
          <w:ilvl w:val="0"/>
          <w:numId w:val="11"/>
        </w:numPr>
        <w:shd w:val="clear" w:color="auto" w:fill="FFFFFF"/>
        <w:spacing w:before="0" w:beforeAutospacing="0" w:after="0" w:afterAutospacing="0"/>
        <w:jc w:val="both"/>
        <w:rPr>
          <w:rFonts w:ascii="Courier New" w:hAnsi="Courier New" w:cs="Courier New"/>
          <w:b/>
          <w:color w:val="302C41"/>
        </w:rPr>
      </w:pPr>
      <w:r w:rsidRPr="00B608E3">
        <w:rPr>
          <w:rStyle w:val="Strong"/>
          <w:rFonts w:ascii="Courier New" w:hAnsi="Courier New" w:cs="Courier New"/>
          <w:color w:val="302C41"/>
        </w:rPr>
        <w:t>Model Architecture Optimization</w:t>
      </w:r>
      <w:r w:rsidRPr="00B608E3">
        <w:rPr>
          <w:rFonts w:ascii="Courier New" w:hAnsi="Courier New" w:cs="Courier New"/>
          <w:b/>
          <w:color w:val="302C41"/>
        </w:rPr>
        <w:t xml:space="preserve">: This involves designing or modifying the model architecture to be more efficient. Techniques include using </w:t>
      </w:r>
      <w:proofErr w:type="spellStart"/>
      <w:r w:rsidRPr="00B608E3">
        <w:rPr>
          <w:rFonts w:ascii="Courier New" w:hAnsi="Courier New" w:cs="Courier New"/>
          <w:b/>
          <w:color w:val="302C41"/>
        </w:rPr>
        <w:t>depthwise</w:t>
      </w:r>
      <w:proofErr w:type="spellEnd"/>
      <w:r w:rsidRPr="00B608E3">
        <w:rPr>
          <w:rFonts w:ascii="Courier New" w:hAnsi="Courier New" w:cs="Courier New"/>
          <w:b/>
          <w:color w:val="302C41"/>
        </w:rPr>
        <w:t xml:space="preserve"> separable convolutions or reducing the number of layers and parameters.</w:t>
      </w:r>
    </w:p>
    <w:p w:rsidR="00B608E3" w:rsidRPr="00B608E3" w:rsidRDefault="00B608E3" w:rsidP="00B608E3">
      <w:pPr>
        <w:pStyle w:val="styledparagraph-bztrlf-1"/>
        <w:shd w:val="clear" w:color="auto" w:fill="FFFFFF"/>
        <w:spacing w:before="0" w:beforeAutospacing="0" w:after="0" w:afterAutospacing="0"/>
        <w:ind w:left="720"/>
        <w:jc w:val="both"/>
        <w:rPr>
          <w:rFonts w:ascii="Courier New" w:hAnsi="Courier New" w:cs="Courier New"/>
          <w:b/>
          <w:color w:val="302C41"/>
        </w:rPr>
      </w:pPr>
    </w:p>
    <w:p w:rsidR="00B608E3" w:rsidRPr="00B608E3" w:rsidRDefault="00B608E3" w:rsidP="00B608E3">
      <w:pPr>
        <w:pStyle w:val="styledparagraph-bztrlf-1"/>
        <w:shd w:val="clear" w:color="auto" w:fill="FFFFFF"/>
        <w:spacing w:before="0" w:beforeAutospacing="0" w:after="0" w:afterAutospacing="0"/>
        <w:jc w:val="both"/>
        <w:rPr>
          <w:rFonts w:ascii="Courier New" w:hAnsi="Courier New" w:cs="Courier New"/>
          <w:b/>
          <w:color w:val="302C41"/>
        </w:rPr>
      </w:pPr>
      <w:r w:rsidRPr="00B608E3">
        <w:rPr>
          <w:rFonts w:ascii="Courier New" w:hAnsi="Courier New" w:cs="Courier New"/>
          <w:b/>
          <w:color w:val="302C41"/>
        </w:rPr>
        <w:t xml:space="preserve">The correct answer is that </w:t>
      </w:r>
      <w:proofErr w:type="spellStart"/>
      <w:r w:rsidRPr="00B608E3">
        <w:rPr>
          <w:rFonts w:ascii="Courier New" w:hAnsi="Courier New" w:cs="Courier New"/>
          <w:b/>
          <w:color w:val="302C41"/>
        </w:rPr>
        <w:t>TFLite</w:t>
      </w:r>
      <w:proofErr w:type="spellEnd"/>
      <w:r w:rsidRPr="00B608E3">
        <w:rPr>
          <w:rFonts w:ascii="Courier New" w:hAnsi="Courier New" w:cs="Courier New"/>
          <w:b/>
          <w:color w:val="302C41"/>
        </w:rPr>
        <w:t xml:space="preserve"> reduces a model’s size using quantization, pruning, weight clustering, and model architecture optimization.</w:t>
      </w:r>
    </w:p>
    <w:p w:rsidR="00B608E3" w:rsidRPr="00B608E3" w:rsidRDefault="00B608E3" w:rsidP="00B608E3">
      <w:pPr>
        <w:jc w:val="both"/>
        <w:rPr>
          <w:rFonts w:ascii="Courier New" w:hAnsi="Courier New" w:cs="Courier New"/>
          <w:b/>
          <w:color w:val="FF0000"/>
          <w:sz w:val="24"/>
          <w:szCs w:val="24"/>
        </w:rPr>
      </w:pPr>
    </w:p>
    <w:p w:rsidR="001E71BE" w:rsidRDefault="001E71BE" w:rsidP="007E1878">
      <w:pPr>
        <w:numPr>
          <w:ilvl w:val="0"/>
          <w:numId w:val="1"/>
        </w:numPr>
        <w:jc w:val="both"/>
        <w:rPr>
          <w:rFonts w:ascii="Courier New" w:hAnsi="Courier New" w:cs="Courier New"/>
          <w:b/>
          <w:color w:val="FF0000"/>
          <w:sz w:val="24"/>
          <w:szCs w:val="24"/>
        </w:rPr>
      </w:pPr>
      <w:r w:rsidRPr="007E1878">
        <w:rPr>
          <w:rFonts w:ascii="Courier New" w:hAnsi="Courier New" w:cs="Courier New"/>
          <w:b/>
          <w:color w:val="FF0000"/>
          <w:sz w:val="24"/>
          <w:szCs w:val="24"/>
        </w:rPr>
        <w:t>What is quantization-aware training, and why would you need it?</w:t>
      </w:r>
    </w:p>
    <w:p w:rsidR="00B608E3" w:rsidRDefault="00B608E3" w:rsidP="00B608E3">
      <w:pPr>
        <w:shd w:val="clear" w:color="auto" w:fill="FFFFFF"/>
        <w:spacing w:after="0"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color w:val="302C41"/>
          <w:sz w:val="24"/>
          <w:szCs w:val="24"/>
          <w:lang w:val="en-US"/>
        </w:rPr>
        <w:t>Quantization-aware training is a method used in machine learning to optimize the performance of models by simulating the effects of quantization during the training process. Quantization is the process of reducing the precision of numerical values, typically from 32-bit floating-point representations to lower bit-widths such as 16-bit or even 8-bit integers. This reduction in precision can lead to significant reductions in memory usage and computational requirements, resulting in faster inference times and lower power consumption.</w:t>
      </w:r>
    </w:p>
    <w:p w:rsidR="00B608E3" w:rsidRPr="00B608E3" w:rsidRDefault="00B608E3" w:rsidP="00B608E3">
      <w:pPr>
        <w:shd w:val="clear" w:color="auto" w:fill="FFFFFF"/>
        <w:spacing w:after="0" w:line="240" w:lineRule="auto"/>
        <w:jc w:val="both"/>
        <w:rPr>
          <w:rFonts w:ascii="Courier New" w:eastAsia="Times New Roman" w:hAnsi="Courier New" w:cs="Courier New"/>
          <w:b/>
          <w:color w:val="302C41"/>
          <w:sz w:val="24"/>
          <w:szCs w:val="24"/>
          <w:lang w:val="en-US"/>
        </w:rPr>
      </w:pPr>
    </w:p>
    <w:p w:rsidR="00B608E3" w:rsidRDefault="00B608E3" w:rsidP="00B608E3">
      <w:pPr>
        <w:shd w:val="clear" w:color="auto" w:fill="FFFFFF"/>
        <w:spacing w:after="0"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color w:val="302C41"/>
          <w:sz w:val="24"/>
          <w:szCs w:val="24"/>
          <w:lang w:val="en-US"/>
        </w:rPr>
        <w:t>However, quantization can also introduce errors and inaccuracies in the model's predictions, particularly if it is performed after the training process has already been completed. Quantization-aware training addresses this issue by simulating the quantization process during training, allowing the model to adapt to the reduced precision and minimize the impact on its accuracy.</w:t>
      </w:r>
    </w:p>
    <w:p w:rsidR="00B608E3" w:rsidRPr="00B608E3" w:rsidRDefault="00B608E3" w:rsidP="00B608E3">
      <w:pPr>
        <w:shd w:val="clear" w:color="auto" w:fill="FFFFFF"/>
        <w:spacing w:after="0" w:line="240" w:lineRule="auto"/>
        <w:jc w:val="both"/>
        <w:rPr>
          <w:rFonts w:ascii="Courier New" w:eastAsia="Times New Roman" w:hAnsi="Courier New" w:cs="Courier New"/>
          <w:b/>
          <w:color w:val="302C41"/>
          <w:sz w:val="24"/>
          <w:szCs w:val="24"/>
          <w:lang w:val="en-US"/>
        </w:rPr>
      </w:pPr>
    </w:p>
    <w:p w:rsidR="00B608E3" w:rsidRPr="00B608E3" w:rsidRDefault="00B608E3" w:rsidP="00B608E3">
      <w:pPr>
        <w:shd w:val="clear" w:color="auto" w:fill="FFFFFF"/>
        <w:spacing w:after="0"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color w:val="302C41"/>
          <w:sz w:val="24"/>
          <w:szCs w:val="24"/>
          <w:lang w:val="en-US"/>
        </w:rPr>
        <w:lastRenderedPageBreak/>
        <w:t>There are several reasons why quantization-aware training may be necessary:</w:t>
      </w:r>
    </w:p>
    <w:p w:rsidR="00B608E3" w:rsidRPr="00B608E3" w:rsidRDefault="00B608E3" w:rsidP="00B608E3">
      <w:pPr>
        <w:numPr>
          <w:ilvl w:val="0"/>
          <w:numId w:val="1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bCs/>
          <w:color w:val="302C41"/>
          <w:sz w:val="24"/>
          <w:szCs w:val="24"/>
          <w:lang w:val="en-US"/>
        </w:rPr>
        <w:t>Performance Optimization</w:t>
      </w:r>
      <w:r w:rsidRPr="00B608E3">
        <w:rPr>
          <w:rFonts w:ascii="Courier New" w:eastAsia="Times New Roman" w:hAnsi="Courier New" w:cs="Courier New"/>
          <w:b/>
          <w:color w:val="302C41"/>
          <w:sz w:val="24"/>
          <w:szCs w:val="24"/>
          <w:lang w:val="en-US"/>
        </w:rPr>
        <w:t>: Quantization can significantly reduce the memory and computational requirements of machine learning models, making them more suitable for deployment on resource-constrained devices such as mobile phones or embedded systems.</w:t>
      </w:r>
    </w:p>
    <w:p w:rsidR="00B608E3" w:rsidRPr="00B608E3" w:rsidRDefault="00B608E3" w:rsidP="00B608E3">
      <w:pPr>
        <w:numPr>
          <w:ilvl w:val="0"/>
          <w:numId w:val="1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bCs/>
          <w:color w:val="302C41"/>
          <w:sz w:val="24"/>
          <w:szCs w:val="24"/>
          <w:lang w:val="en-US"/>
        </w:rPr>
        <w:t>Power Consumption</w:t>
      </w:r>
      <w:r w:rsidRPr="00B608E3">
        <w:rPr>
          <w:rFonts w:ascii="Courier New" w:eastAsia="Times New Roman" w:hAnsi="Courier New" w:cs="Courier New"/>
          <w:b/>
          <w:color w:val="302C41"/>
          <w:sz w:val="24"/>
          <w:szCs w:val="24"/>
          <w:lang w:val="en-US"/>
        </w:rPr>
        <w:t>: Lower precision representations require less energy to process, making quantization-aware training particularly useful for applications where power consumption is a critical factor, such as battery-powered devices.</w:t>
      </w:r>
    </w:p>
    <w:p w:rsidR="00B608E3" w:rsidRPr="00B608E3" w:rsidRDefault="00B608E3" w:rsidP="00B608E3">
      <w:pPr>
        <w:numPr>
          <w:ilvl w:val="0"/>
          <w:numId w:val="1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bCs/>
          <w:color w:val="302C41"/>
          <w:sz w:val="24"/>
          <w:szCs w:val="24"/>
          <w:lang w:val="en-US"/>
        </w:rPr>
        <w:t>Model Compression</w:t>
      </w:r>
      <w:r w:rsidRPr="00B608E3">
        <w:rPr>
          <w:rFonts w:ascii="Courier New" w:eastAsia="Times New Roman" w:hAnsi="Courier New" w:cs="Courier New"/>
          <w:b/>
          <w:color w:val="302C41"/>
          <w:sz w:val="24"/>
          <w:szCs w:val="24"/>
          <w:lang w:val="en-US"/>
        </w:rPr>
        <w:t>: Quantization can be used as a form of model compression, reducing the size of the model and making it easier to deploy and distribute.</w:t>
      </w:r>
    </w:p>
    <w:p w:rsidR="00B608E3" w:rsidRPr="00B608E3" w:rsidRDefault="00B608E3" w:rsidP="00B608E3">
      <w:pPr>
        <w:numPr>
          <w:ilvl w:val="0"/>
          <w:numId w:val="1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bCs/>
          <w:color w:val="302C41"/>
          <w:sz w:val="24"/>
          <w:szCs w:val="24"/>
          <w:lang w:val="en-US"/>
        </w:rPr>
        <w:t>Hardware Compatibility</w:t>
      </w:r>
      <w:r w:rsidRPr="00B608E3">
        <w:rPr>
          <w:rFonts w:ascii="Courier New" w:eastAsia="Times New Roman" w:hAnsi="Courier New" w:cs="Courier New"/>
          <w:b/>
          <w:color w:val="302C41"/>
          <w:sz w:val="24"/>
          <w:szCs w:val="24"/>
          <w:lang w:val="en-US"/>
        </w:rPr>
        <w:t>: Some hardware platforms, such as mobile GPUs or specialized AI accelerators, may only support low-precision arithmetic, making quantization-aware training essential for deploying models on these devices.</w:t>
      </w:r>
    </w:p>
    <w:p w:rsidR="00B608E3" w:rsidRDefault="00B608E3" w:rsidP="00B608E3">
      <w:pPr>
        <w:shd w:val="clear" w:color="auto" w:fill="FFFFFF"/>
        <w:spacing w:after="0"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color w:val="302C41"/>
          <w:sz w:val="24"/>
          <w:szCs w:val="24"/>
          <w:lang w:val="en-US"/>
        </w:rPr>
        <w:t xml:space="preserve">In summary, quantization-aware training is a method used to optimize the performance of machine learning models by simulating the effects of quantization during the training process. It is necessary for applications where performance, power consumption, model compression, or hardware compatibility </w:t>
      </w:r>
      <w:proofErr w:type="gramStart"/>
      <w:r w:rsidRPr="00B608E3">
        <w:rPr>
          <w:rFonts w:ascii="Courier New" w:eastAsia="Times New Roman" w:hAnsi="Courier New" w:cs="Courier New"/>
          <w:b/>
          <w:color w:val="302C41"/>
          <w:sz w:val="24"/>
          <w:szCs w:val="24"/>
          <w:lang w:val="en-US"/>
        </w:rPr>
        <w:t>are</w:t>
      </w:r>
      <w:proofErr w:type="gramEnd"/>
      <w:r w:rsidRPr="00B608E3">
        <w:rPr>
          <w:rFonts w:ascii="Courier New" w:eastAsia="Times New Roman" w:hAnsi="Courier New" w:cs="Courier New"/>
          <w:b/>
          <w:color w:val="302C41"/>
          <w:sz w:val="24"/>
          <w:szCs w:val="24"/>
          <w:lang w:val="en-US"/>
        </w:rPr>
        <w:t xml:space="preserve"> critical factors.</w:t>
      </w:r>
    </w:p>
    <w:p w:rsidR="00B608E3" w:rsidRPr="00B608E3" w:rsidRDefault="00B608E3" w:rsidP="00B608E3">
      <w:pPr>
        <w:shd w:val="clear" w:color="auto" w:fill="FFFFFF"/>
        <w:spacing w:after="0" w:line="240" w:lineRule="auto"/>
        <w:jc w:val="both"/>
        <w:rPr>
          <w:rFonts w:ascii="Courier New" w:eastAsia="Times New Roman" w:hAnsi="Courier New" w:cs="Courier New"/>
          <w:b/>
          <w:color w:val="302C41"/>
          <w:sz w:val="24"/>
          <w:szCs w:val="24"/>
          <w:lang w:val="en-US"/>
        </w:rPr>
      </w:pPr>
    </w:p>
    <w:p w:rsidR="00B608E3" w:rsidRPr="00B608E3" w:rsidRDefault="00B608E3" w:rsidP="00B608E3">
      <w:pPr>
        <w:shd w:val="clear" w:color="auto" w:fill="FFFFFF"/>
        <w:spacing w:after="0"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color w:val="302C41"/>
          <w:sz w:val="24"/>
          <w:szCs w:val="24"/>
          <w:lang w:val="en-US"/>
        </w:rPr>
        <w:t xml:space="preserve">Quantization-aware training is a method used in machine learning to optimize the performance of models by simulating the effects of quantization during the training process. It is necessary for applications where performance, power consumption, model compression, or hardware compatibility </w:t>
      </w:r>
      <w:proofErr w:type="gramStart"/>
      <w:r w:rsidRPr="00B608E3">
        <w:rPr>
          <w:rFonts w:ascii="Courier New" w:eastAsia="Times New Roman" w:hAnsi="Courier New" w:cs="Courier New"/>
          <w:b/>
          <w:color w:val="302C41"/>
          <w:sz w:val="24"/>
          <w:szCs w:val="24"/>
          <w:lang w:val="en-US"/>
        </w:rPr>
        <w:t>are</w:t>
      </w:r>
      <w:proofErr w:type="gramEnd"/>
      <w:r w:rsidRPr="00B608E3">
        <w:rPr>
          <w:rFonts w:ascii="Courier New" w:eastAsia="Times New Roman" w:hAnsi="Courier New" w:cs="Courier New"/>
          <w:b/>
          <w:color w:val="302C41"/>
          <w:sz w:val="24"/>
          <w:szCs w:val="24"/>
          <w:lang w:val="en-US"/>
        </w:rPr>
        <w:t xml:space="preserve"> critical factors.</w:t>
      </w:r>
    </w:p>
    <w:p w:rsidR="00B608E3" w:rsidRPr="007E1878" w:rsidRDefault="00B608E3" w:rsidP="00B608E3">
      <w:pPr>
        <w:jc w:val="both"/>
        <w:rPr>
          <w:rFonts w:ascii="Courier New" w:hAnsi="Courier New" w:cs="Courier New"/>
          <w:b/>
          <w:color w:val="FF0000"/>
          <w:sz w:val="24"/>
          <w:szCs w:val="24"/>
        </w:rPr>
      </w:pPr>
    </w:p>
    <w:p w:rsidR="001E71BE" w:rsidRDefault="001E71BE" w:rsidP="007E1878">
      <w:pPr>
        <w:numPr>
          <w:ilvl w:val="0"/>
          <w:numId w:val="1"/>
        </w:numPr>
        <w:jc w:val="both"/>
        <w:rPr>
          <w:rFonts w:ascii="Courier New" w:hAnsi="Courier New" w:cs="Courier New"/>
          <w:b/>
          <w:color w:val="FF0000"/>
          <w:sz w:val="24"/>
          <w:szCs w:val="24"/>
        </w:rPr>
      </w:pPr>
      <w:r w:rsidRPr="007E1878">
        <w:rPr>
          <w:rFonts w:ascii="Courier New" w:hAnsi="Courier New" w:cs="Courier New"/>
          <w:b/>
          <w:color w:val="FF0000"/>
          <w:sz w:val="24"/>
          <w:szCs w:val="24"/>
        </w:rPr>
        <w:t xml:space="preserve">What are model parallelism and data parallelism? Why </w:t>
      </w:r>
      <w:proofErr w:type="gramStart"/>
      <w:r w:rsidRPr="007E1878">
        <w:rPr>
          <w:rFonts w:ascii="Courier New" w:hAnsi="Courier New" w:cs="Courier New"/>
          <w:b/>
          <w:color w:val="FF0000"/>
          <w:sz w:val="24"/>
          <w:szCs w:val="24"/>
        </w:rPr>
        <w:t>is the latter</w:t>
      </w:r>
      <w:proofErr w:type="gramEnd"/>
      <w:r w:rsidRPr="007E1878">
        <w:rPr>
          <w:rFonts w:ascii="Courier New" w:hAnsi="Courier New" w:cs="Courier New"/>
          <w:b/>
          <w:color w:val="FF0000"/>
          <w:sz w:val="24"/>
          <w:szCs w:val="24"/>
        </w:rPr>
        <w:t xml:space="preserve"> generally recommended?</w:t>
      </w:r>
    </w:p>
    <w:p w:rsidR="00B608E3" w:rsidRPr="00B608E3" w:rsidRDefault="00B608E3" w:rsidP="00B608E3">
      <w:pPr>
        <w:shd w:val="clear" w:color="auto" w:fill="FFFFFF"/>
        <w:spacing w:after="0"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color w:val="302C41"/>
          <w:sz w:val="24"/>
          <w:szCs w:val="24"/>
          <w:lang w:val="en-US"/>
        </w:rPr>
        <w:t>Model parallelism and data parallelism are techniques used to distribute the workload of training machine learning models across multiple processors or machines.</w:t>
      </w:r>
    </w:p>
    <w:p w:rsidR="00B608E3" w:rsidRPr="00B608E3" w:rsidRDefault="00B608E3" w:rsidP="00B608E3">
      <w:pPr>
        <w:shd w:val="clear" w:color="auto" w:fill="FFFFFF"/>
        <w:spacing w:after="0"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color w:val="302C41"/>
          <w:sz w:val="24"/>
          <w:szCs w:val="24"/>
          <w:lang w:val="en-US"/>
        </w:rPr>
        <w:t>Model Parallelism:</w:t>
      </w:r>
    </w:p>
    <w:p w:rsidR="00B608E3" w:rsidRPr="00B608E3" w:rsidRDefault="00B608E3" w:rsidP="00B608E3">
      <w:pPr>
        <w:numPr>
          <w:ilvl w:val="0"/>
          <w:numId w:val="1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bCs/>
          <w:color w:val="302C41"/>
          <w:sz w:val="24"/>
          <w:szCs w:val="24"/>
          <w:lang w:val="en-US"/>
        </w:rPr>
        <w:t>Definition</w:t>
      </w:r>
      <w:r w:rsidRPr="00B608E3">
        <w:rPr>
          <w:rFonts w:ascii="Courier New" w:eastAsia="Times New Roman" w:hAnsi="Courier New" w:cs="Courier New"/>
          <w:b/>
          <w:color w:val="302C41"/>
          <w:sz w:val="24"/>
          <w:szCs w:val="24"/>
          <w:lang w:val="en-US"/>
        </w:rPr>
        <w:t>: Model parallelism involves splitting the model itself across multiple devices. Different parts of the model are processed on different devices.</w:t>
      </w:r>
    </w:p>
    <w:p w:rsidR="00B608E3" w:rsidRPr="00B608E3" w:rsidRDefault="00B608E3" w:rsidP="00B608E3">
      <w:pPr>
        <w:numPr>
          <w:ilvl w:val="0"/>
          <w:numId w:val="1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bCs/>
          <w:color w:val="302C41"/>
          <w:sz w:val="24"/>
          <w:szCs w:val="24"/>
          <w:lang w:val="en-US"/>
        </w:rPr>
        <w:t>Criteria</w:t>
      </w:r>
      <w:r w:rsidRPr="00B608E3">
        <w:rPr>
          <w:rFonts w:ascii="Courier New" w:eastAsia="Times New Roman" w:hAnsi="Courier New" w:cs="Courier New"/>
          <w:b/>
          <w:color w:val="302C41"/>
          <w:sz w:val="24"/>
          <w:szCs w:val="24"/>
          <w:lang w:val="en-US"/>
        </w:rPr>
        <w:t>:</w:t>
      </w:r>
    </w:p>
    <w:p w:rsidR="00B608E3" w:rsidRPr="00B608E3" w:rsidRDefault="00B608E3" w:rsidP="00B608E3">
      <w:pPr>
        <w:numPr>
          <w:ilvl w:val="1"/>
          <w:numId w:val="1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bCs/>
          <w:color w:val="302C41"/>
          <w:sz w:val="24"/>
          <w:szCs w:val="24"/>
          <w:lang w:val="en-US"/>
        </w:rPr>
        <w:t>Required</w:t>
      </w:r>
      <w:r w:rsidRPr="00B608E3">
        <w:rPr>
          <w:rFonts w:ascii="Courier New" w:eastAsia="Times New Roman" w:hAnsi="Courier New" w:cs="Courier New"/>
          <w:b/>
          <w:color w:val="302C41"/>
          <w:sz w:val="24"/>
          <w:szCs w:val="24"/>
          <w:lang w:val="en-US"/>
        </w:rPr>
        <w:t>: Large models that cannot fit into the memory of a single device.</w:t>
      </w:r>
    </w:p>
    <w:p w:rsidR="00B608E3" w:rsidRPr="00B608E3" w:rsidRDefault="00B608E3" w:rsidP="00B608E3">
      <w:pPr>
        <w:numPr>
          <w:ilvl w:val="1"/>
          <w:numId w:val="1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bCs/>
          <w:color w:val="302C41"/>
          <w:sz w:val="24"/>
          <w:szCs w:val="24"/>
          <w:lang w:val="en-US"/>
        </w:rPr>
        <w:lastRenderedPageBreak/>
        <w:t>Variable</w:t>
      </w:r>
      <w:r w:rsidRPr="00B608E3">
        <w:rPr>
          <w:rFonts w:ascii="Courier New" w:eastAsia="Times New Roman" w:hAnsi="Courier New" w:cs="Courier New"/>
          <w:b/>
          <w:color w:val="302C41"/>
          <w:sz w:val="24"/>
          <w:szCs w:val="24"/>
          <w:lang w:val="en-US"/>
        </w:rPr>
        <w:t>: Communication overhead between devices, complexity of splitting the model, and synchronization issues.</w:t>
      </w:r>
    </w:p>
    <w:p w:rsidR="00B608E3" w:rsidRPr="00B608E3" w:rsidRDefault="00B608E3" w:rsidP="00B608E3">
      <w:pPr>
        <w:shd w:val="clear" w:color="auto" w:fill="FFFFFF"/>
        <w:spacing w:after="0"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color w:val="302C41"/>
          <w:sz w:val="24"/>
          <w:szCs w:val="24"/>
          <w:lang w:val="en-US"/>
        </w:rPr>
        <w:t>Data Parallelism:</w:t>
      </w:r>
    </w:p>
    <w:p w:rsidR="00B608E3" w:rsidRPr="00B608E3" w:rsidRDefault="00B608E3" w:rsidP="00B608E3">
      <w:pPr>
        <w:numPr>
          <w:ilvl w:val="0"/>
          <w:numId w:val="14"/>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bCs/>
          <w:color w:val="302C41"/>
          <w:sz w:val="24"/>
          <w:szCs w:val="24"/>
          <w:lang w:val="en-US"/>
        </w:rPr>
        <w:t>Definition</w:t>
      </w:r>
      <w:r w:rsidRPr="00B608E3">
        <w:rPr>
          <w:rFonts w:ascii="Courier New" w:eastAsia="Times New Roman" w:hAnsi="Courier New" w:cs="Courier New"/>
          <w:b/>
          <w:color w:val="302C41"/>
          <w:sz w:val="24"/>
          <w:szCs w:val="24"/>
          <w:lang w:val="en-US"/>
        </w:rPr>
        <w:t>: Data parallelism involves splitting the data across multiple devices. Each device processes a different subset of the data using the same model.</w:t>
      </w:r>
    </w:p>
    <w:p w:rsidR="00B608E3" w:rsidRPr="00B608E3" w:rsidRDefault="00B608E3" w:rsidP="00B608E3">
      <w:pPr>
        <w:numPr>
          <w:ilvl w:val="0"/>
          <w:numId w:val="14"/>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bCs/>
          <w:color w:val="302C41"/>
          <w:sz w:val="24"/>
          <w:szCs w:val="24"/>
          <w:lang w:val="en-US"/>
        </w:rPr>
        <w:t>Criteria</w:t>
      </w:r>
      <w:r w:rsidRPr="00B608E3">
        <w:rPr>
          <w:rFonts w:ascii="Courier New" w:eastAsia="Times New Roman" w:hAnsi="Courier New" w:cs="Courier New"/>
          <w:b/>
          <w:color w:val="302C41"/>
          <w:sz w:val="24"/>
          <w:szCs w:val="24"/>
          <w:lang w:val="en-US"/>
        </w:rPr>
        <w:t>:</w:t>
      </w:r>
    </w:p>
    <w:p w:rsidR="00B608E3" w:rsidRPr="00B608E3" w:rsidRDefault="00B608E3" w:rsidP="00B608E3">
      <w:pPr>
        <w:numPr>
          <w:ilvl w:val="1"/>
          <w:numId w:val="14"/>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bCs/>
          <w:color w:val="302C41"/>
          <w:sz w:val="24"/>
          <w:szCs w:val="24"/>
          <w:lang w:val="en-US"/>
        </w:rPr>
        <w:t>Required</w:t>
      </w:r>
      <w:r w:rsidRPr="00B608E3">
        <w:rPr>
          <w:rFonts w:ascii="Courier New" w:eastAsia="Times New Roman" w:hAnsi="Courier New" w:cs="Courier New"/>
          <w:b/>
          <w:color w:val="302C41"/>
          <w:sz w:val="24"/>
          <w:szCs w:val="24"/>
          <w:lang w:val="en-US"/>
        </w:rPr>
        <w:t>: Sufficiently large datasets that can be divided into smaller batches.</w:t>
      </w:r>
    </w:p>
    <w:p w:rsidR="00B608E3" w:rsidRPr="00B608E3" w:rsidRDefault="00B608E3" w:rsidP="00B608E3">
      <w:pPr>
        <w:numPr>
          <w:ilvl w:val="1"/>
          <w:numId w:val="14"/>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bCs/>
          <w:color w:val="302C41"/>
          <w:sz w:val="24"/>
          <w:szCs w:val="24"/>
          <w:lang w:val="en-US"/>
        </w:rPr>
        <w:t>Variable</w:t>
      </w:r>
      <w:r w:rsidRPr="00B608E3">
        <w:rPr>
          <w:rFonts w:ascii="Courier New" w:eastAsia="Times New Roman" w:hAnsi="Courier New" w:cs="Courier New"/>
          <w:b/>
          <w:color w:val="302C41"/>
          <w:sz w:val="24"/>
          <w:szCs w:val="24"/>
          <w:lang w:val="en-US"/>
        </w:rPr>
        <w:t>: Synchronization of model parameters, communication overhead for aggregating results, and efficiency of parallel processing.</w:t>
      </w:r>
    </w:p>
    <w:p w:rsidR="00B608E3" w:rsidRPr="00B608E3" w:rsidRDefault="00B608E3" w:rsidP="00B608E3">
      <w:pPr>
        <w:shd w:val="clear" w:color="auto" w:fill="FFFFFF"/>
        <w:spacing w:after="0"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color w:val="302C41"/>
          <w:sz w:val="24"/>
          <w:szCs w:val="24"/>
          <w:lang w:val="en-US"/>
        </w:rPr>
        <w:t>Data parallelism is generally recommended because:</w:t>
      </w:r>
    </w:p>
    <w:p w:rsidR="00B608E3" w:rsidRPr="00B608E3" w:rsidRDefault="00B608E3" w:rsidP="00B608E3">
      <w:pPr>
        <w:numPr>
          <w:ilvl w:val="0"/>
          <w:numId w:val="1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bCs/>
          <w:color w:val="302C41"/>
          <w:sz w:val="24"/>
          <w:szCs w:val="24"/>
          <w:lang w:val="en-US"/>
        </w:rPr>
        <w:t>Scalability</w:t>
      </w:r>
      <w:r w:rsidRPr="00B608E3">
        <w:rPr>
          <w:rFonts w:ascii="Courier New" w:eastAsia="Times New Roman" w:hAnsi="Courier New" w:cs="Courier New"/>
          <w:b/>
          <w:color w:val="302C41"/>
          <w:sz w:val="24"/>
          <w:szCs w:val="24"/>
          <w:lang w:val="en-US"/>
        </w:rPr>
        <w:t>: Easier to scale with large datasets.</w:t>
      </w:r>
    </w:p>
    <w:p w:rsidR="00B608E3" w:rsidRPr="00B608E3" w:rsidRDefault="00B608E3" w:rsidP="00B608E3">
      <w:pPr>
        <w:numPr>
          <w:ilvl w:val="0"/>
          <w:numId w:val="1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bCs/>
          <w:color w:val="302C41"/>
          <w:sz w:val="24"/>
          <w:szCs w:val="24"/>
          <w:lang w:val="en-US"/>
        </w:rPr>
        <w:t>Simplicity</w:t>
      </w:r>
      <w:r w:rsidRPr="00B608E3">
        <w:rPr>
          <w:rFonts w:ascii="Courier New" w:eastAsia="Times New Roman" w:hAnsi="Courier New" w:cs="Courier New"/>
          <w:b/>
          <w:color w:val="302C41"/>
          <w:sz w:val="24"/>
          <w:szCs w:val="24"/>
          <w:lang w:val="en-US"/>
        </w:rPr>
        <w:t>: Simpler to implement as the model remains intact.</w:t>
      </w:r>
    </w:p>
    <w:p w:rsidR="00B608E3" w:rsidRPr="00B608E3" w:rsidRDefault="00B608E3" w:rsidP="00B608E3">
      <w:pPr>
        <w:numPr>
          <w:ilvl w:val="0"/>
          <w:numId w:val="1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bCs/>
          <w:color w:val="302C41"/>
          <w:sz w:val="24"/>
          <w:szCs w:val="24"/>
          <w:lang w:val="en-US"/>
        </w:rPr>
        <w:t>Efficiency</w:t>
      </w:r>
      <w:r w:rsidRPr="00B608E3">
        <w:rPr>
          <w:rFonts w:ascii="Courier New" w:eastAsia="Times New Roman" w:hAnsi="Courier New" w:cs="Courier New"/>
          <w:b/>
          <w:color w:val="302C41"/>
          <w:sz w:val="24"/>
          <w:szCs w:val="24"/>
          <w:lang w:val="en-US"/>
        </w:rPr>
        <w:t>: Often more efficient in terms of communication overhead and synchronization.</w:t>
      </w:r>
    </w:p>
    <w:p w:rsidR="00B608E3" w:rsidRPr="00B608E3" w:rsidRDefault="00B608E3" w:rsidP="00B608E3">
      <w:pPr>
        <w:shd w:val="clear" w:color="auto" w:fill="FFFFFF"/>
        <w:spacing w:after="0"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color w:val="302C41"/>
          <w:sz w:val="24"/>
          <w:szCs w:val="24"/>
          <w:lang w:val="en-US"/>
        </w:rPr>
        <w:t xml:space="preserve">Example of data parallelism in Python using </w:t>
      </w:r>
      <w:proofErr w:type="spellStart"/>
      <w:r w:rsidRPr="00B608E3">
        <w:rPr>
          <w:rFonts w:ascii="Courier New" w:eastAsia="Times New Roman" w:hAnsi="Courier New" w:cs="Courier New"/>
          <w:b/>
          <w:color w:val="302C41"/>
          <w:sz w:val="24"/>
          <w:szCs w:val="24"/>
          <w:lang w:val="en-US"/>
        </w:rPr>
        <w:t>PyTorch</w:t>
      </w:r>
      <w:proofErr w:type="spellEnd"/>
      <w:r w:rsidRPr="00B608E3">
        <w:rPr>
          <w:rFonts w:ascii="Courier New" w:eastAsia="Times New Roman" w:hAnsi="Courier New" w:cs="Courier New"/>
          <w:b/>
          <w:color w:val="302C41"/>
          <w:sz w:val="24"/>
          <w:szCs w:val="24"/>
          <w:lang w:val="en-US"/>
        </w:rPr>
        <w:t>:</w:t>
      </w:r>
    </w:p>
    <w:p w:rsidR="00B608E3" w:rsidRPr="00B608E3" w:rsidRDefault="00B608E3" w:rsidP="00B608E3">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color w:val="302C41"/>
          <w:sz w:val="24"/>
          <w:szCs w:val="24"/>
          <w:lang w:val="en-US"/>
        </w:rPr>
        <w:t>Python</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roofErr w:type="gramStart"/>
      <w:r w:rsidRPr="00B608E3">
        <w:rPr>
          <w:rFonts w:ascii="Courier New" w:eastAsia="Times New Roman" w:hAnsi="Courier New" w:cs="Courier New"/>
          <w:b/>
          <w:color w:val="005BAD"/>
          <w:sz w:val="20"/>
          <w:szCs w:val="20"/>
          <w:lang w:val="en-US"/>
        </w:rPr>
        <w:t>import</w:t>
      </w:r>
      <w:proofErr w:type="gramEnd"/>
      <w:r w:rsidRPr="00B608E3">
        <w:rPr>
          <w:rFonts w:ascii="Courier New" w:eastAsia="Times New Roman" w:hAnsi="Courier New" w:cs="Courier New"/>
          <w:b/>
          <w:color w:val="302C41"/>
          <w:sz w:val="20"/>
          <w:szCs w:val="20"/>
          <w:lang w:val="en-US"/>
        </w:rPr>
        <w:t xml:space="preserve"> torch</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roofErr w:type="gramStart"/>
      <w:r w:rsidRPr="00B608E3">
        <w:rPr>
          <w:rFonts w:ascii="Courier New" w:eastAsia="Times New Roman" w:hAnsi="Courier New" w:cs="Courier New"/>
          <w:b/>
          <w:color w:val="005BAD"/>
          <w:sz w:val="20"/>
          <w:szCs w:val="20"/>
          <w:lang w:val="en-US"/>
        </w:rPr>
        <w:t>import</w:t>
      </w:r>
      <w:proofErr w:type="gramEnd"/>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torch</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nn</w:t>
      </w:r>
      <w:proofErr w:type="spell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005BAD"/>
          <w:sz w:val="20"/>
          <w:szCs w:val="20"/>
          <w:lang w:val="en-US"/>
        </w:rPr>
        <w:t>as</w:t>
      </w: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nn</w:t>
      </w:r>
      <w:proofErr w:type="spellEnd"/>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roofErr w:type="gramStart"/>
      <w:r w:rsidRPr="00B608E3">
        <w:rPr>
          <w:rFonts w:ascii="Courier New" w:eastAsia="Times New Roman" w:hAnsi="Courier New" w:cs="Courier New"/>
          <w:b/>
          <w:color w:val="005BAD"/>
          <w:sz w:val="20"/>
          <w:szCs w:val="20"/>
          <w:lang w:val="en-US"/>
        </w:rPr>
        <w:t>import</w:t>
      </w:r>
      <w:proofErr w:type="gramEnd"/>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torch</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optim</w:t>
      </w:r>
      <w:proofErr w:type="spell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005BAD"/>
          <w:sz w:val="20"/>
          <w:szCs w:val="20"/>
          <w:lang w:val="en-US"/>
        </w:rPr>
        <w:t>as</w:t>
      </w: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optim</w:t>
      </w:r>
      <w:proofErr w:type="spellEnd"/>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roofErr w:type="gramStart"/>
      <w:r w:rsidRPr="00B608E3">
        <w:rPr>
          <w:rFonts w:ascii="Courier New" w:eastAsia="Times New Roman" w:hAnsi="Courier New" w:cs="Courier New"/>
          <w:b/>
          <w:color w:val="005BAD"/>
          <w:sz w:val="20"/>
          <w:szCs w:val="20"/>
          <w:lang w:val="en-US"/>
        </w:rPr>
        <w:t>from</w:t>
      </w:r>
      <w:proofErr w:type="gramEnd"/>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torch</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utils</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data</w:t>
      </w:r>
      <w:proofErr w:type="spell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005BAD"/>
          <w:sz w:val="20"/>
          <w:szCs w:val="20"/>
          <w:lang w:val="en-US"/>
        </w:rPr>
        <w:t>import</w:t>
      </w: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DataLoader</w:t>
      </w:r>
      <w:proofErr w:type="spellEnd"/>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 xml:space="preserve"> Dataset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534F63"/>
          <w:sz w:val="20"/>
          <w:szCs w:val="20"/>
          <w:lang w:val="en-US"/>
        </w:rPr>
        <w:t># Define a simple dataset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roofErr w:type="gramStart"/>
      <w:r w:rsidRPr="00B608E3">
        <w:rPr>
          <w:rFonts w:ascii="Courier New" w:eastAsia="Times New Roman" w:hAnsi="Courier New" w:cs="Courier New"/>
          <w:b/>
          <w:color w:val="005BAD"/>
          <w:sz w:val="20"/>
          <w:szCs w:val="20"/>
          <w:lang w:val="en-US"/>
        </w:rPr>
        <w:t>class</w:t>
      </w:r>
      <w:proofErr w:type="gramEnd"/>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B31B3D"/>
          <w:sz w:val="20"/>
          <w:szCs w:val="20"/>
          <w:lang w:val="en-US"/>
        </w:rPr>
        <w:t>SimpleDataset</w:t>
      </w:r>
      <w:proofErr w:type="spellEnd"/>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Dataset</w:t>
      </w:r>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t xml:space="preserve">    </w:t>
      </w:r>
      <w:proofErr w:type="gramStart"/>
      <w:r w:rsidRPr="00B608E3">
        <w:rPr>
          <w:rFonts w:ascii="Courier New" w:eastAsia="Times New Roman" w:hAnsi="Courier New" w:cs="Courier New"/>
          <w:b/>
          <w:color w:val="005BAD"/>
          <w:sz w:val="20"/>
          <w:szCs w:val="20"/>
          <w:lang w:val="en-US"/>
        </w:rPr>
        <w:t>def</w:t>
      </w:r>
      <w:proofErr w:type="gram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B31B3D"/>
          <w:sz w:val="20"/>
          <w:szCs w:val="20"/>
          <w:lang w:val="en-US"/>
        </w:rPr>
        <w:t>__init__</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self</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 xml:space="preserve"> data</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 xml:space="preserve"> labels</w:t>
      </w:r>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self</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data</w:t>
      </w:r>
      <w:proofErr w:type="spell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7A4B26"/>
          <w:sz w:val="20"/>
          <w:szCs w:val="20"/>
          <w:lang w:val="en-US"/>
        </w:rPr>
        <w:t>=</w:t>
      </w:r>
      <w:r w:rsidRPr="00B608E3">
        <w:rPr>
          <w:rFonts w:ascii="Courier New" w:eastAsia="Times New Roman" w:hAnsi="Courier New" w:cs="Courier New"/>
          <w:b/>
          <w:color w:val="302C41"/>
          <w:sz w:val="20"/>
          <w:szCs w:val="20"/>
          <w:lang w:val="en-US"/>
        </w:rPr>
        <w:t xml:space="preserve"> data</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self</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labels</w:t>
      </w:r>
      <w:proofErr w:type="spell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7A4B26"/>
          <w:sz w:val="20"/>
          <w:szCs w:val="20"/>
          <w:lang w:val="en-US"/>
        </w:rPr>
        <w:t>=</w:t>
      </w:r>
      <w:r w:rsidRPr="00B608E3">
        <w:rPr>
          <w:rFonts w:ascii="Courier New" w:eastAsia="Times New Roman" w:hAnsi="Courier New" w:cs="Courier New"/>
          <w:b/>
          <w:color w:val="302C41"/>
          <w:sz w:val="20"/>
          <w:szCs w:val="20"/>
          <w:lang w:val="en-US"/>
        </w:rPr>
        <w:t xml:space="preserve"> labels</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t xml:space="preserve">    </w:t>
      </w:r>
      <w:proofErr w:type="gramStart"/>
      <w:r w:rsidRPr="00B608E3">
        <w:rPr>
          <w:rFonts w:ascii="Courier New" w:eastAsia="Times New Roman" w:hAnsi="Courier New" w:cs="Courier New"/>
          <w:b/>
          <w:color w:val="005BAD"/>
          <w:sz w:val="20"/>
          <w:szCs w:val="20"/>
          <w:lang w:val="en-US"/>
        </w:rPr>
        <w:t>def</w:t>
      </w:r>
      <w:proofErr w:type="gram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B31B3D"/>
          <w:sz w:val="20"/>
          <w:szCs w:val="20"/>
          <w:lang w:val="en-US"/>
        </w:rPr>
        <w:t>__</w:t>
      </w:r>
      <w:proofErr w:type="spellStart"/>
      <w:r w:rsidRPr="00B608E3">
        <w:rPr>
          <w:rFonts w:ascii="Courier New" w:eastAsia="Times New Roman" w:hAnsi="Courier New" w:cs="Courier New"/>
          <w:b/>
          <w:color w:val="B31B3D"/>
          <w:sz w:val="20"/>
          <w:szCs w:val="20"/>
          <w:lang w:val="en-US"/>
        </w:rPr>
        <w:t>len</w:t>
      </w:r>
      <w:proofErr w:type="spellEnd"/>
      <w:r w:rsidRPr="00B608E3">
        <w:rPr>
          <w:rFonts w:ascii="Courier New" w:eastAsia="Times New Roman" w:hAnsi="Courier New" w:cs="Courier New"/>
          <w:b/>
          <w:color w:val="B31B3D"/>
          <w:sz w:val="20"/>
          <w:szCs w:val="20"/>
          <w:lang w:val="en-US"/>
        </w:rPr>
        <w:t>__</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self</w:t>
      </w:r>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t xml:space="preserve">        </w:t>
      </w:r>
      <w:proofErr w:type="gramStart"/>
      <w:r w:rsidRPr="00B608E3">
        <w:rPr>
          <w:rFonts w:ascii="Courier New" w:eastAsia="Times New Roman" w:hAnsi="Courier New" w:cs="Courier New"/>
          <w:b/>
          <w:color w:val="005BAD"/>
          <w:sz w:val="20"/>
          <w:szCs w:val="20"/>
          <w:lang w:val="en-US"/>
        </w:rPr>
        <w:t>return</w:t>
      </w:r>
      <w:proofErr w:type="gramEnd"/>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1A8215"/>
          <w:sz w:val="20"/>
          <w:szCs w:val="20"/>
          <w:lang w:val="en-US"/>
        </w:rPr>
        <w:t>len</w:t>
      </w:r>
      <w:proofErr w:type="spellEnd"/>
      <w:r w:rsidRPr="00B608E3">
        <w:rPr>
          <w:rFonts w:ascii="Courier New" w:eastAsia="Times New Roman" w:hAnsi="Courier New" w:cs="Courier New"/>
          <w:b/>
          <w:color w:val="747283"/>
          <w:sz w:val="20"/>
          <w:szCs w:val="20"/>
          <w:lang w:val="en-US"/>
        </w:rPr>
        <w:t>(</w:t>
      </w:r>
      <w:proofErr w:type="spellStart"/>
      <w:r w:rsidRPr="00B608E3">
        <w:rPr>
          <w:rFonts w:ascii="Courier New" w:eastAsia="Times New Roman" w:hAnsi="Courier New" w:cs="Courier New"/>
          <w:b/>
          <w:color w:val="302C41"/>
          <w:sz w:val="20"/>
          <w:szCs w:val="20"/>
          <w:lang w:val="en-US"/>
        </w:rPr>
        <w:t>self</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data</w:t>
      </w:r>
      <w:proofErr w:type="spellEnd"/>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t xml:space="preserve">    </w:t>
      </w:r>
      <w:proofErr w:type="gramStart"/>
      <w:r w:rsidRPr="00B608E3">
        <w:rPr>
          <w:rFonts w:ascii="Courier New" w:eastAsia="Times New Roman" w:hAnsi="Courier New" w:cs="Courier New"/>
          <w:b/>
          <w:color w:val="005BAD"/>
          <w:sz w:val="20"/>
          <w:szCs w:val="20"/>
          <w:lang w:val="en-US"/>
        </w:rPr>
        <w:t>def</w:t>
      </w:r>
      <w:proofErr w:type="gram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B31B3D"/>
          <w:sz w:val="20"/>
          <w:szCs w:val="20"/>
          <w:lang w:val="en-US"/>
        </w:rPr>
        <w:t>__</w:t>
      </w:r>
      <w:proofErr w:type="spellStart"/>
      <w:r w:rsidRPr="00B608E3">
        <w:rPr>
          <w:rFonts w:ascii="Courier New" w:eastAsia="Times New Roman" w:hAnsi="Courier New" w:cs="Courier New"/>
          <w:b/>
          <w:color w:val="B31B3D"/>
          <w:sz w:val="20"/>
          <w:szCs w:val="20"/>
          <w:lang w:val="en-US"/>
        </w:rPr>
        <w:t>getitem</w:t>
      </w:r>
      <w:proofErr w:type="spellEnd"/>
      <w:r w:rsidRPr="00B608E3">
        <w:rPr>
          <w:rFonts w:ascii="Courier New" w:eastAsia="Times New Roman" w:hAnsi="Courier New" w:cs="Courier New"/>
          <w:b/>
          <w:color w:val="B31B3D"/>
          <w:sz w:val="20"/>
          <w:szCs w:val="20"/>
          <w:lang w:val="en-US"/>
        </w:rPr>
        <w:t>__</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self</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idx</w:t>
      </w:r>
      <w:proofErr w:type="spellEnd"/>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t xml:space="preserve">        </w:t>
      </w:r>
      <w:proofErr w:type="gramStart"/>
      <w:r w:rsidRPr="00B608E3">
        <w:rPr>
          <w:rFonts w:ascii="Courier New" w:eastAsia="Times New Roman" w:hAnsi="Courier New" w:cs="Courier New"/>
          <w:b/>
          <w:color w:val="005BAD"/>
          <w:sz w:val="20"/>
          <w:szCs w:val="20"/>
          <w:lang w:val="en-US"/>
        </w:rPr>
        <w:t>return</w:t>
      </w:r>
      <w:proofErr w:type="gramEnd"/>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self</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data</w:t>
      </w:r>
      <w:proofErr w:type="spellEnd"/>
      <w:r w:rsidRPr="00B608E3">
        <w:rPr>
          <w:rFonts w:ascii="Courier New" w:eastAsia="Times New Roman" w:hAnsi="Courier New" w:cs="Courier New"/>
          <w:b/>
          <w:color w:val="747283"/>
          <w:sz w:val="20"/>
          <w:szCs w:val="20"/>
          <w:lang w:val="en-US"/>
        </w:rPr>
        <w:t>[</w:t>
      </w:r>
      <w:proofErr w:type="spellStart"/>
      <w:r w:rsidRPr="00B608E3">
        <w:rPr>
          <w:rFonts w:ascii="Courier New" w:eastAsia="Times New Roman" w:hAnsi="Courier New" w:cs="Courier New"/>
          <w:b/>
          <w:color w:val="302C41"/>
          <w:sz w:val="20"/>
          <w:szCs w:val="20"/>
          <w:lang w:val="en-US"/>
        </w:rPr>
        <w:t>idx</w:t>
      </w:r>
      <w:proofErr w:type="spellEnd"/>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self</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labels</w:t>
      </w:r>
      <w:proofErr w:type="spellEnd"/>
      <w:r w:rsidRPr="00B608E3">
        <w:rPr>
          <w:rFonts w:ascii="Courier New" w:eastAsia="Times New Roman" w:hAnsi="Courier New" w:cs="Courier New"/>
          <w:b/>
          <w:color w:val="747283"/>
          <w:sz w:val="20"/>
          <w:szCs w:val="20"/>
          <w:lang w:val="en-US"/>
        </w:rPr>
        <w:t>[</w:t>
      </w:r>
      <w:proofErr w:type="spellStart"/>
      <w:r w:rsidRPr="00B608E3">
        <w:rPr>
          <w:rFonts w:ascii="Courier New" w:eastAsia="Times New Roman" w:hAnsi="Courier New" w:cs="Courier New"/>
          <w:b/>
          <w:color w:val="302C41"/>
          <w:sz w:val="20"/>
          <w:szCs w:val="20"/>
          <w:lang w:val="en-US"/>
        </w:rPr>
        <w:t>idx</w:t>
      </w:r>
      <w:proofErr w:type="spellEnd"/>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534F63"/>
          <w:sz w:val="20"/>
          <w:szCs w:val="20"/>
          <w:lang w:val="en-US"/>
        </w:rPr>
        <w:t># Create a simple model</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roofErr w:type="gramStart"/>
      <w:r w:rsidRPr="00B608E3">
        <w:rPr>
          <w:rFonts w:ascii="Courier New" w:eastAsia="Times New Roman" w:hAnsi="Courier New" w:cs="Courier New"/>
          <w:b/>
          <w:color w:val="005BAD"/>
          <w:sz w:val="20"/>
          <w:szCs w:val="20"/>
          <w:lang w:val="en-US"/>
        </w:rPr>
        <w:t>class</w:t>
      </w:r>
      <w:proofErr w:type="gramEnd"/>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B31B3D"/>
          <w:sz w:val="20"/>
          <w:szCs w:val="20"/>
          <w:lang w:val="en-US"/>
        </w:rPr>
        <w:t>SimpleModel</w:t>
      </w:r>
      <w:proofErr w:type="spellEnd"/>
      <w:r w:rsidRPr="00B608E3">
        <w:rPr>
          <w:rFonts w:ascii="Courier New" w:eastAsia="Times New Roman" w:hAnsi="Courier New" w:cs="Courier New"/>
          <w:b/>
          <w:color w:val="747283"/>
          <w:sz w:val="20"/>
          <w:szCs w:val="20"/>
          <w:lang w:val="en-US"/>
        </w:rPr>
        <w:t>(</w:t>
      </w:r>
      <w:proofErr w:type="spellStart"/>
      <w:r w:rsidRPr="00B608E3">
        <w:rPr>
          <w:rFonts w:ascii="Courier New" w:eastAsia="Times New Roman" w:hAnsi="Courier New" w:cs="Courier New"/>
          <w:b/>
          <w:color w:val="302C41"/>
          <w:sz w:val="20"/>
          <w:szCs w:val="20"/>
          <w:lang w:val="en-US"/>
        </w:rPr>
        <w:t>nn</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Module</w:t>
      </w:r>
      <w:proofErr w:type="spellEnd"/>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lastRenderedPageBreak/>
        <w:t xml:space="preserve">    </w:t>
      </w:r>
      <w:proofErr w:type="gramStart"/>
      <w:r w:rsidRPr="00B608E3">
        <w:rPr>
          <w:rFonts w:ascii="Courier New" w:eastAsia="Times New Roman" w:hAnsi="Courier New" w:cs="Courier New"/>
          <w:b/>
          <w:color w:val="005BAD"/>
          <w:sz w:val="20"/>
          <w:szCs w:val="20"/>
          <w:lang w:val="en-US"/>
        </w:rPr>
        <w:t>def</w:t>
      </w:r>
      <w:proofErr w:type="gram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B31B3D"/>
          <w:sz w:val="20"/>
          <w:szCs w:val="20"/>
          <w:lang w:val="en-US"/>
        </w:rPr>
        <w:t>__init__</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self</w:t>
      </w:r>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t xml:space="preserve">        </w:t>
      </w:r>
      <w:proofErr w:type="gramStart"/>
      <w:r w:rsidRPr="00B608E3">
        <w:rPr>
          <w:rFonts w:ascii="Courier New" w:eastAsia="Times New Roman" w:hAnsi="Courier New" w:cs="Courier New"/>
          <w:b/>
          <w:color w:val="1A8215"/>
          <w:sz w:val="20"/>
          <w:szCs w:val="20"/>
          <w:lang w:val="en-US"/>
        </w:rPr>
        <w:t>super</w:t>
      </w:r>
      <w:r w:rsidRPr="00B608E3">
        <w:rPr>
          <w:rFonts w:ascii="Courier New" w:eastAsia="Times New Roman" w:hAnsi="Courier New" w:cs="Courier New"/>
          <w:b/>
          <w:color w:val="747283"/>
          <w:sz w:val="20"/>
          <w:szCs w:val="20"/>
          <w:lang w:val="en-US"/>
        </w:rPr>
        <w:t>(</w:t>
      </w:r>
      <w:proofErr w:type="spellStart"/>
      <w:proofErr w:type="gramEnd"/>
      <w:r w:rsidRPr="00B608E3">
        <w:rPr>
          <w:rFonts w:ascii="Courier New" w:eastAsia="Times New Roman" w:hAnsi="Courier New" w:cs="Courier New"/>
          <w:b/>
          <w:color w:val="302C41"/>
          <w:sz w:val="20"/>
          <w:szCs w:val="20"/>
          <w:lang w:val="en-US"/>
        </w:rPr>
        <w:t>SimpleModel</w:t>
      </w:r>
      <w:proofErr w:type="spellEnd"/>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 xml:space="preserve"> self</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__init__</w:t>
      </w:r>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self</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fc</w:t>
      </w:r>
      <w:proofErr w:type="spell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7A4B26"/>
          <w:sz w:val="20"/>
          <w:szCs w:val="20"/>
          <w:lang w:val="en-US"/>
        </w:rPr>
        <w:t>=</w:t>
      </w:r>
      <w:r w:rsidRPr="00B608E3">
        <w:rPr>
          <w:rFonts w:ascii="Courier New" w:eastAsia="Times New Roman" w:hAnsi="Courier New" w:cs="Courier New"/>
          <w:b/>
          <w:color w:val="302C41"/>
          <w:sz w:val="20"/>
          <w:szCs w:val="20"/>
          <w:lang w:val="en-US"/>
        </w:rPr>
        <w:t xml:space="preserve"> </w:t>
      </w:r>
      <w:proofErr w:type="spellStart"/>
      <w:proofErr w:type="gramStart"/>
      <w:r w:rsidRPr="00B608E3">
        <w:rPr>
          <w:rFonts w:ascii="Courier New" w:eastAsia="Times New Roman" w:hAnsi="Courier New" w:cs="Courier New"/>
          <w:b/>
          <w:color w:val="302C41"/>
          <w:sz w:val="20"/>
          <w:szCs w:val="20"/>
          <w:lang w:val="en-US"/>
        </w:rPr>
        <w:t>nn</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Linear</w:t>
      </w:r>
      <w:proofErr w:type="spellEnd"/>
      <w:r w:rsidRPr="00B608E3">
        <w:rPr>
          <w:rFonts w:ascii="Courier New" w:eastAsia="Times New Roman" w:hAnsi="Courier New" w:cs="Courier New"/>
          <w:b/>
          <w:color w:val="747283"/>
          <w:sz w:val="20"/>
          <w:szCs w:val="20"/>
          <w:lang w:val="en-US"/>
        </w:rPr>
        <w:t>(</w:t>
      </w:r>
      <w:proofErr w:type="gramEnd"/>
      <w:r w:rsidRPr="00B608E3">
        <w:rPr>
          <w:rFonts w:ascii="Courier New" w:eastAsia="Times New Roman" w:hAnsi="Courier New" w:cs="Courier New"/>
          <w:b/>
          <w:color w:val="733595"/>
          <w:sz w:val="20"/>
          <w:szCs w:val="20"/>
          <w:lang w:val="en-US"/>
        </w:rPr>
        <w:t>10</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733595"/>
          <w:sz w:val="20"/>
          <w:szCs w:val="20"/>
          <w:lang w:val="en-US"/>
        </w:rPr>
        <w:t>1</w:t>
      </w:r>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t xml:space="preserve">    </w:t>
      </w:r>
      <w:proofErr w:type="gramStart"/>
      <w:r w:rsidRPr="00B608E3">
        <w:rPr>
          <w:rFonts w:ascii="Courier New" w:eastAsia="Times New Roman" w:hAnsi="Courier New" w:cs="Courier New"/>
          <w:b/>
          <w:color w:val="005BAD"/>
          <w:sz w:val="20"/>
          <w:szCs w:val="20"/>
          <w:lang w:val="en-US"/>
        </w:rPr>
        <w:t>def</w:t>
      </w:r>
      <w:proofErr w:type="gram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B31B3D"/>
          <w:sz w:val="20"/>
          <w:szCs w:val="20"/>
          <w:lang w:val="en-US"/>
        </w:rPr>
        <w:t>forward</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self</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 xml:space="preserve"> x</w:t>
      </w:r>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t xml:space="preserve">        </w:t>
      </w:r>
      <w:proofErr w:type="gramStart"/>
      <w:r w:rsidRPr="00B608E3">
        <w:rPr>
          <w:rFonts w:ascii="Courier New" w:eastAsia="Times New Roman" w:hAnsi="Courier New" w:cs="Courier New"/>
          <w:b/>
          <w:color w:val="005BAD"/>
          <w:sz w:val="20"/>
          <w:szCs w:val="20"/>
          <w:lang w:val="en-US"/>
        </w:rPr>
        <w:t>return</w:t>
      </w:r>
      <w:proofErr w:type="gramEnd"/>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self</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fc</w:t>
      </w:r>
      <w:proofErr w:type="spellEnd"/>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x</w:t>
      </w:r>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534F63"/>
          <w:sz w:val="20"/>
          <w:szCs w:val="20"/>
          <w:lang w:val="en-US"/>
        </w:rPr>
        <w:t xml:space="preserve"># Initialize dataset, model, and </w:t>
      </w:r>
      <w:proofErr w:type="spellStart"/>
      <w:r w:rsidRPr="00B608E3">
        <w:rPr>
          <w:rFonts w:ascii="Courier New" w:eastAsia="Times New Roman" w:hAnsi="Courier New" w:cs="Courier New"/>
          <w:b/>
          <w:color w:val="534F63"/>
          <w:sz w:val="20"/>
          <w:szCs w:val="20"/>
          <w:lang w:val="en-US"/>
        </w:rPr>
        <w:t>dataloader</w:t>
      </w:r>
      <w:proofErr w:type="spellEnd"/>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roofErr w:type="gramStart"/>
      <w:r w:rsidRPr="00B608E3">
        <w:rPr>
          <w:rFonts w:ascii="Courier New" w:eastAsia="Times New Roman" w:hAnsi="Courier New" w:cs="Courier New"/>
          <w:b/>
          <w:color w:val="302C41"/>
          <w:sz w:val="20"/>
          <w:szCs w:val="20"/>
          <w:lang w:val="en-US"/>
        </w:rPr>
        <w:t>data</w:t>
      </w:r>
      <w:proofErr w:type="gram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7A4B26"/>
          <w:sz w:val="20"/>
          <w:szCs w:val="20"/>
          <w:lang w:val="en-US"/>
        </w:rPr>
        <w:t>=</w:t>
      </w: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torch</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randn</w:t>
      </w:r>
      <w:proofErr w:type="spellEnd"/>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733595"/>
          <w:sz w:val="20"/>
          <w:szCs w:val="20"/>
          <w:lang w:val="en-US"/>
        </w:rPr>
        <w:t>100</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733595"/>
          <w:sz w:val="20"/>
          <w:szCs w:val="20"/>
          <w:lang w:val="en-US"/>
        </w:rPr>
        <w:t>10</w:t>
      </w:r>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roofErr w:type="gramStart"/>
      <w:r w:rsidRPr="00B608E3">
        <w:rPr>
          <w:rFonts w:ascii="Courier New" w:eastAsia="Times New Roman" w:hAnsi="Courier New" w:cs="Courier New"/>
          <w:b/>
          <w:color w:val="302C41"/>
          <w:sz w:val="20"/>
          <w:szCs w:val="20"/>
          <w:lang w:val="en-US"/>
        </w:rPr>
        <w:t>labels</w:t>
      </w:r>
      <w:proofErr w:type="gram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7A4B26"/>
          <w:sz w:val="20"/>
          <w:szCs w:val="20"/>
          <w:lang w:val="en-US"/>
        </w:rPr>
        <w:t>=</w:t>
      </w: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torch</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randn</w:t>
      </w:r>
      <w:proofErr w:type="spellEnd"/>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733595"/>
          <w:sz w:val="20"/>
          <w:szCs w:val="20"/>
          <w:lang w:val="en-US"/>
        </w:rPr>
        <w:t>100</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733595"/>
          <w:sz w:val="20"/>
          <w:szCs w:val="20"/>
          <w:lang w:val="en-US"/>
        </w:rPr>
        <w:t>1</w:t>
      </w:r>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roofErr w:type="gramStart"/>
      <w:r w:rsidRPr="00B608E3">
        <w:rPr>
          <w:rFonts w:ascii="Courier New" w:eastAsia="Times New Roman" w:hAnsi="Courier New" w:cs="Courier New"/>
          <w:b/>
          <w:color w:val="302C41"/>
          <w:sz w:val="20"/>
          <w:szCs w:val="20"/>
          <w:lang w:val="en-US"/>
        </w:rPr>
        <w:t>dataset</w:t>
      </w:r>
      <w:proofErr w:type="gram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7A4B26"/>
          <w:sz w:val="20"/>
          <w:szCs w:val="20"/>
          <w:lang w:val="en-US"/>
        </w:rPr>
        <w:t>=</w:t>
      </w: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SimpleDataset</w:t>
      </w:r>
      <w:proofErr w:type="spellEnd"/>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data</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 xml:space="preserve"> labels</w:t>
      </w:r>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roofErr w:type="spellStart"/>
      <w:proofErr w:type="gramStart"/>
      <w:r w:rsidRPr="00B608E3">
        <w:rPr>
          <w:rFonts w:ascii="Courier New" w:eastAsia="Times New Roman" w:hAnsi="Courier New" w:cs="Courier New"/>
          <w:b/>
          <w:color w:val="302C41"/>
          <w:sz w:val="20"/>
          <w:szCs w:val="20"/>
          <w:lang w:val="en-US"/>
        </w:rPr>
        <w:t>dataloader</w:t>
      </w:r>
      <w:proofErr w:type="spellEnd"/>
      <w:proofErr w:type="gram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7A4B26"/>
          <w:sz w:val="20"/>
          <w:szCs w:val="20"/>
          <w:lang w:val="en-US"/>
        </w:rPr>
        <w:t>=</w:t>
      </w: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DataLoader</w:t>
      </w:r>
      <w:proofErr w:type="spellEnd"/>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dataset</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batch_size</w:t>
      </w:r>
      <w:proofErr w:type="spellEnd"/>
      <w:r w:rsidRPr="00B608E3">
        <w:rPr>
          <w:rFonts w:ascii="Courier New" w:eastAsia="Times New Roman" w:hAnsi="Courier New" w:cs="Courier New"/>
          <w:b/>
          <w:color w:val="7A4B26"/>
          <w:sz w:val="20"/>
          <w:szCs w:val="20"/>
          <w:lang w:val="en-US"/>
        </w:rPr>
        <w:t>=</w:t>
      </w:r>
      <w:r w:rsidRPr="00B608E3">
        <w:rPr>
          <w:rFonts w:ascii="Courier New" w:eastAsia="Times New Roman" w:hAnsi="Courier New" w:cs="Courier New"/>
          <w:b/>
          <w:color w:val="733595"/>
          <w:sz w:val="20"/>
          <w:szCs w:val="20"/>
          <w:lang w:val="en-US"/>
        </w:rPr>
        <w:t>10</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 xml:space="preserve"> shuffle</w:t>
      </w:r>
      <w:r w:rsidRPr="00B608E3">
        <w:rPr>
          <w:rFonts w:ascii="Courier New" w:eastAsia="Times New Roman" w:hAnsi="Courier New" w:cs="Courier New"/>
          <w:b/>
          <w:color w:val="7A4B26"/>
          <w:sz w:val="20"/>
          <w:szCs w:val="20"/>
          <w:lang w:val="en-US"/>
        </w:rPr>
        <w:t>=</w:t>
      </w:r>
      <w:r w:rsidRPr="00B608E3">
        <w:rPr>
          <w:rFonts w:ascii="Courier New" w:eastAsia="Times New Roman" w:hAnsi="Courier New" w:cs="Courier New"/>
          <w:b/>
          <w:color w:val="733595"/>
          <w:sz w:val="20"/>
          <w:szCs w:val="20"/>
          <w:lang w:val="en-US"/>
        </w:rPr>
        <w:t>True</w:t>
      </w:r>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roofErr w:type="gramStart"/>
      <w:r w:rsidRPr="00B608E3">
        <w:rPr>
          <w:rFonts w:ascii="Courier New" w:eastAsia="Times New Roman" w:hAnsi="Courier New" w:cs="Courier New"/>
          <w:b/>
          <w:color w:val="302C41"/>
          <w:sz w:val="20"/>
          <w:szCs w:val="20"/>
          <w:lang w:val="en-US"/>
        </w:rPr>
        <w:t>model</w:t>
      </w:r>
      <w:proofErr w:type="gram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7A4B26"/>
          <w:sz w:val="20"/>
          <w:szCs w:val="20"/>
          <w:lang w:val="en-US"/>
        </w:rPr>
        <w:t>=</w:t>
      </w: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SimpleModel</w:t>
      </w:r>
      <w:proofErr w:type="spellEnd"/>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roofErr w:type="gramStart"/>
      <w:r w:rsidRPr="00B608E3">
        <w:rPr>
          <w:rFonts w:ascii="Courier New" w:eastAsia="Times New Roman" w:hAnsi="Courier New" w:cs="Courier New"/>
          <w:b/>
          <w:color w:val="302C41"/>
          <w:sz w:val="20"/>
          <w:szCs w:val="20"/>
          <w:lang w:val="en-US"/>
        </w:rPr>
        <w:t>model</w:t>
      </w:r>
      <w:proofErr w:type="gram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7A4B26"/>
          <w:sz w:val="20"/>
          <w:szCs w:val="20"/>
          <w:lang w:val="en-US"/>
        </w:rPr>
        <w:t>=</w:t>
      </w: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nn</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DataParallel</w:t>
      </w:r>
      <w:proofErr w:type="spellEnd"/>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model</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534F63"/>
          <w:sz w:val="20"/>
          <w:szCs w:val="20"/>
          <w:lang w:val="en-US"/>
        </w:rPr>
        <w:t># Apply data parallelism</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roofErr w:type="gramStart"/>
      <w:r w:rsidRPr="00B608E3">
        <w:rPr>
          <w:rFonts w:ascii="Courier New" w:eastAsia="Times New Roman" w:hAnsi="Courier New" w:cs="Courier New"/>
          <w:b/>
          <w:color w:val="302C41"/>
          <w:sz w:val="20"/>
          <w:szCs w:val="20"/>
          <w:lang w:val="en-US"/>
        </w:rPr>
        <w:t>optimizer</w:t>
      </w:r>
      <w:proofErr w:type="gram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7A4B26"/>
          <w:sz w:val="20"/>
          <w:szCs w:val="20"/>
          <w:lang w:val="en-US"/>
        </w:rPr>
        <w:t>=</w:t>
      </w:r>
      <w:r w:rsidRPr="00B608E3">
        <w:rPr>
          <w:rFonts w:ascii="Courier New" w:eastAsia="Times New Roman" w:hAnsi="Courier New" w:cs="Courier New"/>
          <w:b/>
          <w:color w:val="302C41"/>
          <w:sz w:val="20"/>
          <w:szCs w:val="20"/>
          <w:lang w:val="en-US"/>
        </w:rPr>
        <w:t xml:space="preserve"> optim</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SGD</w:t>
      </w:r>
      <w:r w:rsidRPr="00B608E3">
        <w:rPr>
          <w:rFonts w:ascii="Courier New" w:eastAsia="Times New Roman" w:hAnsi="Courier New" w:cs="Courier New"/>
          <w:b/>
          <w:color w:val="747283"/>
          <w:sz w:val="20"/>
          <w:szCs w:val="20"/>
          <w:lang w:val="en-US"/>
        </w:rPr>
        <w:t>(</w:t>
      </w:r>
      <w:proofErr w:type="spellStart"/>
      <w:r w:rsidRPr="00B608E3">
        <w:rPr>
          <w:rFonts w:ascii="Courier New" w:eastAsia="Times New Roman" w:hAnsi="Courier New" w:cs="Courier New"/>
          <w:b/>
          <w:color w:val="302C41"/>
          <w:sz w:val="20"/>
          <w:szCs w:val="20"/>
          <w:lang w:val="en-US"/>
        </w:rPr>
        <w:t>model</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parameters</w:t>
      </w:r>
      <w:proofErr w:type="spellEnd"/>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lr</w:t>
      </w:r>
      <w:proofErr w:type="spellEnd"/>
      <w:r w:rsidRPr="00B608E3">
        <w:rPr>
          <w:rFonts w:ascii="Courier New" w:eastAsia="Times New Roman" w:hAnsi="Courier New" w:cs="Courier New"/>
          <w:b/>
          <w:color w:val="7A4B26"/>
          <w:sz w:val="20"/>
          <w:szCs w:val="20"/>
          <w:lang w:val="en-US"/>
        </w:rPr>
        <w:t>=</w:t>
      </w:r>
      <w:r w:rsidRPr="00B608E3">
        <w:rPr>
          <w:rFonts w:ascii="Courier New" w:eastAsia="Times New Roman" w:hAnsi="Courier New" w:cs="Courier New"/>
          <w:b/>
          <w:color w:val="733595"/>
          <w:sz w:val="20"/>
          <w:szCs w:val="20"/>
          <w:lang w:val="en-US"/>
        </w:rPr>
        <w:t>0.01</w:t>
      </w:r>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roofErr w:type="gramStart"/>
      <w:r w:rsidRPr="00B608E3">
        <w:rPr>
          <w:rFonts w:ascii="Courier New" w:eastAsia="Times New Roman" w:hAnsi="Courier New" w:cs="Courier New"/>
          <w:b/>
          <w:color w:val="302C41"/>
          <w:sz w:val="20"/>
          <w:szCs w:val="20"/>
          <w:lang w:val="en-US"/>
        </w:rPr>
        <w:t>criterion</w:t>
      </w:r>
      <w:proofErr w:type="gram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7A4B26"/>
          <w:sz w:val="20"/>
          <w:szCs w:val="20"/>
          <w:lang w:val="en-US"/>
        </w:rPr>
        <w:t>=</w:t>
      </w: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nn</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MSELoss</w:t>
      </w:r>
      <w:proofErr w:type="spellEnd"/>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534F63"/>
          <w:sz w:val="20"/>
          <w:szCs w:val="20"/>
          <w:lang w:val="en-US"/>
        </w:rPr>
        <w:t># Training loop</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proofErr w:type="gramStart"/>
      <w:r w:rsidRPr="00B608E3">
        <w:rPr>
          <w:rFonts w:ascii="Courier New" w:eastAsia="Times New Roman" w:hAnsi="Courier New" w:cs="Courier New"/>
          <w:b/>
          <w:color w:val="005BAD"/>
          <w:sz w:val="20"/>
          <w:szCs w:val="20"/>
          <w:lang w:val="en-US"/>
        </w:rPr>
        <w:t>for</w:t>
      </w:r>
      <w:proofErr w:type="gramEnd"/>
      <w:r w:rsidRPr="00B608E3">
        <w:rPr>
          <w:rFonts w:ascii="Courier New" w:eastAsia="Times New Roman" w:hAnsi="Courier New" w:cs="Courier New"/>
          <w:b/>
          <w:color w:val="302C41"/>
          <w:sz w:val="20"/>
          <w:szCs w:val="20"/>
          <w:lang w:val="en-US"/>
        </w:rPr>
        <w:t xml:space="preserve"> epoch </w:t>
      </w:r>
      <w:r w:rsidRPr="00B608E3">
        <w:rPr>
          <w:rFonts w:ascii="Courier New" w:eastAsia="Times New Roman" w:hAnsi="Courier New" w:cs="Courier New"/>
          <w:b/>
          <w:color w:val="005BAD"/>
          <w:sz w:val="20"/>
          <w:szCs w:val="20"/>
          <w:lang w:val="en-US"/>
        </w:rPr>
        <w:t>in</w:t>
      </w:r>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1A8215"/>
          <w:sz w:val="20"/>
          <w:szCs w:val="20"/>
          <w:lang w:val="en-US"/>
        </w:rPr>
        <w:t>range</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733595"/>
          <w:sz w:val="20"/>
          <w:szCs w:val="20"/>
          <w:lang w:val="en-US"/>
        </w:rPr>
        <w:t>10</w:t>
      </w:r>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t xml:space="preserve">    </w:t>
      </w:r>
      <w:proofErr w:type="gramStart"/>
      <w:r w:rsidRPr="00B608E3">
        <w:rPr>
          <w:rFonts w:ascii="Courier New" w:eastAsia="Times New Roman" w:hAnsi="Courier New" w:cs="Courier New"/>
          <w:b/>
          <w:color w:val="005BAD"/>
          <w:sz w:val="20"/>
          <w:szCs w:val="20"/>
          <w:lang w:val="en-US"/>
        </w:rPr>
        <w:t>for</w:t>
      </w:r>
      <w:proofErr w:type="gramEnd"/>
      <w:r w:rsidRPr="00B608E3">
        <w:rPr>
          <w:rFonts w:ascii="Courier New" w:eastAsia="Times New Roman" w:hAnsi="Courier New" w:cs="Courier New"/>
          <w:b/>
          <w:color w:val="302C41"/>
          <w:sz w:val="20"/>
          <w:szCs w:val="20"/>
          <w:lang w:val="en-US"/>
        </w:rPr>
        <w:t xml:space="preserve"> inputs</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 xml:space="preserve"> targets </w:t>
      </w:r>
      <w:r w:rsidRPr="00B608E3">
        <w:rPr>
          <w:rFonts w:ascii="Courier New" w:eastAsia="Times New Roman" w:hAnsi="Courier New" w:cs="Courier New"/>
          <w:b/>
          <w:color w:val="005BAD"/>
          <w:sz w:val="20"/>
          <w:szCs w:val="20"/>
          <w:lang w:val="en-US"/>
        </w:rPr>
        <w:t>in</w:t>
      </w: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dataloader</w:t>
      </w:r>
      <w:proofErr w:type="spellEnd"/>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t xml:space="preserve">        </w:t>
      </w:r>
      <w:proofErr w:type="spellStart"/>
      <w:r w:rsidRPr="00B608E3">
        <w:rPr>
          <w:rFonts w:ascii="Courier New" w:eastAsia="Times New Roman" w:hAnsi="Courier New" w:cs="Courier New"/>
          <w:b/>
          <w:color w:val="302C41"/>
          <w:sz w:val="20"/>
          <w:szCs w:val="20"/>
          <w:lang w:val="en-US"/>
        </w:rPr>
        <w:t>optimizer</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zero_</w:t>
      </w:r>
      <w:proofErr w:type="gramStart"/>
      <w:r w:rsidRPr="00B608E3">
        <w:rPr>
          <w:rFonts w:ascii="Courier New" w:eastAsia="Times New Roman" w:hAnsi="Courier New" w:cs="Courier New"/>
          <w:b/>
          <w:color w:val="302C41"/>
          <w:sz w:val="20"/>
          <w:szCs w:val="20"/>
          <w:lang w:val="en-US"/>
        </w:rPr>
        <w:t>grad</w:t>
      </w:r>
      <w:proofErr w:type="spellEnd"/>
      <w:r w:rsidRPr="00B608E3">
        <w:rPr>
          <w:rFonts w:ascii="Courier New" w:eastAsia="Times New Roman" w:hAnsi="Courier New" w:cs="Courier New"/>
          <w:b/>
          <w:color w:val="747283"/>
          <w:sz w:val="20"/>
          <w:szCs w:val="20"/>
          <w:lang w:val="en-US"/>
        </w:rPr>
        <w:t>()</w:t>
      </w:r>
      <w:proofErr w:type="gramEnd"/>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t xml:space="preserve">        </w:t>
      </w:r>
      <w:proofErr w:type="gramStart"/>
      <w:r w:rsidRPr="00B608E3">
        <w:rPr>
          <w:rFonts w:ascii="Courier New" w:eastAsia="Times New Roman" w:hAnsi="Courier New" w:cs="Courier New"/>
          <w:b/>
          <w:color w:val="302C41"/>
          <w:sz w:val="20"/>
          <w:szCs w:val="20"/>
          <w:lang w:val="en-US"/>
        </w:rPr>
        <w:t>outputs</w:t>
      </w:r>
      <w:proofErr w:type="gram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7A4B26"/>
          <w:sz w:val="20"/>
          <w:szCs w:val="20"/>
          <w:lang w:val="en-US"/>
        </w:rPr>
        <w:t>=</w:t>
      </w:r>
      <w:r w:rsidRPr="00B608E3">
        <w:rPr>
          <w:rFonts w:ascii="Courier New" w:eastAsia="Times New Roman" w:hAnsi="Courier New" w:cs="Courier New"/>
          <w:b/>
          <w:color w:val="302C41"/>
          <w:sz w:val="20"/>
          <w:szCs w:val="20"/>
          <w:lang w:val="en-US"/>
        </w:rPr>
        <w:t xml:space="preserve"> model</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inputs</w:t>
      </w:r>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t xml:space="preserve">        </w:t>
      </w:r>
      <w:proofErr w:type="gramStart"/>
      <w:r w:rsidRPr="00B608E3">
        <w:rPr>
          <w:rFonts w:ascii="Courier New" w:eastAsia="Times New Roman" w:hAnsi="Courier New" w:cs="Courier New"/>
          <w:b/>
          <w:color w:val="302C41"/>
          <w:sz w:val="20"/>
          <w:szCs w:val="20"/>
          <w:lang w:val="en-US"/>
        </w:rPr>
        <w:t>loss</w:t>
      </w:r>
      <w:proofErr w:type="gramEnd"/>
      <w:r w:rsidRPr="00B608E3">
        <w:rPr>
          <w:rFonts w:ascii="Courier New" w:eastAsia="Times New Roman" w:hAnsi="Courier New" w:cs="Courier New"/>
          <w:b/>
          <w:color w:val="302C41"/>
          <w:sz w:val="20"/>
          <w:szCs w:val="20"/>
          <w:lang w:val="en-US"/>
        </w:rPr>
        <w:t xml:space="preserve"> </w:t>
      </w:r>
      <w:r w:rsidRPr="00B608E3">
        <w:rPr>
          <w:rFonts w:ascii="Courier New" w:eastAsia="Times New Roman" w:hAnsi="Courier New" w:cs="Courier New"/>
          <w:b/>
          <w:color w:val="7A4B26"/>
          <w:sz w:val="20"/>
          <w:szCs w:val="20"/>
          <w:lang w:val="en-US"/>
        </w:rPr>
        <w:t>=</w:t>
      </w:r>
      <w:r w:rsidRPr="00B608E3">
        <w:rPr>
          <w:rFonts w:ascii="Courier New" w:eastAsia="Times New Roman" w:hAnsi="Courier New" w:cs="Courier New"/>
          <w:b/>
          <w:color w:val="302C41"/>
          <w:sz w:val="20"/>
          <w:szCs w:val="20"/>
          <w:lang w:val="en-US"/>
        </w:rPr>
        <w:t xml:space="preserve"> criterion</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outputs</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 xml:space="preserve"> targets</w:t>
      </w:r>
      <w:r w:rsidRPr="00B608E3">
        <w:rPr>
          <w:rFonts w:ascii="Courier New" w:eastAsia="Times New Roman" w:hAnsi="Courier New" w:cs="Courier New"/>
          <w:b/>
          <w:color w:val="747283"/>
          <w:sz w:val="20"/>
          <w:szCs w:val="20"/>
          <w:lang w:val="en-US"/>
        </w:rPr>
        <w:t>)</w:t>
      </w:r>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t xml:space="preserve">        </w:t>
      </w:r>
      <w:proofErr w:type="spellStart"/>
      <w:proofErr w:type="gramStart"/>
      <w:r w:rsidRPr="00B608E3">
        <w:rPr>
          <w:rFonts w:ascii="Courier New" w:eastAsia="Times New Roman" w:hAnsi="Courier New" w:cs="Courier New"/>
          <w:b/>
          <w:color w:val="302C41"/>
          <w:sz w:val="20"/>
          <w:szCs w:val="20"/>
          <w:lang w:val="en-US"/>
        </w:rPr>
        <w:t>loss</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backward</w:t>
      </w:r>
      <w:proofErr w:type="spellEnd"/>
      <w:r w:rsidRPr="00B608E3">
        <w:rPr>
          <w:rFonts w:ascii="Courier New" w:eastAsia="Times New Roman" w:hAnsi="Courier New" w:cs="Courier New"/>
          <w:b/>
          <w:color w:val="747283"/>
          <w:sz w:val="20"/>
          <w:szCs w:val="20"/>
          <w:lang w:val="en-US"/>
        </w:rPr>
        <w:t>()</w:t>
      </w:r>
      <w:proofErr w:type="gramEnd"/>
    </w:p>
    <w:p w:rsidR="00B608E3" w:rsidRPr="00B608E3" w:rsidRDefault="00B608E3" w:rsidP="00B608E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0"/>
          <w:szCs w:val="20"/>
          <w:lang w:val="en-US"/>
        </w:rPr>
      </w:pPr>
      <w:r w:rsidRPr="00B608E3">
        <w:rPr>
          <w:rFonts w:ascii="Courier New" w:eastAsia="Times New Roman" w:hAnsi="Courier New" w:cs="Courier New"/>
          <w:b/>
          <w:color w:val="302C41"/>
          <w:sz w:val="20"/>
          <w:szCs w:val="20"/>
          <w:lang w:val="en-US"/>
        </w:rPr>
        <w:t xml:space="preserve">        </w:t>
      </w:r>
      <w:proofErr w:type="spellStart"/>
      <w:proofErr w:type="gramStart"/>
      <w:r w:rsidRPr="00B608E3">
        <w:rPr>
          <w:rFonts w:ascii="Courier New" w:eastAsia="Times New Roman" w:hAnsi="Courier New" w:cs="Courier New"/>
          <w:b/>
          <w:color w:val="302C41"/>
          <w:sz w:val="20"/>
          <w:szCs w:val="20"/>
          <w:lang w:val="en-US"/>
        </w:rPr>
        <w:t>optimizer</w:t>
      </w:r>
      <w:r w:rsidRPr="00B608E3">
        <w:rPr>
          <w:rFonts w:ascii="Courier New" w:eastAsia="Times New Roman" w:hAnsi="Courier New" w:cs="Courier New"/>
          <w:b/>
          <w:color w:val="747283"/>
          <w:sz w:val="20"/>
          <w:szCs w:val="20"/>
          <w:lang w:val="en-US"/>
        </w:rPr>
        <w:t>.</w:t>
      </w:r>
      <w:r w:rsidRPr="00B608E3">
        <w:rPr>
          <w:rFonts w:ascii="Courier New" w:eastAsia="Times New Roman" w:hAnsi="Courier New" w:cs="Courier New"/>
          <w:b/>
          <w:color w:val="302C41"/>
          <w:sz w:val="20"/>
          <w:szCs w:val="20"/>
          <w:lang w:val="en-US"/>
        </w:rPr>
        <w:t>step</w:t>
      </w:r>
      <w:proofErr w:type="spellEnd"/>
      <w:r w:rsidRPr="00B608E3">
        <w:rPr>
          <w:rFonts w:ascii="Courier New" w:eastAsia="Times New Roman" w:hAnsi="Courier New" w:cs="Courier New"/>
          <w:b/>
          <w:color w:val="747283"/>
          <w:sz w:val="20"/>
          <w:szCs w:val="20"/>
          <w:lang w:val="en-US"/>
        </w:rPr>
        <w:t>()</w:t>
      </w:r>
      <w:proofErr w:type="gramEnd"/>
    </w:p>
    <w:p w:rsidR="00B608E3" w:rsidRPr="00B608E3" w:rsidRDefault="00B608E3" w:rsidP="00B608E3">
      <w:pPr>
        <w:shd w:val="clear" w:color="auto" w:fill="FFFFFF"/>
        <w:spacing w:after="0" w:line="240" w:lineRule="auto"/>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color w:val="302C41"/>
          <w:sz w:val="24"/>
          <w:szCs w:val="24"/>
          <w:lang w:val="en-US"/>
        </w:rPr>
        <w:t>In summary, model parallelism splits the model across devices, while data parallelism splits the data. Data parallelism is generally preferred due to its scalability, simplicity, and efficiency.</w:t>
      </w:r>
    </w:p>
    <w:p w:rsidR="00B608E3" w:rsidRPr="007E1878" w:rsidRDefault="00B608E3" w:rsidP="00B608E3">
      <w:pPr>
        <w:jc w:val="both"/>
        <w:rPr>
          <w:rFonts w:ascii="Courier New" w:hAnsi="Courier New" w:cs="Courier New"/>
          <w:b/>
          <w:color w:val="FF0000"/>
          <w:sz w:val="24"/>
          <w:szCs w:val="24"/>
        </w:rPr>
      </w:pPr>
    </w:p>
    <w:p w:rsidR="00B915EE" w:rsidRDefault="001E71BE" w:rsidP="007E1878">
      <w:pPr>
        <w:numPr>
          <w:ilvl w:val="0"/>
          <w:numId w:val="1"/>
        </w:numPr>
        <w:jc w:val="both"/>
        <w:rPr>
          <w:rFonts w:ascii="Courier New" w:hAnsi="Courier New" w:cs="Courier New"/>
          <w:b/>
          <w:color w:val="FF0000"/>
          <w:sz w:val="24"/>
          <w:szCs w:val="24"/>
        </w:rPr>
      </w:pPr>
      <w:r w:rsidRPr="007E1878">
        <w:rPr>
          <w:rFonts w:ascii="Courier New" w:hAnsi="Courier New" w:cs="Courier New"/>
          <w:b/>
          <w:color w:val="FF0000"/>
          <w:sz w:val="24"/>
          <w:szCs w:val="24"/>
        </w:rPr>
        <w:t>When training a model across multiple servers, what distribution strategies can you use? How do you choose which one to use?</w:t>
      </w:r>
      <w:bookmarkStart w:id="0" w:name="_GoBack"/>
      <w:bookmarkEnd w:id="0"/>
    </w:p>
    <w:p w:rsidR="00B608E3" w:rsidRPr="00B608E3" w:rsidRDefault="00B608E3" w:rsidP="00B608E3">
      <w:pPr>
        <w:shd w:val="clear" w:color="auto" w:fill="FFFFFF"/>
        <w:spacing w:after="0" w:line="240" w:lineRule="auto"/>
        <w:ind w:left="360"/>
        <w:jc w:val="both"/>
        <w:rPr>
          <w:rFonts w:ascii="Courier New" w:eastAsia="Times New Roman" w:hAnsi="Courier New" w:cs="Courier New"/>
          <w:b/>
          <w:color w:val="302C41"/>
          <w:sz w:val="24"/>
          <w:szCs w:val="24"/>
          <w:lang w:val="en-US"/>
        </w:rPr>
      </w:pPr>
      <w:proofErr w:type="gramStart"/>
      <w:r w:rsidRPr="00B608E3">
        <w:rPr>
          <w:rFonts w:ascii="Courier New" w:eastAsia="Times New Roman" w:hAnsi="Courier New" w:cs="Courier New"/>
          <w:b/>
          <w:color w:val="302C41"/>
          <w:sz w:val="24"/>
          <w:szCs w:val="24"/>
          <w:lang w:val="en-US"/>
        </w:rPr>
        <w:t>his</w:t>
      </w:r>
      <w:proofErr w:type="gramEnd"/>
      <w:r w:rsidRPr="00B608E3">
        <w:rPr>
          <w:rFonts w:ascii="Courier New" w:eastAsia="Times New Roman" w:hAnsi="Courier New" w:cs="Courier New"/>
          <w:b/>
          <w:color w:val="302C41"/>
          <w:sz w:val="24"/>
          <w:szCs w:val="24"/>
          <w:lang w:val="en-US"/>
        </w:rPr>
        <w:t xml:space="preserve"> is because in all these three the speed of training can be increased even further by using the distribution over multiple servers. This is majorly due to the fact that these three have predictors which are completely independent of one another, so it is effective and easy to distribute them over multiple servers.</w:t>
      </w:r>
    </w:p>
    <w:p w:rsidR="00B608E3" w:rsidRPr="00B608E3" w:rsidRDefault="00B608E3" w:rsidP="00B608E3">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B608E3" w:rsidRPr="00B608E3" w:rsidRDefault="00B608E3" w:rsidP="00B608E3">
      <w:pPr>
        <w:shd w:val="clear" w:color="auto" w:fill="FFFFFF"/>
        <w:spacing w:after="0" w:line="240" w:lineRule="auto"/>
        <w:ind w:left="360"/>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color w:val="302C41"/>
          <w:sz w:val="24"/>
          <w:szCs w:val="24"/>
          <w:lang w:val="en-US"/>
        </w:rPr>
        <w:lastRenderedPageBreak/>
        <w:t xml:space="preserve">The pasting ensembles: this makes </w:t>
      </w:r>
      <w:proofErr w:type="gramStart"/>
      <w:r w:rsidRPr="00B608E3">
        <w:rPr>
          <w:rFonts w:ascii="Courier New" w:eastAsia="Times New Roman" w:hAnsi="Courier New" w:cs="Courier New"/>
          <w:b/>
          <w:color w:val="302C41"/>
          <w:sz w:val="24"/>
          <w:szCs w:val="24"/>
          <w:lang w:val="en-US"/>
        </w:rPr>
        <w:t>many</w:t>
      </w:r>
      <w:proofErr w:type="gramEnd"/>
      <w:r w:rsidRPr="00B608E3">
        <w:rPr>
          <w:rFonts w:ascii="Courier New" w:eastAsia="Times New Roman" w:hAnsi="Courier New" w:cs="Courier New"/>
          <w:b/>
          <w:color w:val="302C41"/>
          <w:sz w:val="24"/>
          <w:szCs w:val="24"/>
          <w:lang w:val="en-US"/>
        </w:rPr>
        <w:t xml:space="preserve"> different type of data sets where there is no possibility of any replacement. </w:t>
      </w:r>
    </w:p>
    <w:p w:rsidR="00B608E3" w:rsidRPr="00B608E3" w:rsidRDefault="00B608E3" w:rsidP="00B608E3">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B608E3" w:rsidRPr="00B608E3" w:rsidRDefault="00B608E3" w:rsidP="00B608E3">
      <w:pPr>
        <w:shd w:val="clear" w:color="auto" w:fill="FFFFFF"/>
        <w:spacing w:after="0" w:line="240" w:lineRule="auto"/>
        <w:ind w:left="360"/>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color w:val="302C41"/>
          <w:sz w:val="24"/>
          <w:szCs w:val="24"/>
          <w:lang w:val="en-US"/>
        </w:rPr>
        <w:t xml:space="preserve">The Random forest: it </w:t>
      </w:r>
      <w:proofErr w:type="gramStart"/>
      <w:r w:rsidRPr="00B608E3">
        <w:rPr>
          <w:rFonts w:ascii="Courier New" w:eastAsia="Times New Roman" w:hAnsi="Courier New" w:cs="Courier New"/>
          <w:b/>
          <w:color w:val="302C41"/>
          <w:sz w:val="24"/>
          <w:szCs w:val="24"/>
          <w:lang w:val="en-US"/>
        </w:rPr>
        <w:t>have</w:t>
      </w:r>
      <w:proofErr w:type="gramEnd"/>
      <w:r w:rsidRPr="00B608E3">
        <w:rPr>
          <w:rFonts w:ascii="Courier New" w:eastAsia="Times New Roman" w:hAnsi="Courier New" w:cs="Courier New"/>
          <w:b/>
          <w:color w:val="302C41"/>
          <w:sz w:val="24"/>
          <w:szCs w:val="24"/>
          <w:lang w:val="en-US"/>
        </w:rPr>
        <w:t xml:space="preserve"> the capabilities of classification as well as the regression. </w:t>
      </w:r>
    </w:p>
    <w:p w:rsidR="00B608E3" w:rsidRPr="00B608E3" w:rsidRDefault="00B608E3" w:rsidP="00B608E3">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B608E3" w:rsidRDefault="00B608E3" w:rsidP="00B608E3">
      <w:pPr>
        <w:shd w:val="clear" w:color="auto" w:fill="FFFFFF"/>
        <w:spacing w:after="0" w:line="240" w:lineRule="auto"/>
        <w:ind w:left="360"/>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color w:val="302C41"/>
          <w:sz w:val="24"/>
          <w:szCs w:val="24"/>
          <w:lang w:val="en-US"/>
        </w:rPr>
        <w:t xml:space="preserve">The bagging ensembles: </w:t>
      </w:r>
      <w:proofErr w:type="gramStart"/>
      <w:r w:rsidRPr="00B608E3">
        <w:rPr>
          <w:rFonts w:ascii="Courier New" w:eastAsia="Times New Roman" w:hAnsi="Courier New" w:cs="Courier New"/>
          <w:b/>
          <w:color w:val="302C41"/>
          <w:sz w:val="24"/>
          <w:szCs w:val="24"/>
          <w:lang w:val="en-US"/>
        </w:rPr>
        <w:t>this give</w:t>
      </w:r>
      <w:proofErr w:type="gramEnd"/>
      <w:r w:rsidRPr="00B608E3">
        <w:rPr>
          <w:rFonts w:ascii="Courier New" w:eastAsia="Times New Roman" w:hAnsi="Courier New" w:cs="Courier New"/>
          <w:b/>
          <w:color w:val="302C41"/>
          <w:sz w:val="24"/>
          <w:szCs w:val="24"/>
          <w:lang w:val="en-US"/>
        </w:rPr>
        <w:t xml:space="preserve"> effective dataset that has very less variance. </w:t>
      </w:r>
    </w:p>
    <w:p w:rsidR="00B608E3" w:rsidRPr="00B608E3" w:rsidRDefault="00B608E3" w:rsidP="00B608E3">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B608E3" w:rsidRPr="00B608E3" w:rsidRDefault="00B608E3" w:rsidP="00B608E3">
      <w:pPr>
        <w:shd w:val="clear" w:color="auto" w:fill="FFFFFF"/>
        <w:spacing w:after="0" w:line="240" w:lineRule="auto"/>
        <w:ind w:left="360"/>
        <w:jc w:val="both"/>
        <w:rPr>
          <w:rFonts w:ascii="Courier New" w:eastAsia="Times New Roman" w:hAnsi="Courier New" w:cs="Courier New"/>
          <w:b/>
          <w:bCs/>
          <w:color w:val="302C41"/>
          <w:sz w:val="24"/>
          <w:szCs w:val="24"/>
          <w:lang w:val="en-US"/>
        </w:rPr>
      </w:pPr>
      <w:r w:rsidRPr="00B608E3">
        <w:rPr>
          <w:rFonts w:ascii="Courier New" w:eastAsia="Times New Roman" w:hAnsi="Courier New" w:cs="Courier New"/>
          <w:b/>
          <w:bCs/>
          <w:color w:val="302C41"/>
          <w:sz w:val="24"/>
          <w:szCs w:val="24"/>
          <w:lang w:val="en-US"/>
        </w:rPr>
        <w:t>Explanation:</w:t>
      </w:r>
    </w:p>
    <w:p w:rsidR="00B608E3" w:rsidRPr="00B608E3" w:rsidRDefault="00B608E3" w:rsidP="00B608E3">
      <w:pPr>
        <w:shd w:val="clear" w:color="auto" w:fill="FFFFFF"/>
        <w:spacing w:after="0" w:line="240" w:lineRule="auto"/>
        <w:ind w:left="360"/>
        <w:jc w:val="both"/>
        <w:rPr>
          <w:rFonts w:ascii="Courier New" w:eastAsia="Times New Roman" w:hAnsi="Courier New" w:cs="Courier New"/>
          <w:b/>
          <w:color w:val="302C41"/>
          <w:sz w:val="24"/>
          <w:szCs w:val="24"/>
          <w:lang w:val="en-US"/>
        </w:rPr>
      </w:pPr>
      <w:r w:rsidRPr="00B608E3">
        <w:rPr>
          <w:rFonts w:ascii="Courier New" w:eastAsia="Times New Roman" w:hAnsi="Courier New" w:cs="Courier New"/>
          <w:b/>
          <w:color w:val="302C41"/>
          <w:sz w:val="24"/>
          <w:szCs w:val="24"/>
          <w:lang w:val="en-US"/>
        </w:rPr>
        <w:t>These three have the capabilities to speed up training.</w:t>
      </w:r>
    </w:p>
    <w:p w:rsidR="00B608E3" w:rsidRPr="00B608E3" w:rsidRDefault="00B608E3" w:rsidP="00B608E3">
      <w:pPr>
        <w:jc w:val="both"/>
        <w:rPr>
          <w:rFonts w:ascii="Courier New" w:hAnsi="Courier New" w:cs="Courier New"/>
          <w:b/>
          <w:color w:val="FF0000"/>
          <w:sz w:val="24"/>
          <w:szCs w:val="24"/>
        </w:rPr>
      </w:pPr>
    </w:p>
    <w:sectPr w:rsidR="00B608E3" w:rsidRPr="00B608E3" w:rsidSect="002D0A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3ED4"/>
    <w:multiLevelType w:val="multilevel"/>
    <w:tmpl w:val="2026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F1702"/>
    <w:multiLevelType w:val="multilevel"/>
    <w:tmpl w:val="99B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C3DF6"/>
    <w:multiLevelType w:val="multilevel"/>
    <w:tmpl w:val="B060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F3280"/>
    <w:multiLevelType w:val="multilevel"/>
    <w:tmpl w:val="393C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9E7509"/>
    <w:multiLevelType w:val="multilevel"/>
    <w:tmpl w:val="46CA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9660CF"/>
    <w:multiLevelType w:val="multilevel"/>
    <w:tmpl w:val="5166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D14692"/>
    <w:multiLevelType w:val="multilevel"/>
    <w:tmpl w:val="29BC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A16128"/>
    <w:multiLevelType w:val="multilevel"/>
    <w:tmpl w:val="12E8C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C243D0"/>
    <w:multiLevelType w:val="multilevel"/>
    <w:tmpl w:val="76B4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BF695D"/>
    <w:multiLevelType w:val="multilevel"/>
    <w:tmpl w:val="DB02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217E47"/>
    <w:multiLevelType w:val="multilevel"/>
    <w:tmpl w:val="97261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0419DD"/>
    <w:multiLevelType w:val="multilevel"/>
    <w:tmpl w:val="DC14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D8212E"/>
    <w:multiLevelType w:val="multilevel"/>
    <w:tmpl w:val="4036C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B91257"/>
    <w:multiLevelType w:val="multilevel"/>
    <w:tmpl w:val="A454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695EB5"/>
    <w:multiLevelType w:val="multilevel"/>
    <w:tmpl w:val="FF4A8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4"/>
  </w:num>
  <w:num w:numId="4">
    <w:abstractNumId w:val="2"/>
  </w:num>
  <w:num w:numId="5">
    <w:abstractNumId w:val="8"/>
  </w:num>
  <w:num w:numId="6">
    <w:abstractNumId w:val="12"/>
  </w:num>
  <w:num w:numId="7">
    <w:abstractNumId w:val="4"/>
  </w:num>
  <w:num w:numId="8">
    <w:abstractNumId w:val="6"/>
  </w:num>
  <w:num w:numId="9">
    <w:abstractNumId w:val="7"/>
  </w:num>
  <w:num w:numId="10">
    <w:abstractNumId w:val="10"/>
  </w:num>
  <w:num w:numId="11">
    <w:abstractNumId w:val="3"/>
  </w:num>
  <w:num w:numId="12">
    <w:abstractNumId w:val="11"/>
  </w:num>
  <w:num w:numId="13">
    <w:abstractNumId w:val="9"/>
  </w:num>
  <w:num w:numId="14">
    <w:abstractNumId w:val="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71BE"/>
    <w:rsid w:val="00157D8D"/>
    <w:rsid w:val="0016038B"/>
    <w:rsid w:val="001E71BE"/>
    <w:rsid w:val="002D0A34"/>
    <w:rsid w:val="004100F9"/>
    <w:rsid w:val="004A407C"/>
    <w:rsid w:val="00770C72"/>
    <w:rsid w:val="007E1878"/>
    <w:rsid w:val="00B608E3"/>
    <w:rsid w:val="00B915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dparagraph-bztrlf-1">
    <w:name w:val="styled__paragraph-bztrlf-1"/>
    <w:basedOn w:val="Normal"/>
    <w:rsid w:val="007E18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E1878"/>
    <w:rPr>
      <w:b/>
      <w:bCs/>
    </w:rPr>
  </w:style>
  <w:style w:type="character" w:styleId="HTMLCode">
    <w:name w:val="HTML Code"/>
    <w:basedOn w:val="DefaultParagraphFont"/>
    <w:uiPriority w:val="99"/>
    <w:semiHidden/>
    <w:unhideWhenUsed/>
    <w:rsid w:val="007E18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6038B"/>
    <w:rPr>
      <w:rFonts w:ascii="Courier New" w:eastAsia="Times New Roman" w:hAnsi="Courier New" w:cs="Courier New"/>
      <w:sz w:val="20"/>
      <w:szCs w:val="20"/>
      <w:lang w:val="en-US"/>
    </w:rPr>
  </w:style>
  <w:style w:type="character" w:customStyle="1" w:styleId="styledcodeblocklanguage-m5bwoe-2">
    <w:name w:val="styled__codeblocklanguage-m5bwoe-2"/>
    <w:basedOn w:val="DefaultParagraphFont"/>
    <w:rsid w:val="0016038B"/>
  </w:style>
  <w:style w:type="character" w:customStyle="1" w:styleId="sc-1468b5q-10">
    <w:name w:val="sc-1468b5q-10"/>
    <w:basedOn w:val="DefaultParagraphFont"/>
    <w:rsid w:val="0016038B"/>
  </w:style>
  <w:style w:type="paragraph" w:customStyle="1" w:styleId="sc-1468b5q-1">
    <w:name w:val="sc-1468b5q-1"/>
    <w:basedOn w:val="Normal"/>
    <w:rsid w:val="00B608E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608E3"/>
    <w:pPr>
      <w:ind w:left="720"/>
      <w:contextualSpacing/>
    </w:pPr>
  </w:style>
</w:styles>
</file>

<file path=word/webSettings.xml><?xml version="1.0" encoding="utf-8"?>
<w:webSettings xmlns:r="http://schemas.openxmlformats.org/officeDocument/2006/relationships" xmlns:w="http://schemas.openxmlformats.org/wordprocessingml/2006/main">
  <w:divs>
    <w:div w:id="141822817">
      <w:bodyDiv w:val="1"/>
      <w:marLeft w:val="0"/>
      <w:marRight w:val="0"/>
      <w:marTop w:val="0"/>
      <w:marBottom w:val="0"/>
      <w:divBdr>
        <w:top w:val="none" w:sz="0" w:space="0" w:color="auto"/>
        <w:left w:val="none" w:sz="0" w:space="0" w:color="auto"/>
        <w:bottom w:val="none" w:sz="0" w:space="0" w:color="auto"/>
        <w:right w:val="none" w:sz="0" w:space="0" w:color="auto"/>
      </w:divBdr>
    </w:div>
    <w:div w:id="581140293">
      <w:bodyDiv w:val="1"/>
      <w:marLeft w:val="0"/>
      <w:marRight w:val="0"/>
      <w:marTop w:val="0"/>
      <w:marBottom w:val="0"/>
      <w:divBdr>
        <w:top w:val="none" w:sz="0" w:space="0" w:color="auto"/>
        <w:left w:val="none" w:sz="0" w:space="0" w:color="auto"/>
        <w:bottom w:val="none" w:sz="0" w:space="0" w:color="auto"/>
        <w:right w:val="none" w:sz="0" w:space="0" w:color="auto"/>
      </w:divBdr>
    </w:div>
    <w:div w:id="771820890">
      <w:bodyDiv w:val="1"/>
      <w:marLeft w:val="0"/>
      <w:marRight w:val="0"/>
      <w:marTop w:val="0"/>
      <w:marBottom w:val="0"/>
      <w:divBdr>
        <w:top w:val="none" w:sz="0" w:space="0" w:color="auto"/>
        <w:left w:val="none" w:sz="0" w:space="0" w:color="auto"/>
        <w:bottom w:val="none" w:sz="0" w:space="0" w:color="auto"/>
        <w:right w:val="none" w:sz="0" w:space="0" w:color="auto"/>
      </w:divBdr>
    </w:div>
    <w:div w:id="790132616">
      <w:bodyDiv w:val="1"/>
      <w:marLeft w:val="0"/>
      <w:marRight w:val="0"/>
      <w:marTop w:val="0"/>
      <w:marBottom w:val="0"/>
      <w:divBdr>
        <w:top w:val="none" w:sz="0" w:space="0" w:color="auto"/>
        <w:left w:val="none" w:sz="0" w:space="0" w:color="auto"/>
        <w:bottom w:val="none" w:sz="0" w:space="0" w:color="auto"/>
        <w:right w:val="none" w:sz="0" w:space="0" w:color="auto"/>
      </w:divBdr>
    </w:div>
    <w:div w:id="924727558">
      <w:bodyDiv w:val="1"/>
      <w:marLeft w:val="0"/>
      <w:marRight w:val="0"/>
      <w:marTop w:val="0"/>
      <w:marBottom w:val="0"/>
      <w:divBdr>
        <w:top w:val="none" w:sz="0" w:space="0" w:color="auto"/>
        <w:left w:val="none" w:sz="0" w:space="0" w:color="auto"/>
        <w:bottom w:val="none" w:sz="0" w:space="0" w:color="auto"/>
        <w:right w:val="none" w:sz="0" w:space="0" w:color="auto"/>
      </w:divBdr>
      <w:divsChild>
        <w:div w:id="1607035573">
          <w:marLeft w:val="0"/>
          <w:marRight w:val="0"/>
          <w:marTop w:val="0"/>
          <w:marBottom w:val="0"/>
          <w:divBdr>
            <w:top w:val="single" w:sz="6" w:space="0" w:color="CAC8D1"/>
            <w:left w:val="single" w:sz="6" w:space="0" w:color="CAC8D1"/>
            <w:bottom w:val="single" w:sz="6" w:space="0" w:color="CAC8D1"/>
            <w:right w:val="single" w:sz="6" w:space="0" w:color="CAC8D1"/>
          </w:divBdr>
          <w:divsChild>
            <w:div w:id="1164738489">
              <w:marLeft w:val="0"/>
              <w:marRight w:val="0"/>
              <w:marTop w:val="0"/>
              <w:marBottom w:val="0"/>
              <w:divBdr>
                <w:top w:val="none" w:sz="0" w:space="0" w:color="auto"/>
                <w:left w:val="none" w:sz="0" w:space="0" w:color="auto"/>
                <w:bottom w:val="none" w:sz="0" w:space="0" w:color="auto"/>
                <w:right w:val="none" w:sz="0" w:space="0" w:color="auto"/>
              </w:divBdr>
            </w:div>
            <w:div w:id="777724893">
              <w:marLeft w:val="0"/>
              <w:marRight w:val="0"/>
              <w:marTop w:val="0"/>
              <w:marBottom w:val="0"/>
              <w:divBdr>
                <w:top w:val="none" w:sz="0" w:space="0" w:color="auto"/>
                <w:left w:val="none" w:sz="0" w:space="0" w:color="auto"/>
                <w:bottom w:val="none" w:sz="0" w:space="0" w:color="auto"/>
                <w:right w:val="none" w:sz="0" w:space="0" w:color="auto"/>
              </w:divBdr>
              <w:divsChild>
                <w:div w:id="991757283">
                  <w:marLeft w:val="0"/>
                  <w:marRight w:val="0"/>
                  <w:marTop w:val="0"/>
                  <w:marBottom w:val="0"/>
                  <w:divBdr>
                    <w:top w:val="none" w:sz="0" w:space="0" w:color="auto"/>
                    <w:left w:val="none" w:sz="0" w:space="0" w:color="auto"/>
                    <w:bottom w:val="none" w:sz="0" w:space="0" w:color="auto"/>
                    <w:right w:val="none" w:sz="0" w:space="0" w:color="auto"/>
                  </w:divBdr>
                  <w:divsChild>
                    <w:div w:id="1889755908">
                      <w:marLeft w:val="0"/>
                      <w:marRight w:val="0"/>
                      <w:marTop w:val="0"/>
                      <w:marBottom w:val="0"/>
                      <w:divBdr>
                        <w:top w:val="none" w:sz="0" w:space="0" w:color="auto"/>
                        <w:left w:val="none" w:sz="0" w:space="0" w:color="auto"/>
                        <w:bottom w:val="none" w:sz="0" w:space="0" w:color="auto"/>
                        <w:right w:val="none" w:sz="0" w:space="0" w:color="auto"/>
                      </w:divBdr>
                      <w:divsChild>
                        <w:div w:id="2564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293326">
      <w:bodyDiv w:val="1"/>
      <w:marLeft w:val="0"/>
      <w:marRight w:val="0"/>
      <w:marTop w:val="0"/>
      <w:marBottom w:val="0"/>
      <w:divBdr>
        <w:top w:val="none" w:sz="0" w:space="0" w:color="auto"/>
        <w:left w:val="none" w:sz="0" w:space="0" w:color="auto"/>
        <w:bottom w:val="none" w:sz="0" w:space="0" w:color="auto"/>
        <w:right w:val="none" w:sz="0" w:space="0" w:color="auto"/>
      </w:divBdr>
    </w:div>
    <w:div w:id="1792505350">
      <w:bodyDiv w:val="1"/>
      <w:marLeft w:val="0"/>
      <w:marRight w:val="0"/>
      <w:marTop w:val="0"/>
      <w:marBottom w:val="0"/>
      <w:divBdr>
        <w:top w:val="none" w:sz="0" w:space="0" w:color="auto"/>
        <w:left w:val="none" w:sz="0" w:space="0" w:color="auto"/>
        <w:bottom w:val="none" w:sz="0" w:space="0" w:color="auto"/>
        <w:right w:val="none" w:sz="0" w:space="0" w:color="auto"/>
      </w:divBdr>
    </w:div>
    <w:div w:id="1807159311">
      <w:bodyDiv w:val="1"/>
      <w:marLeft w:val="0"/>
      <w:marRight w:val="0"/>
      <w:marTop w:val="0"/>
      <w:marBottom w:val="0"/>
      <w:divBdr>
        <w:top w:val="none" w:sz="0" w:space="0" w:color="auto"/>
        <w:left w:val="none" w:sz="0" w:space="0" w:color="auto"/>
        <w:bottom w:val="none" w:sz="0" w:space="0" w:color="auto"/>
        <w:right w:val="none" w:sz="0" w:space="0" w:color="auto"/>
      </w:divBdr>
      <w:divsChild>
        <w:div w:id="2013987175">
          <w:marLeft w:val="0"/>
          <w:marRight w:val="0"/>
          <w:marTop w:val="0"/>
          <w:marBottom w:val="0"/>
          <w:divBdr>
            <w:top w:val="single" w:sz="6" w:space="0" w:color="CAC8D1"/>
            <w:left w:val="single" w:sz="6" w:space="0" w:color="CAC8D1"/>
            <w:bottom w:val="single" w:sz="6" w:space="0" w:color="CAC8D1"/>
            <w:right w:val="single" w:sz="6" w:space="0" w:color="CAC8D1"/>
          </w:divBdr>
          <w:divsChild>
            <w:div w:id="688796077">
              <w:marLeft w:val="0"/>
              <w:marRight w:val="0"/>
              <w:marTop w:val="0"/>
              <w:marBottom w:val="0"/>
              <w:divBdr>
                <w:top w:val="none" w:sz="0" w:space="0" w:color="auto"/>
                <w:left w:val="none" w:sz="0" w:space="0" w:color="auto"/>
                <w:bottom w:val="none" w:sz="0" w:space="0" w:color="auto"/>
                <w:right w:val="none" w:sz="0" w:space="0" w:color="auto"/>
              </w:divBdr>
            </w:div>
            <w:div w:id="1520773246">
              <w:marLeft w:val="0"/>
              <w:marRight w:val="0"/>
              <w:marTop w:val="0"/>
              <w:marBottom w:val="0"/>
              <w:divBdr>
                <w:top w:val="none" w:sz="0" w:space="0" w:color="auto"/>
                <w:left w:val="none" w:sz="0" w:space="0" w:color="auto"/>
                <w:bottom w:val="none" w:sz="0" w:space="0" w:color="auto"/>
                <w:right w:val="none" w:sz="0" w:space="0" w:color="auto"/>
              </w:divBdr>
              <w:divsChild>
                <w:div w:id="1120563887">
                  <w:marLeft w:val="0"/>
                  <w:marRight w:val="0"/>
                  <w:marTop w:val="0"/>
                  <w:marBottom w:val="0"/>
                  <w:divBdr>
                    <w:top w:val="none" w:sz="0" w:space="0" w:color="auto"/>
                    <w:left w:val="none" w:sz="0" w:space="0" w:color="auto"/>
                    <w:bottom w:val="none" w:sz="0" w:space="0" w:color="auto"/>
                    <w:right w:val="none" w:sz="0" w:space="0" w:color="auto"/>
                  </w:divBdr>
                  <w:divsChild>
                    <w:div w:id="1185440633">
                      <w:marLeft w:val="0"/>
                      <w:marRight w:val="0"/>
                      <w:marTop w:val="0"/>
                      <w:marBottom w:val="0"/>
                      <w:divBdr>
                        <w:top w:val="none" w:sz="0" w:space="0" w:color="auto"/>
                        <w:left w:val="none" w:sz="0" w:space="0" w:color="auto"/>
                        <w:bottom w:val="none" w:sz="0" w:space="0" w:color="auto"/>
                        <w:right w:val="none" w:sz="0" w:space="0" w:color="auto"/>
                      </w:divBdr>
                      <w:divsChild>
                        <w:div w:id="11811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13835">
          <w:marLeft w:val="0"/>
          <w:marRight w:val="0"/>
          <w:marTop w:val="0"/>
          <w:marBottom w:val="0"/>
          <w:divBdr>
            <w:top w:val="single" w:sz="6" w:space="0" w:color="CAC8D1"/>
            <w:left w:val="single" w:sz="6" w:space="0" w:color="CAC8D1"/>
            <w:bottom w:val="single" w:sz="6" w:space="0" w:color="CAC8D1"/>
            <w:right w:val="single" w:sz="6" w:space="0" w:color="CAC8D1"/>
          </w:divBdr>
          <w:divsChild>
            <w:div w:id="1657954244">
              <w:marLeft w:val="0"/>
              <w:marRight w:val="0"/>
              <w:marTop w:val="0"/>
              <w:marBottom w:val="0"/>
              <w:divBdr>
                <w:top w:val="none" w:sz="0" w:space="0" w:color="auto"/>
                <w:left w:val="none" w:sz="0" w:space="0" w:color="auto"/>
                <w:bottom w:val="none" w:sz="0" w:space="0" w:color="auto"/>
                <w:right w:val="none" w:sz="0" w:space="0" w:color="auto"/>
              </w:divBdr>
            </w:div>
            <w:div w:id="538929653">
              <w:marLeft w:val="0"/>
              <w:marRight w:val="0"/>
              <w:marTop w:val="0"/>
              <w:marBottom w:val="0"/>
              <w:divBdr>
                <w:top w:val="none" w:sz="0" w:space="0" w:color="auto"/>
                <w:left w:val="none" w:sz="0" w:space="0" w:color="auto"/>
                <w:bottom w:val="none" w:sz="0" w:space="0" w:color="auto"/>
                <w:right w:val="none" w:sz="0" w:space="0" w:color="auto"/>
              </w:divBdr>
              <w:divsChild>
                <w:div w:id="2007048989">
                  <w:marLeft w:val="0"/>
                  <w:marRight w:val="0"/>
                  <w:marTop w:val="0"/>
                  <w:marBottom w:val="0"/>
                  <w:divBdr>
                    <w:top w:val="none" w:sz="0" w:space="0" w:color="auto"/>
                    <w:left w:val="none" w:sz="0" w:space="0" w:color="auto"/>
                    <w:bottom w:val="none" w:sz="0" w:space="0" w:color="auto"/>
                    <w:right w:val="none" w:sz="0" w:space="0" w:color="auto"/>
                  </w:divBdr>
                  <w:divsChild>
                    <w:div w:id="139158705">
                      <w:marLeft w:val="0"/>
                      <w:marRight w:val="0"/>
                      <w:marTop w:val="0"/>
                      <w:marBottom w:val="0"/>
                      <w:divBdr>
                        <w:top w:val="none" w:sz="0" w:space="0" w:color="auto"/>
                        <w:left w:val="none" w:sz="0" w:space="0" w:color="auto"/>
                        <w:bottom w:val="none" w:sz="0" w:space="0" w:color="auto"/>
                        <w:right w:val="none" w:sz="0" w:space="0" w:color="auto"/>
                      </w:divBdr>
                      <w:divsChild>
                        <w:div w:id="2940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738328">
      <w:bodyDiv w:val="1"/>
      <w:marLeft w:val="0"/>
      <w:marRight w:val="0"/>
      <w:marTop w:val="0"/>
      <w:marBottom w:val="0"/>
      <w:divBdr>
        <w:top w:val="none" w:sz="0" w:space="0" w:color="auto"/>
        <w:left w:val="none" w:sz="0" w:space="0" w:color="auto"/>
        <w:bottom w:val="none" w:sz="0" w:space="0" w:color="auto"/>
        <w:right w:val="none" w:sz="0" w:space="0" w:color="auto"/>
      </w:divBdr>
      <w:divsChild>
        <w:div w:id="1399327373">
          <w:marLeft w:val="0"/>
          <w:marRight w:val="0"/>
          <w:marTop w:val="0"/>
          <w:marBottom w:val="0"/>
          <w:divBdr>
            <w:top w:val="none" w:sz="0" w:space="0" w:color="auto"/>
            <w:left w:val="none" w:sz="0" w:space="0" w:color="auto"/>
            <w:bottom w:val="none" w:sz="0" w:space="0" w:color="auto"/>
            <w:right w:val="none" w:sz="0" w:space="0" w:color="auto"/>
          </w:divBdr>
          <w:divsChild>
            <w:div w:id="1653559867">
              <w:marLeft w:val="0"/>
              <w:marRight w:val="0"/>
              <w:marTop w:val="0"/>
              <w:marBottom w:val="0"/>
              <w:divBdr>
                <w:top w:val="none" w:sz="0" w:space="0" w:color="auto"/>
                <w:left w:val="none" w:sz="0" w:space="0" w:color="auto"/>
                <w:bottom w:val="none" w:sz="0" w:space="0" w:color="auto"/>
                <w:right w:val="none" w:sz="0" w:space="0" w:color="auto"/>
              </w:divBdr>
            </w:div>
          </w:divsChild>
        </w:div>
        <w:div w:id="515508605">
          <w:marLeft w:val="0"/>
          <w:marRight w:val="0"/>
          <w:marTop w:val="0"/>
          <w:marBottom w:val="0"/>
          <w:divBdr>
            <w:top w:val="none" w:sz="0" w:space="0" w:color="auto"/>
            <w:left w:val="none" w:sz="0" w:space="0" w:color="auto"/>
            <w:bottom w:val="none" w:sz="0" w:space="0" w:color="auto"/>
            <w:right w:val="none" w:sz="0" w:space="0" w:color="auto"/>
          </w:divBdr>
          <w:divsChild>
            <w:div w:id="1494495103">
              <w:marLeft w:val="0"/>
              <w:marRight w:val="0"/>
              <w:marTop w:val="0"/>
              <w:marBottom w:val="0"/>
              <w:divBdr>
                <w:top w:val="none" w:sz="0" w:space="0" w:color="auto"/>
                <w:left w:val="none" w:sz="0" w:space="0" w:color="auto"/>
                <w:bottom w:val="none" w:sz="0" w:space="0" w:color="auto"/>
                <w:right w:val="none" w:sz="0" w:space="0" w:color="auto"/>
              </w:divBdr>
              <w:divsChild>
                <w:div w:id="1301963534">
                  <w:marLeft w:val="0"/>
                  <w:marRight w:val="0"/>
                  <w:marTop w:val="0"/>
                  <w:marBottom w:val="0"/>
                  <w:divBdr>
                    <w:top w:val="none" w:sz="0" w:space="0" w:color="auto"/>
                    <w:left w:val="none" w:sz="0" w:space="0" w:color="auto"/>
                    <w:bottom w:val="none" w:sz="0" w:space="0" w:color="auto"/>
                    <w:right w:val="none" w:sz="0" w:space="0" w:color="auto"/>
                  </w:divBdr>
                </w:div>
                <w:div w:id="757560597">
                  <w:marLeft w:val="0"/>
                  <w:marRight w:val="0"/>
                  <w:marTop w:val="0"/>
                  <w:marBottom w:val="0"/>
                  <w:divBdr>
                    <w:top w:val="none" w:sz="0" w:space="0" w:color="auto"/>
                    <w:left w:val="none" w:sz="0" w:space="0" w:color="auto"/>
                    <w:bottom w:val="none" w:sz="0" w:space="0" w:color="auto"/>
                    <w:right w:val="none" w:sz="0" w:space="0" w:color="auto"/>
                  </w:divBdr>
                  <w:divsChild>
                    <w:div w:id="1128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1951</Words>
  <Characters>11123</Characters>
  <Application>Microsoft Office Word</Application>
  <DocSecurity>0</DocSecurity>
  <Lines>92</Lines>
  <Paragraphs>26</Paragraphs>
  <ScaleCrop>false</ScaleCrop>
  <Company/>
  <LinksUpToDate>false</LinksUpToDate>
  <CharactersWithSpaces>13048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10</cp:revision>
  <dcterms:created xsi:type="dcterms:W3CDTF">2021-03-03T17:53:00Z</dcterms:created>
  <dcterms:modified xsi:type="dcterms:W3CDTF">2024-05-23T08:10:00Z</dcterms:modified>
</cp:coreProperties>
</file>