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 xml:space="preserve">How would you describe </w:t>
      </w:r>
      <w:proofErr w:type="spellStart"/>
      <w:r w:rsidRPr="00C270DE">
        <w:rPr>
          <w:rFonts w:ascii="Courier New" w:hAnsi="Courier New" w:cs="Courier New"/>
          <w:b/>
          <w:color w:val="FF0000"/>
          <w:sz w:val="24"/>
          <w:szCs w:val="24"/>
        </w:rPr>
        <w:t>TensorFlow</w:t>
      </w:r>
      <w:proofErr w:type="spellEnd"/>
      <w:r w:rsidRPr="00C270DE">
        <w:rPr>
          <w:rFonts w:ascii="Courier New" w:hAnsi="Courier New" w:cs="Courier New"/>
          <w:b/>
          <w:color w:val="FF0000"/>
          <w:sz w:val="24"/>
          <w:szCs w:val="24"/>
        </w:rPr>
        <w:t xml:space="preserve"> in a short sentence? What are its main features? Can you name other popular Deep Learning libraries?</w:t>
      </w:r>
    </w:p>
    <w:p w:rsidR="000D35AA" w:rsidRDefault="000D35AA" w:rsidP="000D35AA">
      <w:pPr>
        <w:ind w:left="360"/>
        <w:jc w:val="both"/>
        <w:rPr>
          <w:rFonts w:ascii="Courier New" w:hAnsi="Courier New" w:cs="Courier New"/>
          <w:b/>
          <w:color w:val="FF0000"/>
          <w:sz w:val="24"/>
          <w:szCs w:val="24"/>
        </w:rPr>
      </w:pPr>
      <w:r>
        <w:rPr>
          <w:rFonts w:ascii="Courier New" w:hAnsi="Courier New" w:cs="Courier New"/>
          <w:b/>
          <w:color w:val="FF0000"/>
          <w:sz w:val="24"/>
          <w:szCs w:val="24"/>
        </w:rPr>
        <w:t>ANS:-</w:t>
      </w:r>
    </w:p>
    <w:p w:rsidR="000D35AA" w:rsidRPr="000D35AA" w:rsidRDefault="000D35AA" w:rsidP="000D35AA">
      <w:pPr>
        <w:shd w:val="clear" w:color="auto" w:fill="FFFFFF"/>
        <w:spacing w:after="0" w:line="240" w:lineRule="auto"/>
        <w:jc w:val="both"/>
        <w:rPr>
          <w:rFonts w:ascii="Courier New" w:eastAsia="Times New Roman" w:hAnsi="Courier New" w:cs="Courier New"/>
          <w:b/>
          <w:sz w:val="24"/>
          <w:szCs w:val="24"/>
          <w:lang w:val="en-US"/>
        </w:rPr>
      </w:pP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is an open-source library developed by Google primarily for deep learning applications. It additionally upholds traditional machine learning. </w:t>
      </w: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was originally developed for large numerical computations without keeping deep learning in mind. However, it proved to be very useful for deep learning development also, and therefore Google open-sourced it.</w:t>
      </w:r>
    </w:p>
    <w:p w:rsidR="000D35AA" w:rsidRPr="000D35AA" w:rsidRDefault="000D35AA" w:rsidP="000D35AA">
      <w:pPr>
        <w:shd w:val="clear" w:color="auto" w:fill="FFFFFF"/>
        <w:spacing w:after="0" w:line="240" w:lineRule="auto"/>
        <w:jc w:val="both"/>
        <w:rPr>
          <w:rFonts w:ascii="Courier New" w:eastAsia="Times New Roman" w:hAnsi="Courier New" w:cs="Courier New"/>
          <w:b/>
          <w:sz w:val="24"/>
          <w:szCs w:val="24"/>
          <w:lang w:val="en-US"/>
        </w:rPr>
      </w:pPr>
    </w:p>
    <w:p w:rsidR="000D35AA" w:rsidRPr="000D35AA" w:rsidRDefault="000D35AA" w:rsidP="000D35AA">
      <w:pPr>
        <w:shd w:val="clear" w:color="auto" w:fill="FFFFFF"/>
        <w:spacing w:after="0" w:line="240" w:lineRule="auto"/>
        <w:jc w:val="both"/>
        <w:rPr>
          <w:rFonts w:ascii="Courier New" w:eastAsia="Times New Roman" w:hAnsi="Courier New" w:cs="Courier New"/>
          <w:b/>
          <w:bCs/>
          <w:sz w:val="24"/>
          <w:szCs w:val="24"/>
          <w:lang w:val="en-US"/>
        </w:rPr>
      </w:pPr>
      <w:r w:rsidRPr="000D35AA">
        <w:rPr>
          <w:rFonts w:ascii="Courier New" w:eastAsia="Times New Roman" w:hAnsi="Courier New" w:cs="Courier New"/>
          <w:b/>
          <w:bCs/>
          <w:sz w:val="24"/>
          <w:szCs w:val="24"/>
          <w:lang w:val="en-US"/>
        </w:rPr>
        <w:t>Explanation:</w:t>
      </w:r>
    </w:p>
    <w:p w:rsidR="000D35AA" w:rsidRPr="000D35AA" w:rsidRDefault="000D35AA" w:rsidP="000D35AA">
      <w:pPr>
        <w:shd w:val="clear" w:color="auto" w:fill="FFFFFF"/>
        <w:spacing w:after="0" w:line="240" w:lineRule="auto"/>
        <w:jc w:val="both"/>
        <w:rPr>
          <w:rFonts w:ascii="Courier New" w:eastAsia="Times New Roman" w:hAnsi="Courier New" w:cs="Courier New"/>
          <w:b/>
          <w:sz w:val="24"/>
          <w:szCs w:val="24"/>
          <w:lang w:val="en-US"/>
        </w:rPr>
      </w:pP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accepts data in the type of multi-dimensional varieties of higher dimensions called tensors. Multi-dimensional clusters are very helpful in handling large measures of data.</w:t>
      </w:r>
    </w:p>
    <w:p w:rsidR="000D35AA" w:rsidRPr="000D35AA" w:rsidRDefault="000D35AA" w:rsidP="000D35AA">
      <w:pPr>
        <w:shd w:val="clear" w:color="auto" w:fill="FFFFFF"/>
        <w:spacing w:after="0" w:line="240" w:lineRule="auto"/>
        <w:jc w:val="both"/>
        <w:rPr>
          <w:rFonts w:ascii="Courier New" w:eastAsia="Times New Roman" w:hAnsi="Courier New" w:cs="Courier New"/>
          <w:b/>
          <w:sz w:val="24"/>
          <w:szCs w:val="24"/>
          <w:lang w:val="en-US"/>
        </w:rPr>
      </w:pPr>
    </w:p>
    <w:p w:rsidR="000D35AA" w:rsidRPr="000D35AA" w:rsidRDefault="000D35AA" w:rsidP="000D35AA">
      <w:pPr>
        <w:shd w:val="clear" w:color="auto" w:fill="FFFFFF"/>
        <w:spacing w:after="0" w:line="240" w:lineRule="auto"/>
        <w:jc w:val="both"/>
        <w:rPr>
          <w:rFonts w:ascii="Courier New" w:eastAsia="Times New Roman" w:hAnsi="Courier New" w:cs="Courier New"/>
          <w:b/>
          <w:sz w:val="24"/>
          <w:szCs w:val="24"/>
          <w:lang w:val="en-US"/>
        </w:rPr>
      </w:pP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chips away at the basis of data stream diagrams that have nodes and edges. As the execution mechanism is in the type of charts, it is a lot easier to execute </w:t>
      </w: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code in a distributed manner across a cluster of computers while using GPUs.</w:t>
      </w:r>
    </w:p>
    <w:p w:rsidR="000D35AA" w:rsidRDefault="000D35AA" w:rsidP="000D35AA">
      <w:pPr>
        <w:spacing w:after="0" w:line="240" w:lineRule="auto"/>
        <w:jc w:val="both"/>
        <w:rPr>
          <w:rFonts w:ascii="Courier New" w:hAnsi="Courier New" w:cs="Courier New"/>
          <w:b/>
          <w:sz w:val="24"/>
          <w:szCs w:val="24"/>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bCs/>
          <w:sz w:val="24"/>
          <w:szCs w:val="24"/>
          <w:lang w:val="en-US"/>
        </w:rPr>
        <w:t xml:space="preserve">Main Features of </w:t>
      </w:r>
      <w:proofErr w:type="spellStart"/>
      <w:r w:rsidRPr="000D35AA">
        <w:rPr>
          <w:rFonts w:ascii="Courier New" w:eastAsia="Times New Roman" w:hAnsi="Courier New" w:cs="Courier New"/>
          <w:b/>
          <w:bCs/>
          <w:sz w:val="24"/>
          <w:szCs w:val="24"/>
          <w:lang w:val="en-US"/>
        </w:rPr>
        <w:t>TensorFlow</w:t>
      </w:r>
      <w:proofErr w:type="spellEnd"/>
      <w:r w:rsidRPr="000D35AA">
        <w:rPr>
          <w:rFonts w:ascii="Courier New" w:eastAsia="Times New Roman" w:hAnsi="Courier New" w:cs="Courier New"/>
          <w:b/>
          <w:bCs/>
          <w:sz w:val="24"/>
          <w:szCs w:val="24"/>
          <w:lang w:val="en-US"/>
        </w:rPr>
        <w:t>:</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1. Open-source Library</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It is an open-source library that permits rapid and easier calculations in machine learning. It eases the switching of algorithms starting with one tool then onto the next </w:t>
      </w: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tool.</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2. Easy to run</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We can execute </w:t>
      </w:r>
      <w:proofErr w:type="spellStart"/>
      <w:r w:rsidRPr="000D35AA">
        <w:rPr>
          <w:rFonts w:ascii="Courier New" w:eastAsia="Times New Roman" w:hAnsi="Courier New" w:cs="Courier New"/>
          <w:b/>
          <w:sz w:val="24"/>
          <w:szCs w:val="24"/>
          <w:lang w:val="en-US"/>
        </w:rPr>
        <w:t>TensorFlow</w:t>
      </w:r>
      <w:proofErr w:type="spellEnd"/>
      <w:r w:rsidRPr="000D35AA">
        <w:rPr>
          <w:rFonts w:ascii="Courier New" w:eastAsia="Times New Roman" w:hAnsi="Courier New" w:cs="Courier New"/>
          <w:b/>
          <w:sz w:val="24"/>
          <w:szCs w:val="24"/>
          <w:lang w:val="en-US"/>
        </w:rPr>
        <w:t xml:space="preserve"> applications on various stages, for example, Android, Cloud, IOS and various architectures like computer chips and GPUs. This permits it to be executed on various embedded stages.</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3. Fast Debugging</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It permits you to reflect each node, i.e., operation individually concerning its evaluation. Tensor Board works with the chart to visualize its working using its dashboard. It provides computational graphing methods that help an easy to execute paradigm.</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4. Effective</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It works with multi-dimensional clusters with the help of data structure tensor which represents the edges in the stream </w:t>
      </w:r>
      <w:r w:rsidRPr="000D35AA">
        <w:rPr>
          <w:rFonts w:ascii="Courier New" w:eastAsia="Times New Roman" w:hAnsi="Courier New" w:cs="Courier New"/>
          <w:b/>
          <w:sz w:val="24"/>
          <w:szCs w:val="24"/>
          <w:lang w:val="en-US"/>
        </w:rPr>
        <w:lastRenderedPageBreak/>
        <w:t>diagram. Tensor identifies each structure using three criteria: rank, type, shape.</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5. Scalable</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It provides space for prediction of stocks, items, etc with the help of training using the same models and different data sets. It additionally takes into account coordinated and offbeat learning techniques and data ingestion. The graphical methodology secures the distributed execution parallelism.</w:t>
      </w:r>
    </w:p>
    <w:p w:rsidR="000D35AA" w:rsidRPr="000D35AA" w:rsidRDefault="000D35AA" w:rsidP="000D35AA">
      <w:pPr>
        <w:spacing w:after="0" w:line="240" w:lineRule="auto"/>
        <w:jc w:val="both"/>
        <w:rPr>
          <w:rFonts w:ascii="Courier New" w:eastAsia="Times New Roman" w:hAnsi="Courier New" w:cs="Courier New"/>
          <w:b/>
          <w:bCs/>
          <w:sz w:val="24"/>
          <w:szCs w:val="24"/>
          <w:lang w:val="en-US"/>
        </w:rPr>
      </w:pPr>
      <w:r w:rsidRPr="000D35AA">
        <w:rPr>
          <w:rFonts w:ascii="Courier New" w:eastAsia="Times New Roman" w:hAnsi="Courier New" w:cs="Courier New"/>
          <w:b/>
          <w:bCs/>
          <w:sz w:val="24"/>
          <w:szCs w:val="24"/>
          <w:lang w:val="en-US"/>
        </w:rPr>
        <w:t>Explanation:</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bCs/>
          <w:sz w:val="24"/>
          <w:szCs w:val="24"/>
          <w:lang w:val="en-US"/>
        </w:rPr>
        <w:t xml:space="preserve">Other </w:t>
      </w:r>
      <w:proofErr w:type="spellStart"/>
      <w:r w:rsidRPr="000D35AA">
        <w:rPr>
          <w:rFonts w:ascii="Courier New" w:eastAsia="Times New Roman" w:hAnsi="Courier New" w:cs="Courier New"/>
          <w:b/>
          <w:bCs/>
          <w:sz w:val="24"/>
          <w:szCs w:val="24"/>
          <w:lang w:val="en-US"/>
        </w:rPr>
        <w:t>Populer</w:t>
      </w:r>
      <w:proofErr w:type="spellEnd"/>
      <w:r w:rsidRPr="000D35AA">
        <w:rPr>
          <w:rFonts w:ascii="Courier New" w:eastAsia="Times New Roman" w:hAnsi="Courier New" w:cs="Courier New"/>
          <w:b/>
          <w:bCs/>
          <w:sz w:val="24"/>
          <w:szCs w:val="24"/>
          <w:lang w:val="en-US"/>
        </w:rPr>
        <w:t xml:space="preserve"> Deep Learning Library:</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1. </w:t>
      </w:r>
      <w:proofErr w:type="spellStart"/>
      <w:r w:rsidRPr="000D35AA">
        <w:rPr>
          <w:rFonts w:ascii="Courier New" w:eastAsia="Times New Roman" w:hAnsi="Courier New" w:cs="Courier New"/>
          <w:b/>
          <w:sz w:val="24"/>
          <w:szCs w:val="24"/>
          <w:lang w:val="en-US"/>
        </w:rPr>
        <w:t>Keras</w:t>
      </w:r>
      <w:proofErr w:type="spellEnd"/>
      <w:r w:rsidRPr="000D35AA">
        <w:rPr>
          <w:rFonts w:ascii="Courier New" w:eastAsia="Times New Roman" w:hAnsi="Courier New" w:cs="Courier New"/>
          <w:b/>
          <w:sz w:val="24"/>
          <w:szCs w:val="24"/>
          <w:lang w:val="en-US"/>
        </w:rPr>
        <w:t xml:space="preserve"> </w:t>
      </w:r>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2. </w:t>
      </w:r>
      <w:proofErr w:type="spellStart"/>
      <w:proofErr w:type="gramStart"/>
      <w:r w:rsidRPr="000D35AA">
        <w:rPr>
          <w:rFonts w:ascii="Courier New" w:eastAsia="Times New Roman" w:hAnsi="Courier New" w:cs="Courier New"/>
          <w:b/>
          <w:sz w:val="24"/>
          <w:szCs w:val="24"/>
          <w:lang w:val="en-US"/>
        </w:rPr>
        <w:t>caffe</w:t>
      </w:r>
      <w:proofErr w:type="spellEnd"/>
      <w:proofErr w:type="gramEnd"/>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3. </w:t>
      </w:r>
      <w:proofErr w:type="spellStart"/>
      <w:r w:rsidRPr="000D35AA">
        <w:rPr>
          <w:rFonts w:ascii="Courier New" w:eastAsia="Times New Roman" w:hAnsi="Courier New" w:cs="Courier New"/>
          <w:b/>
          <w:sz w:val="24"/>
          <w:szCs w:val="24"/>
          <w:lang w:val="en-US"/>
        </w:rPr>
        <w:t>Pytorch</w:t>
      </w:r>
      <w:proofErr w:type="spellEnd"/>
    </w:p>
    <w:p w:rsidR="000D35AA" w:rsidRPr="000D35AA" w:rsidRDefault="000D35AA" w:rsidP="000D35AA">
      <w:pPr>
        <w:spacing w:after="0" w:line="240" w:lineRule="auto"/>
        <w:jc w:val="both"/>
        <w:rPr>
          <w:rFonts w:ascii="Courier New" w:eastAsia="Times New Roman" w:hAnsi="Courier New" w:cs="Courier New"/>
          <w:b/>
          <w:sz w:val="24"/>
          <w:szCs w:val="24"/>
          <w:lang w:val="en-US"/>
        </w:rPr>
      </w:pPr>
      <w:r w:rsidRPr="000D35AA">
        <w:rPr>
          <w:rFonts w:ascii="Courier New" w:eastAsia="Times New Roman" w:hAnsi="Courier New" w:cs="Courier New"/>
          <w:b/>
          <w:sz w:val="24"/>
          <w:szCs w:val="24"/>
          <w:lang w:val="en-US"/>
        </w:rPr>
        <w:t xml:space="preserve">4. </w:t>
      </w:r>
      <w:proofErr w:type="spellStart"/>
      <w:r w:rsidRPr="000D35AA">
        <w:rPr>
          <w:rFonts w:ascii="Courier New" w:eastAsia="Times New Roman" w:hAnsi="Courier New" w:cs="Courier New"/>
          <w:b/>
          <w:sz w:val="24"/>
          <w:szCs w:val="24"/>
          <w:lang w:val="en-US"/>
        </w:rPr>
        <w:t>Theano</w:t>
      </w:r>
      <w:proofErr w:type="spellEnd"/>
    </w:p>
    <w:p w:rsidR="000D35AA" w:rsidRDefault="000D35AA" w:rsidP="000D35AA">
      <w:pPr>
        <w:jc w:val="both"/>
        <w:rPr>
          <w:rFonts w:ascii="Courier New" w:hAnsi="Courier New" w:cs="Courier New"/>
          <w:b/>
          <w:sz w:val="24"/>
          <w:szCs w:val="24"/>
        </w:rPr>
      </w:pPr>
    </w:p>
    <w:p w:rsidR="000D35AA" w:rsidRPr="000D35AA" w:rsidRDefault="000D35AA" w:rsidP="000D35AA">
      <w:pPr>
        <w:jc w:val="both"/>
        <w:rPr>
          <w:rFonts w:ascii="Courier New" w:hAnsi="Courier New" w:cs="Courier New"/>
          <w:b/>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 xml:space="preserve">Is </w:t>
      </w:r>
      <w:proofErr w:type="spellStart"/>
      <w:r w:rsidRPr="00C270DE">
        <w:rPr>
          <w:rFonts w:ascii="Courier New" w:hAnsi="Courier New" w:cs="Courier New"/>
          <w:b/>
          <w:color w:val="FF0000"/>
          <w:sz w:val="24"/>
          <w:szCs w:val="24"/>
        </w:rPr>
        <w:t>TensorFlow</w:t>
      </w:r>
      <w:proofErr w:type="spellEnd"/>
      <w:r w:rsidRPr="00C270DE">
        <w:rPr>
          <w:rFonts w:ascii="Courier New" w:hAnsi="Courier New" w:cs="Courier New"/>
          <w:b/>
          <w:color w:val="FF0000"/>
          <w:sz w:val="24"/>
          <w:szCs w:val="24"/>
        </w:rPr>
        <w:t xml:space="preserve"> a drop-in replacement for </w:t>
      </w:r>
      <w:proofErr w:type="spellStart"/>
      <w:r w:rsidRPr="00C270DE">
        <w:rPr>
          <w:rFonts w:ascii="Courier New" w:hAnsi="Courier New" w:cs="Courier New"/>
          <w:b/>
          <w:color w:val="FF0000"/>
          <w:sz w:val="24"/>
          <w:szCs w:val="24"/>
        </w:rPr>
        <w:t>NumPy</w:t>
      </w:r>
      <w:proofErr w:type="spellEnd"/>
      <w:r w:rsidRPr="00C270DE">
        <w:rPr>
          <w:rFonts w:ascii="Courier New" w:hAnsi="Courier New" w:cs="Courier New"/>
          <w:b/>
          <w:color w:val="FF0000"/>
          <w:sz w:val="24"/>
          <w:szCs w:val="24"/>
        </w:rPr>
        <w:t>? What are the main differences between the two?</w:t>
      </w:r>
    </w:p>
    <w:p w:rsidR="00DC5C0C" w:rsidRDefault="00DC5C0C" w:rsidP="00DC5C0C">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DC5C0C" w:rsidRDefault="00DC5C0C" w:rsidP="00DC5C0C">
      <w:p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color w:val="302C41"/>
          <w:sz w:val="24"/>
          <w:szCs w:val="24"/>
          <w:lang w:val="en-US"/>
        </w:rPr>
        <w:t xml:space="preserve">No, </w:t>
      </w:r>
      <w:proofErr w:type="spellStart"/>
      <w:r w:rsidRPr="00DC5C0C">
        <w:rPr>
          <w:rFonts w:ascii="Courier New" w:eastAsia="Times New Roman" w:hAnsi="Courier New" w:cs="Courier New"/>
          <w:b/>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xml:space="preserve"> is not a drop-in replacement for </w:t>
      </w:r>
      <w:proofErr w:type="spellStart"/>
      <w:r w:rsidRPr="00DC5C0C">
        <w:rPr>
          <w:rFonts w:ascii="Courier New" w:eastAsia="Times New Roman" w:hAnsi="Courier New" w:cs="Courier New"/>
          <w:b/>
          <w:color w:val="302C41"/>
          <w:sz w:val="24"/>
          <w:szCs w:val="24"/>
          <w:lang w:val="en-US"/>
        </w:rPr>
        <w:t>NumPy</w:t>
      </w:r>
      <w:proofErr w:type="spellEnd"/>
      <w:r w:rsidRPr="00DC5C0C">
        <w:rPr>
          <w:rFonts w:ascii="Courier New" w:eastAsia="Times New Roman" w:hAnsi="Courier New" w:cs="Courier New"/>
          <w:b/>
          <w:color w:val="302C41"/>
          <w:sz w:val="24"/>
          <w:szCs w:val="24"/>
          <w:lang w:val="en-US"/>
        </w:rPr>
        <w:t>. Here are the main differences between the two:</w:t>
      </w:r>
    </w:p>
    <w:p w:rsidR="00DC5C0C" w:rsidRPr="00DC5C0C" w:rsidRDefault="00DC5C0C" w:rsidP="00DC5C0C">
      <w:pPr>
        <w:shd w:val="clear" w:color="auto" w:fill="FFFFFF"/>
        <w:spacing w:after="0" w:line="240" w:lineRule="auto"/>
        <w:jc w:val="both"/>
        <w:rPr>
          <w:rFonts w:ascii="Courier New" w:eastAsia="Times New Roman" w:hAnsi="Courier New" w:cs="Courier New"/>
          <w:b/>
          <w:color w:val="302C41"/>
          <w:sz w:val="24"/>
          <w:szCs w:val="24"/>
          <w:lang w:val="en-US"/>
        </w:rPr>
      </w:pPr>
    </w:p>
    <w:p w:rsidR="00DC5C0C" w:rsidRPr="00DC5C0C" w:rsidRDefault="00DC5C0C" w:rsidP="00DC5C0C">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bCs/>
          <w:color w:val="302C41"/>
          <w:sz w:val="24"/>
          <w:szCs w:val="24"/>
          <w:lang w:val="en-US"/>
        </w:rPr>
        <w:t>Purpose and Design</w:t>
      </w:r>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NumPy</w:t>
      </w:r>
      <w:proofErr w:type="spellEnd"/>
      <w:r w:rsidRPr="00DC5C0C">
        <w:rPr>
          <w:rFonts w:ascii="Courier New" w:eastAsia="Times New Roman" w:hAnsi="Courier New" w:cs="Courier New"/>
          <w:b/>
          <w:color w:val="302C41"/>
          <w:sz w:val="24"/>
          <w:szCs w:val="24"/>
          <w:lang w:val="en-US"/>
        </w:rPr>
        <w:t>: Primarily designed for numerical computing with arrays. It provides a high-performance multidimensional array object and tools for working with these arrays.</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Designed for large-scale machine learning. It not only supports multidimensional arrays (tensors) but also includes a variety of tools for building and training machine learning models, including automatic differentiation, optimization algorithms, and deployment features.</w:t>
      </w:r>
    </w:p>
    <w:p w:rsidR="00DC5C0C" w:rsidRPr="00DC5C0C" w:rsidRDefault="00DC5C0C" w:rsidP="00DC5C0C">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bCs/>
          <w:color w:val="302C41"/>
          <w:sz w:val="24"/>
          <w:szCs w:val="24"/>
          <w:lang w:val="en-US"/>
        </w:rPr>
        <w:t>Computation Capabilities</w:t>
      </w:r>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NumPy</w:t>
      </w:r>
      <w:proofErr w:type="spellEnd"/>
      <w:r w:rsidRPr="00DC5C0C">
        <w:rPr>
          <w:rFonts w:ascii="Courier New" w:eastAsia="Times New Roman" w:hAnsi="Courier New" w:cs="Courier New"/>
          <w:b/>
          <w:color w:val="302C41"/>
          <w:sz w:val="24"/>
          <w:szCs w:val="24"/>
          <w:lang w:val="en-US"/>
        </w:rPr>
        <w:t xml:space="preserve">: Executes operations directly on the </w:t>
      </w:r>
      <w:proofErr w:type="gramStart"/>
      <w:r w:rsidRPr="00DC5C0C">
        <w:rPr>
          <w:rFonts w:ascii="Courier New" w:eastAsia="Times New Roman" w:hAnsi="Courier New" w:cs="Courier New"/>
          <w:b/>
          <w:color w:val="302C41"/>
          <w:sz w:val="24"/>
          <w:szCs w:val="24"/>
          <w:lang w:val="en-US"/>
        </w:rPr>
        <w:t>CPU,</w:t>
      </w:r>
      <w:proofErr w:type="gramEnd"/>
      <w:r w:rsidRPr="00DC5C0C">
        <w:rPr>
          <w:rFonts w:ascii="Courier New" w:eastAsia="Times New Roman" w:hAnsi="Courier New" w:cs="Courier New"/>
          <w:b/>
          <w:color w:val="302C41"/>
          <w:sz w:val="24"/>
          <w:szCs w:val="24"/>
          <w:lang w:val="en-US"/>
        </w:rPr>
        <w:t xml:space="preserve"> and its operations are not inherently designed for parallel processing or GPU acceleration.</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Supports GPU and TPU computation, allowing for faster processing on large data sets and models, which is particularly beneficial for deep learning applications.</w:t>
      </w:r>
    </w:p>
    <w:p w:rsidR="00DC5C0C" w:rsidRPr="00DC5C0C" w:rsidRDefault="00DC5C0C" w:rsidP="00DC5C0C">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bCs/>
          <w:color w:val="302C41"/>
          <w:sz w:val="24"/>
          <w:szCs w:val="24"/>
          <w:lang w:val="en-US"/>
        </w:rPr>
        <w:t>Data Structures</w:t>
      </w:r>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NumPy</w:t>
      </w:r>
      <w:proofErr w:type="spellEnd"/>
      <w:r w:rsidRPr="00DC5C0C">
        <w:rPr>
          <w:rFonts w:ascii="Courier New" w:eastAsia="Times New Roman" w:hAnsi="Courier New" w:cs="Courier New"/>
          <w:b/>
          <w:color w:val="302C41"/>
          <w:sz w:val="24"/>
          <w:szCs w:val="24"/>
          <w:lang w:val="en-US"/>
        </w:rPr>
        <w:t>: Uses arrays (</w:t>
      </w:r>
      <w:proofErr w:type="spellStart"/>
      <w:r w:rsidRPr="00DC5C0C">
        <w:rPr>
          <w:rFonts w:ascii="Courier New" w:eastAsia="Times New Roman" w:hAnsi="Courier New" w:cs="Courier New"/>
          <w:b/>
          <w:color w:val="302C41"/>
          <w:sz w:val="24"/>
          <w:szCs w:val="24"/>
          <w:lang w:val="en-US"/>
        </w:rPr>
        <w:t>numpy.ndarray</w:t>
      </w:r>
      <w:proofErr w:type="spellEnd"/>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Uses tensors (</w:t>
      </w:r>
      <w:proofErr w:type="spellStart"/>
      <w:r w:rsidRPr="00DC5C0C">
        <w:rPr>
          <w:rFonts w:ascii="Courier New" w:eastAsia="Times New Roman" w:hAnsi="Courier New" w:cs="Courier New"/>
          <w:b/>
          <w:color w:val="302C41"/>
          <w:sz w:val="24"/>
          <w:szCs w:val="24"/>
          <w:lang w:val="en-US"/>
        </w:rPr>
        <w:t>tf.Tensor</w:t>
      </w:r>
      <w:proofErr w:type="spellEnd"/>
      <w:r w:rsidRPr="00DC5C0C">
        <w:rPr>
          <w:rFonts w:ascii="Courier New" w:eastAsia="Times New Roman" w:hAnsi="Courier New" w:cs="Courier New"/>
          <w:b/>
          <w:color w:val="302C41"/>
          <w:sz w:val="24"/>
          <w:szCs w:val="24"/>
          <w:lang w:val="en-US"/>
        </w:rPr>
        <w:t xml:space="preserve">), which are similar to </w:t>
      </w:r>
      <w:proofErr w:type="spellStart"/>
      <w:r w:rsidRPr="00DC5C0C">
        <w:rPr>
          <w:rFonts w:ascii="Courier New" w:eastAsia="Times New Roman" w:hAnsi="Courier New" w:cs="Courier New"/>
          <w:b/>
          <w:color w:val="302C41"/>
          <w:sz w:val="24"/>
          <w:szCs w:val="24"/>
          <w:lang w:val="en-US"/>
        </w:rPr>
        <w:t>NumPy</w:t>
      </w:r>
      <w:proofErr w:type="spellEnd"/>
      <w:r w:rsidRPr="00DC5C0C">
        <w:rPr>
          <w:rFonts w:ascii="Courier New" w:eastAsia="Times New Roman" w:hAnsi="Courier New" w:cs="Courier New"/>
          <w:b/>
          <w:color w:val="302C41"/>
          <w:sz w:val="24"/>
          <w:szCs w:val="24"/>
          <w:lang w:val="en-US"/>
        </w:rPr>
        <w:t xml:space="preserve"> arrays but come with additional </w:t>
      </w:r>
      <w:r w:rsidRPr="00DC5C0C">
        <w:rPr>
          <w:rFonts w:ascii="Courier New" w:eastAsia="Times New Roman" w:hAnsi="Courier New" w:cs="Courier New"/>
          <w:b/>
          <w:color w:val="302C41"/>
          <w:sz w:val="24"/>
          <w:szCs w:val="24"/>
          <w:lang w:val="en-US"/>
        </w:rPr>
        <w:lastRenderedPageBreak/>
        <w:t>features like GPU support and built-in methods for machine learning.</w:t>
      </w:r>
    </w:p>
    <w:p w:rsidR="00DC5C0C" w:rsidRPr="00DC5C0C" w:rsidRDefault="00DC5C0C" w:rsidP="00DC5C0C">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bCs/>
          <w:color w:val="302C41"/>
          <w:sz w:val="24"/>
          <w:szCs w:val="24"/>
          <w:lang w:val="en-US"/>
        </w:rPr>
        <w:t>Graph Execution</w:t>
      </w:r>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NumPy</w:t>
      </w:r>
      <w:proofErr w:type="spellEnd"/>
      <w:r w:rsidRPr="00DC5C0C">
        <w:rPr>
          <w:rFonts w:ascii="Courier New" w:eastAsia="Times New Roman" w:hAnsi="Courier New" w:cs="Courier New"/>
          <w:b/>
          <w:color w:val="302C41"/>
          <w:sz w:val="24"/>
          <w:szCs w:val="24"/>
          <w:lang w:val="en-US"/>
        </w:rPr>
        <w:t>: Executes operations immediately (eager execution).</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xml:space="preserve">: Originally used a graph execution model, where a computational graph is built first and then executed, which can optimize the computations. However, </w:t>
      </w:r>
      <w:proofErr w:type="spellStart"/>
      <w:r w:rsidRPr="00DC5C0C">
        <w:rPr>
          <w:rFonts w:ascii="Courier New" w:eastAsia="Times New Roman" w:hAnsi="Courier New" w:cs="Courier New"/>
          <w:b/>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xml:space="preserve"> 2.x supports eager execution by default, with the option to use graph execution for optimization.</w:t>
      </w:r>
    </w:p>
    <w:p w:rsidR="00DC5C0C" w:rsidRPr="00DC5C0C" w:rsidRDefault="00DC5C0C" w:rsidP="00DC5C0C">
      <w:pPr>
        <w:numPr>
          <w:ilvl w:val="0"/>
          <w:numId w:val="2"/>
        </w:num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bCs/>
          <w:color w:val="302C41"/>
          <w:sz w:val="24"/>
          <w:szCs w:val="24"/>
          <w:lang w:val="en-US"/>
        </w:rPr>
        <w:t>Differentiation and Gradient Computation</w:t>
      </w:r>
      <w:r w:rsidRPr="00DC5C0C">
        <w:rPr>
          <w:rFonts w:ascii="Courier New" w:eastAsia="Times New Roman" w:hAnsi="Courier New" w:cs="Courier New"/>
          <w:b/>
          <w:color w:val="302C41"/>
          <w:sz w:val="24"/>
          <w:szCs w:val="24"/>
          <w:lang w:val="en-US"/>
        </w:rPr>
        <w:t>:</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NumPy</w:t>
      </w:r>
      <w:proofErr w:type="spellEnd"/>
      <w:r w:rsidRPr="00DC5C0C">
        <w:rPr>
          <w:rFonts w:ascii="Courier New" w:eastAsia="Times New Roman" w:hAnsi="Courier New" w:cs="Courier New"/>
          <w:b/>
          <w:color w:val="302C41"/>
          <w:sz w:val="24"/>
          <w:szCs w:val="24"/>
          <w:lang w:val="en-US"/>
        </w:rPr>
        <w:t>: Does not natively support automatic differentiation.</w:t>
      </w:r>
    </w:p>
    <w:p w:rsidR="00DC5C0C" w:rsidRPr="00DC5C0C" w:rsidRDefault="00DC5C0C" w:rsidP="00DC5C0C">
      <w:pPr>
        <w:numPr>
          <w:ilvl w:val="1"/>
          <w:numId w:val="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spellStart"/>
      <w:r w:rsidRPr="00DC5C0C">
        <w:rPr>
          <w:rFonts w:ascii="Courier New" w:eastAsia="Times New Roman" w:hAnsi="Courier New" w:cs="Courier New"/>
          <w:b/>
          <w:bCs/>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Provides automatic differentiation capabilities, which are essential for training machine learning models.</w:t>
      </w:r>
    </w:p>
    <w:p w:rsidR="00DC5C0C" w:rsidRPr="00DC5C0C" w:rsidRDefault="00DC5C0C" w:rsidP="00DC5C0C">
      <w:pPr>
        <w:shd w:val="clear" w:color="auto" w:fill="FFFFFF"/>
        <w:spacing w:after="0" w:line="240" w:lineRule="auto"/>
        <w:jc w:val="both"/>
        <w:rPr>
          <w:rFonts w:ascii="Courier New" w:eastAsia="Times New Roman" w:hAnsi="Courier New" w:cs="Courier New"/>
          <w:b/>
          <w:color w:val="302C41"/>
          <w:sz w:val="24"/>
          <w:szCs w:val="24"/>
          <w:lang w:val="en-US"/>
        </w:rPr>
      </w:pPr>
      <w:r w:rsidRPr="00DC5C0C">
        <w:rPr>
          <w:rFonts w:ascii="Courier New" w:eastAsia="Times New Roman" w:hAnsi="Courier New" w:cs="Courier New"/>
          <w:b/>
          <w:color w:val="302C41"/>
          <w:sz w:val="24"/>
          <w:szCs w:val="24"/>
          <w:lang w:val="en-US"/>
        </w:rPr>
        <w:t xml:space="preserve">In conclusion, </w:t>
      </w:r>
      <w:proofErr w:type="spellStart"/>
      <w:r w:rsidRPr="00DC5C0C">
        <w:rPr>
          <w:rFonts w:ascii="Courier New" w:eastAsia="Times New Roman" w:hAnsi="Courier New" w:cs="Courier New"/>
          <w:b/>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xml:space="preserve"> is not a drop-in replacement for </w:t>
      </w:r>
      <w:proofErr w:type="spellStart"/>
      <w:r w:rsidRPr="00DC5C0C">
        <w:rPr>
          <w:rFonts w:ascii="Courier New" w:eastAsia="Times New Roman" w:hAnsi="Courier New" w:cs="Courier New"/>
          <w:b/>
          <w:color w:val="302C41"/>
          <w:sz w:val="24"/>
          <w:szCs w:val="24"/>
          <w:lang w:val="en-US"/>
        </w:rPr>
        <w:t>NumPy</w:t>
      </w:r>
      <w:proofErr w:type="spellEnd"/>
      <w:r w:rsidRPr="00DC5C0C">
        <w:rPr>
          <w:rFonts w:ascii="Courier New" w:eastAsia="Times New Roman" w:hAnsi="Courier New" w:cs="Courier New"/>
          <w:b/>
          <w:color w:val="302C41"/>
          <w:sz w:val="24"/>
          <w:szCs w:val="24"/>
          <w:lang w:val="en-US"/>
        </w:rPr>
        <w:t xml:space="preserve"> due to its different design focus, additional features tailored for machine learning, and computational capabilities. While both can handle arrays and perform mathematical operations, </w:t>
      </w:r>
      <w:proofErr w:type="spellStart"/>
      <w:r w:rsidRPr="00DC5C0C">
        <w:rPr>
          <w:rFonts w:ascii="Courier New" w:eastAsia="Times New Roman" w:hAnsi="Courier New" w:cs="Courier New"/>
          <w:b/>
          <w:color w:val="302C41"/>
          <w:sz w:val="24"/>
          <w:szCs w:val="24"/>
          <w:lang w:val="en-US"/>
        </w:rPr>
        <w:t>TensorFlow</w:t>
      </w:r>
      <w:proofErr w:type="spellEnd"/>
      <w:r w:rsidRPr="00DC5C0C">
        <w:rPr>
          <w:rFonts w:ascii="Courier New" w:eastAsia="Times New Roman" w:hAnsi="Courier New" w:cs="Courier New"/>
          <w:b/>
          <w:color w:val="302C41"/>
          <w:sz w:val="24"/>
          <w:szCs w:val="24"/>
          <w:lang w:val="en-US"/>
        </w:rPr>
        <w:t xml:space="preserve"> extends beyond </w:t>
      </w:r>
      <w:proofErr w:type="spellStart"/>
      <w:r w:rsidRPr="00DC5C0C">
        <w:rPr>
          <w:rFonts w:ascii="Courier New" w:eastAsia="Times New Roman" w:hAnsi="Courier New" w:cs="Courier New"/>
          <w:b/>
          <w:color w:val="302C41"/>
          <w:sz w:val="24"/>
          <w:szCs w:val="24"/>
          <w:lang w:val="en-US"/>
        </w:rPr>
        <w:t>NumPy's</w:t>
      </w:r>
      <w:proofErr w:type="spellEnd"/>
      <w:r w:rsidRPr="00DC5C0C">
        <w:rPr>
          <w:rFonts w:ascii="Courier New" w:eastAsia="Times New Roman" w:hAnsi="Courier New" w:cs="Courier New"/>
          <w:b/>
          <w:color w:val="302C41"/>
          <w:sz w:val="24"/>
          <w:szCs w:val="24"/>
          <w:lang w:val="en-US"/>
        </w:rPr>
        <w:t xml:space="preserve"> capabilities in areas crucial for machine learning.</w:t>
      </w:r>
    </w:p>
    <w:p w:rsidR="00DC5C0C" w:rsidRPr="00C270DE" w:rsidRDefault="00DC5C0C" w:rsidP="00DC5C0C">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Do you get the same result with </w:t>
      </w:r>
      <w:proofErr w:type="spellStart"/>
      <w:proofErr w:type="gramStart"/>
      <w:r w:rsidRPr="00C270DE">
        <w:rPr>
          <w:rFonts w:ascii="Courier New" w:hAnsi="Courier New" w:cs="Courier New"/>
          <w:b/>
          <w:color w:val="FF0000"/>
          <w:sz w:val="24"/>
          <w:szCs w:val="24"/>
        </w:rPr>
        <w:t>tf.range</w:t>
      </w:r>
      <w:proofErr w:type="spellEnd"/>
      <w:r w:rsidRPr="00C270DE">
        <w:rPr>
          <w:rFonts w:ascii="Courier New" w:hAnsi="Courier New" w:cs="Courier New"/>
          <w:b/>
          <w:color w:val="FF0000"/>
          <w:sz w:val="24"/>
          <w:szCs w:val="24"/>
        </w:rPr>
        <w:t>(</w:t>
      </w:r>
      <w:proofErr w:type="gramEnd"/>
      <w:r w:rsidRPr="00C270DE">
        <w:rPr>
          <w:rFonts w:ascii="Courier New" w:hAnsi="Courier New" w:cs="Courier New"/>
          <w:b/>
          <w:color w:val="FF0000"/>
          <w:sz w:val="24"/>
          <w:szCs w:val="24"/>
        </w:rPr>
        <w:t>10) and </w:t>
      </w:r>
      <w:proofErr w:type="spellStart"/>
      <w:r w:rsidRPr="00C270DE">
        <w:rPr>
          <w:rFonts w:ascii="Courier New" w:hAnsi="Courier New" w:cs="Courier New"/>
          <w:b/>
          <w:color w:val="FF0000"/>
          <w:sz w:val="24"/>
          <w:szCs w:val="24"/>
        </w:rPr>
        <w:t>tf.constant</w:t>
      </w:r>
      <w:proofErr w:type="spellEnd"/>
      <w:r w:rsidRPr="00C270DE">
        <w:rPr>
          <w:rFonts w:ascii="Courier New" w:hAnsi="Courier New" w:cs="Courier New"/>
          <w:b/>
          <w:color w:val="FF0000"/>
          <w:sz w:val="24"/>
          <w:szCs w:val="24"/>
        </w:rPr>
        <w:t>(</w:t>
      </w:r>
      <w:proofErr w:type="spellStart"/>
      <w:r w:rsidRPr="00C270DE">
        <w:rPr>
          <w:rFonts w:ascii="Courier New" w:hAnsi="Courier New" w:cs="Courier New"/>
          <w:b/>
          <w:color w:val="FF0000"/>
          <w:sz w:val="24"/>
          <w:szCs w:val="24"/>
        </w:rPr>
        <w:t>np.arange</w:t>
      </w:r>
      <w:proofErr w:type="spellEnd"/>
      <w:r w:rsidRPr="00C270DE">
        <w:rPr>
          <w:rFonts w:ascii="Courier New" w:hAnsi="Courier New" w:cs="Courier New"/>
          <w:b/>
          <w:color w:val="FF0000"/>
          <w:sz w:val="24"/>
          <w:szCs w:val="24"/>
        </w:rPr>
        <w:t>(10))?</w:t>
      </w:r>
    </w:p>
    <w:p w:rsidR="00DC5C0C" w:rsidRDefault="00DC5C0C" w:rsidP="00DC5C0C">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roofErr w:type="gramStart"/>
      <w:r w:rsidRPr="00642BEB">
        <w:rPr>
          <w:rFonts w:ascii="Courier New" w:eastAsia="Times New Roman" w:hAnsi="Courier New" w:cs="Courier New"/>
          <w:b/>
          <w:sz w:val="24"/>
          <w:szCs w:val="24"/>
          <w:lang w:val="en-US"/>
        </w:rPr>
        <w:t>import</w:t>
      </w:r>
      <w:proofErr w:type="gramEnd"/>
      <w:r w:rsidRPr="00642BEB">
        <w:rPr>
          <w:rFonts w:ascii="Courier New" w:eastAsia="Times New Roman" w:hAnsi="Courier New" w:cs="Courier New"/>
          <w:b/>
          <w:sz w:val="24"/>
          <w:szCs w:val="24"/>
          <w:lang w:val="en-US"/>
        </w:rPr>
        <w:t xml:space="preserve"> </w:t>
      </w:r>
      <w:proofErr w:type="spellStart"/>
      <w:r w:rsidRPr="00642BEB">
        <w:rPr>
          <w:rFonts w:ascii="Courier New" w:eastAsia="Times New Roman" w:hAnsi="Courier New" w:cs="Courier New"/>
          <w:b/>
          <w:sz w:val="24"/>
          <w:szCs w:val="24"/>
          <w:lang w:val="en-US"/>
        </w:rPr>
        <w:t>tensorflow</w:t>
      </w:r>
      <w:proofErr w:type="spellEnd"/>
      <w:r w:rsidRPr="00642BEB">
        <w:rPr>
          <w:rFonts w:ascii="Courier New" w:eastAsia="Times New Roman" w:hAnsi="Courier New" w:cs="Courier New"/>
          <w:b/>
          <w:sz w:val="24"/>
          <w:szCs w:val="24"/>
          <w:lang w:val="en-US"/>
        </w:rPr>
        <w:t xml:space="preserve"> as </w:t>
      </w:r>
      <w:proofErr w:type="spellStart"/>
      <w:r w:rsidRPr="00642BEB">
        <w:rPr>
          <w:rFonts w:ascii="Courier New" w:eastAsia="Times New Roman" w:hAnsi="Courier New" w:cs="Courier New"/>
          <w:b/>
          <w:sz w:val="24"/>
          <w:szCs w:val="24"/>
          <w:lang w:val="en-US"/>
        </w:rPr>
        <w:t>tf</w:t>
      </w:r>
      <w:proofErr w:type="spellEnd"/>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roofErr w:type="gramStart"/>
      <w:r w:rsidRPr="00642BEB">
        <w:rPr>
          <w:rFonts w:ascii="Courier New" w:eastAsia="Times New Roman" w:hAnsi="Courier New" w:cs="Courier New"/>
          <w:b/>
          <w:sz w:val="24"/>
          <w:szCs w:val="24"/>
          <w:lang w:val="en-US"/>
        </w:rPr>
        <w:t>import</w:t>
      </w:r>
      <w:proofErr w:type="gramEnd"/>
      <w:r w:rsidRPr="00642BEB">
        <w:rPr>
          <w:rFonts w:ascii="Courier New" w:eastAsia="Times New Roman" w:hAnsi="Courier New" w:cs="Courier New"/>
          <w:b/>
          <w:sz w:val="24"/>
          <w:szCs w:val="24"/>
          <w:lang w:val="en-US"/>
        </w:rPr>
        <w:t xml:space="preserve"> </w:t>
      </w:r>
      <w:proofErr w:type="spellStart"/>
      <w:r w:rsidRPr="00642BEB">
        <w:rPr>
          <w:rFonts w:ascii="Courier New" w:eastAsia="Times New Roman" w:hAnsi="Courier New" w:cs="Courier New"/>
          <w:b/>
          <w:sz w:val="24"/>
          <w:szCs w:val="24"/>
          <w:lang w:val="en-US"/>
        </w:rPr>
        <w:t>numpy</w:t>
      </w:r>
      <w:proofErr w:type="spellEnd"/>
      <w:r w:rsidRPr="00642BEB">
        <w:rPr>
          <w:rFonts w:ascii="Courier New" w:eastAsia="Times New Roman" w:hAnsi="Courier New" w:cs="Courier New"/>
          <w:b/>
          <w:sz w:val="24"/>
          <w:szCs w:val="24"/>
          <w:lang w:val="en-US"/>
        </w:rPr>
        <w:t xml:space="preserve"> as </w:t>
      </w:r>
      <w:proofErr w:type="spellStart"/>
      <w:r w:rsidRPr="00642BEB">
        <w:rPr>
          <w:rFonts w:ascii="Courier New" w:eastAsia="Times New Roman" w:hAnsi="Courier New" w:cs="Courier New"/>
          <w:b/>
          <w:sz w:val="24"/>
          <w:szCs w:val="24"/>
          <w:lang w:val="en-US"/>
        </w:rPr>
        <w:t>np</w:t>
      </w:r>
      <w:proofErr w:type="spellEnd"/>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roofErr w:type="spellStart"/>
      <w:r w:rsidRPr="00642BEB">
        <w:rPr>
          <w:rFonts w:ascii="Courier New" w:eastAsia="Times New Roman" w:hAnsi="Courier New" w:cs="Courier New"/>
          <w:b/>
          <w:sz w:val="24"/>
          <w:szCs w:val="24"/>
          <w:lang w:val="en-US"/>
        </w:rPr>
        <w:t>tf.enable_eager_</w:t>
      </w:r>
      <w:proofErr w:type="gramStart"/>
      <w:r w:rsidRPr="00642BEB">
        <w:rPr>
          <w:rFonts w:ascii="Courier New" w:eastAsia="Times New Roman" w:hAnsi="Courier New" w:cs="Courier New"/>
          <w:b/>
          <w:sz w:val="24"/>
          <w:szCs w:val="24"/>
          <w:lang w:val="en-US"/>
        </w:rPr>
        <w:t>execution</w:t>
      </w:r>
      <w:proofErr w:type="spellEnd"/>
      <w:r w:rsidRPr="00642BEB">
        <w:rPr>
          <w:rFonts w:ascii="Courier New" w:eastAsia="Times New Roman" w:hAnsi="Courier New" w:cs="Courier New"/>
          <w:b/>
          <w:sz w:val="24"/>
          <w:szCs w:val="24"/>
          <w:lang w:val="en-US"/>
        </w:rPr>
        <w:t>()</w:t>
      </w:r>
      <w:proofErr w:type="gramEnd"/>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roofErr w:type="gramStart"/>
      <w:r w:rsidRPr="00642BEB">
        <w:rPr>
          <w:rFonts w:ascii="Courier New" w:eastAsia="Times New Roman" w:hAnsi="Courier New" w:cs="Courier New"/>
          <w:b/>
          <w:sz w:val="24"/>
          <w:szCs w:val="24"/>
          <w:lang w:val="en-US"/>
        </w:rPr>
        <w:t>def</w:t>
      </w:r>
      <w:proofErr w:type="gramEnd"/>
      <w:r w:rsidRPr="00642BEB">
        <w:rPr>
          <w:rFonts w:ascii="Courier New" w:eastAsia="Times New Roman" w:hAnsi="Courier New" w:cs="Courier New"/>
          <w:b/>
          <w:sz w:val="24"/>
          <w:szCs w:val="24"/>
          <w:lang w:val="en-US"/>
        </w:rPr>
        <w:t xml:space="preserve"> main():</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s = </w:t>
      </w:r>
      <w:proofErr w:type="spellStart"/>
      <w:proofErr w:type="gramStart"/>
      <w:r w:rsidRPr="00642BEB">
        <w:rPr>
          <w:rFonts w:ascii="Courier New" w:eastAsia="Times New Roman" w:hAnsi="Courier New" w:cs="Courier New"/>
          <w:b/>
          <w:sz w:val="24"/>
          <w:szCs w:val="24"/>
          <w:lang w:val="en-US"/>
        </w:rPr>
        <w:t>tf.constant</w:t>
      </w:r>
      <w:proofErr w:type="spellEnd"/>
      <w:r w:rsidRPr="00642BEB">
        <w:rPr>
          <w:rFonts w:ascii="Courier New" w:eastAsia="Times New Roman" w:hAnsi="Courier New" w:cs="Courier New"/>
          <w:b/>
          <w:sz w:val="24"/>
          <w:szCs w:val="24"/>
          <w:lang w:val="en-US"/>
        </w:rPr>
        <w:t>(</w:t>
      </w:r>
      <w:proofErr w:type="spellStart"/>
      <w:proofErr w:type="gramEnd"/>
      <w:r w:rsidRPr="00642BEB">
        <w:rPr>
          <w:rFonts w:ascii="Courier New" w:eastAsia="Times New Roman" w:hAnsi="Courier New" w:cs="Courier New"/>
          <w:b/>
          <w:sz w:val="24"/>
          <w:szCs w:val="24"/>
          <w:lang w:val="en-US"/>
        </w:rPr>
        <w:t>np.random.rand</w:t>
      </w:r>
      <w:proofErr w:type="spellEnd"/>
      <w:r w:rsidRPr="00642BEB">
        <w:rPr>
          <w:rFonts w:ascii="Courier New" w:eastAsia="Times New Roman" w:hAnsi="Courier New" w:cs="Courier New"/>
          <w:b/>
          <w:sz w:val="24"/>
          <w:szCs w:val="24"/>
          <w:lang w:val="en-US"/>
        </w:rPr>
        <w:t>(20))</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w:t>
      </w:r>
      <w:proofErr w:type="gramStart"/>
      <w:r w:rsidRPr="00642BEB">
        <w:rPr>
          <w:rFonts w:ascii="Courier New" w:eastAsia="Times New Roman" w:hAnsi="Courier New" w:cs="Courier New"/>
          <w:b/>
          <w:sz w:val="24"/>
          <w:szCs w:val="24"/>
          <w:lang w:val="en-US"/>
        </w:rPr>
        <w:t>rate</w:t>
      </w:r>
      <w:proofErr w:type="gramEnd"/>
      <w:r w:rsidRPr="00642BEB">
        <w:rPr>
          <w:rFonts w:ascii="Courier New" w:eastAsia="Times New Roman" w:hAnsi="Courier New" w:cs="Courier New"/>
          <w:b/>
          <w:sz w:val="24"/>
          <w:szCs w:val="24"/>
          <w:lang w:val="en-US"/>
        </w:rPr>
        <w:t xml:space="preserve"> = 2.5</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s1 = </w:t>
      </w:r>
      <w:proofErr w:type="spellStart"/>
      <w:proofErr w:type="gramStart"/>
      <w:r w:rsidRPr="00642BEB">
        <w:rPr>
          <w:rFonts w:ascii="Courier New" w:eastAsia="Times New Roman" w:hAnsi="Courier New" w:cs="Courier New"/>
          <w:b/>
          <w:sz w:val="24"/>
          <w:szCs w:val="24"/>
          <w:lang w:val="en-US"/>
        </w:rPr>
        <w:t>np.arange</w:t>
      </w:r>
      <w:proofErr w:type="spellEnd"/>
      <w:r w:rsidRPr="00642BEB">
        <w:rPr>
          <w:rFonts w:ascii="Courier New" w:eastAsia="Times New Roman" w:hAnsi="Courier New" w:cs="Courier New"/>
          <w:b/>
          <w:sz w:val="24"/>
          <w:szCs w:val="24"/>
          <w:lang w:val="en-US"/>
        </w:rPr>
        <w:t>(</w:t>
      </w:r>
      <w:proofErr w:type="gramEnd"/>
      <w:r w:rsidRPr="00642BEB">
        <w:rPr>
          <w:rFonts w:ascii="Courier New" w:eastAsia="Times New Roman" w:hAnsi="Courier New" w:cs="Courier New"/>
          <w:b/>
          <w:sz w:val="24"/>
          <w:szCs w:val="24"/>
          <w:lang w:val="en-US"/>
        </w:rPr>
        <w:t xml:space="preserve">0, </w:t>
      </w:r>
      <w:proofErr w:type="spellStart"/>
      <w:r w:rsidRPr="00642BEB">
        <w:rPr>
          <w:rFonts w:ascii="Courier New" w:eastAsia="Times New Roman" w:hAnsi="Courier New" w:cs="Courier New"/>
          <w:b/>
          <w:sz w:val="24"/>
          <w:szCs w:val="24"/>
          <w:lang w:val="en-US"/>
        </w:rPr>
        <w:t>tf.shape</w:t>
      </w:r>
      <w:proofErr w:type="spellEnd"/>
      <w:r w:rsidRPr="00642BEB">
        <w:rPr>
          <w:rFonts w:ascii="Courier New" w:eastAsia="Times New Roman" w:hAnsi="Courier New" w:cs="Courier New"/>
          <w:b/>
          <w:sz w:val="24"/>
          <w:szCs w:val="24"/>
          <w:lang w:val="en-US"/>
        </w:rPr>
        <w:t>(s)[0], rate)</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s2 = </w:t>
      </w:r>
      <w:proofErr w:type="spellStart"/>
      <w:proofErr w:type="gramStart"/>
      <w:r w:rsidRPr="00642BEB">
        <w:rPr>
          <w:rFonts w:ascii="Courier New" w:eastAsia="Times New Roman" w:hAnsi="Courier New" w:cs="Courier New"/>
          <w:b/>
          <w:sz w:val="24"/>
          <w:szCs w:val="24"/>
          <w:lang w:val="en-US"/>
        </w:rPr>
        <w:t>tf.range</w:t>
      </w:r>
      <w:proofErr w:type="spellEnd"/>
      <w:r w:rsidRPr="00642BEB">
        <w:rPr>
          <w:rFonts w:ascii="Courier New" w:eastAsia="Times New Roman" w:hAnsi="Courier New" w:cs="Courier New"/>
          <w:b/>
          <w:sz w:val="24"/>
          <w:szCs w:val="24"/>
          <w:lang w:val="en-US"/>
        </w:rPr>
        <w:t>(</w:t>
      </w:r>
      <w:proofErr w:type="gramEnd"/>
      <w:r w:rsidRPr="00642BEB">
        <w:rPr>
          <w:rFonts w:ascii="Courier New" w:eastAsia="Times New Roman" w:hAnsi="Courier New" w:cs="Courier New"/>
          <w:b/>
          <w:sz w:val="24"/>
          <w:szCs w:val="24"/>
          <w:lang w:val="en-US"/>
        </w:rPr>
        <w:t xml:space="preserve">0, </w:t>
      </w:r>
      <w:proofErr w:type="spellStart"/>
      <w:r w:rsidRPr="00642BEB">
        <w:rPr>
          <w:rFonts w:ascii="Courier New" w:eastAsia="Times New Roman" w:hAnsi="Courier New" w:cs="Courier New"/>
          <w:b/>
          <w:sz w:val="24"/>
          <w:szCs w:val="24"/>
          <w:lang w:val="en-US"/>
        </w:rPr>
        <w:t>tf.shape</w:t>
      </w:r>
      <w:proofErr w:type="spellEnd"/>
      <w:r w:rsidRPr="00642BEB">
        <w:rPr>
          <w:rFonts w:ascii="Courier New" w:eastAsia="Times New Roman" w:hAnsi="Courier New" w:cs="Courier New"/>
          <w:b/>
          <w:sz w:val="24"/>
          <w:szCs w:val="24"/>
          <w:lang w:val="en-US"/>
        </w:rPr>
        <w:t>(s)[0], rate).</w:t>
      </w:r>
      <w:proofErr w:type="spellStart"/>
      <w:r w:rsidRPr="00642BEB">
        <w:rPr>
          <w:rFonts w:ascii="Courier New" w:eastAsia="Times New Roman" w:hAnsi="Courier New" w:cs="Courier New"/>
          <w:b/>
          <w:sz w:val="24"/>
          <w:szCs w:val="24"/>
          <w:lang w:val="en-US"/>
        </w:rPr>
        <w:t>numpy</w:t>
      </w:r>
      <w:proofErr w:type="spellEnd"/>
      <w:r w:rsidRPr="00642BEB">
        <w:rPr>
          <w:rFonts w:ascii="Courier New" w:eastAsia="Times New Roman" w:hAnsi="Courier New" w:cs="Courier New"/>
          <w:b/>
          <w:sz w:val="24"/>
          <w:szCs w:val="24"/>
          <w:lang w:val="en-US"/>
        </w:rPr>
        <w:t>()</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w:t>
      </w:r>
      <w:proofErr w:type="gramStart"/>
      <w:r w:rsidRPr="00642BEB">
        <w:rPr>
          <w:rFonts w:ascii="Courier New" w:eastAsia="Times New Roman" w:hAnsi="Courier New" w:cs="Courier New"/>
          <w:b/>
          <w:sz w:val="24"/>
          <w:szCs w:val="24"/>
          <w:lang w:val="en-US"/>
        </w:rPr>
        <w:t>print(</w:t>
      </w:r>
      <w:proofErr w:type="gramEnd"/>
      <w:r w:rsidRPr="00642BEB">
        <w:rPr>
          <w:rFonts w:ascii="Courier New" w:eastAsia="Times New Roman" w:hAnsi="Courier New" w:cs="Courier New"/>
          <w:b/>
          <w:sz w:val="24"/>
          <w:szCs w:val="24"/>
          <w:lang w:val="en-US"/>
        </w:rPr>
        <w:t>s1)</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w:t>
      </w:r>
      <w:proofErr w:type="gramStart"/>
      <w:r w:rsidRPr="00642BEB">
        <w:rPr>
          <w:rFonts w:ascii="Courier New" w:eastAsia="Times New Roman" w:hAnsi="Courier New" w:cs="Courier New"/>
          <w:b/>
          <w:sz w:val="24"/>
          <w:szCs w:val="24"/>
          <w:lang w:val="en-US"/>
        </w:rPr>
        <w:t>print(</w:t>
      </w:r>
      <w:proofErr w:type="gramEnd"/>
      <w:r w:rsidRPr="00642BEB">
        <w:rPr>
          <w:rFonts w:ascii="Courier New" w:eastAsia="Times New Roman" w:hAnsi="Courier New" w:cs="Courier New"/>
          <w:b/>
          <w:sz w:val="24"/>
          <w:szCs w:val="24"/>
          <w:lang w:val="en-US"/>
        </w:rPr>
        <w:t>s2)</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proofErr w:type="gramStart"/>
      <w:r w:rsidRPr="00642BEB">
        <w:rPr>
          <w:rFonts w:ascii="Courier New" w:eastAsia="Times New Roman" w:hAnsi="Courier New" w:cs="Courier New"/>
          <w:b/>
          <w:sz w:val="24"/>
          <w:szCs w:val="24"/>
          <w:lang w:val="en-US"/>
        </w:rPr>
        <w:t>if</w:t>
      </w:r>
      <w:proofErr w:type="gramEnd"/>
      <w:r w:rsidRPr="00642BEB">
        <w:rPr>
          <w:rFonts w:ascii="Courier New" w:eastAsia="Times New Roman" w:hAnsi="Courier New" w:cs="Courier New"/>
          <w:b/>
          <w:sz w:val="24"/>
          <w:szCs w:val="24"/>
          <w:lang w:val="en-US"/>
        </w:rPr>
        <w:t xml:space="preserve"> __name__ == '__main__':</w:t>
      </w:r>
    </w:p>
    <w:p w:rsidR="00642BEB" w:rsidRPr="00642BEB" w:rsidRDefault="00642BEB" w:rsidP="00642B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val="en-US"/>
        </w:rPr>
      </w:pPr>
      <w:r w:rsidRPr="00642BEB">
        <w:rPr>
          <w:rFonts w:ascii="Courier New" w:eastAsia="Times New Roman" w:hAnsi="Courier New" w:cs="Courier New"/>
          <w:b/>
          <w:sz w:val="24"/>
          <w:szCs w:val="24"/>
          <w:lang w:val="en-US"/>
        </w:rPr>
        <w:t xml:space="preserve">    </w:t>
      </w:r>
      <w:proofErr w:type="gramStart"/>
      <w:r w:rsidRPr="00642BEB">
        <w:rPr>
          <w:rFonts w:ascii="Courier New" w:eastAsia="Times New Roman" w:hAnsi="Courier New" w:cs="Courier New"/>
          <w:b/>
          <w:sz w:val="24"/>
          <w:szCs w:val="24"/>
          <w:lang w:val="en-US"/>
        </w:rPr>
        <w:t>main()</w:t>
      </w:r>
      <w:proofErr w:type="gramEnd"/>
    </w:p>
    <w:p w:rsidR="00642BEB" w:rsidRPr="00642BEB" w:rsidRDefault="00642BEB" w:rsidP="00642BEB">
      <w:pPr>
        <w:pStyle w:val="HTMLPreformatted"/>
        <w:rPr>
          <w:rStyle w:val="HTMLCode"/>
          <w:b/>
          <w:color w:val="1F2328"/>
          <w:sz w:val="24"/>
          <w:szCs w:val="24"/>
          <w:bdr w:val="none" w:sz="0" w:space="0" w:color="auto" w:frame="1"/>
        </w:rPr>
      </w:pPr>
      <w:proofErr w:type="gramStart"/>
      <w:r w:rsidRPr="00642BEB">
        <w:rPr>
          <w:rStyle w:val="HTMLCode"/>
          <w:b/>
          <w:color w:val="1F2328"/>
          <w:sz w:val="24"/>
          <w:szCs w:val="24"/>
          <w:bdr w:val="none" w:sz="0" w:space="0" w:color="auto" w:frame="1"/>
        </w:rPr>
        <w:t>[ 0</w:t>
      </w:r>
      <w:proofErr w:type="gramEnd"/>
      <w:r w:rsidRPr="00642BEB">
        <w:rPr>
          <w:rStyle w:val="HTMLCode"/>
          <w:b/>
          <w:color w:val="1F2328"/>
          <w:sz w:val="24"/>
          <w:szCs w:val="24"/>
          <w:bdr w:val="none" w:sz="0" w:space="0" w:color="auto" w:frame="1"/>
        </w:rPr>
        <w:t>.   2.5  5.   7.5 10.  12.5 15.  17.5 20.  22.5]</w:t>
      </w:r>
    </w:p>
    <w:p w:rsidR="00642BEB" w:rsidRPr="00642BEB" w:rsidRDefault="00642BEB" w:rsidP="00642BEB">
      <w:pPr>
        <w:pStyle w:val="HTMLPreformatted"/>
        <w:rPr>
          <w:b/>
          <w:color w:val="1F2328"/>
          <w:sz w:val="24"/>
          <w:szCs w:val="24"/>
        </w:rPr>
      </w:pPr>
      <w:proofErr w:type="gramStart"/>
      <w:r w:rsidRPr="00642BEB">
        <w:rPr>
          <w:rStyle w:val="HTMLCode"/>
          <w:b/>
          <w:color w:val="1F2328"/>
          <w:sz w:val="24"/>
          <w:szCs w:val="24"/>
          <w:bdr w:val="none" w:sz="0" w:space="0" w:color="auto" w:frame="1"/>
        </w:rPr>
        <w:t>[ 0</w:t>
      </w:r>
      <w:proofErr w:type="gramEnd"/>
      <w:r w:rsidRPr="00642BEB">
        <w:rPr>
          <w:rStyle w:val="HTMLCode"/>
          <w:b/>
          <w:color w:val="1F2328"/>
          <w:sz w:val="24"/>
          <w:szCs w:val="24"/>
          <w:bdr w:val="none" w:sz="0" w:space="0" w:color="auto" w:frame="1"/>
        </w:rPr>
        <w:t>.   2.5  5.   7.5 10.  12.5 15.  17.5]</w:t>
      </w:r>
    </w:p>
    <w:p w:rsidR="00DC5C0C" w:rsidRPr="00642BEB" w:rsidRDefault="00DC5C0C" w:rsidP="00DC5C0C">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lastRenderedPageBreak/>
        <w:t xml:space="preserve">Can you name six other data structures available in </w:t>
      </w:r>
      <w:proofErr w:type="spellStart"/>
      <w:r w:rsidRPr="00C270DE">
        <w:rPr>
          <w:rFonts w:ascii="Courier New" w:hAnsi="Courier New" w:cs="Courier New"/>
          <w:b/>
          <w:color w:val="FF0000"/>
          <w:sz w:val="24"/>
          <w:szCs w:val="24"/>
        </w:rPr>
        <w:t>TensorFlow</w:t>
      </w:r>
      <w:proofErr w:type="spellEnd"/>
      <w:r w:rsidRPr="00C270DE">
        <w:rPr>
          <w:rFonts w:ascii="Courier New" w:hAnsi="Courier New" w:cs="Courier New"/>
          <w:b/>
          <w:color w:val="FF0000"/>
          <w:sz w:val="24"/>
          <w:szCs w:val="24"/>
        </w:rPr>
        <w:t>, beyond regular tensors?</w:t>
      </w:r>
    </w:p>
    <w:p w:rsidR="00642BEB" w:rsidRDefault="00642BEB" w:rsidP="00642BEB">
      <w:pPr>
        <w:jc w:val="both"/>
        <w:rPr>
          <w:rFonts w:ascii="Courier New" w:hAnsi="Courier New" w:cs="Courier New"/>
          <w:b/>
          <w:color w:val="FF0000"/>
          <w:sz w:val="24"/>
          <w:szCs w:val="24"/>
        </w:rPr>
      </w:pPr>
      <w:r>
        <w:rPr>
          <w:rFonts w:ascii="Courier New" w:hAnsi="Courier New" w:cs="Courier New"/>
          <w:b/>
          <w:color w:val="FF0000"/>
          <w:sz w:val="24"/>
          <w:szCs w:val="24"/>
        </w:rPr>
        <w:t xml:space="preserve">ANS:- </w:t>
      </w:r>
    </w:p>
    <w:p w:rsid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proofErr w:type="spellStart"/>
      <w:r w:rsidRPr="00642BEB">
        <w:rPr>
          <w:rStyle w:val="Strong"/>
          <w:rFonts w:ascii="Courier New" w:hAnsi="Courier New" w:cs="Courier New"/>
          <w:b w:val="0"/>
          <w:color w:val="302C41"/>
        </w:rPr>
        <w:t>SparseTensor</w:t>
      </w:r>
      <w:proofErr w:type="spellEnd"/>
      <w:r w:rsidRPr="00642BEB">
        <w:rPr>
          <w:rFonts w:ascii="Courier New" w:hAnsi="Courier New" w:cs="Courier New"/>
          <w:b/>
          <w:color w:val="302C41"/>
        </w:rPr>
        <w:t xml:space="preserve">: This data structure is used to efficiently store tensors that contain a lot of zeros, which are common in various machine learning models, especially in models dealing with textual data. </w:t>
      </w:r>
      <w:proofErr w:type="spellStart"/>
      <w:r w:rsidRPr="00642BEB">
        <w:rPr>
          <w:rFonts w:ascii="Courier New" w:hAnsi="Courier New" w:cs="Courier New"/>
          <w:b/>
          <w:color w:val="302C41"/>
        </w:rPr>
        <w:t>SparseTensor</w:t>
      </w:r>
      <w:proofErr w:type="spellEnd"/>
      <w:r w:rsidRPr="00642BEB">
        <w:rPr>
          <w:rFonts w:ascii="Courier New" w:hAnsi="Courier New" w:cs="Courier New"/>
          <w:b/>
          <w:color w:val="302C41"/>
        </w:rPr>
        <w:t xml:space="preserve"> only stores non-zero elements to save memory.</w:t>
      </w:r>
    </w:p>
    <w:p w:rsidR="00642BEB" w:rsidRPr="00642BEB" w:rsidRDefault="00642BEB" w:rsidP="00642BEB">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proofErr w:type="spellStart"/>
      <w:r w:rsidRPr="00642BEB">
        <w:rPr>
          <w:rStyle w:val="Strong"/>
          <w:rFonts w:ascii="Courier New" w:hAnsi="Courier New" w:cs="Courier New"/>
          <w:b w:val="0"/>
          <w:color w:val="302C41"/>
        </w:rPr>
        <w:t>RaggedTensor</w:t>
      </w:r>
      <w:proofErr w:type="spellEnd"/>
      <w:r w:rsidRPr="00642BEB">
        <w:rPr>
          <w:rFonts w:ascii="Courier New" w:hAnsi="Courier New" w:cs="Courier New"/>
          <w:b/>
          <w:color w:val="302C41"/>
        </w:rPr>
        <w:t xml:space="preserve">: Designed to handle data with non-uniform shapes, </w:t>
      </w:r>
      <w:proofErr w:type="spellStart"/>
      <w:r w:rsidRPr="00642BEB">
        <w:rPr>
          <w:rFonts w:ascii="Courier New" w:hAnsi="Courier New" w:cs="Courier New"/>
          <w:b/>
          <w:color w:val="302C41"/>
        </w:rPr>
        <w:t>RaggedTensor</w:t>
      </w:r>
      <w:proofErr w:type="spellEnd"/>
      <w:r w:rsidRPr="00642BEB">
        <w:rPr>
          <w:rFonts w:ascii="Courier New" w:hAnsi="Courier New" w:cs="Courier New"/>
          <w:b/>
          <w:color w:val="302C41"/>
        </w:rPr>
        <w:t xml:space="preserve"> is useful when working with sequences of different lengths, such as sentences or time series data that do not fit into a regular tensor structure.</w:t>
      </w:r>
    </w:p>
    <w:p w:rsidR="00642BEB" w:rsidRDefault="00642BEB" w:rsidP="00642BEB">
      <w:pPr>
        <w:pStyle w:val="ListParagraph"/>
        <w:rPr>
          <w:rFonts w:ascii="Courier New" w:hAnsi="Courier New" w:cs="Courier New"/>
          <w:b/>
          <w:color w:val="302C41"/>
        </w:rPr>
      </w:pPr>
    </w:p>
    <w:p w:rsidR="00642BEB" w:rsidRPr="00642BEB" w:rsidRDefault="00642BEB" w:rsidP="00642BEB">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proofErr w:type="spellStart"/>
      <w:r w:rsidRPr="00642BEB">
        <w:rPr>
          <w:rStyle w:val="Strong"/>
          <w:rFonts w:ascii="Courier New" w:hAnsi="Courier New" w:cs="Courier New"/>
          <w:b w:val="0"/>
          <w:color w:val="302C41"/>
        </w:rPr>
        <w:t>TensorArray</w:t>
      </w:r>
      <w:proofErr w:type="spellEnd"/>
      <w:r w:rsidRPr="00642BEB">
        <w:rPr>
          <w:rFonts w:ascii="Courier New" w:hAnsi="Courier New" w:cs="Courier New"/>
          <w:b/>
          <w:color w:val="302C41"/>
        </w:rPr>
        <w:t xml:space="preserve">: This is a dynamic data structure available in </w:t>
      </w:r>
      <w:proofErr w:type="spellStart"/>
      <w:r w:rsidRPr="00642BEB">
        <w:rPr>
          <w:rFonts w:ascii="Courier New" w:hAnsi="Courier New" w:cs="Courier New"/>
          <w:b/>
          <w:color w:val="302C41"/>
        </w:rPr>
        <w:t>TensorFlow</w:t>
      </w:r>
      <w:proofErr w:type="spellEnd"/>
      <w:r w:rsidRPr="00642BEB">
        <w:rPr>
          <w:rFonts w:ascii="Courier New" w:hAnsi="Courier New" w:cs="Courier New"/>
          <w:b/>
          <w:color w:val="302C41"/>
        </w:rPr>
        <w:t xml:space="preserve"> to store variable-sized arrays of tensors. It is particularly useful in scenarios where the sequence length cannot be determined beforehand, such as when processing sequences using RNNs.</w:t>
      </w:r>
    </w:p>
    <w:p w:rsidR="00642BEB" w:rsidRPr="00642BEB" w:rsidRDefault="00642BEB" w:rsidP="00642BEB">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r w:rsidRPr="00642BEB">
        <w:rPr>
          <w:rStyle w:val="Strong"/>
          <w:rFonts w:ascii="Courier New" w:hAnsi="Courier New" w:cs="Courier New"/>
          <w:b w:val="0"/>
          <w:color w:val="302C41"/>
        </w:rPr>
        <w:t>Variable</w:t>
      </w:r>
      <w:r w:rsidRPr="00642BEB">
        <w:rPr>
          <w:rFonts w:ascii="Courier New" w:hAnsi="Courier New" w:cs="Courier New"/>
          <w:b/>
          <w:color w:val="302C41"/>
        </w:rPr>
        <w:t xml:space="preserve">: </w:t>
      </w:r>
      <w:proofErr w:type="spellStart"/>
      <w:r w:rsidRPr="00642BEB">
        <w:rPr>
          <w:rFonts w:ascii="Courier New" w:hAnsi="Courier New" w:cs="Courier New"/>
          <w:b/>
          <w:color w:val="302C41"/>
        </w:rPr>
        <w:t>TensorFlow</w:t>
      </w:r>
      <w:proofErr w:type="spellEnd"/>
      <w:r w:rsidRPr="00642BEB">
        <w:rPr>
          <w:rFonts w:ascii="Courier New" w:hAnsi="Courier New" w:cs="Courier New"/>
          <w:b/>
          <w:color w:val="302C41"/>
        </w:rPr>
        <w:t xml:space="preserve"> Variables are mutable tensor-like structures that are used to hold and update parameters in machine learning models. Variables are used because they allow gradients to be updated dynamically during training.</w:t>
      </w:r>
    </w:p>
    <w:p w:rsidR="00642BEB" w:rsidRPr="00642BEB" w:rsidRDefault="00642BEB" w:rsidP="00642BEB">
      <w:pPr>
        <w:pStyle w:val="styledparagraph-bztrlf-1"/>
        <w:shd w:val="clear" w:color="auto" w:fill="FFFFFF"/>
        <w:spacing w:before="0" w:beforeAutospacing="0" w:after="0" w:afterAutospacing="0"/>
        <w:jc w:val="both"/>
        <w:rPr>
          <w:rFonts w:ascii="Courier New" w:hAnsi="Courier New" w:cs="Courier New"/>
          <w:b/>
          <w:color w:val="302C41"/>
        </w:rPr>
      </w:pPr>
    </w:p>
    <w:p w:rsid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r w:rsidRPr="00642BEB">
        <w:rPr>
          <w:rStyle w:val="Strong"/>
          <w:rFonts w:ascii="Courier New" w:hAnsi="Courier New" w:cs="Courier New"/>
          <w:b w:val="0"/>
          <w:color w:val="302C41"/>
        </w:rPr>
        <w:t>Queue</w:t>
      </w:r>
      <w:r w:rsidRPr="00642BEB">
        <w:rPr>
          <w:rFonts w:ascii="Courier New" w:hAnsi="Courier New" w:cs="Courier New"/>
          <w:b/>
          <w:color w:val="302C41"/>
        </w:rPr>
        <w:t xml:space="preserve">: </w:t>
      </w:r>
      <w:proofErr w:type="spellStart"/>
      <w:r w:rsidRPr="00642BEB">
        <w:rPr>
          <w:rFonts w:ascii="Courier New" w:hAnsi="Courier New" w:cs="Courier New"/>
          <w:b/>
          <w:color w:val="302C41"/>
        </w:rPr>
        <w:t>TensorFlow</w:t>
      </w:r>
      <w:proofErr w:type="spellEnd"/>
      <w:r w:rsidRPr="00642BEB">
        <w:rPr>
          <w:rFonts w:ascii="Courier New" w:hAnsi="Courier New" w:cs="Courier New"/>
          <w:b/>
          <w:color w:val="302C41"/>
        </w:rPr>
        <w:t xml:space="preserve"> supports different types of queues, such as </w:t>
      </w:r>
      <w:proofErr w:type="spellStart"/>
      <w:r w:rsidRPr="00642BEB">
        <w:rPr>
          <w:rFonts w:ascii="Courier New" w:hAnsi="Courier New" w:cs="Courier New"/>
          <w:b/>
          <w:color w:val="302C41"/>
        </w:rPr>
        <w:t>FIFOQueue</w:t>
      </w:r>
      <w:proofErr w:type="spellEnd"/>
      <w:r w:rsidRPr="00642BEB">
        <w:rPr>
          <w:rFonts w:ascii="Courier New" w:hAnsi="Courier New" w:cs="Courier New"/>
          <w:b/>
          <w:color w:val="302C41"/>
        </w:rPr>
        <w:t xml:space="preserve"> and </w:t>
      </w:r>
      <w:proofErr w:type="spellStart"/>
      <w:r w:rsidRPr="00642BEB">
        <w:rPr>
          <w:rFonts w:ascii="Courier New" w:hAnsi="Courier New" w:cs="Courier New"/>
          <w:b/>
          <w:color w:val="302C41"/>
        </w:rPr>
        <w:t>PriorityQueue</w:t>
      </w:r>
      <w:proofErr w:type="spellEnd"/>
      <w:r w:rsidRPr="00642BEB">
        <w:rPr>
          <w:rFonts w:ascii="Courier New" w:hAnsi="Courier New" w:cs="Courier New"/>
          <w:b/>
          <w:color w:val="302C41"/>
        </w:rPr>
        <w:t>, which are used to manage data flow between different parts of the computation, especially in asynchronous computations.</w:t>
      </w:r>
    </w:p>
    <w:p w:rsidR="00642BEB" w:rsidRPr="00642BEB" w:rsidRDefault="00642BEB" w:rsidP="00642BEB">
      <w:pPr>
        <w:pStyle w:val="styledparagraph-bztrlf-1"/>
        <w:shd w:val="clear" w:color="auto" w:fill="FFFFFF"/>
        <w:spacing w:before="0" w:beforeAutospacing="0" w:after="0" w:afterAutospacing="0"/>
        <w:jc w:val="both"/>
        <w:rPr>
          <w:rFonts w:ascii="Courier New" w:hAnsi="Courier New" w:cs="Courier New"/>
          <w:b/>
          <w:color w:val="302C41"/>
        </w:rPr>
      </w:pPr>
    </w:p>
    <w:p w:rsidR="00642BEB" w:rsidRPr="00642BEB" w:rsidRDefault="00642BEB" w:rsidP="00642BEB">
      <w:pPr>
        <w:pStyle w:val="styledparagraph-bztrlf-1"/>
        <w:numPr>
          <w:ilvl w:val="0"/>
          <w:numId w:val="3"/>
        </w:numPr>
        <w:shd w:val="clear" w:color="auto" w:fill="FFFFFF"/>
        <w:spacing w:before="0" w:beforeAutospacing="0" w:after="0" w:afterAutospacing="0"/>
        <w:jc w:val="both"/>
        <w:rPr>
          <w:rFonts w:ascii="Courier New" w:hAnsi="Courier New" w:cs="Courier New"/>
          <w:b/>
          <w:color w:val="302C41"/>
        </w:rPr>
      </w:pPr>
      <w:r w:rsidRPr="00642BEB">
        <w:rPr>
          <w:rStyle w:val="Strong"/>
          <w:rFonts w:ascii="Courier New" w:hAnsi="Courier New" w:cs="Courier New"/>
          <w:b w:val="0"/>
          <w:color w:val="302C41"/>
        </w:rPr>
        <w:t>Dataset</w:t>
      </w:r>
      <w:r w:rsidRPr="00642BEB">
        <w:rPr>
          <w:rFonts w:ascii="Courier New" w:hAnsi="Courier New" w:cs="Courier New"/>
          <w:b/>
          <w:color w:val="302C41"/>
        </w:rPr>
        <w:t>: This is a high-level API for building complex input pipelines from simple, reusable pieces. It supports reading large amounts of data, transforming it, and performing complex batching and shuffling operations.</w:t>
      </w:r>
    </w:p>
    <w:p w:rsidR="00642BEB" w:rsidRPr="00642BEB" w:rsidRDefault="00642BEB" w:rsidP="00642BEB">
      <w:pPr>
        <w:jc w:val="both"/>
        <w:rPr>
          <w:rFonts w:ascii="Courier New" w:hAnsi="Courier New" w:cs="Courier New"/>
          <w:b/>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 xml:space="preserve">A custom loss function can be defined by writing a function or by </w:t>
      </w:r>
      <w:proofErr w:type="spellStart"/>
      <w:r w:rsidRPr="00C270DE">
        <w:rPr>
          <w:rFonts w:ascii="Courier New" w:hAnsi="Courier New" w:cs="Courier New"/>
          <w:b/>
          <w:color w:val="FF0000"/>
          <w:sz w:val="24"/>
          <w:szCs w:val="24"/>
        </w:rPr>
        <w:t>subclassing</w:t>
      </w:r>
      <w:proofErr w:type="spellEnd"/>
      <w:r w:rsidRPr="00C270DE">
        <w:rPr>
          <w:rFonts w:ascii="Courier New" w:hAnsi="Courier New" w:cs="Courier New"/>
          <w:b/>
          <w:color w:val="FF0000"/>
          <w:sz w:val="24"/>
          <w:szCs w:val="24"/>
        </w:rPr>
        <w:t xml:space="preserve"> the </w:t>
      </w:r>
      <w:proofErr w:type="spellStart"/>
      <w:r w:rsidRPr="00C270DE">
        <w:rPr>
          <w:rFonts w:ascii="Courier New" w:hAnsi="Courier New" w:cs="Courier New"/>
          <w:b/>
          <w:color w:val="FF0000"/>
          <w:sz w:val="24"/>
          <w:szCs w:val="24"/>
        </w:rPr>
        <w:t>keras.losses.Loss</w:t>
      </w:r>
      <w:proofErr w:type="spellEnd"/>
      <w:r w:rsidRPr="00C270DE">
        <w:rPr>
          <w:rFonts w:ascii="Courier New" w:hAnsi="Courier New" w:cs="Courier New"/>
          <w:b/>
          <w:color w:val="FF0000"/>
          <w:sz w:val="24"/>
          <w:szCs w:val="24"/>
        </w:rPr>
        <w:t> class. When would you use each option?</w:t>
      </w:r>
    </w:p>
    <w:p w:rsidR="00F36A15" w:rsidRDefault="00F36A15" w:rsidP="00F36A15">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F36A15" w:rsidRPr="00F36A15" w:rsidRDefault="00F36A15" w:rsidP="001B6A02">
      <w:pPr>
        <w:pStyle w:val="HTMLPreformatted"/>
        <w:pBdr>
          <w:top w:val="single" w:sz="4" w:space="1" w:color="auto"/>
          <w:left w:val="single" w:sz="4" w:space="4" w:color="auto"/>
          <w:bottom w:val="single" w:sz="4" w:space="1" w:color="auto"/>
          <w:right w:val="single" w:sz="4" w:space="4" w:color="auto"/>
        </w:pBdr>
        <w:shd w:val="clear" w:color="auto" w:fill="FFFFFF"/>
        <w:rPr>
          <w:rStyle w:val="HTMLCode"/>
          <w:b/>
          <w:color w:val="1F2328"/>
          <w:sz w:val="24"/>
          <w:szCs w:val="24"/>
          <w:bdr w:val="none" w:sz="0" w:space="0" w:color="auto" w:frame="1"/>
        </w:rPr>
      </w:pPr>
      <w:proofErr w:type="gramStart"/>
      <w:r w:rsidRPr="00F36A15">
        <w:rPr>
          <w:rStyle w:val="HTMLCode"/>
          <w:b/>
          <w:color w:val="1F2328"/>
          <w:sz w:val="24"/>
          <w:szCs w:val="24"/>
          <w:bdr w:val="none" w:sz="0" w:space="0" w:color="auto" w:frame="1"/>
        </w:rPr>
        <w:t>def</w:t>
      </w:r>
      <w:proofErr w:type="gramEnd"/>
      <w:r w:rsidRPr="00F36A15">
        <w:rPr>
          <w:rStyle w:val="HTMLCode"/>
          <w:b/>
          <w:color w:val="1F2328"/>
          <w:sz w:val="24"/>
          <w:szCs w:val="24"/>
          <w:bdr w:val="none" w:sz="0" w:space="0" w:color="auto" w:frame="1"/>
        </w:rPr>
        <w:t xml:space="preserve"> </w:t>
      </w:r>
      <w:proofErr w:type="spellStart"/>
      <w:r w:rsidRPr="00F36A15">
        <w:rPr>
          <w:rStyle w:val="HTMLCode"/>
          <w:b/>
          <w:color w:val="1F2328"/>
          <w:sz w:val="24"/>
          <w:szCs w:val="24"/>
          <w:bdr w:val="none" w:sz="0" w:space="0" w:color="auto" w:frame="1"/>
        </w:rPr>
        <w:t>custom_mean_squared_error</w:t>
      </w:r>
      <w:proofErr w:type="spellEnd"/>
      <w:r w:rsidRPr="00F36A15">
        <w:rPr>
          <w:rStyle w:val="HTMLCode"/>
          <w:b/>
          <w:color w:val="1F2328"/>
          <w:sz w:val="24"/>
          <w:szCs w:val="24"/>
          <w:bdr w:val="none" w:sz="0" w:space="0" w:color="auto" w:frame="1"/>
        </w:rPr>
        <w:t>(</w:t>
      </w:r>
      <w:proofErr w:type="spellStart"/>
      <w:r w:rsidRPr="00F36A15">
        <w:rPr>
          <w:rStyle w:val="HTMLCode"/>
          <w:b/>
          <w:color w:val="1F2328"/>
          <w:sz w:val="24"/>
          <w:szCs w:val="24"/>
          <w:bdr w:val="none" w:sz="0" w:space="0" w:color="auto" w:frame="1"/>
        </w:rPr>
        <w:t>y_true</w:t>
      </w:r>
      <w:proofErr w:type="spellEnd"/>
      <w:r w:rsidRPr="00F36A15">
        <w:rPr>
          <w:rStyle w:val="HTMLCode"/>
          <w:b/>
          <w:color w:val="1F2328"/>
          <w:sz w:val="24"/>
          <w:szCs w:val="24"/>
          <w:bdr w:val="none" w:sz="0" w:space="0" w:color="auto" w:frame="1"/>
        </w:rPr>
        <w:t xml:space="preserve">, </w:t>
      </w:r>
      <w:proofErr w:type="spellStart"/>
      <w:r w:rsidRPr="00F36A15">
        <w:rPr>
          <w:rStyle w:val="HTMLCode"/>
          <w:b/>
          <w:color w:val="1F2328"/>
          <w:sz w:val="24"/>
          <w:szCs w:val="24"/>
          <w:bdr w:val="none" w:sz="0" w:space="0" w:color="auto" w:frame="1"/>
        </w:rPr>
        <w:t>y_pred</w:t>
      </w:r>
      <w:proofErr w:type="spellEnd"/>
      <w:r w:rsidRPr="00F36A15">
        <w:rPr>
          <w:rStyle w:val="HTMLCode"/>
          <w:b/>
          <w:color w:val="1F2328"/>
          <w:sz w:val="24"/>
          <w:szCs w:val="24"/>
          <w:bdr w:val="none" w:sz="0" w:space="0" w:color="auto" w:frame="1"/>
        </w:rPr>
        <w:t>):</w:t>
      </w:r>
    </w:p>
    <w:p w:rsidR="00F36A15" w:rsidRPr="00F36A15" w:rsidRDefault="00F36A15" w:rsidP="001B6A02">
      <w:pPr>
        <w:pStyle w:val="HTMLPreformatted"/>
        <w:pBdr>
          <w:top w:val="single" w:sz="4" w:space="1" w:color="auto"/>
          <w:left w:val="single" w:sz="4" w:space="4" w:color="auto"/>
          <w:bottom w:val="single" w:sz="4" w:space="1" w:color="auto"/>
          <w:right w:val="single" w:sz="4" w:space="4" w:color="auto"/>
        </w:pBdr>
        <w:shd w:val="clear" w:color="auto" w:fill="FFFFFF"/>
        <w:rPr>
          <w:rStyle w:val="HTMLCode"/>
          <w:b/>
          <w:color w:val="1F2328"/>
          <w:sz w:val="24"/>
          <w:szCs w:val="24"/>
          <w:bdr w:val="none" w:sz="0" w:space="0" w:color="auto" w:frame="1"/>
        </w:rPr>
      </w:pPr>
      <w:r w:rsidRPr="00F36A15">
        <w:rPr>
          <w:rStyle w:val="HTMLCode"/>
          <w:b/>
          <w:color w:val="1F2328"/>
          <w:sz w:val="24"/>
          <w:szCs w:val="24"/>
          <w:bdr w:val="none" w:sz="0" w:space="0" w:color="auto" w:frame="1"/>
        </w:rPr>
        <w:t xml:space="preserve">        </w:t>
      </w:r>
      <w:proofErr w:type="gramStart"/>
      <w:r w:rsidRPr="00F36A15">
        <w:rPr>
          <w:rStyle w:val="HTMLCode"/>
          <w:b/>
          <w:color w:val="1F2328"/>
          <w:sz w:val="24"/>
          <w:szCs w:val="24"/>
          <w:bdr w:val="none" w:sz="0" w:space="0" w:color="auto" w:frame="1"/>
        </w:rPr>
        <w:t>return</w:t>
      </w:r>
      <w:proofErr w:type="gramEnd"/>
      <w:r w:rsidRPr="00F36A15">
        <w:rPr>
          <w:rStyle w:val="HTMLCode"/>
          <w:b/>
          <w:color w:val="1F2328"/>
          <w:sz w:val="24"/>
          <w:szCs w:val="24"/>
          <w:bdr w:val="none" w:sz="0" w:space="0" w:color="auto" w:frame="1"/>
        </w:rPr>
        <w:t xml:space="preserve"> </w:t>
      </w:r>
      <w:proofErr w:type="spellStart"/>
      <w:r w:rsidRPr="00F36A15">
        <w:rPr>
          <w:rStyle w:val="HTMLCode"/>
          <w:b/>
          <w:color w:val="1F2328"/>
          <w:sz w:val="24"/>
          <w:szCs w:val="24"/>
          <w:bdr w:val="none" w:sz="0" w:space="0" w:color="auto" w:frame="1"/>
        </w:rPr>
        <w:t>tf.math.reduce_mean</w:t>
      </w:r>
      <w:proofErr w:type="spellEnd"/>
      <w:r w:rsidRPr="00F36A15">
        <w:rPr>
          <w:rStyle w:val="HTMLCode"/>
          <w:b/>
          <w:color w:val="1F2328"/>
          <w:sz w:val="24"/>
          <w:szCs w:val="24"/>
          <w:bdr w:val="none" w:sz="0" w:space="0" w:color="auto" w:frame="1"/>
        </w:rPr>
        <w:t>(</w:t>
      </w:r>
      <w:proofErr w:type="spellStart"/>
      <w:r w:rsidRPr="00F36A15">
        <w:rPr>
          <w:rStyle w:val="HTMLCode"/>
          <w:b/>
          <w:color w:val="1F2328"/>
          <w:sz w:val="24"/>
          <w:szCs w:val="24"/>
          <w:bdr w:val="none" w:sz="0" w:space="0" w:color="auto" w:frame="1"/>
        </w:rPr>
        <w:t>tf.square</w:t>
      </w:r>
      <w:proofErr w:type="spellEnd"/>
      <w:r w:rsidRPr="00F36A15">
        <w:rPr>
          <w:rStyle w:val="HTMLCode"/>
          <w:b/>
          <w:color w:val="1F2328"/>
          <w:sz w:val="24"/>
          <w:szCs w:val="24"/>
          <w:bdr w:val="none" w:sz="0" w:space="0" w:color="auto" w:frame="1"/>
        </w:rPr>
        <w:t>(</w:t>
      </w:r>
      <w:proofErr w:type="spellStart"/>
      <w:r w:rsidRPr="00F36A15">
        <w:rPr>
          <w:rStyle w:val="HTMLCode"/>
          <w:b/>
          <w:color w:val="1F2328"/>
          <w:sz w:val="24"/>
          <w:szCs w:val="24"/>
          <w:bdr w:val="none" w:sz="0" w:space="0" w:color="auto" w:frame="1"/>
        </w:rPr>
        <w:t>y_true</w:t>
      </w:r>
      <w:proofErr w:type="spellEnd"/>
      <w:r w:rsidRPr="00F36A15">
        <w:rPr>
          <w:rStyle w:val="HTMLCode"/>
          <w:b/>
          <w:color w:val="1F2328"/>
          <w:sz w:val="24"/>
          <w:szCs w:val="24"/>
          <w:bdr w:val="none" w:sz="0" w:space="0" w:color="auto" w:frame="1"/>
        </w:rPr>
        <w:t xml:space="preserve"> - </w:t>
      </w:r>
      <w:proofErr w:type="spellStart"/>
      <w:r w:rsidRPr="00F36A15">
        <w:rPr>
          <w:rStyle w:val="HTMLCode"/>
          <w:b/>
          <w:color w:val="1F2328"/>
          <w:sz w:val="24"/>
          <w:szCs w:val="24"/>
          <w:bdr w:val="none" w:sz="0" w:space="0" w:color="auto" w:frame="1"/>
        </w:rPr>
        <w:t>y_pred</w:t>
      </w:r>
      <w:proofErr w:type="spellEnd"/>
      <w:r w:rsidRPr="00F36A15">
        <w:rPr>
          <w:rStyle w:val="HTMLCode"/>
          <w:b/>
          <w:color w:val="1F2328"/>
          <w:sz w:val="24"/>
          <w:szCs w:val="24"/>
          <w:bdr w:val="none" w:sz="0" w:space="0" w:color="auto" w:frame="1"/>
        </w:rPr>
        <w:t>))</w:t>
      </w:r>
    </w:p>
    <w:p w:rsidR="001B6A02" w:rsidRDefault="001B6A02" w:rsidP="00F36A15">
      <w:pPr>
        <w:pStyle w:val="NormalWeb"/>
        <w:shd w:val="clear" w:color="auto" w:fill="FFFFFF"/>
        <w:spacing w:before="0" w:beforeAutospacing="0" w:after="0" w:afterAutospacing="0"/>
        <w:jc w:val="both"/>
        <w:rPr>
          <w:rFonts w:ascii="Courier New" w:hAnsi="Courier New" w:cs="Courier New"/>
          <w:b/>
          <w:color w:val="1F2328"/>
        </w:rPr>
      </w:pPr>
    </w:p>
    <w:p w:rsidR="001B6A02" w:rsidRDefault="001B6A02" w:rsidP="00F36A15">
      <w:pPr>
        <w:pStyle w:val="NormalWeb"/>
        <w:shd w:val="clear" w:color="auto" w:fill="FFFFFF"/>
        <w:spacing w:before="0" w:beforeAutospacing="0" w:after="0" w:afterAutospacing="0"/>
        <w:jc w:val="both"/>
        <w:rPr>
          <w:rFonts w:ascii="Courier New" w:hAnsi="Courier New" w:cs="Courier New"/>
          <w:b/>
          <w:color w:val="1F2328"/>
        </w:rPr>
      </w:pPr>
    </w:p>
    <w:p w:rsidR="00F36A15" w:rsidRDefault="00F36A15" w:rsidP="00F36A15">
      <w:pPr>
        <w:pStyle w:val="NormalWeb"/>
        <w:shd w:val="clear" w:color="auto" w:fill="FFFFFF"/>
        <w:spacing w:before="0" w:beforeAutospacing="0" w:after="0" w:afterAutospacing="0"/>
        <w:jc w:val="both"/>
        <w:rPr>
          <w:rFonts w:ascii="Courier New" w:hAnsi="Courier New" w:cs="Courier New"/>
          <w:b/>
          <w:color w:val="1F2328"/>
        </w:rPr>
      </w:pPr>
      <w:r w:rsidRPr="00F36A15">
        <w:rPr>
          <w:rFonts w:ascii="Courier New" w:hAnsi="Courier New" w:cs="Courier New"/>
          <w:b/>
          <w:color w:val="1F2328"/>
        </w:rPr>
        <w:lastRenderedPageBreak/>
        <w:t>The </w:t>
      </w:r>
      <w:proofErr w:type="spellStart"/>
      <w:r w:rsidRPr="00F36A15">
        <w:rPr>
          <w:rStyle w:val="HTMLCode"/>
          <w:b/>
          <w:color w:val="1F2328"/>
          <w:sz w:val="24"/>
          <w:szCs w:val="24"/>
        </w:rPr>
        <w:t>reduce_mean</w:t>
      </w:r>
      <w:proofErr w:type="spellEnd"/>
      <w:r w:rsidRPr="00F36A15">
        <w:rPr>
          <w:rFonts w:ascii="Courier New" w:hAnsi="Courier New" w:cs="Courier New"/>
          <w:b/>
          <w:color w:val="1F2328"/>
        </w:rPr>
        <w:t xml:space="preserve"> function in this custom loss function will return </w:t>
      </w:r>
      <w:proofErr w:type="gramStart"/>
      <w:r w:rsidRPr="00F36A15">
        <w:rPr>
          <w:rFonts w:ascii="Courier New" w:hAnsi="Courier New" w:cs="Courier New"/>
          <w:b/>
          <w:color w:val="1F2328"/>
        </w:rPr>
        <w:t>an</w:t>
      </w:r>
      <w:proofErr w:type="gramEnd"/>
      <w:r w:rsidRPr="00F36A15">
        <w:rPr>
          <w:rFonts w:ascii="Courier New" w:hAnsi="Courier New" w:cs="Courier New"/>
          <w:b/>
          <w:color w:val="1F2328"/>
        </w:rPr>
        <w:t xml:space="preserve"> scalar. But I think the custom loss function should return an array of losses for every example in a training batch, rather than a single loss value.</w:t>
      </w:r>
    </w:p>
    <w:p w:rsidR="001B6A02" w:rsidRPr="00F36A15" w:rsidRDefault="001B6A02" w:rsidP="00F36A15">
      <w:pPr>
        <w:pStyle w:val="NormalWeb"/>
        <w:shd w:val="clear" w:color="auto" w:fill="FFFFFF"/>
        <w:spacing w:before="0" w:beforeAutospacing="0" w:after="0" w:afterAutospacing="0"/>
        <w:jc w:val="both"/>
        <w:rPr>
          <w:rFonts w:ascii="Courier New" w:hAnsi="Courier New" w:cs="Courier New"/>
          <w:b/>
          <w:color w:val="1F2328"/>
        </w:rPr>
      </w:pPr>
    </w:p>
    <w:p w:rsidR="00F36A15" w:rsidRDefault="00F36A15" w:rsidP="00F36A15">
      <w:pPr>
        <w:pStyle w:val="NormalWeb"/>
        <w:shd w:val="clear" w:color="auto" w:fill="FFFFFF"/>
        <w:spacing w:before="0" w:beforeAutospacing="0" w:after="0" w:afterAutospacing="0"/>
        <w:jc w:val="both"/>
        <w:rPr>
          <w:rFonts w:ascii="Courier New" w:hAnsi="Courier New" w:cs="Courier New"/>
          <w:b/>
          <w:color w:val="1F2328"/>
        </w:rPr>
      </w:pPr>
      <w:r w:rsidRPr="00F36A15">
        <w:rPr>
          <w:rFonts w:ascii="Courier New" w:hAnsi="Courier New" w:cs="Courier New"/>
          <w:b/>
          <w:color w:val="1F2328"/>
        </w:rPr>
        <w:t>According to the source code of </w:t>
      </w:r>
      <w:hyperlink r:id="rId5" w:anchor="L159-L2634" w:history="1">
        <w:r w:rsidRPr="00F36A15">
          <w:rPr>
            <w:rStyle w:val="Hyperlink"/>
            <w:rFonts w:ascii="Courier New" w:hAnsi="Courier New" w:cs="Courier New"/>
            <w:b/>
          </w:rPr>
          <w:t>Model</w:t>
        </w:r>
      </w:hyperlink>
      <w:r w:rsidRPr="00F36A15">
        <w:rPr>
          <w:rFonts w:ascii="Courier New" w:hAnsi="Courier New" w:cs="Courier New"/>
          <w:b/>
          <w:color w:val="1F2328"/>
        </w:rPr>
        <w:t xml:space="preserve"> class, the custom loss function is used to </w:t>
      </w:r>
      <w:proofErr w:type="gramStart"/>
      <w:r w:rsidRPr="00F36A15">
        <w:rPr>
          <w:rFonts w:ascii="Courier New" w:hAnsi="Courier New" w:cs="Courier New"/>
          <w:b/>
          <w:color w:val="1F2328"/>
        </w:rPr>
        <w:t>constructed</w:t>
      </w:r>
      <w:proofErr w:type="gramEnd"/>
      <w:r w:rsidRPr="00F36A15">
        <w:rPr>
          <w:rFonts w:ascii="Courier New" w:hAnsi="Courier New" w:cs="Courier New"/>
          <w:b/>
          <w:color w:val="1F2328"/>
        </w:rPr>
        <w:t xml:space="preserve"> a </w:t>
      </w:r>
      <w:proofErr w:type="spellStart"/>
      <w:r w:rsidRPr="00F36A15">
        <w:rPr>
          <w:rStyle w:val="HTMLCode"/>
          <w:b/>
          <w:color w:val="1F2328"/>
          <w:sz w:val="24"/>
          <w:szCs w:val="24"/>
        </w:rPr>
        <w:t>LossFunctionWrapper</w:t>
      </w:r>
      <w:proofErr w:type="spellEnd"/>
      <w:r w:rsidRPr="00F36A15">
        <w:rPr>
          <w:rFonts w:ascii="Courier New" w:hAnsi="Courier New" w:cs="Courier New"/>
          <w:b/>
          <w:color w:val="1F2328"/>
        </w:rPr>
        <w:t> object. I read the source code of the </w:t>
      </w:r>
      <w:hyperlink r:id="rId6" w:history="1">
        <w:r w:rsidRPr="00F36A15">
          <w:rPr>
            <w:rStyle w:val="Hyperlink"/>
            <w:rFonts w:ascii="Courier New" w:hAnsi="Courier New" w:cs="Courier New"/>
            <w:b/>
          </w:rPr>
          <w:t>loss</w:t>
        </w:r>
      </w:hyperlink>
      <w:r w:rsidRPr="00F36A15">
        <w:rPr>
          <w:rFonts w:ascii="Courier New" w:hAnsi="Courier New" w:cs="Courier New"/>
          <w:b/>
          <w:color w:val="1F2328"/>
        </w:rPr>
        <w:t> module. I think it's </w:t>
      </w:r>
      <w:proofErr w:type="spellStart"/>
      <w:r w:rsidRPr="00F36A15">
        <w:rPr>
          <w:rStyle w:val="HTMLCode"/>
          <w:b/>
          <w:color w:val="1F2328"/>
          <w:sz w:val="24"/>
          <w:szCs w:val="24"/>
        </w:rPr>
        <w:t>LossFunctionWrapper.__</w:t>
      </w:r>
      <w:proofErr w:type="gramStart"/>
      <w:r w:rsidRPr="00F36A15">
        <w:rPr>
          <w:rStyle w:val="HTMLCode"/>
          <w:b/>
          <w:color w:val="1F2328"/>
          <w:sz w:val="24"/>
          <w:szCs w:val="24"/>
        </w:rPr>
        <w:t>call</w:t>
      </w:r>
      <w:proofErr w:type="spellEnd"/>
      <w:r w:rsidRPr="00F36A15">
        <w:rPr>
          <w:rStyle w:val="HTMLCode"/>
          <w:b/>
          <w:color w:val="1F2328"/>
          <w:sz w:val="24"/>
          <w:szCs w:val="24"/>
        </w:rPr>
        <w:t>(</w:t>
      </w:r>
      <w:proofErr w:type="gramEnd"/>
      <w:r w:rsidRPr="00F36A15">
        <w:rPr>
          <w:rStyle w:val="HTMLCode"/>
          <w:b/>
          <w:color w:val="1F2328"/>
          <w:sz w:val="24"/>
          <w:szCs w:val="24"/>
        </w:rPr>
        <w:t>)__</w:t>
      </w:r>
      <w:r w:rsidRPr="00F36A15">
        <w:rPr>
          <w:rFonts w:ascii="Courier New" w:hAnsi="Courier New" w:cs="Courier New"/>
          <w:b/>
          <w:color w:val="1F2328"/>
        </w:rPr>
        <w:t> method that is responsible for getting the mean loss value for the training batch. </w:t>
      </w:r>
      <w:proofErr w:type="spellStart"/>
      <w:r w:rsidRPr="00F36A15">
        <w:rPr>
          <w:rStyle w:val="HTMLCode"/>
          <w:b/>
          <w:color w:val="1F2328"/>
          <w:sz w:val="24"/>
          <w:szCs w:val="24"/>
        </w:rPr>
        <w:t>LossFunctionWrapper.__</w:t>
      </w:r>
      <w:proofErr w:type="gramStart"/>
      <w:r w:rsidRPr="00F36A15">
        <w:rPr>
          <w:rStyle w:val="HTMLCode"/>
          <w:b/>
          <w:color w:val="1F2328"/>
          <w:sz w:val="24"/>
          <w:szCs w:val="24"/>
        </w:rPr>
        <w:t>call</w:t>
      </w:r>
      <w:proofErr w:type="spellEnd"/>
      <w:r w:rsidRPr="00F36A15">
        <w:rPr>
          <w:rStyle w:val="HTMLCode"/>
          <w:b/>
          <w:color w:val="1F2328"/>
          <w:sz w:val="24"/>
          <w:szCs w:val="24"/>
        </w:rPr>
        <w:t>(</w:t>
      </w:r>
      <w:proofErr w:type="gramEnd"/>
      <w:r w:rsidRPr="00F36A15">
        <w:rPr>
          <w:rStyle w:val="HTMLCode"/>
          <w:b/>
          <w:color w:val="1F2328"/>
          <w:sz w:val="24"/>
          <w:szCs w:val="24"/>
        </w:rPr>
        <w:t>)__</w:t>
      </w:r>
      <w:r w:rsidRPr="00F36A15">
        <w:rPr>
          <w:rFonts w:ascii="Courier New" w:hAnsi="Courier New" w:cs="Courier New"/>
          <w:b/>
          <w:color w:val="1F2328"/>
        </w:rPr>
        <w:t> method first calls the </w:t>
      </w:r>
      <w:proofErr w:type="spellStart"/>
      <w:r w:rsidRPr="00F36A15">
        <w:rPr>
          <w:rStyle w:val="HTMLCode"/>
          <w:b/>
          <w:color w:val="1F2328"/>
          <w:sz w:val="24"/>
          <w:szCs w:val="24"/>
        </w:rPr>
        <w:t>LossFunctionWrapper.call</w:t>
      </w:r>
      <w:proofErr w:type="spellEnd"/>
      <w:r w:rsidRPr="00F36A15">
        <w:rPr>
          <w:rStyle w:val="HTMLCode"/>
          <w:b/>
          <w:color w:val="1F2328"/>
          <w:sz w:val="24"/>
          <w:szCs w:val="24"/>
        </w:rPr>
        <w:t>()</w:t>
      </w:r>
      <w:r w:rsidRPr="00F36A15">
        <w:rPr>
          <w:rFonts w:ascii="Courier New" w:hAnsi="Courier New" w:cs="Courier New"/>
          <w:b/>
          <w:color w:val="1F2328"/>
        </w:rPr>
        <w:t> method to get an array of losses for every example in the training batch. It's in the </w:t>
      </w:r>
      <w:proofErr w:type="spellStart"/>
      <w:proofErr w:type="gramStart"/>
      <w:r w:rsidRPr="00F36A15">
        <w:rPr>
          <w:rStyle w:val="HTMLCode"/>
          <w:b/>
          <w:color w:val="1F2328"/>
          <w:sz w:val="24"/>
          <w:szCs w:val="24"/>
        </w:rPr>
        <w:t>LossFunctionWrapper.call</w:t>
      </w:r>
      <w:proofErr w:type="spellEnd"/>
      <w:r w:rsidRPr="00F36A15">
        <w:rPr>
          <w:rStyle w:val="HTMLCode"/>
          <w:b/>
          <w:color w:val="1F2328"/>
          <w:sz w:val="24"/>
          <w:szCs w:val="24"/>
        </w:rPr>
        <w:t>(</w:t>
      </w:r>
      <w:proofErr w:type="gramEnd"/>
      <w:r w:rsidRPr="00F36A15">
        <w:rPr>
          <w:rStyle w:val="HTMLCode"/>
          <w:b/>
          <w:color w:val="1F2328"/>
          <w:sz w:val="24"/>
          <w:szCs w:val="24"/>
        </w:rPr>
        <w:t>)</w:t>
      </w:r>
      <w:r w:rsidRPr="00F36A15">
        <w:rPr>
          <w:rFonts w:ascii="Courier New" w:hAnsi="Courier New" w:cs="Courier New"/>
          <w:b/>
          <w:color w:val="1F2328"/>
        </w:rPr>
        <w:t> method that our custom loss function is called.</w:t>
      </w:r>
    </w:p>
    <w:p w:rsidR="001B6A02" w:rsidRPr="00F36A15" w:rsidRDefault="001B6A02" w:rsidP="00F36A15">
      <w:pPr>
        <w:pStyle w:val="NormalWeb"/>
        <w:shd w:val="clear" w:color="auto" w:fill="FFFFFF"/>
        <w:spacing w:before="0" w:beforeAutospacing="0" w:after="0" w:afterAutospacing="0"/>
        <w:jc w:val="both"/>
        <w:rPr>
          <w:rFonts w:ascii="Courier New" w:hAnsi="Courier New" w:cs="Courier New"/>
          <w:b/>
          <w:color w:val="1F2328"/>
        </w:rPr>
      </w:pPr>
    </w:p>
    <w:p w:rsidR="00F36A15" w:rsidRPr="00F36A15" w:rsidRDefault="00F36A15" w:rsidP="001B6A02">
      <w:pPr>
        <w:pStyle w:val="NormalWeb"/>
        <w:shd w:val="clear" w:color="auto" w:fill="FFFFFF"/>
        <w:spacing w:before="0" w:beforeAutospacing="0" w:after="0" w:afterAutospacing="0"/>
        <w:jc w:val="both"/>
        <w:rPr>
          <w:rFonts w:ascii="Courier New" w:hAnsi="Courier New" w:cs="Courier New"/>
          <w:b/>
          <w:color w:val="1F2328"/>
        </w:rPr>
      </w:pPr>
      <w:r w:rsidRPr="00F36A15">
        <w:rPr>
          <w:rFonts w:ascii="Courier New" w:hAnsi="Courier New" w:cs="Courier New"/>
          <w:b/>
          <w:color w:val="1F2328"/>
        </w:rPr>
        <w:t xml:space="preserve">In addition, in the </w:t>
      </w:r>
      <w:proofErr w:type="spellStart"/>
      <w:r w:rsidRPr="00F36A15">
        <w:rPr>
          <w:rFonts w:ascii="Courier New" w:hAnsi="Courier New" w:cs="Courier New"/>
          <w:b/>
          <w:color w:val="1F2328"/>
        </w:rPr>
        <w:t>souece</w:t>
      </w:r>
      <w:proofErr w:type="spellEnd"/>
      <w:r w:rsidRPr="00F36A15">
        <w:rPr>
          <w:rFonts w:ascii="Courier New" w:hAnsi="Courier New" w:cs="Courier New"/>
          <w:b/>
          <w:color w:val="1F2328"/>
        </w:rPr>
        <w:t xml:space="preserve"> </w:t>
      </w:r>
      <w:r w:rsidR="001B6A02">
        <w:rPr>
          <w:rFonts w:ascii="Courier New" w:hAnsi="Courier New" w:cs="Courier New"/>
          <w:b/>
          <w:color w:val="1F2328"/>
        </w:rPr>
        <w:t xml:space="preserve">code </w:t>
      </w:r>
      <w:r w:rsidRPr="00F36A15">
        <w:rPr>
          <w:rFonts w:ascii="Courier New" w:hAnsi="Courier New" w:cs="Courier New"/>
          <w:b/>
          <w:color w:val="1F2328"/>
        </w:rPr>
        <w:t>of </w:t>
      </w:r>
      <w:hyperlink r:id="rId7" w:history="1">
        <w:r w:rsidRPr="00F36A15">
          <w:rPr>
            <w:rStyle w:val="Hyperlink"/>
            <w:rFonts w:ascii="Courier New" w:hAnsi="Courier New" w:cs="Courier New"/>
            <w:b/>
          </w:rPr>
          <w:t>losses</w:t>
        </w:r>
      </w:hyperlink>
      <w:r w:rsidR="001B6A02">
        <w:rPr>
          <w:rFonts w:ascii="Courier New" w:hAnsi="Courier New" w:cs="Courier New"/>
          <w:b/>
          <w:color w:val="1F2328"/>
        </w:rPr>
        <w:t> </w:t>
      </w:r>
      <w:proofErr w:type="spellStart"/>
      <w:r w:rsidR="001B6A02">
        <w:rPr>
          <w:rFonts w:ascii="Courier New" w:hAnsi="Courier New" w:cs="Courier New"/>
          <w:b/>
          <w:color w:val="1F2328"/>
        </w:rPr>
        <w:t>module</w:t>
      </w:r>
      <w:proofErr w:type="gramStart"/>
      <w:r w:rsidR="001B6A02">
        <w:rPr>
          <w:rFonts w:ascii="Courier New" w:hAnsi="Courier New" w:cs="Courier New"/>
          <w:b/>
          <w:color w:val="1F2328"/>
        </w:rPr>
        <w:t>,</w:t>
      </w:r>
      <w:r w:rsidRPr="00F36A15">
        <w:rPr>
          <w:rFonts w:ascii="Courier New" w:hAnsi="Courier New" w:cs="Courier New"/>
          <w:b/>
          <w:color w:val="1F2328"/>
        </w:rPr>
        <w:t>the</w:t>
      </w:r>
      <w:proofErr w:type="spellEnd"/>
      <w:proofErr w:type="gramEnd"/>
      <w:r w:rsidRPr="00F36A15">
        <w:rPr>
          <w:rFonts w:ascii="Courier New" w:hAnsi="Courier New" w:cs="Courier New"/>
          <w:b/>
          <w:color w:val="1F2328"/>
        </w:rPr>
        <w:t> </w:t>
      </w:r>
      <w:proofErr w:type="spellStart"/>
      <w:r w:rsidRPr="00F36A15">
        <w:rPr>
          <w:rStyle w:val="HTMLCode"/>
          <w:b/>
          <w:color w:val="1F2328"/>
          <w:sz w:val="24"/>
          <w:szCs w:val="24"/>
        </w:rPr>
        <w:t>MeanAbsoluteError</w:t>
      </w:r>
      <w:proofErr w:type="spellEnd"/>
      <w:r w:rsidR="001B6A02">
        <w:rPr>
          <w:rFonts w:ascii="Courier New" w:hAnsi="Courier New" w:cs="Courier New"/>
          <w:b/>
          <w:color w:val="1F2328"/>
        </w:rPr>
        <w:t xml:space="preserve"> class uses </w:t>
      </w:r>
      <w:r w:rsidRPr="00F36A15">
        <w:rPr>
          <w:rFonts w:ascii="Courier New" w:hAnsi="Courier New" w:cs="Courier New"/>
          <w:b/>
          <w:color w:val="1F2328"/>
        </w:rPr>
        <w:t>the </w:t>
      </w:r>
      <w:proofErr w:type="spellStart"/>
      <w:r w:rsidRPr="00F36A15">
        <w:rPr>
          <w:rStyle w:val="HTMLCode"/>
          <w:b/>
          <w:color w:val="1F2328"/>
          <w:sz w:val="24"/>
          <w:szCs w:val="24"/>
        </w:rPr>
        <w:t>mean_squared_error</w:t>
      </w:r>
      <w:proofErr w:type="spellEnd"/>
      <w:r w:rsidRPr="00F36A15">
        <w:rPr>
          <w:rFonts w:ascii="Courier New" w:hAnsi="Courier New" w:cs="Courier New"/>
          <w:b/>
          <w:color w:val="1F2328"/>
        </w:rPr>
        <w:t> function to construct a </w:t>
      </w:r>
      <w:proofErr w:type="spellStart"/>
      <w:r w:rsidRPr="00F36A15">
        <w:rPr>
          <w:rStyle w:val="HTMLCode"/>
          <w:b/>
          <w:color w:val="1F2328"/>
          <w:sz w:val="24"/>
          <w:szCs w:val="24"/>
        </w:rPr>
        <w:t>LossFunctionWrapper</w:t>
      </w:r>
      <w:proofErr w:type="spellEnd"/>
      <w:r w:rsidRPr="00F36A15">
        <w:rPr>
          <w:rFonts w:ascii="Courier New" w:hAnsi="Courier New" w:cs="Courier New"/>
          <w:b/>
          <w:color w:val="1F2328"/>
        </w:rPr>
        <w:t> class. We can see that the </w:t>
      </w:r>
      <w:proofErr w:type="spellStart"/>
      <w:r w:rsidRPr="00F36A15">
        <w:rPr>
          <w:rStyle w:val="HTMLCode"/>
          <w:b/>
          <w:color w:val="1F2328"/>
          <w:sz w:val="24"/>
          <w:szCs w:val="24"/>
        </w:rPr>
        <w:t>mean_squared_error</w:t>
      </w:r>
      <w:proofErr w:type="spellEnd"/>
      <w:r w:rsidRPr="00F36A15">
        <w:rPr>
          <w:rFonts w:ascii="Courier New" w:hAnsi="Courier New" w:cs="Courier New"/>
          <w:b/>
          <w:color w:val="1F2328"/>
        </w:rPr>
        <w:t> function returns </w:t>
      </w:r>
      <w:proofErr w:type="spellStart"/>
      <w:proofErr w:type="gramStart"/>
      <w:r w:rsidRPr="00F36A15">
        <w:rPr>
          <w:rStyle w:val="HTMLCode"/>
          <w:b/>
          <w:color w:val="1F2328"/>
          <w:sz w:val="24"/>
          <w:szCs w:val="24"/>
        </w:rPr>
        <w:t>K.mean</w:t>
      </w:r>
      <w:proofErr w:type="spellEnd"/>
      <w:r w:rsidRPr="00F36A15">
        <w:rPr>
          <w:rStyle w:val="HTMLCode"/>
          <w:b/>
          <w:color w:val="1F2328"/>
          <w:sz w:val="24"/>
          <w:szCs w:val="24"/>
        </w:rPr>
        <w:t>(</w:t>
      </w:r>
      <w:proofErr w:type="spellStart"/>
      <w:proofErr w:type="gramEnd"/>
      <w:r w:rsidRPr="00F36A15">
        <w:rPr>
          <w:rStyle w:val="HTMLCode"/>
          <w:b/>
          <w:color w:val="1F2328"/>
          <w:sz w:val="24"/>
          <w:szCs w:val="24"/>
        </w:rPr>
        <w:t>math_ops.squared_difference</w:t>
      </w:r>
      <w:proofErr w:type="spellEnd"/>
      <w:r w:rsidRPr="00F36A15">
        <w:rPr>
          <w:rStyle w:val="HTMLCode"/>
          <w:b/>
          <w:color w:val="1F2328"/>
          <w:sz w:val="24"/>
          <w:szCs w:val="24"/>
        </w:rPr>
        <w:t>(</w:t>
      </w:r>
      <w:proofErr w:type="spellStart"/>
      <w:r w:rsidRPr="00F36A15">
        <w:rPr>
          <w:rStyle w:val="HTMLCode"/>
          <w:b/>
          <w:color w:val="1F2328"/>
          <w:sz w:val="24"/>
          <w:szCs w:val="24"/>
        </w:rPr>
        <w:t>y_pred</w:t>
      </w:r>
      <w:proofErr w:type="spellEnd"/>
      <w:r w:rsidRPr="00F36A15">
        <w:rPr>
          <w:rStyle w:val="HTMLCode"/>
          <w:b/>
          <w:color w:val="1F2328"/>
          <w:sz w:val="24"/>
          <w:szCs w:val="24"/>
        </w:rPr>
        <w:t xml:space="preserve">, </w:t>
      </w:r>
      <w:proofErr w:type="spellStart"/>
      <w:r w:rsidRPr="00F36A15">
        <w:rPr>
          <w:rStyle w:val="HTMLCode"/>
          <w:b/>
          <w:color w:val="1F2328"/>
          <w:sz w:val="24"/>
          <w:szCs w:val="24"/>
        </w:rPr>
        <w:t>y_true</w:t>
      </w:r>
      <w:proofErr w:type="spellEnd"/>
      <w:r w:rsidRPr="00F36A15">
        <w:rPr>
          <w:rStyle w:val="HTMLCode"/>
          <w:b/>
          <w:color w:val="1F2328"/>
          <w:sz w:val="24"/>
          <w:szCs w:val="24"/>
        </w:rPr>
        <w:t>), axis=-1)</w:t>
      </w:r>
      <w:r w:rsidRPr="00F36A15">
        <w:rPr>
          <w:rFonts w:ascii="Courier New" w:hAnsi="Courier New" w:cs="Courier New"/>
          <w:b/>
          <w:color w:val="1F2328"/>
        </w:rPr>
        <w:t xml:space="preserve">, which is an array, not a single value. I think our custom loss function </w:t>
      </w:r>
      <w:proofErr w:type="spellStart"/>
      <w:r w:rsidRPr="00F36A15">
        <w:rPr>
          <w:rFonts w:ascii="Courier New" w:hAnsi="Courier New" w:cs="Courier New"/>
          <w:b/>
          <w:color w:val="1F2328"/>
        </w:rPr>
        <w:t>shoud</w:t>
      </w:r>
      <w:proofErr w:type="spellEnd"/>
      <w:r w:rsidRPr="00F36A15">
        <w:rPr>
          <w:rFonts w:ascii="Courier New" w:hAnsi="Courier New" w:cs="Courier New"/>
          <w:b/>
          <w:color w:val="1F2328"/>
        </w:rPr>
        <w:t xml:space="preserve"> just be like this.</w:t>
      </w:r>
    </w:p>
    <w:p w:rsidR="00F36A15" w:rsidRPr="00C270DE" w:rsidRDefault="00F36A15" w:rsidP="00F36A15">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Similarly, a custom metric can be defined in a function or a subclass of </w:t>
      </w:r>
      <w:proofErr w:type="spellStart"/>
      <w:r w:rsidRPr="00C270DE">
        <w:rPr>
          <w:rFonts w:ascii="Courier New" w:hAnsi="Courier New" w:cs="Courier New"/>
          <w:b/>
          <w:color w:val="FF0000"/>
          <w:sz w:val="24"/>
          <w:szCs w:val="24"/>
        </w:rPr>
        <w:t>keras.metrics.Metric</w:t>
      </w:r>
      <w:proofErr w:type="spellEnd"/>
      <w:r w:rsidRPr="00C270DE">
        <w:rPr>
          <w:rFonts w:ascii="Courier New" w:hAnsi="Courier New" w:cs="Courier New"/>
          <w:b/>
          <w:color w:val="FF0000"/>
          <w:sz w:val="24"/>
          <w:szCs w:val="24"/>
        </w:rPr>
        <w:t>. When would you use each option?</w:t>
      </w:r>
    </w:p>
    <w:p w:rsidR="001B6A02" w:rsidRDefault="001B6A02" w:rsidP="001B6A02">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1B6A02" w:rsidRPr="001B6A02" w:rsidRDefault="001B6A02" w:rsidP="001B6A02">
      <w:pPr>
        <w:pStyle w:val="styledparagraph-bztrlf-1"/>
        <w:shd w:val="clear" w:color="auto" w:fill="FFFFFF"/>
        <w:spacing w:before="0" w:beforeAutospacing="0" w:after="0" w:afterAutospacing="0"/>
        <w:jc w:val="both"/>
        <w:rPr>
          <w:rFonts w:ascii="Courier New" w:hAnsi="Courier New" w:cs="Courier New"/>
          <w:b/>
          <w:color w:val="302C41"/>
        </w:rPr>
      </w:pPr>
      <w:r w:rsidRPr="001B6A02">
        <w:rPr>
          <w:rFonts w:ascii="Courier New" w:hAnsi="Courier New" w:cs="Courier New"/>
          <w:b/>
          <w:color w:val="302C41"/>
        </w:rPr>
        <w:t xml:space="preserve">In </w:t>
      </w:r>
      <w:proofErr w:type="spellStart"/>
      <w:r w:rsidRPr="001B6A02">
        <w:rPr>
          <w:rFonts w:ascii="Courier New" w:hAnsi="Courier New" w:cs="Courier New"/>
          <w:b/>
          <w:color w:val="302C41"/>
        </w:rPr>
        <w:t>Keras</w:t>
      </w:r>
      <w:proofErr w:type="spellEnd"/>
      <w:r w:rsidRPr="001B6A02">
        <w:rPr>
          <w:rFonts w:ascii="Courier New" w:hAnsi="Courier New" w:cs="Courier New"/>
          <w:b/>
          <w:color w:val="302C41"/>
        </w:rPr>
        <w:t xml:space="preserve">, defining a custom metric can be approached in two ways: by creating a function or by </w:t>
      </w:r>
      <w:proofErr w:type="spellStart"/>
      <w:r w:rsidRPr="001B6A02">
        <w:rPr>
          <w:rFonts w:ascii="Courier New" w:hAnsi="Courier New" w:cs="Courier New"/>
          <w:b/>
          <w:color w:val="302C41"/>
        </w:rPr>
        <w:t>subclassing</w:t>
      </w:r>
      <w:proofErr w:type="spellEnd"/>
      <w:r w:rsidRPr="001B6A02">
        <w:rPr>
          <w:rFonts w:ascii="Courier New" w:hAnsi="Courier New" w:cs="Courier New"/>
          <w:b/>
          <w:color w:val="302C41"/>
        </w:rPr>
        <w:t xml:space="preserve"> </w:t>
      </w:r>
      <w:proofErr w:type="spellStart"/>
      <w:r w:rsidRPr="001B6A02">
        <w:rPr>
          <w:rStyle w:val="HTMLCode"/>
          <w:b/>
          <w:color w:val="302C41"/>
          <w:sz w:val="24"/>
          <w:szCs w:val="24"/>
          <w:bdr w:val="single" w:sz="6" w:space="2" w:color="CAC8D1" w:frame="1"/>
          <w:shd w:val="clear" w:color="auto" w:fill="FBFAFB"/>
        </w:rPr>
        <w:t>keras.metrics.Metric</w:t>
      </w:r>
      <w:proofErr w:type="spellEnd"/>
      <w:r w:rsidRPr="001B6A02">
        <w:rPr>
          <w:rFonts w:ascii="Courier New" w:hAnsi="Courier New" w:cs="Courier New"/>
          <w:b/>
          <w:color w:val="302C41"/>
        </w:rPr>
        <w:t>. The choice between these two methods depends on the complexity and requirements of the metric you need to implement.</w:t>
      </w:r>
    </w:p>
    <w:p w:rsidR="001B6A02" w:rsidRPr="001B6A02" w:rsidRDefault="001B6A02" w:rsidP="001B6A02">
      <w:pPr>
        <w:pStyle w:val="styledparagraph-bztrlf-1"/>
        <w:shd w:val="clear" w:color="auto" w:fill="FFFFFF"/>
        <w:spacing w:before="0" w:beforeAutospacing="0" w:after="0" w:afterAutospacing="0"/>
        <w:jc w:val="both"/>
        <w:rPr>
          <w:rFonts w:ascii="Courier New" w:hAnsi="Courier New" w:cs="Courier New"/>
          <w:b/>
          <w:color w:val="302C41"/>
        </w:rPr>
      </w:pPr>
    </w:p>
    <w:p w:rsidR="001B6A02" w:rsidRPr="001B6A02" w:rsidRDefault="001B6A02" w:rsidP="001B6A02">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r w:rsidRPr="001B6A02">
        <w:rPr>
          <w:rStyle w:val="Strong"/>
          <w:rFonts w:ascii="Courier New" w:hAnsi="Courier New" w:cs="Courier New"/>
          <w:color w:val="302C41"/>
        </w:rPr>
        <w:t>Function-based Custom Metric</w:t>
      </w:r>
      <w:r w:rsidRPr="001B6A02">
        <w:rPr>
          <w:rFonts w:ascii="Courier New" w:hAnsi="Courier New" w:cs="Courier New"/>
          <w:b/>
          <w:color w:val="302C41"/>
        </w:rPr>
        <w:t xml:space="preserve">: This method involves defining a simple function that takes two parameters, typically </w:t>
      </w:r>
      <w:proofErr w:type="spellStart"/>
      <w:r w:rsidRPr="001B6A02">
        <w:rPr>
          <w:rStyle w:val="HTMLCode"/>
          <w:b/>
          <w:color w:val="302C41"/>
          <w:sz w:val="24"/>
          <w:szCs w:val="24"/>
          <w:bdr w:val="single" w:sz="6" w:space="2" w:color="CAC8D1" w:frame="1"/>
          <w:shd w:val="clear" w:color="auto" w:fill="FBFAFB"/>
        </w:rPr>
        <w:t>y_true</w:t>
      </w:r>
      <w:proofErr w:type="spellEnd"/>
      <w:r w:rsidRPr="001B6A02">
        <w:rPr>
          <w:rFonts w:ascii="Courier New" w:hAnsi="Courier New" w:cs="Courier New"/>
          <w:b/>
          <w:color w:val="302C41"/>
        </w:rPr>
        <w:t xml:space="preserve"> and </w:t>
      </w:r>
      <w:proofErr w:type="spellStart"/>
      <w:r w:rsidRPr="001B6A02">
        <w:rPr>
          <w:rStyle w:val="HTMLCode"/>
          <w:b/>
          <w:color w:val="302C41"/>
          <w:sz w:val="24"/>
          <w:szCs w:val="24"/>
          <w:bdr w:val="single" w:sz="6" w:space="2" w:color="CAC8D1" w:frame="1"/>
          <w:shd w:val="clear" w:color="auto" w:fill="FBFAFB"/>
        </w:rPr>
        <w:t>y_pred</w:t>
      </w:r>
      <w:proofErr w:type="spellEnd"/>
      <w:r w:rsidRPr="001B6A02">
        <w:rPr>
          <w:rFonts w:ascii="Courier New" w:hAnsi="Courier New" w:cs="Courier New"/>
          <w:b/>
          <w:color w:val="302C41"/>
        </w:rPr>
        <w:t>, which represent the true labels and the model's predictions, respectively. This approach is suitable for simpler metrics that do not require maintaining a state (i.e., the metric's value does not depend on the history of the data).</w:t>
      </w:r>
    </w:p>
    <w:p w:rsidR="001B6A02" w:rsidRPr="001B6A02" w:rsidRDefault="001B6A02" w:rsidP="001B6A02">
      <w:pPr>
        <w:pStyle w:val="styledparagraph-bztrlf-1"/>
        <w:shd w:val="clear" w:color="auto" w:fill="FFFFFF"/>
        <w:spacing w:before="0" w:beforeAutospacing="0" w:after="0" w:afterAutospacing="0"/>
        <w:ind w:left="720"/>
        <w:rPr>
          <w:rFonts w:ascii="Courier New" w:hAnsi="Courier New" w:cs="Courier New"/>
          <w:b/>
          <w:color w:val="302C41"/>
        </w:rPr>
      </w:pPr>
      <w:r w:rsidRPr="001B6A02">
        <w:rPr>
          <w:rFonts w:ascii="Courier New" w:hAnsi="Courier New" w:cs="Courier New"/>
          <w:b/>
          <w:color w:val="302C41"/>
        </w:rPr>
        <w:t>Example:</w:t>
      </w:r>
    </w:p>
    <w:p w:rsidR="001B6A02" w:rsidRPr="001B6A02" w:rsidRDefault="001B6A02" w:rsidP="001B6A02">
      <w:pPr>
        <w:pStyle w:val="HTMLPreformatted"/>
        <w:shd w:val="clear" w:color="auto" w:fill="EEEEF1"/>
        <w:ind w:left="720"/>
        <w:rPr>
          <w:b/>
          <w:color w:val="302C41"/>
          <w:sz w:val="24"/>
          <w:szCs w:val="24"/>
        </w:rPr>
      </w:pPr>
      <w:r w:rsidRPr="001B6A02">
        <w:rPr>
          <w:rStyle w:val="styledcodeblocklanguage-m5bwoe-2"/>
          <w:b/>
          <w:color w:val="302C41"/>
          <w:sz w:val="24"/>
          <w:szCs w:val="24"/>
        </w:rPr>
        <w:t>Python</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sz w:val="24"/>
          <w:szCs w:val="24"/>
        </w:rPr>
      </w:pPr>
      <w:proofErr w:type="gramStart"/>
      <w:r w:rsidRPr="001B6A02">
        <w:rPr>
          <w:rStyle w:val="sc-1468b5q-10"/>
          <w:b/>
          <w:color w:val="005BAD"/>
          <w:sz w:val="24"/>
          <w:szCs w:val="24"/>
        </w:rPr>
        <w:t>def</w:t>
      </w:r>
      <w:proofErr w:type="gramEnd"/>
      <w:r w:rsidRPr="001B6A02">
        <w:rPr>
          <w:rStyle w:val="HTMLCode"/>
          <w:b/>
          <w:color w:val="302C41"/>
          <w:sz w:val="24"/>
          <w:szCs w:val="24"/>
        </w:rPr>
        <w:t xml:space="preserve"> </w:t>
      </w:r>
      <w:proofErr w:type="spellStart"/>
      <w:r w:rsidRPr="001B6A02">
        <w:rPr>
          <w:rStyle w:val="sc-1468b5q-10"/>
          <w:b/>
          <w:color w:val="B31B3D"/>
          <w:sz w:val="24"/>
          <w:szCs w:val="24"/>
        </w:rPr>
        <w:t>custom_metric</w:t>
      </w:r>
      <w:proofErr w:type="spellEnd"/>
      <w:r w:rsidRPr="001B6A02">
        <w:rPr>
          <w:rStyle w:val="sc-1468b5q-10"/>
          <w:b/>
          <w:color w:val="747283"/>
          <w:sz w:val="24"/>
          <w:szCs w:val="24"/>
        </w:rPr>
        <w:t>(</w:t>
      </w:r>
      <w:proofErr w:type="spellStart"/>
      <w:r w:rsidRPr="001B6A02">
        <w:rPr>
          <w:rStyle w:val="HTMLCode"/>
          <w:b/>
          <w:color w:val="302C41"/>
          <w:sz w:val="24"/>
          <w:szCs w:val="24"/>
        </w:rPr>
        <w:t>y_true</w:t>
      </w:r>
      <w:proofErr w:type="spellEnd"/>
      <w:r w:rsidRPr="001B6A02">
        <w:rPr>
          <w:rStyle w:val="sc-1468b5q-10"/>
          <w:b/>
          <w:color w:val="747283"/>
          <w:sz w:val="24"/>
          <w:szCs w:val="24"/>
        </w:rPr>
        <w:t>,</w:t>
      </w:r>
      <w:r w:rsidRPr="001B6A02">
        <w:rPr>
          <w:rStyle w:val="HTMLCode"/>
          <w:b/>
          <w:color w:val="302C41"/>
          <w:sz w:val="24"/>
          <w:szCs w:val="24"/>
        </w:rPr>
        <w:t xml:space="preserve"> </w:t>
      </w:r>
      <w:proofErr w:type="spellStart"/>
      <w:r w:rsidRPr="001B6A02">
        <w:rPr>
          <w:rStyle w:val="HTMLCode"/>
          <w:b/>
          <w:color w:val="302C41"/>
          <w:sz w:val="24"/>
          <w:szCs w:val="24"/>
        </w:rPr>
        <w:t>y_pred</w:t>
      </w:r>
      <w:proofErr w:type="spellEnd"/>
      <w:r w:rsidRPr="001B6A02">
        <w:rPr>
          <w:rStyle w:val="sc-1468b5q-10"/>
          <w:b/>
          <w:color w:val="747283"/>
          <w:sz w:val="24"/>
          <w:szCs w:val="24"/>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b/>
          <w:color w:val="302C41"/>
          <w:sz w:val="24"/>
          <w:szCs w:val="24"/>
        </w:rPr>
      </w:pPr>
      <w:r w:rsidRPr="001B6A02">
        <w:rPr>
          <w:rStyle w:val="HTMLCode"/>
          <w:b/>
          <w:color w:val="302C41"/>
          <w:sz w:val="24"/>
          <w:szCs w:val="24"/>
        </w:rPr>
        <w:t xml:space="preserve">    </w:t>
      </w:r>
      <w:proofErr w:type="gramStart"/>
      <w:r w:rsidRPr="001B6A02">
        <w:rPr>
          <w:rStyle w:val="sc-1468b5q-10"/>
          <w:b/>
          <w:color w:val="005BAD"/>
          <w:sz w:val="24"/>
          <w:szCs w:val="24"/>
        </w:rPr>
        <w:t>return</w:t>
      </w:r>
      <w:proofErr w:type="gramEnd"/>
      <w:r w:rsidRPr="001B6A02">
        <w:rPr>
          <w:rStyle w:val="HTMLCode"/>
          <w:b/>
          <w:color w:val="302C41"/>
          <w:sz w:val="24"/>
          <w:szCs w:val="24"/>
        </w:rPr>
        <w:t xml:space="preserve"> </w:t>
      </w:r>
      <w:proofErr w:type="spellStart"/>
      <w:r w:rsidRPr="001B6A02">
        <w:rPr>
          <w:rStyle w:val="HTMLCode"/>
          <w:b/>
          <w:color w:val="302C41"/>
          <w:sz w:val="24"/>
          <w:szCs w:val="24"/>
        </w:rPr>
        <w:t>some_calculation</w:t>
      </w:r>
      <w:proofErr w:type="spellEnd"/>
      <w:r w:rsidRPr="001B6A02">
        <w:rPr>
          <w:rStyle w:val="sc-1468b5q-10"/>
          <w:b/>
          <w:color w:val="747283"/>
          <w:sz w:val="24"/>
          <w:szCs w:val="24"/>
        </w:rPr>
        <w:t>(</w:t>
      </w:r>
      <w:proofErr w:type="spellStart"/>
      <w:r w:rsidRPr="001B6A02">
        <w:rPr>
          <w:rStyle w:val="HTMLCode"/>
          <w:b/>
          <w:color w:val="302C41"/>
          <w:sz w:val="24"/>
          <w:szCs w:val="24"/>
        </w:rPr>
        <w:t>y_true</w:t>
      </w:r>
      <w:proofErr w:type="spellEnd"/>
      <w:r w:rsidRPr="001B6A02">
        <w:rPr>
          <w:rStyle w:val="sc-1468b5q-10"/>
          <w:b/>
          <w:color w:val="747283"/>
          <w:sz w:val="24"/>
          <w:szCs w:val="24"/>
        </w:rPr>
        <w:t>,</w:t>
      </w:r>
      <w:r w:rsidRPr="001B6A02">
        <w:rPr>
          <w:rStyle w:val="HTMLCode"/>
          <w:b/>
          <w:color w:val="302C41"/>
          <w:sz w:val="24"/>
          <w:szCs w:val="24"/>
        </w:rPr>
        <w:t xml:space="preserve"> </w:t>
      </w:r>
      <w:proofErr w:type="spellStart"/>
      <w:r w:rsidRPr="001B6A02">
        <w:rPr>
          <w:rStyle w:val="HTMLCode"/>
          <w:b/>
          <w:color w:val="302C41"/>
          <w:sz w:val="24"/>
          <w:szCs w:val="24"/>
        </w:rPr>
        <w:t>y_pred</w:t>
      </w:r>
      <w:proofErr w:type="spellEnd"/>
      <w:r w:rsidRPr="001B6A02">
        <w:rPr>
          <w:rStyle w:val="sc-1468b5q-10"/>
          <w:b/>
          <w:color w:val="747283"/>
          <w:sz w:val="24"/>
          <w:szCs w:val="24"/>
        </w:rPr>
        <w:t>)</w:t>
      </w:r>
    </w:p>
    <w:p w:rsidR="001B6A02" w:rsidRPr="001B6A02" w:rsidRDefault="001B6A02" w:rsidP="001B6A02">
      <w:pPr>
        <w:pStyle w:val="styledparagraph-bztrlf-1"/>
        <w:numPr>
          <w:ilvl w:val="0"/>
          <w:numId w:val="4"/>
        </w:numPr>
        <w:shd w:val="clear" w:color="auto" w:fill="FFFFFF"/>
        <w:spacing w:before="0" w:beforeAutospacing="0" w:after="0" w:afterAutospacing="0"/>
        <w:jc w:val="both"/>
        <w:rPr>
          <w:rFonts w:ascii="Courier New" w:hAnsi="Courier New" w:cs="Courier New"/>
          <w:b/>
          <w:color w:val="302C41"/>
        </w:rPr>
      </w:pPr>
      <w:proofErr w:type="spellStart"/>
      <w:r w:rsidRPr="001B6A02">
        <w:rPr>
          <w:rStyle w:val="Strong"/>
          <w:rFonts w:ascii="Courier New" w:hAnsi="Courier New" w:cs="Courier New"/>
          <w:color w:val="302C41"/>
        </w:rPr>
        <w:lastRenderedPageBreak/>
        <w:t>Subclassing</w:t>
      </w:r>
      <w:proofErr w:type="spellEnd"/>
      <w:r w:rsidRPr="001B6A02">
        <w:rPr>
          <w:rStyle w:val="Strong"/>
          <w:rFonts w:ascii="Courier New" w:hAnsi="Courier New" w:cs="Courier New"/>
          <w:color w:val="302C41"/>
        </w:rPr>
        <w:t xml:space="preserve"> </w:t>
      </w:r>
      <w:proofErr w:type="spellStart"/>
      <w:r w:rsidRPr="001B6A02">
        <w:rPr>
          <w:rStyle w:val="HTMLCode"/>
          <w:b/>
          <w:bCs/>
          <w:color w:val="302C41"/>
          <w:sz w:val="24"/>
          <w:szCs w:val="24"/>
          <w:bdr w:val="single" w:sz="6" w:space="2" w:color="CAC8D1" w:frame="1"/>
          <w:shd w:val="clear" w:color="auto" w:fill="FBFAFB"/>
        </w:rPr>
        <w:t>keras.metrics.Metric</w:t>
      </w:r>
      <w:proofErr w:type="spellEnd"/>
      <w:r w:rsidRPr="001B6A02">
        <w:rPr>
          <w:rFonts w:ascii="Courier New" w:hAnsi="Courier New" w:cs="Courier New"/>
          <w:b/>
          <w:color w:val="302C41"/>
        </w:rPr>
        <w:t xml:space="preserve">: This method involves creating a more complex custom metric by </w:t>
      </w:r>
      <w:proofErr w:type="spellStart"/>
      <w:r w:rsidRPr="001B6A02">
        <w:rPr>
          <w:rFonts w:ascii="Courier New" w:hAnsi="Courier New" w:cs="Courier New"/>
          <w:b/>
          <w:color w:val="302C41"/>
        </w:rPr>
        <w:t>subclassing</w:t>
      </w:r>
      <w:proofErr w:type="spellEnd"/>
      <w:r w:rsidRPr="001B6A02">
        <w:rPr>
          <w:rFonts w:ascii="Courier New" w:hAnsi="Courier New" w:cs="Courier New"/>
          <w:b/>
          <w:color w:val="302C41"/>
        </w:rPr>
        <w:t xml:space="preserve"> the </w:t>
      </w:r>
      <w:r w:rsidRPr="001B6A02">
        <w:rPr>
          <w:rStyle w:val="HTMLCode"/>
          <w:b/>
          <w:color w:val="302C41"/>
          <w:sz w:val="24"/>
          <w:szCs w:val="24"/>
          <w:bdr w:val="single" w:sz="6" w:space="2" w:color="CAC8D1" w:frame="1"/>
          <w:shd w:val="clear" w:color="auto" w:fill="FBFAFB"/>
        </w:rPr>
        <w:t>Metric</w:t>
      </w:r>
      <w:r w:rsidRPr="001B6A02">
        <w:rPr>
          <w:rFonts w:ascii="Courier New" w:hAnsi="Courier New" w:cs="Courier New"/>
          <w:b/>
          <w:color w:val="302C41"/>
        </w:rPr>
        <w:t xml:space="preserve"> class. This approach is necessary when your metric needs to maintain an internal state across batches, such as counting the total number of true positives over an entire epoch. When </w:t>
      </w:r>
      <w:proofErr w:type="spellStart"/>
      <w:r w:rsidRPr="001B6A02">
        <w:rPr>
          <w:rFonts w:ascii="Courier New" w:hAnsi="Courier New" w:cs="Courier New"/>
          <w:b/>
          <w:color w:val="302C41"/>
        </w:rPr>
        <w:t>subclassing</w:t>
      </w:r>
      <w:proofErr w:type="spellEnd"/>
      <w:r w:rsidRPr="001B6A02">
        <w:rPr>
          <w:rFonts w:ascii="Courier New" w:hAnsi="Courier New" w:cs="Courier New"/>
          <w:b/>
          <w:color w:val="302C41"/>
        </w:rPr>
        <w:t xml:space="preserve">, you typically need to implement the </w:t>
      </w:r>
      <w:r w:rsidRPr="001B6A02">
        <w:rPr>
          <w:rStyle w:val="HTMLCode"/>
          <w:b/>
          <w:color w:val="302C41"/>
          <w:sz w:val="24"/>
          <w:szCs w:val="24"/>
          <w:bdr w:val="single" w:sz="6" w:space="2" w:color="CAC8D1" w:frame="1"/>
          <w:shd w:val="clear" w:color="auto" w:fill="FBFAFB"/>
        </w:rPr>
        <w:t>__init__</w:t>
      </w:r>
      <w:r w:rsidRPr="001B6A02">
        <w:rPr>
          <w:rFonts w:ascii="Courier New" w:hAnsi="Courier New" w:cs="Courier New"/>
          <w:b/>
          <w:color w:val="302C41"/>
        </w:rPr>
        <w:t xml:space="preserve">, </w:t>
      </w:r>
      <w:proofErr w:type="spellStart"/>
      <w:r w:rsidRPr="001B6A02">
        <w:rPr>
          <w:rStyle w:val="HTMLCode"/>
          <w:b/>
          <w:color w:val="302C41"/>
          <w:sz w:val="24"/>
          <w:szCs w:val="24"/>
          <w:bdr w:val="single" w:sz="6" w:space="2" w:color="CAC8D1" w:frame="1"/>
          <w:shd w:val="clear" w:color="auto" w:fill="FBFAFB"/>
        </w:rPr>
        <w:t>update_state</w:t>
      </w:r>
      <w:proofErr w:type="spellEnd"/>
      <w:r w:rsidRPr="001B6A02">
        <w:rPr>
          <w:rFonts w:ascii="Courier New" w:hAnsi="Courier New" w:cs="Courier New"/>
          <w:b/>
          <w:color w:val="302C41"/>
        </w:rPr>
        <w:t xml:space="preserve">, </w:t>
      </w:r>
      <w:r w:rsidRPr="001B6A02">
        <w:rPr>
          <w:rStyle w:val="HTMLCode"/>
          <w:b/>
          <w:color w:val="302C41"/>
          <w:sz w:val="24"/>
          <w:szCs w:val="24"/>
          <w:bdr w:val="single" w:sz="6" w:space="2" w:color="CAC8D1" w:frame="1"/>
          <w:shd w:val="clear" w:color="auto" w:fill="FBFAFB"/>
        </w:rPr>
        <w:t>result</w:t>
      </w:r>
      <w:r w:rsidRPr="001B6A02">
        <w:rPr>
          <w:rFonts w:ascii="Courier New" w:hAnsi="Courier New" w:cs="Courier New"/>
          <w:b/>
          <w:color w:val="302C41"/>
        </w:rPr>
        <w:t xml:space="preserve">, and </w:t>
      </w:r>
      <w:proofErr w:type="spellStart"/>
      <w:r w:rsidRPr="001B6A02">
        <w:rPr>
          <w:rStyle w:val="HTMLCode"/>
          <w:b/>
          <w:color w:val="302C41"/>
          <w:sz w:val="24"/>
          <w:szCs w:val="24"/>
          <w:bdr w:val="single" w:sz="6" w:space="2" w:color="CAC8D1" w:frame="1"/>
          <w:shd w:val="clear" w:color="auto" w:fill="FBFAFB"/>
        </w:rPr>
        <w:t>reset_states</w:t>
      </w:r>
      <w:proofErr w:type="spellEnd"/>
      <w:r w:rsidRPr="001B6A02">
        <w:rPr>
          <w:rFonts w:ascii="Courier New" w:hAnsi="Courier New" w:cs="Courier New"/>
          <w:b/>
          <w:color w:val="302C41"/>
        </w:rPr>
        <w:t xml:space="preserve"> methods.</w:t>
      </w:r>
    </w:p>
    <w:p w:rsidR="001B6A02" w:rsidRPr="001B6A02" w:rsidRDefault="001B6A02" w:rsidP="001B6A02">
      <w:pPr>
        <w:pStyle w:val="styledparagraph-bztrlf-1"/>
        <w:shd w:val="clear" w:color="auto" w:fill="FFFFFF"/>
        <w:spacing w:before="0" w:beforeAutospacing="0" w:after="0" w:afterAutospacing="0"/>
        <w:ind w:left="720"/>
        <w:rPr>
          <w:rFonts w:ascii="Courier New" w:hAnsi="Courier New" w:cs="Courier New"/>
          <w:b/>
          <w:color w:val="302C41"/>
        </w:rPr>
      </w:pPr>
      <w:r w:rsidRPr="001B6A02">
        <w:rPr>
          <w:rFonts w:ascii="Courier New" w:hAnsi="Courier New" w:cs="Courier New"/>
          <w:b/>
          <w:color w:val="302C41"/>
        </w:rPr>
        <w:t>Example:</w:t>
      </w:r>
    </w:p>
    <w:p w:rsidR="001B6A02" w:rsidRPr="001B6A02" w:rsidRDefault="001B6A02" w:rsidP="001B6A02">
      <w:pPr>
        <w:pStyle w:val="HTMLPreformatted"/>
        <w:shd w:val="clear" w:color="auto" w:fill="EEEEF1"/>
        <w:ind w:left="720"/>
        <w:rPr>
          <w:b/>
          <w:color w:val="302C41"/>
          <w:sz w:val="24"/>
          <w:szCs w:val="24"/>
        </w:rPr>
      </w:pPr>
      <w:r w:rsidRPr="001B6A02">
        <w:rPr>
          <w:rStyle w:val="styledcodeblocklanguage-m5bwoe-2"/>
          <w:b/>
          <w:color w:val="302C41"/>
          <w:sz w:val="24"/>
          <w:szCs w:val="24"/>
        </w:rPr>
        <w:t>Python</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proofErr w:type="gramStart"/>
      <w:r w:rsidRPr="001B6A02">
        <w:rPr>
          <w:rStyle w:val="sc-1468b5q-10"/>
          <w:b/>
          <w:color w:val="005BAD"/>
        </w:rPr>
        <w:t>class</w:t>
      </w:r>
      <w:proofErr w:type="gramEnd"/>
      <w:r w:rsidRPr="001B6A02">
        <w:rPr>
          <w:rStyle w:val="HTMLCode"/>
          <w:b/>
          <w:color w:val="302C41"/>
        </w:rPr>
        <w:t xml:space="preserve"> </w:t>
      </w:r>
      <w:proofErr w:type="spellStart"/>
      <w:r w:rsidRPr="001B6A02">
        <w:rPr>
          <w:rStyle w:val="sc-1468b5q-10"/>
          <w:b/>
          <w:color w:val="B31B3D"/>
        </w:rPr>
        <w:t>CustomMetric</w:t>
      </w:r>
      <w:proofErr w:type="spellEnd"/>
      <w:r w:rsidRPr="001B6A02">
        <w:rPr>
          <w:rStyle w:val="sc-1468b5q-10"/>
          <w:b/>
          <w:color w:val="747283"/>
        </w:rPr>
        <w:t>(</w:t>
      </w:r>
      <w:proofErr w:type="spellStart"/>
      <w:r w:rsidRPr="001B6A02">
        <w:rPr>
          <w:rStyle w:val="HTMLCode"/>
          <w:b/>
          <w:color w:val="302C41"/>
        </w:rPr>
        <w:t>keras</w:t>
      </w:r>
      <w:r w:rsidRPr="001B6A02">
        <w:rPr>
          <w:rStyle w:val="sc-1468b5q-10"/>
          <w:b/>
          <w:color w:val="747283"/>
        </w:rPr>
        <w:t>.</w:t>
      </w:r>
      <w:r w:rsidRPr="001B6A02">
        <w:rPr>
          <w:rStyle w:val="HTMLCode"/>
          <w:b/>
          <w:color w:val="302C41"/>
        </w:rPr>
        <w:t>metrics</w:t>
      </w:r>
      <w:r w:rsidRPr="001B6A02">
        <w:rPr>
          <w:rStyle w:val="sc-1468b5q-10"/>
          <w:b/>
          <w:color w:val="747283"/>
        </w:rPr>
        <w:t>.</w:t>
      </w:r>
      <w:r w:rsidRPr="001B6A02">
        <w:rPr>
          <w:rStyle w:val="HTMLCode"/>
          <w:b/>
          <w:color w:val="302C41"/>
        </w:rPr>
        <w:t>Metric</w:t>
      </w:r>
      <w:proofErr w:type="spellEnd"/>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def</w:t>
      </w:r>
      <w:proofErr w:type="gramEnd"/>
      <w:r w:rsidRPr="001B6A02">
        <w:rPr>
          <w:rStyle w:val="HTMLCode"/>
          <w:b/>
          <w:color w:val="302C41"/>
        </w:rPr>
        <w:t xml:space="preserve"> </w:t>
      </w:r>
      <w:r w:rsidRPr="001B6A02">
        <w:rPr>
          <w:rStyle w:val="sc-1468b5q-10"/>
          <w:b/>
          <w:color w:val="B31B3D"/>
        </w:rPr>
        <w:t>__init__</w:t>
      </w:r>
      <w:r w:rsidRPr="001B6A02">
        <w:rPr>
          <w:rStyle w:val="sc-1468b5q-10"/>
          <w:b/>
          <w:color w:val="747283"/>
        </w:rPr>
        <w:t>(</w:t>
      </w:r>
      <w:r w:rsidRPr="001B6A02">
        <w:rPr>
          <w:rStyle w:val="HTMLCode"/>
          <w:b/>
          <w:color w:val="302C41"/>
        </w:rPr>
        <w:t>self</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1A8215"/>
        </w:rPr>
        <w:t>super</w:t>
      </w:r>
      <w:r w:rsidRPr="001B6A02">
        <w:rPr>
          <w:rStyle w:val="sc-1468b5q-10"/>
          <w:b/>
          <w:color w:val="747283"/>
        </w:rPr>
        <w:t>(</w:t>
      </w:r>
      <w:proofErr w:type="spellStart"/>
      <w:proofErr w:type="gramEnd"/>
      <w:r w:rsidRPr="001B6A02">
        <w:rPr>
          <w:rStyle w:val="HTMLCode"/>
          <w:b/>
          <w:color w:val="302C41"/>
        </w:rPr>
        <w:t>CustomMetric</w:t>
      </w:r>
      <w:proofErr w:type="spellEnd"/>
      <w:r w:rsidRPr="001B6A02">
        <w:rPr>
          <w:rStyle w:val="sc-1468b5q-10"/>
          <w:b/>
          <w:color w:val="747283"/>
        </w:rPr>
        <w:t>,</w:t>
      </w:r>
      <w:r w:rsidRPr="001B6A02">
        <w:rPr>
          <w:rStyle w:val="HTMLCode"/>
          <w:b/>
          <w:color w:val="302C41"/>
        </w:rPr>
        <w:t xml:space="preserve"> self</w:t>
      </w:r>
      <w:r w:rsidRPr="001B6A02">
        <w:rPr>
          <w:rStyle w:val="sc-1468b5q-10"/>
          <w:b/>
          <w:color w:val="747283"/>
        </w:rPr>
        <w:t>).</w:t>
      </w:r>
      <w:r w:rsidRPr="001B6A02">
        <w:rPr>
          <w:rStyle w:val="HTMLCode"/>
          <w:b/>
          <w:color w:val="302C41"/>
        </w:rPr>
        <w:t>__init__</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spellStart"/>
      <w:r w:rsidRPr="001B6A02">
        <w:rPr>
          <w:rStyle w:val="HTMLCode"/>
          <w:b/>
          <w:color w:val="302C41"/>
        </w:rPr>
        <w:t>self</w:t>
      </w:r>
      <w:r w:rsidRPr="001B6A02">
        <w:rPr>
          <w:rStyle w:val="sc-1468b5q-10"/>
          <w:b/>
          <w:color w:val="747283"/>
        </w:rPr>
        <w:t>.</w:t>
      </w:r>
      <w:r w:rsidRPr="001B6A02">
        <w:rPr>
          <w:rStyle w:val="HTMLCode"/>
          <w:b/>
          <w:color w:val="302C41"/>
        </w:rPr>
        <w:t>state_variable</w:t>
      </w:r>
      <w:proofErr w:type="spellEnd"/>
      <w:r w:rsidRPr="001B6A02">
        <w:rPr>
          <w:rStyle w:val="HTMLCode"/>
          <w:b/>
          <w:color w:val="302C41"/>
        </w:rPr>
        <w:t xml:space="preserve"> </w:t>
      </w:r>
      <w:r w:rsidRPr="001B6A02">
        <w:rPr>
          <w:rStyle w:val="sc-1468b5q-10"/>
          <w:b/>
          <w:color w:val="7A4B26"/>
        </w:rPr>
        <w:t>=</w:t>
      </w:r>
      <w:r w:rsidRPr="001B6A02">
        <w:rPr>
          <w:rStyle w:val="HTMLCode"/>
          <w:b/>
          <w:color w:val="302C41"/>
        </w:rPr>
        <w:t xml:space="preserve"> </w:t>
      </w:r>
      <w:proofErr w:type="spellStart"/>
      <w:r w:rsidRPr="001B6A02">
        <w:rPr>
          <w:rStyle w:val="HTMLCode"/>
          <w:b/>
          <w:color w:val="302C41"/>
        </w:rPr>
        <w:t>self</w:t>
      </w:r>
      <w:r w:rsidRPr="001B6A02">
        <w:rPr>
          <w:rStyle w:val="sc-1468b5q-10"/>
          <w:b/>
          <w:color w:val="747283"/>
        </w:rPr>
        <w:t>.</w:t>
      </w:r>
      <w:r w:rsidRPr="001B6A02">
        <w:rPr>
          <w:rStyle w:val="HTMLCode"/>
          <w:b/>
          <w:color w:val="302C41"/>
        </w:rPr>
        <w:t>add_</w:t>
      </w:r>
      <w:proofErr w:type="gramStart"/>
      <w:r w:rsidRPr="001B6A02">
        <w:rPr>
          <w:rStyle w:val="HTMLCode"/>
          <w:b/>
          <w:color w:val="302C41"/>
        </w:rPr>
        <w:t>weight</w:t>
      </w:r>
      <w:proofErr w:type="spellEnd"/>
      <w:r w:rsidRPr="001B6A02">
        <w:rPr>
          <w:rStyle w:val="sc-1468b5q-10"/>
          <w:b/>
          <w:color w:val="747283"/>
        </w:rPr>
        <w:t>(</w:t>
      </w:r>
      <w:proofErr w:type="gramEnd"/>
      <w:r w:rsidRPr="001B6A02">
        <w:rPr>
          <w:rStyle w:val="HTMLCode"/>
          <w:b/>
          <w:color w:val="302C41"/>
        </w:rPr>
        <w:t>name</w:t>
      </w:r>
      <w:r w:rsidRPr="001B6A02">
        <w:rPr>
          <w:rStyle w:val="sc-1468b5q-10"/>
          <w:b/>
          <w:color w:val="7A4B26"/>
        </w:rPr>
        <w:t>=</w:t>
      </w:r>
      <w:r w:rsidRPr="001B6A02">
        <w:rPr>
          <w:rStyle w:val="sc-1468b5q-10"/>
          <w:b/>
          <w:color w:val="1A8215"/>
        </w:rPr>
        <w:t>'state'</w:t>
      </w:r>
      <w:r w:rsidRPr="001B6A02">
        <w:rPr>
          <w:rStyle w:val="sc-1468b5q-10"/>
          <w:b/>
          <w:color w:val="747283"/>
        </w:rPr>
        <w:t>,</w:t>
      </w:r>
      <w:r w:rsidRPr="001B6A02">
        <w:rPr>
          <w:rStyle w:val="HTMLCode"/>
          <w:b/>
          <w:color w:val="302C41"/>
        </w:rPr>
        <w:t xml:space="preserve"> </w:t>
      </w:r>
      <w:proofErr w:type="spellStart"/>
      <w:r w:rsidRPr="001B6A02">
        <w:rPr>
          <w:rStyle w:val="HTMLCode"/>
          <w:b/>
          <w:color w:val="302C41"/>
        </w:rPr>
        <w:t>initializer</w:t>
      </w:r>
      <w:proofErr w:type="spellEnd"/>
      <w:r w:rsidRPr="001B6A02">
        <w:rPr>
          <w:rStyle w:val="sc-1468b5q-10"/>
          <w:b/>
          <w:color w:val="7A4B26"/>
        </w:rPr>
        <w:t>=</w:t>
      </w:r>
      <w:r w:rsidRPr="001B6A02">
        <w:rPr>
          <w:rStyle w:val="sc-1468b5q-10"/>
          <w:b/>
          <w:color w:val="1A8215"/>
        </w:rPr>
        <w:t>'zeros'</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def</w:t>
      </w:r>
      <w:proofErr w:type="gramEnd"/>
      <w:r w:rsidRPr="001B6A02">
        <w:rPr>
          <w:rStyle w:val="HTMLCode"/>
          <w:b/>
          <w:color w:val="302C41"/>
        </w:rPr>
        <w:t xml:space="preserve"> </w:t>
      </w:r>
      <w:proofErr w:type="spellStart"/>
      <w:r w:rsidRPr="001B6A02">
        <w:rPr>
          <w:rStyle w:val="sc-1468b5q-10"/>
          <w:b/>
          <w:color w:val="B31B3D"/>
        </w:rPr>
        <w:t>update_state</w:t>
      </w:r>
      <w:proofErr w:type="spellEnd"/>
      <w:r w:rsidRPr="001B6A02">
        <w:rPr>
          <w:rStyle w:val="sc-1468b5q-10"/>
          <w:b/>
          <w:color w:val="747283"/>
        </w:rPr>
        <w:t>(</w:t>
      </w:r>
      <w:r w:rsidRPr="001B6A02">
        <w:rPr>
          <w:rStyle w:val="HTMLCode"/>
          <w:b/>
          <w:color w:val="302C41"/>
        </w:rPr>
        <w:t>self</w:t>
      </w:r>
      <w:r w:rsidRPr="001B6A02">
        <w:rPr>
          <w:rStyle w:val="sc-1468b5q-10"/>
          <w:b/>
          <w:color w:val="747283"/>
        </w:rPr>
        <w:t>,</w:t>
      </w:r>
      <w:r w:rsidRPr="001B6A02">
        <w:rPr>
          <w:rStyle w:val="HTMLCode"/>
          <w:b/>
          <w:color w:val="302C41"/>
        </w:rPr>
        <w:t xml:space="preserve"> </w:t>
      </w:r>
      <w:proofErr w:type="spellStart"/>
      <w:r w:rsidRPr="001B6A02">
        <w:rPr>
          <w:rStyle w:val="HTMLCode"/>
          <w:b/>
          <w:color w:val="302C41"/>
        </w:rPr>
        <w:t>y_true</w:t>
      </w:r>
      <w:proofErr w:type="spellEnd"/>
      <w:r w:rsidRPr="001B6A02">
        <w:rPr>
          <w:rStyle w:val="sc-1468b5q-10"/>
          <w:b/>
          <w:color w:val="747283"/>
        </w:rPr>
        <w:t>,</w:t>
      </w:r>
      <w:r w:rsidRPr="001B6A02">
        <w:rPr>
          <w:rStyle w:val="HTMLCode"/>
          <w:b/>
          <w:color w:val="302C41"/>
        </w:rPr>
        <w:t xml:space="preserve"> </w:t>
      </w:r>
      <w:proofErr w:type="spellStart"/>
      <w:r w:rsidRPr="001B6A02">
        <w:rPr>
          <w:rStyle w:val="HTMLCode"/>
          <w:b/>
          <w:color w:val="302C41"/>
        </w:rPr>
        <w:t>y_pred</w:t>
      </w:r>
      <w:proofErr w:type="spellEnd"/>
      <w:r w:rsidRPr="001B6A02">
        <w:rPr>
          <w:rStyle w:val="sc-1468b5q-10"/>
          <w:b/>
          <w:color w:val="747283"/>
        </w:rPr>
        <w:t>,</w:t>
      </w:r>
      <w:r w:rsidRPr="001B6A02">
        <w:rPr>
          <w:rStyle w:val="HTMLCode"/>
          <w:b/>
          <w:color w:val="302C41"/>
        </w:rPr>
        <w:t xml:space="preserve"> </w:t>
      </w:r>
      <w:proofErr w:type="spellStart"/>
      <w:r w:rsidRPr="001B6A02">
        <w:rPr>
          <w:rStyle w:val="HTMLCode"/>
          <w:b/>
          <w:color w:val="302C41"/>
        </w:rPr>
        <w:t>sample_weight</w:t>
      </w:r>
      <w:proofErr w:type="spellEnd"/>
      <w:r w:rsidRPr="001B6A02">
        <w:rPr>
          <w:rStyle w:val="sc-1468b5q-10"/>
          <w:b/>
          <w:color w:val="7A4B26"/>
        </w:rPr>
        <w:t>=</w:t>
      </w:r>
      <w:r w:rsidRPr="001B6A02">
        <w:rPr>
          <w:rStyle w:val="sc-1468b5q-10"/>
          <w:b/>
          <w:color w:val="733595"/>
        </w:rPr>
        <w:t>None</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r w:rsidRPr="001B6A02">
        <w:rPr>
          <w:rStyle w:val="sc-1468b5q-10"/>
          <w:b/>
          <w:color w:val="534F63"/>
        </w:rPr>
        <w:t xml:space="preserve"># </w:t>
      </w:r>
      <w:proofErr w:type="gramStart"/>
      <w:r w:rsidRPr="001B6A02">
        <w:rPr>
          <w:rStyle w:val="sc-1468b5q-10"/>
          <w:b/>
          <w:color w:val="534F63"/>
        </w:rPr>
        <w:t>update</w:t>
      </w:r>
      <w:proofErr w:type="gramEnd"/>
      <w:r w:rsidRPr="001B6A02">
        <w:rPr>
          <w:rStyle w:val="sc-1468b5q-10"/>
          <w:b/>
          <w:color w:val="534F63"/>
        </w:rPr>
        <w:t xml:space="preserve"> the </w:t>
      </w:r>
      <w:proofErr w:type="spellStart"/>
      <w:r w:rsidRPr="001B6A02">
        <w:rPr>
          <w:rStyle w:val="sc-1468b5q-10"/>
          <w:b/>
          <w:color w:val="534F63"/>
        </w:rPr>
        <w:t>state_variable</w:t>
      </w:r>
      <w:proofErr w:type="spellEnd"/>
      <w:r w:rsidRPr="001B6A02">
        <w:rPr>
          <w:rStyle w:val="sc-1468b5q-10"/>
          <w:b/>
          <w:color w:val="534F63"/>
        </w:rPr>
        <w:t xml:space="preserve"> based on </w:t>
      </w:r>
      <w:proofErr w:type="spellStart"/>
      <w:r w:rsidRPr="001B6A02">
        <w:rPr>
          <w:rStyle w:val="sc-1468b5q-10"/>
          <w:b/>
          <w:color w:val="534F63"/>
        </w:rPr>
        <w:t>y_true</w:t>
      </w:r>
      <w:proofErr w:type="spellEnd"/>
      <w:r w:rsidRPr="001B6A02">
        <w:rPr>
          <w:rStyle w:val="sc-1468b5q-10"/>
          <w:b/>
          <w:color w:val="534F63"/>
        </w:rPr>
        <w:t xml:space="preserve"> and </w:t>
      </w:r>
      <w:proofErr w:type="spellStart"/>
      <w:r w:rsidRPr="001B6A02">
        <w:rPr>
          <w:rStyle w:val="sc-1468b5q-10"/>
          <w:b/>
          <w:color w:val="534F63"/>
        </w:rPr>
        <w:t>y_pred</w:t>
      </w:r>
      <w:proofErr w:type="spellEnd"/>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pass</w:t>
      </w:r>
      <w:proofErr w:type="gramEnd"/>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def</w:t>
      </w:r>
      <w:proofErr w:type="gramEnd"/>
      <w:r w:rsidRPr="001B6A02">
        <w:rPr>
          <w:rStyle w:val="HTMLCode"/>
          <w:b/>
          <w:color w:val="302C41"/>
        </w:rPr>
        <w:t xml:space="preserve"> </w:t>
      </w:r>
      <w:r w:rsidRPr="001B6A02">
        <w:rPr>
          <w:rStyle w:val="sc-1468b5q-10"/>
          <w:b/>
          <w:color w:val="B31B3D"/>
        </w:rPr>
        <w:t>result</w:t>
      </w:r>
      <w:r w:rsidRPr="001B6A02">
        <w:rPr>
          <w:rStyle w:val="sc-1468b5q-10"/>
          <w:b/>
          <w:color w:val="747283"/>
        </w:rPr>
        <w:t>(</w:t>
      </w:r>
      <w:r w:rsidRPr="001B6A02">
        <w:rPr>
          <w:rStyle w:val="HTMLCode"/>
          <w:b/>
          <w:color w:val="302C41"/>
        </w:rPr>
        <w:t>self</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r w:rsidRPr="001B6A02">
        <w:rPr>
          <w:rStyle w:val="sc-1468b5q-10"/>
          <w:b/>
          <w:color w:val="534F63"/>
        </w:rPr>
        <w:t xml:space="preserve"># </w:t>
      </w:r>
      <w:proofErr w:type="gramStart"/>
      <w:r w:rsidRPr="001B6A02">
        <w:rPr>
          <w:rStyle w:val="sc-1468b5q-10"/>
          <w:b/>
          <w:color w:val="534F63"/>
        </w:rPr>
        <w:t>compute</w:t>
      </w:r>
      <w:proofErr w:type="gramEnd"/>
      <w:r w:rsidRPr="001B6A02">
        <w:rPr>
          <w:rStyle w:val="sc-1468b5q-10"/>
          <w:b/>
          <w:color w:val="534F63"/>
        </w:rPr>
        <w:t xml:space="preserve"> final metric result using the </w:t>
      </w:r>
      <w:proofErr w:type="spellStart"/>
      <w:r w:rsidRPr="001B6A02">
        <w:rPr>
          <w:rStyle w:val="sc-1468b5q-10"/>
          <w:b/>
          <w:color w:val="534F63"/>
        </w:rPr>
        <w:t>state_variable</w:t>
      </w:r>
      <w:proofErr w:type="spellEnd"/>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return</w:t>
      </w:r>
      <w:proofErr w:type="gramEnd"/>
      <w:r w:rsidRPr="001B6A02">
        <w:rPr>
          <w:rStyle w:val="HTMLCode"/>
          <w:b/>
          <w:color w:val="302C41"/>
        </w:rPr>
        <w:t xml:space="preserve"> </w:t>
      </w:r>
      <w:proofErr w:type="spellStart"/>
      <w:r w:rsidRPr="001B6A02">
        <w:rPr>
          <w:rStyle w:val="HTMLCode"/>
          <w:b/>
          <w:color w:val="302C41"/>
        </w:rPr>
        <w:t>self</w:t>
      </w:r>
      <w:r w:rsidRPr="001B6A02">
        <w:rPr>
          <w:rStyle w:val="sc-1468b5q-10"/>
          <w:b/>
          <w:color w:val="747283"/>
        </w:rPr>
        <w:t>.</w:t>
      </w:r>
      <w:r w:rsidRPr="001B6A02">
        <w:rPr>
          <w:rStyle w:val="HTMLCode"/>
          <w:b/>
          <w:color w:val="302C41"/>
        </w:rPr>
        <w:t>state_variable</w:t>
      </w:r>
      <w:proofErr w:type="spellEnd"/>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proofErr w:type="gramStart"/>
      <w:r w:rsidRPr="001B6A02">
        <w:rPr>
          <w:rStyle w:val="sc-1468b5q-10"/>
          <w:b/>
          <w:color w:val="005BAD"/>
        </w:rPr>
        <w:t>def</w:t>
      </w:r>
      <w:proofErr w:type="gramEnd"/>
      <w:r w:rsidRPr="001B6A02">
        <w:rPr>
          <w:rStyle w:val="HTMLCode"/>
          <w:b/>
          <w:color w:val="302C41"/>
        </w:rPr>
        <w:t xml:space="preserve"> </w:t>
      </w:r>
      <w:proofErr w:type="spellStart"/>
      <w:r w:rsidRPr="001B6A02">
        <w:rPr>
          <w:rStyle w:val="sc-1468b5q-10"/>
          <w:b/>
          <w:color w:val="B31B3D"/>
        </w:rPr>
        <w:t>reset_states</w:t>
      </w:r>
      <w:proofErr w:type="spellEnd"/>
      <w:r w:rsidRPr="001B6A02">
        <w:rPr>
          <w:rStyle w:val="sc-1468b5q-10"/>
          <w:b/>
          <w:color w:val="747283"/>
        </w:rPr>
        <w:t>(</w:t>
      </w:r>
      <w:r w:rsidRPr="001B6A02">
        <w:rPr>
          <w:rStyle w:val="HTMLCode"/>
          <w:b/>
          <w:color w:val="302C41"/>
        </w:rPr>
        <w:t>self</w:t>
      </w:r>
      <w:r w:rsidRPr="001B6A02">
        <w:rPr>
          <w:rStyle w:val="sc-1468b5q-10"/>
          <w:b/>
          <w:color w:val="747283"/>
        </w:rPr>
        <w:t>):</w:t>
      </w:r>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rStyle w:val="HTMLCode"/>
          <w:b/>
          <w:color w:val="302C41"/>
        </w:rPr>
      </w:pPr>
      <w:r w:rsidRPr="001B6A02">
        <w:rPr>
          <w:rStyle w:val="HTMLCode"/>
          <w:b/>
          <w:color w:val="302C41"/>
        </w:rPr>
        <w:t xml:space="preserve">        </w:t>
      </w:r>
      <w:r w:rsidRPr="001B6A02">
        <w:rPr>
          <w:rStyle w:val="sc-1468b5q-10"/>
          <w:b/>
          <w:color w:val="534F63"/>
        </w:rPr>
        <w:t xml:space="preserve"># reset the </w:t>
      </w:r>
      <w:proofErr w:type="spellStart"/>
      <w:r w:rsidRPr="001B6A02">
        <w:rPr>
          <w:rStyle w:val="sc-1468b5q-10"/>
          <w:b/>
          <w:color w:val="534F63"/>
        </w:rPr>
        <w:t>state_variable</w:t>
      </w:r>
      <w:proofErr w:type="spellEnd"/>
    </w:p>
    <w:p w:rsidR="001B6A02" w:rsidRPr="001B6A02" w:rsidRDefault="001B6A02" w:rsidP="001B6A02">
      <w:pPr>
        <w:pStyle w:val="HTMLPreformatted"/>
        <w:pBdr>
          <w:top w:val="single" w:sz="4" w:space="1" w:color="auto"/>
          <w:left w:val="single" w:sz="4" w:space="4" w:color="auto"/>
          <w:bottom w:val="single" w:sz="4" w:space="1" w:color="auto"/>
          <w:right w:val="single" w:sz="4" w:space="4" w:color="auto"/>
        </w:pBdr>
        <w:shd w:val="clear" w:color="auto" w:fill="FBFAFB"/>
        <w:spacing w:before="120" w:after="120"/>
        <w:ind w:left="720"/>
        <w:rPr>
          <w:b/>
          <w:color w:val="302C41"/>
        </w:rPr>
      </w:pPr>
      <w:r w:rsidRPr="001B6A02">
        <w:rPr>
          <w:rStyle w:val="HTMLCode"/>
          <w:b/>
          <w:color w:val="302C41"/>
        </w:rPr>
        <w:t xml:space="preserve">        </w:t>
      </w:r>
      <w:proofErr w:type="spellStart"/>
      <w:r w:rsidRPr="001B6A02">
        <w:rPr>
          <w:rStyle w:val="HTMLCode"/>
          <w:b/>
          <w:color w:val="302C41"/>
        </w:rPr>
        <w:t>self</w:t>
      </w:r>
      <w:r w:rsidRPr="001B6A02">
        <w:rPr>
          <w:rStyle w:val="sc-1468b5q-10"/>
          <w:b/>
          <w:color w:val="747283"/>
        </w:rPr>
        <w:t>.</w:t>
      </w:r>
      <w:r w:rsidRPr="001B6A02">
        <w:rPr>
          <w:rStyle w:val="HTMLCode"/>
          <w:b/>
          <w:color w:val="302C41"/>
        </w:rPr>
        <w:t>state_</w:t>
      </w:r>
      <w:proofErr w:type="gramStart"/>
      <w:r w:rsidRPr="001B6A02">
        <w:rPr>
          <w:rStyle w:val="HTMLCode"/>
          <w:b/>
          <w:color w:val="302C41"/>
        </w:rPr>
        <w:t>variable</w:t>
      </w:r>
      <w:r w:rsidRPr="001B6A02">
        <w:rPr>
          <w:rStyle w:val="sc-1468b5q-10"/>
          <w:b/>
          <w:color w:val="747283"/>
        </w:rPr>
        <w:t>.</w:t>
      </w:r>
      <w:r w:rsidRPr="001B6A02">
        <w:rPr>
          <w:rStyle w:val="HTMLCode"/>
          <w:b/>
          <w:color w:val="302C41"/>
        </w:rPr>
        <w:t>assign</w:t>
      </w:r>
      <w:proofErr w:type="spellEnd"/>
      <w:r w:rsidRPr="001B6A02">
        <w:rPr>
          <w:rStyle w:val="sc-1468b5q-10"/>
          <w:b/>
          <w:color w:val="747283"/>
        </w:rPr>
        <w:t>(</w:t>
      </w:r>
      <w:proofErr w:type="gramEnd"/>
      <w:r w:rsidRPr="001B6A02">
        <w:rPr>
          <w:rStyle w:val="sc-1468b5q-10"/>
          <w:b/>
          <w:color w:val="733595"/>
        </w:rPr>
        <w:t>0</w:t>
      </w:r>
      <w:r w:rsidRPr="001B6A02">
        <w:rPr>
          <w:rStyle w:val="sc-1468b5q-10"/>
          <w:b/>
          <w:color w:val="747283"/>
        </w:rPr>
        <w:t>)</w:t>
      </w:r>
    </w:p>
    <w:p w:rsidR="001B6A02" w:rsidRPr="001B6A02" w:rsidRDefault="001B6A02" w:rsidP="001B6A02">
      <w:pPr>
        <w:pStyle w:val="styledparagraph-bztrlf-1"/>
        <w:shd w:val="clear" w:color="auto" w:fill="FFFFFF"/>
        <w:spacing w:before="0" w:beforeAutospacing="0" w:after="0" w:afterAutospacing="0"/>
        <w:rPr>
          <w:rFonts w:ascii="Courier New" w:hAnsi="Courier New" w:cs="Courier New"/>
          <w:b/>
          <w:color w:val="302C41"/>
        </w:rPr>
      </w:pPr>
      <w:r w:rsidRPr="001B6A02">
        <w:rPr>
          <w:rStyle w:val="Strong"/>
          <w:rFonts w:ascii="Courier New" w:hAnsi="Courier New" w:cs="Courier New"/>
          <w:color w:val="302C41"/>
        </w:rPr>
        <w:t>When to Use Each:</w:t>
      </w:r>
    </w:p>
    <w:p w:rsidR="001B6A02" w:rsidRPr="001B6A02" w:rsidRDefault="001B6A02" w:rsidP="001B6A02">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1B6A02">
        <w:rPr>
          <w:rFonts w:ascii="Courier New" w:hAnsi="Courier New" w:cs="Courier New"/>
          <w:b/>
          <w:color w:val="302C41"/>
        </w:rPr>
        <w:t xml:space="preserve">Use a </w:t>
      </w:r>
      <w:r w:rsidRPr="001B6A02">
        <w:rPr>
          <w:rStyle w:val="Strong"/>
          <w:rFonts w:ascii="Courier New" w:hAnsi="Courier New" w:cs="Courier New"/>
          <w:color w:val="302C41"/>
        </w:rPr>
        <w:t>function-based custom metric</w:t>
      </w:r>
      <w:r w:rsidRPr="001B6A02">
        <w:rPr>
          <w:rFonts w:ascii="Courier New" w:hAnsi="Courier New" w:cs="Courier New"/>
          <w:b/>
          <w:color w:val="302C41"/>
        </w:rPr>
        <w:t xml:space="preserve"> when </w:t>
      </w:r>
      <w:proofErr w:type="gramStart"/>
      <w:r w:rsidRPr="001B6A02">
        <w:rPr>
          <w:rFonts w:ascii="Courier New" w:hAnsi="Courier New" w:cs="Courier New"/>
          <w:b/>
          <w:color w:val="302C41"/>
        </w:rPr>
        <w:t>your</w:t>
      </w:r>
      <w:proofErr w:type="gramEnd"/>
      <w:r w:rsidRPr="001B6A02">
        <w:rPr>
          <w:rFonts w:ascii="Courier New" w:hAnsi="Courier New" w:cs="Courier New"/>
          <w:b/>
          <w:color w:val="302C41"/>
        </w:rPr>
        <w:t xml:space="preserve"> metric is straightforward and does not need to remember any part of the data across different batches of data. This is typically the case for simple calculations that can be computed and understood at the batch level without needing any historical data.</w:t>
      </w:r>
    </w:p>
    <w:p w:rsidR="001B6A02" w:rsidRPr="001B6A02" w:rsidRDefault="001B6A02" w:rsidP="001B6A02">
      <w:pPr>
        <w:pStyle w:val="styledparagraph-bztrlf-1"/>
        <w:numPr>
          <w:ilvl w:val="0"/>
          <w:numId w:val="5"/>
        </w:numPr>
        <w:shd w:val="clear" w:color="auto" w:fill="FFFFFF"/>
        <w:spacing w:before="0" w:beforeAutospacing="0" w:after="0" w:afterAutospacing="0"/>
        <w:jc w:val="both"/>
        <w:rPr>
          <w:rFonts w:ascii="Courier New" w:hAnsi="Courier New" w:cs="Courier New"/>
          <w:b/>
          <w:color w:val="302C41"/>
        </w:rPr>
      </w:pPr>
      <w:r w:rsidRPr="001B6A02">
        <w:rPr>
          <w:rFonts w:ascii="Courier New" w:hAnsi="Courier New" w:cs="Courier New"/>
          <w:b/>
          <w:color w:val="302C41"/>
        </w:rPr>
        <w:t xml:space="preserve">Use </w:t>
      </w:r>
      <w:proofErr w:type="spellStart"/>
      <w:r w:rsidRPr="001B6A02">
        <w:rPr>
          <w:rStyle w:val="Strong"/>
          <w:rFonts w:ascii="Courier New" w:hAnsi="Courier New" w:cs="Courier New"/>
          <w:color w:val="302C41"/>
        </w:rPr>
        <w:t>subclassing</w:t>
      </w:r>
      <w:proofErr w:type="spellEnd"/>
      <w:r w:rsidRPr="001B6A02">
        <w:rPr>
          <w:rStyle w:val="Strong"/>
          <w:rFonts w:ascii="Courier New" w:hAnsi="Courier New" w:cs="Courier New"/>
          <w:color w:val="302C41"/>
        </w:rPr>
        <w:t xml:space="preserve"> </w:t>
      </w:r>
      <w:proofErr w:type="spellStart"/>
      <w:r w:rsidRPr="001B6A02">
        <w:rPr>
          <w:rStyle w:val="HTMLCode"/>
          <w:b/>
          <w:bCs/>
          <w:color w:val="302C41"/>
          <w:sz w:val="24"/>
          <w:szCs w:val="24"/>
          <w:bdr w:val="single" w:sz="6" w:space="2" w:color="CAC8D1" w:frame="1"/>
          <w:shd w:val="clear" w:color="auto" w:fill="FBFAFB"/>
        </w:rPr>
        <w:t>keras.metrics.Metric</w:t>
      </w:r>
      <w:proofErr w:type="spellEnd"/>
      <w:r w:rsidRPr="001B6A02">
        <w:rPr>
          <w:rFonts w:ascii="Courier New" w:hAnsi="Courier New" w:cs="Courier New"/>
          <w:b/>
          <w:color w:val="302C41"/>
        </w:rPr>
        <w:t xml:space="preserve"> when your metric calculation is complex and requires maintaining a state or history across batches. This is necessary for metrics where the final calculation cannot be accurately performed without considering the entire dataset, such as accuracy over an entire epoch or precision and recall in scenarios where class imbalances are significant.</w:t>
      </w:r>
    </w:p>
    <w:p w:rsidR="001B6A02" w:rsidRPr="001B6A02" w:rsidRDefault="001B6A02" w:rsidP="001B6A02">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lastRenderedPageBreak/>
        <w:t>When should you create a custom layer versus a custom model?</w:t>
      </w:r>
    </w:p>
    <w:p w:rsidR="00AE1929" w:rsidRDefault="00AE1929" w:rsidP="00AE1929">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AE1929" w:rsidRPr="00AE1929" w:rsidRDefault="00AE1929" w:rsidP="00AE1929">
      <w:pPr>
        <w:shd w:val="clear" w:color="auto" w:fill="FFFFFF"/>
        <w:spacing w:after="0"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Custom Layer:</w:t>
      </w:r>
      <w:r w:rsidRPr="00AE1929">
        <w:rPr>
          <w:rFonts w:ascii="Courier New" w:eastAsia="Times New Roman" w:hAnsi="Courier New" w:cs="Courier New"/>
          <w:b/>
          <w:color w:val="302C41"/>
          <w:sz w:val="24"/>
          <w:szCs w:val="24"/>
          <w:lang w:val="en-US"/>
        </w:rPr>
        <w:t xml:space="preserve"> A custom layer is a building block for neural networks, designed to implement a specific operation not available in the standard layers provided by a framework like </w:t>
      </w:r>
      <w:proofErr w:type="spellStart"/>
      <w:r w:rsidRPr="00AE1929">
        <w:rPr>
          <w:rFonts w:ascii="Courier New" w:eastAsia="Times New Roman" w:hAnsi="Courier New" w:cs="Courier New"/>
          <w:b/>
          <w:color w:val="302C41"/>
          <w:sz w:val="24"/>
          <w:szCs w:val="24"/>
          <w:lang w:val="en-US"/>
        </w:rPr>
        <w:t>TensorFlow</w:t>
      </w:r>
      <w:proofErr w:type="spellEnd"/>
      <w:r w:rsidRPr="00AE1929">
        <w:rPr>
          <w:rFonts w:ascii="Courier New" w:eastAsia="Times New Roman" w:hAnsi="Courier New" w:cs="Courier New"/>
          <w:b/>
          <w:color w:val="302C41"/>
          <w:sz w:val="24"/>
          <w:szCs w:val="24"/>
          <w:lang w:val="en-US"/>
        </w:rPr>
        <w:t xml:space="preserve"> or </w:t>
      </w:r>
      <w:proofErr w:type="spellStart"/>
      <w:r w:rsidRPr="00AE1929">
        <w:rPr>
          <w:rFonts w:ascii="Courier New" w:eastAsia="Times New Roman" w:hAnsi="Courier New" w:cs="Courier New"/>
          <w:b/>
          <w:color w:val="302C41"/>
          <w:sz w:val="24"/>
          <w:szCs w:val="24"/>
          <w:lang w:val="en-US"/>
        </w:rPr>
        <w:t>PyTorch</w:t>
      </w:r>
      <w:proofErr w:type="spellEnd"/>
      <w:r w:rsidRPr="00AE1929">
        <w:rPr>
          <w:rFonts w:ascii="Courier New" w:eastAsia="Times New Roman" w:hAnsi="Courier New" w:cs="Courier New"/>
          <w:b/>
          <w:color w:val="302C41"/>
          <w:sz w:val="24"/>
          <w:szCs w:val="24"/>
          <w:lang w:val="en-US"/>
        </w:rPr>
        <w:t>. You should consider creating a custom layer when:</w:t>
      </w:r>
    </w:p>
    <w:p w:rsidR="00AE1929" w:rsidRPr="00AE1929" w:rsidRDefault="00AE1929" w:rsidP="00AE1929">
      <w:pPr>
        <w:numPr>
          <w:ilvl w:val="0"/>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You need a specific mathematical operation that is not covered by existing layers.</w:t>
      </w:r>
    </w:p>
    <w:p w:rsidR="00AE1929" w:rsidRPr="00AE1929" w:rsidRDefault="00AE1929" w:rsidP="00AE1929">
      <w:pPr>
        <w:numPr>
          <w:ilvl w:val="0"/>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You want to optimize performance for a particular operation that is frequently used in your models.</w:t>
      </w:r>
    </w:p>
    <w:p w:rsidR="00AE1929" w:rsidRPr="00AE1929" w:rsidRDefault="00AE1929" w:rsidP="00AE1929">
      <w:pPr>
        <w:numPr>
          <w:ilvl w:val="0"/>
          <w:numId w:val="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You are experimenting with novel research ideas that require modifications at the layer level.</w:t>
      </w:r>
    </w:p>
    <w:p w:rsidR="00AE1929" w:rsidRPr="00AE1929" w:rsidRDefault="00AE1929" w:rsidP="00AE1929">
      <w:pPr>
        <w:shd w:val="clear" w:color="auto" w:fill="FFFFFF"/>
        <w:spacing w:after="0"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Attributes for Custom Layer:</w:t>
      </w:r>
    </w:p>
    <w:p w:rsidR="00AE1929" w:rsidRPr="00AE1929" w:rsidRDefault="00AE1929" w:rsidP="00AE1929">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Required:</w:t>
      </w:r>
      <w:r w:rsidRPr="00AE1929">
        <w:rPr>
          <w:rFonts w:ascii="Courier New" w:eastAsia="Times New Roman" w:hAnsi="Courier New" w:cs="Courier New"/>
          <w:b/>
          <w:color w:val="302C41"/>
          <w:sz w:val="24"/>
          <w:szCs w:val="24"/>
          <w:lang w:val="en-US"/>
        </w:rPr>
        <w:t> Must define the forward pass function.</w:t>
      </w:r>
    </w:p>
    <w:p w:rsidR="00AE1929" w:rsidRPr="00AE1929" w:rsidRDefault="00AE1929" w:rsidP="00AE1929">
      <w:pPr>
        <w:numPr>
          <w:ilvl w:val="0"/>
          <w:numId w:val="7"/>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Variable:</w:t>
      </w:r>
      <w:r w:rsidRPr="00AE1929">
        <w:rPr>
          <w:rFonts w:ascii="Courier New" w:eastAsia="Times New Roman" w:hAnsi="Courier New" w:cs="Courier New"/>
          <w:b/>
          <w:color w:val="302C41"/>
          <w:sz w:val="24"/>
          <w:szCs w:val="24"/>
          <w:lang w:val="en-US"/>
        </w:rPr>
        <w:t xml:space="preserve"> May include initialization of weights, computation of gradients for </w:t>
      </w:r>
      <w:proofErr w:type="spellStart"/>
      <w:r w:rsidRPr="00AE1929">
        <w:rPr>
          <w:rFonts w:ascii="Courier New" w:eastAsia="Times New Roman" w:hAnsi="Courier New" w:cs="Courier New"/>
          <w:b/>
          <w:color w:val="302C41"/>
          <w:sz w:val="24"/>
          <w:szCs w:val="24"/>
          <w:lang w:val="en-US"/>
        </w:rPr>
        <w:t>backpropagation</w:t>
      </w:r>
      <w:proofErr w:type="spellEnd"/>
      <w:r w:rsidRPr="00AE1929">
        <w:rPr>
          <w:rFonts w:ascii="Courier New" w:eastAsia="Times New Roman" w:hAnsi="Courier New" w:cs="Courier New"/>
          <w:b/>
          <w:color w:val="302C41"/>
          <w:sz w:val="24"/>
          <w:szCs w:val="24"/>
          <w:lang w:val="en-US"/>
        </w:rPr>
        <w:t>, and saving/loading of the layer's parameters.</w:t>
      </w:r>
    </w:p>
    <w:p w:rsidR="00AE1929" w:rsidRPr="00AE1929" w:rsidRDefault="00AE1929" w:rsidP="00AE1929">
      <w:pPr>
        <w:shd w:val="clear" w:color="auto" w:fill="FFFFFF"/>
        <w:spacing w:after="0"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Custom Model:</w:t>
      </w:r>
      <w:r w:rsidRPr="00AE1929">
        <w:rPr>
          <w:rFonts w:ascii="Courier New" w:eastAsia="Times New Roman" w:hAnsi="Courier New" w:cs="Courier New"/>
          <w:b/>
          <w:color w:val="302C41"/>
          <w:sz w:val="24"/>
          <w:szCs w:val="24"/>
          <w:lang w:val="en-US"/>
        </w:rPr>
        <w:t xml:space="preserve"> A custom model involves defining the architecture of an entire neural network, which could be composed of multiple layers, including standard and custom layers. You should create a custom model when:</w:t>
      </w:r>
    </w:p>
    <w:p w:rsidR="00AE1929" w:rsidRPr="00AE1929" w:rsidRDefault="00AE1929" w:rsidP="00AE1929">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The architecture you need does not fit the typical sequential or functional APIs.</w:t>
      </w:r>
    </w:p>
    <w:p w:rsidR="00AE1929" w:rsidRPr="00AE1929" w:rsidRDefault="00AE1929" w:rsidP="00AE1929">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You are combining multiple different operations or sub-models in ways that are not supported by pre-built models.</w:t>
      </w:r>
    </w:p>
    <w:p w:rsidR="00AE1929" w:rsidRPr="00AE1929" w:rsidRDefault="00AE1929" w:rsidP="00AE1929">
      <w:pPr>
        <w:numPr>
          <w:ilvl w:val="0"/>
          <w:numId w:val="8"/>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color w:val="302C41"/>
          <w:sz w:val="24"/>
          <w:szCs w:val="24"/>
          <w:lang w:val="en-US"/>
        </w:rPr>
        <w:t>You require full control over the training and inference processes.</w:t>
      </w:r>
    </w:p>
    <w:p w:rsidR="00AE1929" w:rsidRPr="00AE1929" w:rsidRDefault="00AE1929" w:rsidP="00AE1929">
      <w:pPr>
        <w:shd w:val="clear" w:color="auto" w:fill="FFFFFF"/>
        <w:spacing w:after="0"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Attributes for Custom Model:</w:t>
      </w:r>
    </w:p>
    <w:p w:rsidR="00AE1929" w:rsidRPr="00AE1929" w:rsidRDefault="00AE1929" w:rsidP="00AE1929">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Required:</w:t>
      </w:r>
      <w:r w:rsidRPr="00AE1929">
        <w:rPr>
          <w:rFonts w:ascii="Courier New" w:eastAsia="Times New Roman" w:hAnsi="Courier New" w:cs="Courier New"/>
          <w:b/>
          <w:color w:val="302C41"/>
          <w:sz w:val="24"/>
          <w:szCs w:val="24"/>
          <w:lang w:val="en-US"/>
        </w:rPr>
        <w:t> Must define the architecture including how layers are connected.</w:t>
      </w:r>
    </w:p>
    <w:p w:rsidR="00AE1929" w:rsidRPr="00AE1929" w:rsidRDefault="00AE1929" w:rsidP="00AE1929">
      <w:pPr>
        <w:numPr>
          <w:ilvl w:val="0"/>
          <w:numId w:val="9"/>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Variable:</w:t>
      </w:r>
      <w:r w:rsidRPr="00AE1929">
        <w:rPr>
          <w:rFonts w:ascii="Courier New" w:eastAsia="Times New Roman" w:hAnsi="Courier New" w:cs="Courier New"/>
          <w:b/>
          <w:color w:val="302C41"/>
          <w:sz w:val="24"/>
          <w:szCs w:val="24"/>
          <w:lang w:val="en-US"/>
        </w:rPr>
        <w:t> Can include custom training loops, custom saving/loading mechanisms, and integration of non-standard data processing.</w:t>
      </w:r>
    </w:p>
    <w:p w:rsidR="00AE1929" w:rsidRPr="00AE1929" w:rsidRDefault="00AE1929" w:rsidP="00AE1929">
      <w:pPr>
        <w:shd w:val="clear" w:color="auto" w:fill="FFFFFF"/>
        <w:spacing w:after="0"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Decision Criteria:</w:t>
      </w:r>
    </w:p>
    <w:p w:rsidR="00AE1929" w:rsidRPr="00AE1929" w:rsidRDefault="00AE1929" w:rsidP="00AE1929">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Scope of Modification:</w:t>
      </w:r>
      <w:r w:rsidRPr="00AE1929">
        <w:rPr>
          <w:rFonts w:ascii="Courier New" w:eastAsia="Times New Roman" w:hAnsi="Courier New" w:cs="Courier New"/>
          <w:b/>
          <w:color w:val="302C41"/>
          <w:sz w:val="24"/>
          <w:szCs w:val="24"/>
          <w:lang w:val="en-US"/>
        </w:rPr>
        <w:t xml:space="preserve"> If the modification is limited to a single operation or a small set of operations, a custom layer is appropriate. If the modification affects the </w:t>
      </w:r>
      <w:r w:rsidRPr="00AE1929">
        <w:rPr>
          <w:rFonts w:ascii="Courier New" w:eastAsia="Times New Roman" w:hAnsi="Courier New" w:cs="Courier New"/>
          <w:b/>
          <w:color w:val="302C41"/>
          <w:sz w:val="24"/>
          <w:szCs w:val="24"/>
          <w:lang w:val="en-US"/>
        </w:rPr>
        <w:lastRenderedPageBreak/>
        <w:t>overall architecture or the integration of multiple operations, a custom model is needed.</w:t>
      </w:r>
    </w:p>
    <w:p w:rsidR="00AE1929" w:rsidRPr="00AE1929" w:rsidRDefault="00AE1929" w:rsidP="00AE1929">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Complexity of Task:</w:t>
      </w:r>
      <w:r w:rsidRPr="00AE1929">
        <w:rPr>
          <w:rFonts w:ascii="Courier New" w:eastAsia="Times New Roman" w:hAnsi="Courier New" w:cs="Courier New"/>
          <w:b/>
          <w:color w:val="302C41"/>
          <w:sz w:val="24"/>
          <w:szCs w:val="24"/>
          <w:lang w:val="en-US"/>
        </w:rPr>
        <w:t> For tasks requiring unique architectural innovations or complex data workflows, a custom model is suitable. For simpler, operation-specific needs, a custom layer suffices.</w:t>
      </w:r>
    </w:p>
    <w:p w:rsidR="00AE1929" w:rsidRPr="00AE1929" w:rsidRDefault="00AE1929" w:rsidP="00AE1929">
      <w:pPr>
        <w:numPr>
          <w:ilvl w:val="0"/>
          <w:numId w:val="10"/>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AE1929">
        <w:rPr>
          <w:rFonts w:ascii="Courier New" w:eastAsia="Times New Roman" w:hAnsi="Courier New" w:cs="Courier New"/>
          <w:b/>
          <w:bCs/>
          <w:color w:val="302C41"/>
          <w:sz w:val="24"/>
          <w:szCs w:val="24"/>
          <w:lang w:val="en-US"/>
        </w:rPr>
        <w:t>Reusability:</w:t>
      </w:r>
      <w:r w:rsidRPr="00AE1929">
        <w:rPr>
          <w:rFonts w:ascii="Courier New" w:eastAsia="Times New Roman" w:hAnsi="Courier New" w:cs="Courier New"/>
          <w:b/>
          <w:color w:val="302C41"/>
          <w:sz w:val="24"/>
          <w:szCs w:val="24"/>
          <w:lang w:val="en-US"/>
        </w:rPr>
        <w:t> If the goal is to create a component that can be reused across different models, a custom layer is ideal. For a specific solution tailored to a particular problem, a custom model is more appropriate.</w:t>
      </w:r>
    </w:p>
    <w:p w:rsidR="00AE1929" w:rsidRPr="00C270DE" w:rsidRDefault="00AE1929" w:rsidP="00AE1929">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What are some use cases that require writing your own custom training loop?</w:t>
      </w:r>
    </w:p>
    <w:p w:rsidR="00AE1929" w:rsidRDefault="00AE1929" w:rsidP="00AE1929">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t>Complex Gradient Updates</w:t>
      </w:r>
      <w:r w:rsidRPr="00AE1929">
        <w:rPr>
          <w:rFonts w:ascii="Courier New" w:hAnsi="Courier New" w:cs="Courier New"/>
          <w:b/>
          <w:color w:val="302C41"/>
        </w:rPr>
        <w:t>: When the training requires non-standard updates to the gradients. For example, if you need to modify the gradients in a specific way that is not supported by the built-in optimizers, you would need to manually apply these updates within a custom loop.</w:t>
      </w:r>
    </w:p>
    <w:p w:rsidR="003259F7" w:rsidRPr="00AE1929"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t>Dynamic Learning Rate Adjustments</w:t>
      </w:r>
      <w:r w:rsidRPr="00AE1929">
        <w:rPr>
          <w:rFonts w:ascii="Courier New" w:hAnsi="Courier New" w:cs="Courier New"/>
          <w:b/>
          <w:color w:val="302C41"/>
        </w:rPr>
        <w:t>: Although many frameworks support learning rate schedulers, certain complex dynamic adjustments based on real-time feedback during training might require a custom loop. This allows for more nuanced control over the learning rate based on specific conditions during training iterations.</w:t>
      </w:r>
    </w:p>
    <w:p w:rsidR="003259F7" w:rsidRPr="00AE1929"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p>
    <w:p w:rsid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t>Custom Logging and Monitoring</w:t>
      </w:r>
      <w:r w:rsidRPr="00AE1929">
        <w:rPr>
          <w:rFonts w:ascii="Courier New" w:hAnsi="Courier New" w:cs="Courier New"/>
          <w:b/>
          <w:color w:val="302C41"/>
        </w:rPr>
        <w:t>: If you need to implement sophisticated logging or generate custom metrics that are not supported by the framework's default callbacks, a custom training loop can be used. This allows for detailed monitoring and adjustments during the training process, tailored to specific requirements.</w:t>
      </w:r>
    </w:p>
    <w:p w:rsidR="003259F7" w:rsidRPr="00AE1929"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p>
    <w:p w:rsid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t>Multi-Modal Inputs and Outputs</w:t>
      </w:r>
      <w:r w:rsidRPr="00AE1929">
        <w:rPr>
          <w:rFonts w:ascii="Courier New" w:hAnsi="Courier New" w:cs="Courier New"/>
          <w:b/>
          <w:color w:val="302C41"/>
        </w:rPr>
        <w:t>: Handling models that involve multiple different types of data inputs and outputs simultaneously might necessitate a custom training loop. This is particularly relevant in complex architectures where different components of the model require different handling and processing during training.</w:t>
      </w:r>
    </w:p>
    <w:p w:rsidR="003259F7" w:rsidRPr="00AE1929"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p>
    <w:p w:rsidR="00AE1929" w:rsidRP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t>Conditional Computation</w:t>
      </w:r>
      <w:r w:rsidRPr="00AE1929">
        <w:rPr>
          <w:rFonts w:ascii="Courier New" w:hAnsi="Courier New" w:cs="Courier New"/>
          <w:b/>
          <w:color w:val="302C41"/>
        </w:rPr>
        <w:t>: For models that require conditional execution of certain parts of the network during training (e.g., different network branches being active based on specific inputs), a custom loop can provide the necessary control flow mechanisms.</w:t>
      </w:r>
    </w:p>
    <w:p w:rsidR="00AE1929" w:rsidRPr="00AE1929" w:rsidRDefault="00AE1929" w:rsidP="00AE1929">
      <w:pPr>
        <w:pStyle w:val="styledparagraph-bztrlf-1"/>
        <w:numPr>
          <w:ilvl w:val="0"/>
          <w:numId w:val="11"/>
        </w:numPr>
        <w:shd w:val="clear" w:color="auto" w:fill="FFFFFF"/>
        <w:spacing w:before="0" w:beforeAutospacing="0" w:after="0" w:afterAutospacing="0"/>
        <w:jc w:val="both"/>
        <w:rPr>
          <w:rFonts w:ascii="Courier New" w:hAnsi="Courier New" w:cs="Courier New"/>
          <w:b/>
          <w:color w:val="302C41"/>
        </w:rPr>
      </w:pPr>
      <w:r w:rsidRPr="00AE1929">
        <w:rPr>
          <w:rStyle w:val="Strong"/>
          <w:rFonts w:ascii="Courier New" w:hAnsi="Courier New" w:cs="Courier New"/>
          <w:color w:val="302C41"/>
        </w:rPr>
        <w:lastRenderedPageBreak/>
        <w:t>Experimentation with Novel Training Procedures</w:t>
      </w:r>
      <w:r w:rsidRPr="00AE1929">
        <w:rPr>
          <w:rFonts w:ascii="Courier New" w:hAnsi="Courier New" w:cs="Courier New"/>
          <w:b/>
          <w:color w:val="302C41"/>
        </w:rPr>
        <w:t>: When experimenting with new training algorithms or procedures that are not standard in machine learning libraries, custom training loops provide the flexibility to implement and test these novel ideas.</w:t>
      </w:r>
    </w:p>
    <w:p w:rsidR="00AE1929" w:rsidRPr="00AE1929" w:rsidRDefault="00AE1929" w:rsidP="00AE1929">
      <w:pPr>
        <w:jc w:val="both"/>
        <w:rPr>
          <w:rFonts w:ascii="Courier New" w:hAnsi="Courier New" w:cs="Courier New"/>
          <w:b/>
          <w:color w:val="FF0000"/>
          <w:sz w:val="24"/>
          <w:szCs w:val="24"/>
        </w:rPr>
      </w:pPr>
    </w:p>
    <w:p w:rsidR="00AE1929" w:rsidRPr="00AE1929" w:rsidRDefault="00AE1929" w:rsidP="00AE1929">
      <w:pPr>
        <w:jc w:val="both"/>
        <w:rPr>
          <w:rFonts w:ascii="Courier New" w:hAnsi="Courier New" w:cs="Courier New"/>
          <w:b/>
          <w:color w:val="FF0000"/>
          <w:sz w:val="24"/>
          <w:szCs w:val="24"/>
        </w:rPr>
      </w:pPr>
      <w:r w:rsidRPr="00AE1929">
        <w:rPr>
          <w:rFonts w:ascii="Courier New" w:hAnsi="Courier New" w:cs="Courier New"/>
          <w:b/>
          <w:color w:val="302C41"/>
          <w:sz w:val="24"/>
          <w:szCs w:val="24"/>
          <w:shd w:val="clear" w:color="auto" w:fill="FFFFFF"/>
        </w:rPr>
        <w:t>The correct answer is that writing your own custom training loop is necessary in scenarios where standard training procedures provided by machine learning frameworks are insufficient. This includes handling complex gradient updates, dynamic adjustments to the training process, sophisticated monitoring, dealing with multi-modal data, conditional computation, and experimenting with new training methodologies</w:t>
      </w: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 xml:space="preserve">Can custom </w:t>
      </w:r>
      <w:proofErr w:type="spellStart"/>
      <w:r w:rsidRPr="00C270DE">
        <w:rPr>
          <w:rFonts w:ascii="Courier New" w:hAnsi="Courier New" w:cs="Courier New"/>
          <w:b/>
          <w:color w:val="FF0000"/>
          <w:sz w:val="24"/>
          <w:szCs w:val="24"/>
        </w:rPr>
        <w:t>Keras</w:t>
      </w:r>
      <w:proofErr w:type="spellEnd"/>
      <w:r w:rsidRPr="00C270DE">
        <w:rPr>
          <w:rFonts w:ascii="Courier New" w:hAnsi="Courier New" w:cs="Courier New"/>
          <w:b/>
          <w:color w:val="FF0000"/>
          <w:sz w:val="24"/>
          <w:szCs w:val="24"/>
        </w:rPr>
        <w:t xml:space="preserve"> components contain arbitrary Python code, or must they be convertible to TF Functions?</w:t>
      </w:r>
    </w:p>
    <w:p w:rsidR="003259F7" w:rsidRDefault="003259F7" w:rsidP="003259F7">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3259F7" w:rsidRPr="003259F7" w:rsidRDefault="003259F7" w:rsidP="003259F7">
      <w:pPr>
        <w:shd w:val="clear" w:color="auto" w:fill="FFFFFF"/>
        <w:spacing w:after="0"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Custom </w:t>
      </w:r>
      <w:proofErr w:type="spellStart"/>
      <w:r w:rsidRPr="003259F7">
        <w:rPr>
          <w:rFonts w:ascii="Courier New" w:eastAsia="Times New Roman" w:hAnsi="Courier New" w:cs="Courier New"/>
          <w:b/>
          <w:color w:val="302C41"/>
          <w:sz w:val="24"/>
          <w:szCs w:val="24"/>
          <w:lang w:val="en-US"/>
        </w:rPr>
        <w:t>Keras</w:t>
      </w:r>
      <w:proofErr w:type="spellEnd"/>
      <w:r w:rsidRPr="003259F7">
        <w:rPr>
          <w:rFonts w:ascii="Courier New" w:eastAsia="Times New Roman" w:hAnsi="Courier New" w:cs="Courier New"/>
          <w:b/>
          <w:color w:val="302C41"/>
          <w:sz w:val="24"/>
          <w:szCs w:val="24"/>
          <w:lang w:val="en-US"/>
        </w:rPr>
        <w:t xml:space="preserve"> components, such as layers, models, and loss functions, can indeed contain arbitrary Python code. However, for the code to leverage </w:t>
      </w:r>
      <w:proofErr w:type="spellStart"/>
      <w:r w:rsidRPr="003259F7">
        <w:rPr>
          <w:rFonts w:ascii="Courier New" w:eastAsia="Times New Roman" w:hAnsi="Courier New" w:cs="Courier New"/>
          <w:b/>
          <w:color w:val="302C41"/>
          <w:sz w:val="24"/>
          <w:szCs w:val="24"/>
          <w:lang w:val="en-US"/>
        </w:rPr>
        <w:t>TensorFlow's</w:t>
      </w:r>
      <w:proofErr w:type="spellEnd"/>
      <w:r w:rsidRPr="003259F7">
        <w:rPr>
          <w:rFonts w:ascii="Courier New" w:eastAsia="Times New Roman" w:hAnsi="Courier New" w:cs="Courier New"/>
          <w:b/>
          <w:color w:val="302C41"/>
          <w:sz w:val="24"/>
          <w:szCs w:val="24"/>
          <w:lang w:val="en-US"/>
        </w:rPr>
        <w:t xml:space="preserve"> graph execution capabilities, which is essential for performance optimizations especially on GPU or TPU, the custom components must be convertible to </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(TF) Functions. This conversion is typically handled automatically by </w:t>
      </w:r>
      <w:proofErr w:type="spellStart"/>
      <w:r w:rsidRPr="003259F7">
        <w:rPr>
          <w:rFonts w:ascii="Courier New" w:eastAsia="Times New Roman" w:hAnsi="Courier New" w:cs="Courier New"/>
          <w:b/>
          <w:color w:val="302C41"/>
          <w:sz w:val="24"/>
          <w:szCs w:val="24"/>
          <w:lang w:val="en-US"/>
        </w:rPr>
        <w:t>TensorFlow's</w:t>
      </w:r>
      <w:proofErr w:type="spellEnd"/>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tf.function</w:t>
      </w:r>
      <w:proofErr w:type="spellEnd"/>
      <w:r w:rsidRPr="003259F7">
        <w:rPr>
          <w:rFonts w:ascii="Courier New" w:eastAsia="Times New Roman" w:hAnsi="Courier New" w:cs="Courier New"/>
          <w:b/>
          <w:color w:val="302C41"/>
          <w:sz w:val="24"/>
          <w:szCs w:val="24"/>
          <w:lang w:val="en-US"/>
        </w:rPr>
        <w:t xml:space="preserve"> decorator, which transforms Python code into a graph-compatible execution format.</w:t>
      </w:r>
    </w:p>
    <w:p w:rsidR="003259F7" w:rsidRPr="003259F7" w:rsidRDefault="003259F7" w:rsidP="003259F7">
      <w:pPr>
        <w:shd w:val="clear" w:color="auto" w:fill="FFFFFF"/>
        <w:spacing w:before="100" w:beforeAutospacing="1" w:after="100" w:afterAutospacing="1" w:line="240" w:lineRule="auto"/>
        <w:jc w:val="both"/>
        <w:outlineLvl w:val="2"/>
        <w:rPr>
          <w:rFonts w:ascii="Courier New" w:eastAsia="Times New Roman" w:hAnsi="Courier New" w:cs="Courier New"/>
          <w:b/>
          <w:bCs/>
          <w:color w:val="302C41"/>
          <w:sz w:val="24"/>
          <w:szCs w:val="24"/>
          <w:lang w:val="en-US"/>
        </w:rPr>
      </w:pPr>
      <w:r w:rsidRPr="003259F7">
        <w:rPr>
          <w:rFonts w:ascii="Courier New" w:eastAsia="Times New Roman" w:hAnsi="Courier New" w:cs="Courier New"/>
          <w:b/>
          <w:bCs/>
          <w:color w:val="302C41"/>
          <w:sz w:val="24"/>
          <w:szCs w:val="24"/>
          <w:lang w:val="en-US"/>
        </w:rPr>
        <w:t>Criteria for TF Function Conversion:</w:t>
      </w:r>
    </w:p>
    <w:p w:rsidR="003259F7" w:rsidRPr="003259F7" w:rsidRDefault="003259F7" w:rsidP="003259F7">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bCs/>
          <w:color w:val="302C41"/>
          <w:sz w:val="24"/>
          <w:szCs w:val="24"/>
          <w:lang w:val="en-US"/>
        </w:rPr>
        <w:t>Tensor Operations</w:t>
      </w:r>
      <w:r w:rsidRPr="003259F7">
        <w:rPr>
          <w:rFonts w:ascii="Courier New" w:eastAsia="Times New Roman" w:hAnsi="Courier New" w:cs="Courier New"/>
          <w:b/>
          <w:color w:val="302C41"/>
          <w:sz w:val="24"/>
          <w:szCs w:val="24"/>
          <w:lang w:val="en-US"/>
        </w:rPr>
        <w:t xml:space="preserve">: The code should primarily use </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operations to manipulate tensors, as these are directly convertible to graph operations.</w:t>
      </w:r>
    </w:p>
    <w:p w:rsidR="003259F7" w:rsidRPr="003259F7" w:rsidRDefault="003259F7" w:rsidP="003259F7">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bCs/>
          <w:color w:val="302C41"/>
          <w:sz w:val="24"/>
          <w:szCs w:val="24"/>
          <w:lang w:val="en-US"/>
        </w:rPr>
        <w:t>Control Structures</w:t>
      </w:r>
      <w:r w:rsidRPr="003259F7">
        <w:rPr>
          <w:rFonts w:ascii="Courier New" w:eastAsia="Times New Roman" w:hAnsi="Courier New" w:cs="Courier New"/>
          <w:b/>
          <w:color w:val="302C41"/>
          <w:sz w:val="24"/>
          <w:szCs w:val="24"/>
          <w:lang w:val="en-US"/>
        </w:rPr>
        <w:t xml:space="preserve">: If using control structures like loops or conditionals, </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equivalents such as </w:t>
      </w:r>
      <w:proofErr w:type="spellStart"/>
      <w:r w:rsidRPr="003259F7">
        <w:rPr>
          <w:rFonts w:ascii="Courier New" w:eastAsia="Times New Roman" w:hAnsi="Courier New" w:cs="Courier New"/>
          <w:b/>
          <w:color w:val="302C41"/>
          <w:sz w:val="24"/>
          <w:szCs w:val="24"/>
          <w:lang w:val="en-US"/>
        </w:rPr>
        <w:t>tf.while_loop</w:t>
      </w:r>
      <w:proofErr w:type="spellEnd"/>
      <w:r w:rsidRPr="003259F7">
        <w:rPr>
          <w:rFonts w:ascii="Courier New" w:eastAsia="Times New Roman" w:hAnsi="Courier New" w:cs="Courier New"/>
          <w:b/>
          <w:color w:val="302C41"/>
          <w:sz w:val="24"/>
          <w:szCs w:val="24"/>
          <w:lang w:val="en-US"/>
        </w:rPr>
        <w:t> for loops and </w:t>
      </w:r>
      <w:proofErr w:type="spellStart"/>
      <w:r w:rsidRPr="003259F7">
        <w:rPr>
          <w:rFonts w:ascii="Courier New" w:eastAsia="Times New Roman" w:hAnsi="Courier New" w:cs="Courier New"/>
          <w:b/>
          <w:color w:val="302C41"/>
          <w:sz w:val="24"/>
          <w:szCs w:val="24"/>
          <w:lang w:val="en-US"/>
        </w:rPr>
        <w:t>tf.cond</w:t>
      </w:r>
      <w:proofErr w:type="spellEnd"/>
      <w:r w:rsidRPr="003259F7">
        <w:rPr>
          <w:rFonts w:ascii="Courier New" w:eastAsia="Times New Roman" w:hAnsi="Courier New" w:cs="Courier New"/>
          <w:b/>
          <w:color w:val="302C41"/>
          <w:sz w:val="24"/>
          <w:szCs w:val="24"/>
          <w:lang w:val="en-US"/>
        </w:rPr>
        <w:t> for conditionals should be used.</w:t>
      </w:r>
    </w:p>
    <w:p w:rsidR="003259F7" w:rsidRPr="003259F7" w:rsidRDefault="003259F7" w:rsidP="003259F7">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bCs/>
          <w:color w:val="302C41"/>
          <w:sz w:val="24"/>
          <w:szCs w:val="24"/>
          <w:lang w:val="en-US"/>
        </w:rPr>
        <w:t>State Management</w:t>
      </w:r>
      <w:r w:rsidRPr="003259F7">
        <w:rPr>
          <w:rFonts w:ascii="Courier New" w:eastAsia="Times New Roman" w:hAnsi="Courier New" w:cs="Courier New"/>
          <w:b/>
          <w:color w:val="302C41"/>
          <w:sz w:val="24"/>
          <w:szCs w:val="24"/>
          <w:lang w:val="en-US"/>
        </w:rPr>
        <w:t xml:space="preserve">: Any </w:t>
      </w:r>
      <w:proofErr w:type="spellStart"/>
      <w:r w:rsidRPr="003259F7">
        <w:rPr>
          <w:rFonts w:ascii="Courier New" w:eastAsia="Times New Roman" w:hAnsi="Courier New" w:cs="Courier New"/>
          <w:b/>
          <w:color w:val="302C41"/>
          <w:sz w:val="24"/>
          <w:szCs w:val="24"/>
          <w:lang w:val="en-US"/>
        </w:rPr>
        <w:t>stateful</w:t>
      </w:r>
      <w:proofErr w:type="spellEnd"/>
      <w:r w:rsidRPr="003259F7">
        <w:rPr>
          <w:rFonts w:ascii="Courier New" w:eastAsia="Times New Roman" w:hAnsi="Courier New" w:cs="Courier New"/>
          <w:b/>
          <w:color w:val="302C41"/>
          <w:sz w:val="24"/>
          <w:szCs w:val="24"/>
          <w:lang w:val="en-US"/>
        </w:rPr>
        <w:t xml:space="preserve"> operations need to use </w:t>
      </w:r>
      <w:proofErr w:type="spellStart"/>
      <w:r w:rsidRPr="003259F7">
        <w:rPr>
          <w:rFonts w:ascii="Courier New" w:eastAsia="Times New Roman" w:hAnsi="Courier New" w:cs="Courier New"/>
          <w:b/>
          <w:color w:val="302C41"/>
          <w:sz w:val="24"/>
          <w:szCs w:val="24"/>
          <w:lang w:val="en-US"/>
        </w:rPr>
        <w:t>TensorFlow's</w:t>
      </w:r>
      <w:proofErr w:type="spellEnd"/>
      <w:r w:rsidRPr="003259F7">
        <w:rPr>
          <w:rFonts w:ascii="Courier New" w:eastAsia="Times New Roman" w:hAnsi="Courier New" w:cs="Courier New"/>
          <w:b/>
          <w:color w:val="302C41"/>
          <w:sz w:val="24"/>
          <w:szCs w:val="24"/>
          <w:lang w:val="en-US"/>
        </w:rPr>
        <w:t xml:space="preserve"> state management tools, like </w:t>
      </w:r>
      <w:proofErr w:type="spellStart"/>
      <w:r w:rsidRPr="003259F7">
        <w:rPr>
          <w:rFonts w:ascii="Courier New" w:eastAsia="Times New Roman" w:hAnsi="Courier New" w:cs="Courier New"/>
          <w:b/>
          <w:color w:val="302C41"/>
          <w:sz w:val="24"/>
          <w:szCs w:val="24"/>
          <w:lang w:val="en-US"/>
        </w:rPr>
        <w:t>tf.Variable</w:t>
      </w:r>
      <w:proofErr w:type="spellEnd"/>
      <w:r w:rsidRPr="003259F7">
        <w:rPr>
          <w:rFonts w:ascii="Courier New" w:eastAsia="Times New Roman" w:hAnsi="Courier New" w:cs="Courier New"/>
          <w:b/>
          <w:color w:val="302C41"/>
          <w:sz w:val="24"/>
          <w:szCs w:val="24"/>
          <w:lang w:val="en-US"/>
        </w:rPr>
        <w:t>, to be graph-compatible.</w:t>
      </w:r>
    </w:p>
    <w:p w:rsidR="003259F7" w:rsidRPr="003259F7" w:rsidRDefault="003259F7" w:rsidP="003259F7">
      <w:pPr>
        <w:numPr>
          <w:ilvl w:val="0"/>
          <w:numId w:val="12"/>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proofErr w:type="gramStart"/>
      <w:r w:rsidRPr="003259F7">
        <w:rPr>
          <w:rFonts w:ascii="Courier New" w:eastAsia="Times New Roman" w:hAnsi="Courier New" w:cs="Courier New"/>
          <w:b/>
          <w:bCs/>
          <w:color w:val="302C41"/>
          <w:sz w:val="24"/>
          <w:szCs w:val="24"/>
          <w:lang w:val="en-US"/>
        </w:rPr>
        <w:t>No Side Effects</w:t>
      </w:r>
      <w:r w:rsidRPr="003259F7">
        <w:rPr>
          <w:rFonts w:ascii="Courier New" w:eastAsia="Times New Roman" w:hAnsi="Courier New" w:cs="Courier New"/>
          <w:b/>
          <w:color w:val="302C41"/>
          <w:sz w:val="24"/>
          <w:szCs w:val="24"/>
          <w:lang w:val="en-US"/>
        </w:rPr>
        <w:t xml:space="preserve">: Functions should not produce side effects outside of the </w:t>
      </w:r>
      <w:proofErr w:type="spellStart"/>
      <w:r w:rsidRPr="003259F7">
        <w:rPr>
          <w:rFonts w:ascii="Courier New" w:eastAsia="Times New Roman" w:hAnsi="Courier New" w:cs="Courier New"/>
          <w:b/>
          <w:color w:val="302C41"/>
          <w:sz w:val="24"/>
          <w:szCs w:val="24"/>
          <w:lang w:val="en-US"/>
        </w:rPr>
        <w:t>TensorFlow's</w:t>
      </w:r>
      <w:proofErr w:type="spellEnd"/>
      <w:r w:rsidRPr="003259F7">
        <w:rPr>
          <w:rFonts w:ascii="Courier New" w:eastAsia="Times New Roman" w:hAnsi="Courier New" w:cs="Courier New"/>
          <w:b/>
          <w:color w:val="302C41"/>
          <w:sz w:val="24"/>
          <w:szCs w:val="24"/>
          <w:lang w:val="en-US"/>
        </w:rPr>
        <w:t xml:space="preserve"> scope, such as modifying external variables or performing I/O operations.</w:t>
      </w:r>
      <w:proofErr w:type="gramEnd"/>
    </w:p>
    <w:p w:rsidR="003259F7" w:rsidRDefault="003259F7" w:rsidP="003259F7">
      <w:pPr>
        <w:shd w:val="clear" w:color="auto" w:fill="FFFFFF"/>
        <w:spacing w:before="100" w:beforeAutospacing="1" w:after="100" w:afterAutospacing="1" w:line="240" w:lineRule="auto"/>
        <w:outlineLvl w:val="2"/>
        <w:rPr>
          <w:rFonts w:ascii="Courier New" w:eastAsia="Times New Roman" w:hAnsi="Courier New" w:cs="Courier New"/>
          <w:b/>
          <w:bCs/>
          <w:color w:val="302C41"/>
          <w:sz w:val="24"/>
          <w:szCs w:val="24"/>
          <w:lang w:val="en-US"/>
        </w:rPr>
      </w:pPr>
    </w:p>
    <w:p w:rsidR="003259F7" w:rsidRPr="003259F7" w:rsidRDefault="003259F7" w:rsidP="003259F7">
      <w:pPr>
        <w:shd w:val="clear" w:color="auto" w:fill="FFFFFF"/>
        <w:spacing w:before="100" w:beforeAutospacing="1" w:after="100" w:afterAutospacing="1" w:line="240" w:lineRule="auto"/>
        <w:outlineLvl w:val="2"/>
        <w:rPr>
          <w:rFonts w:ascii="Courier New" w:eastAsia="Times New Roman" w:hAnsi="Courier New" w:cs="Courier New"/>
          <w:b/>
          <w:bCs/>
          <w:color w:val="302C41"/>
          <w:sz w:val="24"/>
          <w:szCs w:val="24"/>
          <w:lang w:val="en-US"/>
        </w:rPr>
      </w:pPr>
      <w:r w:rsidRPr="003259F7">
        <w:rPr>
          <w:rFonts w:ascii="Courier New" w:eastAsia="Times New Roman" w:hAnsi="Courier New" w:cs="Courier New"/>
          <w:b/>
          <w:bCs/>
          <w:color w:val="302C41"/>
          <w:sz w:val="24"/>
          <w:szCs w:val="24"/>
          <w:lang w:val="en-US"/>
        </w:rPr>
        <w:t>Non-Convertible Code Examples:</w:t>
      </w:r>
    </w:p>
    <w:p w:rsidR="003259F7" w:rsidRPr="003259F7" w:rsidRDefault="003259F7" w:rsidP="003259F7">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lastRenderedPageBreak/>
        <w:t>Arbitrary Python code, such as native Python lists or dictionaries manipulation, or using non-</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libraries.</w:t>
      </w:r>
    </w:p>
    <w:p w:rsidR="003259F7" w:rsidRPr="003259F7" w:rsidRDefault="003259F7" w:rsidP="003259F7">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File I/O operations directly in the computation code.</w:t>
      </w:r>
    </w:p>
    <w:p w:rsidR="003259F7" w:rsidRPr="003259F7" w:rsidRDefault="003259F7" w:rsidP="003259F7">
      <w:pPr>
        <w:numPr>
          <w:ilvl w:val="0"/>
          <w:numId w:val="13"/>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Using non-</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Python libraries for computation.</w:t>
      </w:r>
    </w:p>
    <w:p w:rsidR="003259F7" w:rsidRDefault="003259F7" w:rsidP="003259F7">
      <w:pPr>
        <w:shd w:val="clear" w:color="auto" w:fill="FFFFFF"/>
        <w:spacing w:before="100" w:beforeAutospacing="1" w:after="100" w:afterAutospacing="1" w:line="240" w:lineRule="auto"/>
        <w:outlineLvl w:val="2"/>
        <w:rPr>
          <w:rFonts w:ascii="Courier New" w:eastAsia="Times New Roman" w:hAnsi="Courier New" w:cs="Courier New"/>
          <w:b/>
          <w:bCs/>
          <w:color w:val="302C41"/>
          <w:sz w:val="24"/>
          <w:szCs w:val="24"/>
          <w:lang w:val="en-US"/>
        </w:rPr>
      </w:pPr>
    </w:p>
    <w:p w:rsidR="003259F7" w:rsidRPr="003259F7" w:rsidRDefault="003259F7" w:rsidP="003259F7">
      <w:pPr>
        <w:shd w:val="clear" w:color="auto" w:fill="FFFFFF"/>
        <w:spacing w:before="100" w:beforeAutospacing="1" w:after="100" w:afterAutospacing="1" w:line="240" w:lineRule="auto"/>
        <w:outlineLvl w:val="2"/>
        <w:rPr>
          <w:rFonts w:ascii="Courier New" w:eastAsia="Times New Roman" w:hAnsi="Courier New" w:cs="Courier New"/>
          <w:b/>
          <w:bCs/>
          <w:color w:val="302C41"/>
          <w:sz w:val="24"/>
          <w:szCs w:val="24"/>
          <w:lang w:val="en-US"/>
        </w:rPr>
      </w:pPr>
      <w:r w:rsidRPr="003259F7">
        <w:rPr>
          <w:rFonts w:ascii="Courier New" w:eastAsia="Times New Roman" w:hAnsi="Courier New" w:cs="Courier New"/>
          <w:b/>
          <w:bCs/>
          <w:color w:val="302C41"/>
          <w:sz w:val="24"/>
          <w:szCs w:val="24"/>
          <w:lang w:val="en-US"/>
        </w:rPr>
        <w:t>Convertible Code Example:</w:t>
      </w:r>
    </w:p>
    <w:p w:rsidR="003259F7" w:rsidRPr="003259F7" w:rsidRDefault="003259F7" w:rsidP="003259F7">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Python</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roofErr w:type="gramStart"/>
      <w:r w:rsidRPr="003259F7">
        <w:rPr>
          <w:rFonts w:ascii="Courier New" w:eastAsia="Times New Roman" w:hAnsi="Courier New" w:cs="Courier New"/>
          <w:b/>
          <w:color w:val="005BAD"/>
          <w:sz w:val="24"/>
          <w:szCs w:val="24"/>
          <w:lang w:val="en-US"/>
        </w:rPr>
        <w:t>import</w:t>
      </w:r>
      <w:proofErr w:type="gramEnd"/>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005BAD"/>
          <w:sz w:val="24"/>
          <w:szCs w:val="24"/>
          <w:lang w:val="en-US"/>
        </w:rPr>
        <w:t>as</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tf</w:t>
      </w:r>
      <w:proofErr w:type="spellEnd"/>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roofErr w:type="gramStart"/>
      <w:r w:rsidRPr="003259F7">
        <w:rPr>
          <w:rFonts w:ascii="Courier New" w:eastAsia="Times New Roman" w:hAnsi="Courier New" w:cs="Courier New"/>
          <w:b/>
          <w:color w:val="005BAD"/>
          <w:sz w:val="24"/>
          <w:szCs w:val="24"/>
          <w:lang w:val="en-US"/>
        </w:rPr>
        <w:t>class</w:t>
      </w:r>
      <w:proofErr w:type="gramEnd"/>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B31B3D"/>
          <w:sz w:val="24"/>
          <w:szCs w:val="24"/>
          <w:lang w:val="en-US"/>
        </w:rPr>
        <w:t>MyDenseLayer</w:t>
      </w:r>
      <w:proofErr w:type="spellEnd"/>
      <w:r w:rsidRPr="003259F7">
        <w:rPr>
          <w:rFonts w:ascii="Courier New" w:eastAsia="Times New Roman" w:hAnsi="Courier New" w:cs="Courier New"/>
          <w:b/>
          <w:color w:val="747283"/>
          <w:sz w:val="24"/>
          <w:szCs w:val="24"/>
          <w:lang w:val="en-US"/>
        </w:rPr>
        <w:t>(</w:t>
      </w:r>
      <w:proofErr w:type="spellStart"/>
      <w:r w:rsidRPr="003259F7">
        <w:rPr>
          <w:rFonts w:ascii="Courier New" w:eastAsia="Times New Roman" w:hAnsi="Courier New" w:cs="Courier New"/>
          <w:b/>
          <w:color w:val="302C41"/>
          <w:sz w:val="24"/>
          <w:szCs w:val="24"/>
          <w:lang w:val="en-US"/>
        </w:rPr>
        <w:t>tf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keras</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layers</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Layer</w:t>
      </w:r>
      <w:proofErr w:type="spellEnd"/>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gramStart"/>
      <w:r w:rsidRPr="003259F7">
        <w:rPr>
          <w:rFonts w:ascii="Courier New" w:eastAsia="Times New Roman" w:hAnsi="Courier New" w:cs="Courier New"/>
          <w:b/>
          <w:color w:val="005BAD"/>
          <w:sz w:val="24"/>
          <w:szCs w:val="24"/>
          <w:lang w:val="en-US"/>
        </w:rPr>
        <w:t>def</w:t>
      </w:r>
      <w:proofErr w:type="gram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B31B3D"/>
          <w:sz w:val="24"/>
          <w:szCs w:val="24"/>
          <w:lang w:val="en-US"/>
        </w:rPr>
        <w:t>__init__</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num_outputs</w:t>
      </w:r>
      <w:proofErr w:type="spellEnd"/>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gramStart"/>
      <w:r w:rsidRPr="003259F7">
        <w:rPr>
          <w:rFonts w:ascii="Courier New" w:eastAsia="Times New Roman" w:hAnsi="Courier New" w:cs="Courier New"/>
          <w:b/>
          <w:color w:val="1A8215"/>
          <w:sz w:val="24"/>
          <w:szCs w:val="24"/>
          <w:lang w:val="en-US"/>
        </w:rPr>
        <w:t>super</w:t>
      </w:r>
      <w:r w:rsidRPr="003259F7">
        <w:rPr>
          <w:rFonts w:ascii="Courier New" w:eastAsia="Times New Roman" w:hAnsi="Courier New" w:cs="Courier New"/>
          <w:b/>
          <w:color w:val="747283"/>
          <w:sz w:val="24"/>
          <w:szCs w:val="24"/>
          <w:lang w:val="en-US"/>
        </w:rPr>
        <w:t>(</w:t>
      </w:r>
      <w:proofErr w:type="spellStart"/>
      <w:proofErr w:type="gramEnd"/>
      <w:r w:rsidRPr="003259F7">
        <w:rPr>
          <w:rFonts w:ascii="Courier New" w:eastAsia="Times New Roman" w:hAnsi="Courier New" w:cs="Courier New"/>
          <w:b/>
          <w:color w:val="302C41"/>
          <w:sz w:val="24"/>
          <w:szCs w:val="24"/>
          <w:lang w:val="en-US"/>
        </w:rPr>
        <w:t>MyDenseLayer</w:t>
      </w:r>
      <w:proofErr w:type="spellEnd"/>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__init__</w:t>
      </w:r>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num_outputs</w:t>
      </w:r>
      <w:proofErr w:type="spell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7A4B26"/>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num_outputs</w:t>
      </w:r>
      <w:proofErr w:type="spellEnd"/>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gramStart"/>
      <w:r w:rsidRPr="003259F7">
        <w:rPr>
          <w:rFonts w:ascii="Courier New" w:eastAsia="Times New Roman" w:hAnsi="Courier New" w:cs="Courier New"/>
          <w:b/>
          <w:color w:val="005BAD"/>
          <w:sz w:val="24"/>
          <w:szCs w:val="24"/>
          <w:lang w:val="en-US"/>
        </w:rPr>
        <w:t>def</w:t>
      </w:r>
      <w:proofErr w:type="gram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B31B3D"/>
          <w:sz w:val="24"/>
          <w:szCs w:val="24"/>
          <w:lang w:val="en-US"/>
        </w:rPr>
        <w:t>build</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input_shape</w:t>
      </w:r>
      <w:proofErr w:type="spellEnd"/>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kernel</w:t>
      </w:r>
      <w:proofErr w:type="spell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7A4B26"/>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add_</w:t>
      </w:r>
      <w:proofErr w:type="gramStart"/>
      <w:r w:rsidRPr="003259F7">
        <w:rPr>
          <w:rFonts w:ascii="Courier New" w:eastAsia="Times New Roman" w:hAnsi="Courier New" w:cs="Courier New"/>
          <w:b/>
          <w:color w:val="302C41"/>
          <w:sz w:val="24"/>
          <w:szCs w:val="24"/>
          <w:lang w:val="en-US"/>
        </w:rPr>
        <w:t>weight</w:t>
      </w:r>
      <w:proofErr w:type="spellEnd"/>
      <w:r w:rsidRPr="003259F7">
        <w:rPr>
          <w:rFonts w:ascii="Courier New" w:eastAsia="Times New Roman" w:hAnsi="Courier New" w:cs="Courier New"/>
          <w:b/>
          <w:color w:val="747283"/>
          <w:sz w:val="24"/>
          <w:szCs w:val="24"/>
          <w:lang w:val="en-US"/>
        </w:rPr>
        <w:t>(</w:t>
      </w:r>
      <w:proofErr w:type="gramEnd"/>
      <w:r w:rsidRPr="003259F7">
        <w:rPr>
          <w:rFonts w:ascii="Courier New" w:eastAsia="Times New Roman" w:hAnsi="Courier New" w:cs="Courier New"/>
          <w:b/>
          <w:color w:val="1A8215"/>
          <w:sz w:val="24"/>
          <w:szCs w:val="24"/>
          <w:lang w:val="en-US"/>
        </w:rPr>
        <w:t>"kernel"</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shape</w:t>
      </w:r>
      <w:r w:rsidRPr="003259F7">
        <w:rPr>
          <w:rFonts w:ascii="Courier New" w:eastAsia="Times New Roman" w:hAnsi="Courier New" w:cs="Courier New"/>
          <w:b/>
          <w:color w:val="7A4B26"/>
          <w:sz w:val="24"/>
          <w:szCs w:val="24"/>
          <w:lang w:val="en-US"/>
        </w:rPr>
        <w:t>=</w:t>
      </w:r>
      <w:r w:rsidRPr="003259F7">
        <w:rPr>
          <w:rFonts w:ascii="Courier New" w:eastAsia="Times New Roman" w:hAnsi="Courier New" w:cs="Courier New"/>
          <w:b/>
          <w:color w:val="747283"/>
          <w:sz w:val="24"/>
          <w:szCs w:val="24"/>
          <w:lang w:val="en-US"/>
        </w:rPr>
        <w:t>[</w:t>
      </w:r>
      <w:proofErr w:type="spellStart"/>
      <w:r w:rsidRPr="003259F7">
        <w:rPr>
          <w:rFonts w:ascii="Courier New" w:eastAsia="Times New Roman" w:hAnsi="Courier New" w:cs="Courier New"/>
          <w:b/>
          <w:color w:val="1A8215"/>
          <w:sz w:val="24"/>
          <w:szCs w:val="24"/>
          <w:lang w:val="en-US"/>
        </w:rPr>
        <w:t>int</w:t>
      </w:r>
      <w:proofErr w:type="spellEnd"/>
      <w:r w:rsidRPr="003259F7">
        <w:rPr>
          <w:rFonts w:ascii="Courier New" w:eastAsia="Times New Roman" w:hAnsi="Courier New" w:cs="Courier New"/>
          <w:b/>
          <w:color w:val="747283"/>
          <w:sz w:val="24"/>
          <w:szCs w:val="24"/>
          <w:lang w:val="en-US"/>
        </w:rPr>
        <w:t>(</w:t>
      </w:r>
      <w:proofErr w:type="spellStart"/>
      <w:r w:rsidRPr="003259F7">
        <w:rPr>
          <w:rFonts w:ascii="Courier New" w:eastAsia="Times New Roman" w:hAnsi="Courier New" w:cs="Courier New"/>
          <w:b/>
          <w:color w:val="302C41"/>
          <w:sz w:val="24"/>
          <w:szCs w:val="24"/>
          <w:lang w:val="en-US"/>
        </w:rPr>
        <w:t>input_shape</w:t>
      </w:r>
      <w:proofErr w:type="spellEnd"/>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7A4B26"/>
          <w:sz w:val="24"/>
          <w:szCs w:val="24"/>
          <w:lang w:val="en-US"/>
        </w:rPr>
        <w:t>-</w:t>
      </w:r>
      <w:r w:rsidRPr="003259F7">
        <w:rPr>
          <w:rFonts w:ascii="Courier New" w:eastAsia="Times New Roman" w:hAnsi="Courier New" w:cs="Courier New"/>
          <w:b/>
          <w:color w:val="733595"/>
          <w:sz w:val="24"/>
          <w:szCs w:val="24"/>
          <w:lang w:val="en-US"/>
        </w:rPr>
        <w:t>1</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num_outputs</w:t>
      </w:r>
      <w:proofErr w:type="spellEnd"/>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gramStart"/>
      <w:r w:rsidRPr="003259F7">
        <w:rPr>
          <w:rFonts w:ascii="Courier New" w:eastAsia="Times New Roman" w:hAnsi="Courier New" w:cs="Courier New"/>
          <w:b/>
          <w:color w:val="005BAD"/>
          <w:sz w:val="24"/>
          <w:szCs w:val="24"/>
          <w:lang w:val="en-US"/>
        </w:rPr>
        <w:t>def</w:t>
      </w:r>
      <w:proofErr w:type="gramEnd"/>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B31B3D"/>
          <w:sz w:val="24"/>
          <w:szCs w:val="24"/>
          <w:lang w:val="en-US"/>
        </w:rPr>
        <w:t>call</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w:t>
      </w:r>
      <w:r w:rsidRPr="003259F7">
        <w:rPr>
          <w:rFonts w:ascii="Courier New" w:eastAsia="Times New Roman" w:hAnsi="Courier New" w:cs="Courier New"/>
          <w:b/>
          <w:color w:val="1A8215"/>
          <w:sz w:val="24"/>
          <w:szCs w:val="24"/>
          <w:lang w:val="en-US"/>
        </w:rPr>
        <w:t>input</w:t>
      </w:r>
      <w:r w:rsidRPr="003259F7">
        <w:rPr>
          <w:rFonts w:ascii="Courier New" w:eastAsia="Times New Roman" w:hAnsi="Courier New" w:cs="Courier New"/>
          <w:b/>
          <w:color w:val="747283"/>
          <w:sz w:val="24"/>
          <w:szCs w:val="24"/>
          <w:lang w:val="en-US"/>
        </w:rPr>
        <w:t>):</w:t>
      </w:r>
    </w:p>
    <w:p w:rsidR="003259F7" w:rsidRPr="003259F7" w:rsidRDefault="003259F7" w:rsidP="003259F7">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        </w:t>
      </w:r>
      <w:proofErr w:type="gramStart"/>
      <w:r w:rsidRPr="003259F7">
        <w:rPr>
          <w:rFonts w:ascii="Courier New" w:eastAsia="Times New Roman" w:hAnsi="Courier New" w:cs="Courier New"/>
          <w:b/>
          <w:color w:val="005BAD"/>
          <w:sz w:val="24"/>
          <w:szCs w:val="24"/>
          <w:lang w:val="en-US"/>
        </w:rPr>
        <w:t>return</w:t>
      </w:r>
      <w:proofErr w:type="gramEnd"/>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tf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matmul</w:t>
      </w:r>
      <w:proofErr w:type="spellEnd"/>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1A8215"/>
          <w:sz w:val="24"/>
          <w:szCs w:val="24"/>
          <w:lang w:val="en-US"/>
        </w:rPr>
        <w:t>input</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 xml:space="preserve"> </w:t>
      </w:r>
      <w:proofErr w:type="spellStart"/>
      <w:r w:rsidRPr="003259F7">
        <w:rPr>
          <w:rFonts w:ascii="Courier New" w:eastAsia="Times New Roman" w:hAnsi="Courier New" w:cs="Courier New"/>
          <w:b/>
          <w:color w:val="302C41"/>
          <w:sz w:val="24"/>
          <w:szCs w:val="24"/>
          <w:lang w:val="en-US"/>
        </w:rPr>
        <w:t>self</w:t>
      </w:r>
      <w:r w:rsidRPr="003259F7">
        <w:rPr>
          <w:rFonts w:ascii="Courier New" w:eastAsia="Times New Roman" w:hAnsi="Courier New" w:cs="Courier New"/>
          <w:b/>
          <w:color w:val="747283"/>
          <w:sz w:val="24"/>
          <w:szCs w:val="24"/>
          <w:lang w:val="en-US"/>
        </w:rPr>
        <w:t>.</w:t>
      </w:r>
      <w:r w:rsidRPr="003259F7">
        <w:rPr>
          <w:rFonts w:ascii="Courier New" w:eastAsia="Times New Roman" w:hAnsi="Courier New" w:cs="Courier New"/>
          <w:b/>
          <w:color w:val="302C41"/>
          <w:sz w:val="24"/>
          <w:szCs w:val="24"/>
          <w:lang w:val="en-US"/>
        </w:rPr>
        <w:t>kernel</w:t>
      </w:r>
      <w:proofErr w:type="spellEnd"/>
      <w:r w:rsidRPr="003259F7">
        <w:rPr>
          <w:rFonts w:ascii="Courier New" w:eastAsia="Times New Roman" w:hAnsi="Courier New" w:cs="Courier New"/>
          <w:b/>
          <w:color w:val="747283"/>
          <w:sz w:val="24"/>
          <w:szCs w:val="24"/>
          <w:lang w:val="en-US"/>
        </w:rPr>
        <w:t>)</w:t>
      </w:r>
    </w:p>
    <w:p w:rsidR="003259F7" w:rsidRDefault="003259F7" w:rsidP="003259F7">
      <w:pPr>
        <w:shd w:val="clear" w:color="auto" w:fill="FFFFFF"/>
        <w:spacing w:after="0" w:line="240" w:lineRule="auto"/>
        <w:rPr>
          <w:rFonts w:ascii="Courier New" w:eastAsia="Times New Roman" w:hAnsi="Courier New" w:cs="Courier New"/>
          <w:b/>
          <w:color w:val="302C41"/>
          <w:sz w:val="24"/>
          <w:szCs w:val="24"/>
          <w:lang w:val="en-US"/>
        </w:rPr>
      </w:pPr>
    </w:p>
    <w:p w:rsidR="003259F7" w:rsidRPr="003259F7" w:rsidRDefault="003259F7" w:rsidP="003259F7">
      <w:pPr>
        <w:shd w:val="clear" w:color="auto" w:fill="FFFFFF"/>
        <w:spacing w:after="0" w:line="240" w:lineRule="auto"/>
        <w:jc w:val="both"/>
        <w:rPr>
          <w:rFonts w:ascii="Courier New" w:eastAsia="Times New Roman" w:hAnsi="Courier New" w:cs="Courier New"/>
          <w:b/>
          <w:color w:val="302C41"/>
          <w:sz w:val="24"/>
          <w:szCs w:val="24"/>
          <w:lang w:val="en-US"/>
        </w:rPr>
      </w:pPr>
      <w:r w:rsidRPr="003259F7">
        <w:rPr>
          <w:rFonts w:ascii="Courier New" w:eastAsia="Times New Roman" w:hAnsi="Courier New" w:cs="Courier New"/>
          <w:b/>
          <w:color w:val="302C41"/>
          <w:sz w:val="24"/>
          <w:szCs w:val="24"/>
          <w:lang w:val="en-US"/>
        </w:rPr>
        <w:t xml:space="preserve">In this example, the custom layer </w:t>
      </w:r>
      <w:proofErr w:type="spellStart"/>
      <w:r w:rsidRPr="003259F7">
        <w:rPr>
          <w:rFonts w:ascii="Courier New" w:eastAsia="Times New Roman" w:hAnsi="Courier New" w:cs="Courier New"/>
          <w:b/>
          <w:color w:val="302C41"/>
          <w:sz w:val="24"/>
          <w:szCs w:val="24"/>
          <w:lang w:val="en-US"/>
        </w:rPr>
        <w:t>MyDenseLayer</w:t>
      </w:r>
      <w:proofErr w:type="spellEnd"/>
      <w:r w:rsidRPr="003259F7">
        <w:rPr>
          <w:rFonts w:ascii="Courier New" w:eastAsia="Times New Roman" w:hAnsi="Courier New" w:cs="Courier New"/>
          <w:b/>
          <w:color w:val="302C41"/>
          <w:sz w:val="24"/>
          <w:szCs w:val="24"/>
          <w:lang w:val="en-US"/>
        </w:rPr>
        <w:t xml:space="preserve"> uses </w:t>
      </w:r>
      <w:proofErr w:type="spellStart"/>
      <w:r w:rsidRPr="003259F7">
        <w:rPr>
          <w:rFonts w:ascii="Courier New" w:eastAsia="Times New Roman" w:hAnsi="Courier New" w:cs="Courier New"/>
          <w:b/>
          <w:color w:val="302C41"/>
          <w:sz w:val="24"/>
          <w:szCs w:val="24"/>
          <w:lang w:val="en-US"/>
        </w:rPr>
        <w:t>TensorFlow</w:t>
      </w:r>
      <w:proofErr w:type="spellEnd"/>
      <w:r w:rsidRPr="003259F7">
        <w:rPr>
          <w:rFonts w:ascii="Courier New" w:eastAsia="Times New Roman" w:hAnsi="Courier New" w:cs="Courier New"/>
          <w:b/>
          <w:color w:val="302C41"/>
          <w:sz w:val="24"/>
          <w:szCs w:val="24"/>
          <w:lang w:val="en-US"/>
        </w:rPr>
        <w:t xml:space="preserve"> operations (</w:t>
      </w:r>
      <w:proofErr w:type="spellStart"/>
      <w:r w:rsidRPr="003259F7">
        <w:rPr>
          <w:rFonts w:ascii="Courier New" w:eastAsia="Times New Roman" w:hAnsi="Courier New" w:cs="Courier New"/>
          <w:b/>
          <w:color w:val="302C41"/>
          <w:sz w:val="24"/>
          <w:szCs w:val="24"/>
          <w:lang w:val="en-US"/>
        </w:rPr>
        <w:t>tf.matmul</w:t>
      </w:r>
      <w:proofErr w:type="spellEnd"/>
      <w:r w:rsidRPr="003259F7">
        <w:rPr>
          <w:rFonts w:ascii="Courier New" w:eastAsia="Times New Roman" w:hAnsi="Courier New" w:cs="Courier New"/>
          <w:b/>
          <w:color w:val="302C41"/>
          <w:sz w:val="24"/>
          <w:szCs w:val="24"/>
          <w:lang w:val="en-US"/>
        </w:rPr>
        <w:t xml:space="preserve"> and </w:t>
      </w:r>
      <w:proofErr w:type="spellStart"/>
      <w:r w:rsidRPr="003259F7">
        <w:rPr>
          <w:rFonts w:ascii="Courier New" w:eastAsia="Times New Roman" w:hAnsi="Courier New" w:cs="Courier New"/>
          <w:b/>
          <w:color w:val="302C41"/>
          <w:sz w:val="24"/>
          <w:szCs w:val="24"/>
          <w:lang w:val="en-US"/>
        </w:rPr>
        <w:t>tf.keras.layers.Layer.add_weight</w:t>
      </w:r>
      <w:proofErr w:type="spellEnd"/>
      <w:r w:rsidRPr="003259F7">
        <w:rPr>
          <w:rFonts w:ascii="Courier New" w:eastAsia="Times New Roman" w:hAnsi="Courier New" w:cs="Courier New"/>
          <w:b/>
          <w:color w:val="302C41"/>
          <w:sz w:val="24"/>
          <w:szCs w:val="24"/>
          <w:lang w:val="en-US"/>
        </w:rPr>
        <w:t>), making it fully convertible to a TF Function.</w:t>
      </w:r>
    </w:p>
    <w:p w:rsidR="003259F7" w:rsidRPr="00C270DE" w:rsidRDefault="003259F7" w:rsidP="003259F7">
      <w:pPr>
        <w:jc w:val="both"/>
        <w:rPr>
          <w:rFonts w:ascii="Courier New" w:hAnsi="Courier New" w:cs="Courier New"/>
          <w:b/>
          <w:color w:val="FF0000"/>
          <w:sz w:val="24"/>
          <w:szCs w:val="24"/>
        </w:rPr>
      </w:pPr>
    </w:p>
    <w:p w:rsidR="00F92A69"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What are the main rules to respect if you want a function to be convertible to a TF Function?</w:t>
      </w:r>
    </w:p>
    <w:p w:rsidR="003259F7" w:rsidRDefault="003259F7" w:rsidP="003259F7">
      <w:pPr>
        <w:jc w:val="both"/>
        <w:rPr>
          <w:rFonts w:ascii="Courier New" w:hAnsi="Courier New" w:cs="Courier New"/>
          <w:b/>
          <w:color w:val="FF0000"/>
          <w:sz w:val="24"/>
          <w:szCs w:val="24"/>
        </w:rPr>
      </w:pPr>
      <w:r>
        <w:rPr>
          <w:rFonts w:ascii="Courier New" w:hAnsi="Courier New" w:cs="Courier New"/>
          <w:b/>
          <w:color w:val="FF0000"/>
          <w:sz w:val="24"/>
          <w:szCs w:val="24"/>
        </w:rPr>
        <w:t>ANS:-</w:t>
      </w:r>
    </w:p>
    <w:p w:rsidR="003259F7"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r w:rsidRPr="003259F7">
        <w:rPr>
          <w:rFonts w:ascii="Courier New" w:hAnsi="Courier New" w:cs="Courier New"/>
          <w:b/>
          <w:color w:val="302C41"/>
        </w:rPr>
        <w:t xml:space="preserve">To ensure a function is convertible to a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(TF) Function, it must adhere to certain rules primarily because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needs to be able to convert Python code into a graph structure that can be optimized and executed efficiently. Here are the main rules:</w:t>
      </w:r>
    </w:p>
    <w:p w:rsidR="003259F7" w:rsidRPr="003259F7"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 xml:space="preserve">Use </w:t>
      </w:r>
      <w:proofErr w:type="spellStart"/>
      <w:r w:rsidRPr="003259F7">
        <w:rPr>
          <w:rStyle w:val="Strong"/>
          <w:rFonts w:ascii="Courier New" w:hAnsi="Courier New" w:cs="Courier New"/>
          <w:color w:val="302C41"/>
        </w:rPr>
        <w:t>TensorFlow</w:t>
      </w:r>
      <w:proofErr w:type="spellEnd"/>
      <w:r w:rsidRPr="003259F7">
        <w:rPr>
          <w:rStyle w:val="Strong"/>
          <w:rFonts w:ascii="Courier New" w:hAnsi="Courier New" w:cs="Courier New"/>
          <w:color w:val="302C41"/>
        </w:rPr>
        <w:t xml:space="preserve"> operations and types</w:t>
      </w:r>
      <w:r w:rsidRPr="003259F7">
        <w:rPr>
          <w:rFonts w:ascii="Courier New" w:hAnsi="Courier New" w:cs="Courier New"/>
          <w:b/>
          <w:color w:val="302C41"/>
        </w:rPr>
        <w:t xml:space="preserve">: The function should predominantly use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operations and data types. This is because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operations are designed to be easily converted into the graph components that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uses internally. For example, instead of using </w:t>
      </w:r>
      <w:r w:rsidRPr="003259F7">
        <w:rPr>
          <w:rFonts w:ascii="Courier New" w:hAnsi="Courier New" w:cs="Courier New"/>
          <w:b/>
          <w:color w:val="302C41"/>
        </w:rPr>
        <w:lastRenderedPageBreak/>
        <w:t xml:space="preserve">Python's native </w:t>
      </w:r>
      <w:r w:rsidRPr="003259F7">
        <w:rPr>
          <w:rStyle w:val="HTMLCode"/>
          <w:b/>
          <w:color w:val="302C41"/>
          <w:sz w:val="24"/>
          <w:szCs w:val="24"/>
          <w:bdr w:val="single" w:sz="6" w:space="2" w:color="CAC8D1" w:frame="1"/>
          <w:shd w:val="clear" w:color="auto" w:fill="FBFAFB"/>
        </w:rPr>
        <w:t>math</w:t>
      </w:r>
      <w:r w:rsidRPr="003259F7">
        <w:rPr>
          <w:rFonts w:ascii="Courier New" w:hAnsi="Courier New" w:cs="Courier New"/>
          <w:b/>
          <w:color w:val="302C41"/>
        </w:rPr>
        <w:t xml:space="preserve"> functions or </w:t>
      </w:r>
      <w:proofErr w:type="spellStart"/>
      <w:r w:rsidRPr="003259F7">
        <w:rPr>
          <w:rStyle w:val="HTMLCode"/>
          <w:b/>
          <w:color w:val="302C41"/>
          <w:sz w:val="24"/>
          <w:szCs w:val="24"/>
          <w:bdr w:val="single" w:sz="6" w:space="2" w:color="CAC8D1" w:frame="1"/>
          <w:shd w:val="clear" w:color="auto" w:fill="FBFAFB"/>
        </w:rPr>
        <w:t>numpy</w:t>
      </w:r>
      <w:proofErr w:type="spellEnd"/>
      <w:r w:rsidRPr="003259F7">
        <w:rPr>
          <w:rFonts w:ascii="Courier New" w:hAnsi="Courier New" w:cs="Courier New"/>
          <w:b/>
          <w:color w:val="302C41"/>
        </w:rPr>
        <w:t xml:space="preserve"> operations, use the corresponding functions from the </w:t>
      </w:r>
      <w:proofErr w:type="spellStart"/>
      <w:r w:rsidRPr="003259F7">
        <w:rPr>
          <w:rStyle w:val="HTMLCode"/>
          <w:b/>
          <w:color w:val="302C41"/>
          <w:sz w:val="24"/>
          <w:szCs w:val="24"/>
          <w:bdr w:val="single" w:sz="6" w:space="2" w:color="CAC8D1" w:frame="1"/>
          <w:shd w:val="clear" w:color="auto" w:fill="FBFAFB"/>
        </w:rPr>
        <w:t>tf.math</w:t>
      </w:r>
      <w:proofErr w:type="spellEnd"/>
      <w:r w:rsidRPr="003259F7">
        <w:rPr>
          <w:rFonts w:ascii="Courier New" w:hAnsi="Courier New" w:cs="Courier New"/>
          <w:b/>
          <w:color w:val="302C41"/>
        </w:rPr>
        <w:t xml:space="preserve"> module.</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Avoid using Python side effects</w:t>
      </w:r>
      <w:r w:rsidRPr="003259F7">
        <w:rPr>
          <w:rFonts w:ascii="Courier New" w:hAnsi="Courier New" w:cs="Courier New"/>
          <w:b/>
          <w:color w:val="302C41"/>
        </w:rPr>
        <w:t xml:space="preserve">: Functions should not use Python side effects like printing, appending to lists, and modifying global variables.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cannot capture these side effects in the computational graph. This means that operations like </w:t>
      </w:r>
      <w:proofErr w:type="gramStart"/>
      <w:r w:rsidRPr="003259F7">
        <w:rPr>
          <w:rStyle w:val="HTMLCode"/>
          <w:b/>
          <w:color w:val="302C41"/>
          <w:sz w:val="24"/>
          <w:szCs w:val="24"/>
          <w:bdr w:val="single" w:sz="6" w:space="2" w:color="CAC8D1" w:frame="1"/>
          <w:shd w:val="clear" w:color="auto" w:fill="FBFAFB"/>
        </w:rPr>
        <w:t>print(</w:t>
      </w:r>
      <w:proofErr w:type="gramEnd"/>
      <w:r w:rsidRPr="003259F7">
        <w:rPr>
          <w:rStyle w:val="HTMLCode"/>
          <w:b/>
          <w:color w:val="302C41"/>
          <w:sz w:val="24"/>
          <w:szCs w:val="24"/>
          <w:bdr w:val="single" w:sz="6" w:space="2" w:color="CAC8D1" w:frame="1"/>
          <w:shd w:val="clear" w:color="auto" w:fill="FBFAFB"/>
        </w:rPr>
        <w:t>)</w:t>
      </w:r>
      <w:r w:rsidRPr="003259F7">
        <w:rPr>
          <w:rFonts w:ascii="Courier New" w:hAnsi="Courier New" w:cs="Courier New"/>
          <w:b/>
          <w:color w:val="302C41"/>
        </w:rPr>
        <w:t xml:space="preserve"> or modifications to global or external variables should be avoided.</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Maintain consistent shapes and data types</w:t>
      </w:r>
      <w:r w:rsidRPr="003259F7">
        <w:rPr>
          <w:rFonts w:ascii="Courier New" w:hAnsi="Courier New" w:cs="Courier New"/>
          <w:b/>
          <w:color w:val="302C41"/>
        </w:rPr>
        <w:t xml:space="preserve">: The shapes and data types of tensors in the function should be consistent across calls. </w:t>
      </w:r>
      <w:proofErr w:type="spellStart"/>
      <w:r w:rsidRPr="003259F7">
        <w:rPr>
          <w:rFonts w:ascii="Courier New" w:hAnsi="Courier New" w:cs="Courier New"/>
          <w:b/>
          <w:color w:val="302C41"/>
        </w:rPr>
        <w:t>TensorFlow's</w:t>
      </w:r>
      <w:proofErr w:type="spellEnd"/>
      <w:r w:rsidRPr="003259F7">
        <w:rPr>
          <w:rFonts w:ascii="Courier New" w:hAnsi="Courier New" w:cs="Courier New"/>
          <w:b/>
          <w:color w:val="302C41"/>
        </w:rPr>
        <w:t xml:space="preserve"> graph execution benefits from knowing tensor shapes and types in advance for optimization.</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Avoid using non-</w:t>
      </w:r>
      <w:proofErr w:type="spellStart"/>
      <w:r w:rsidRPr="003259F7">
        <w:rPr>
          <w:rStyle w:val="Strong"/>
          <w:rFonts w:ascii="Courier New" w:hAnsi="Courier New" w:cs="Courier New"/>
          <w:color w:val="302C41"/>
        </w:rPr>
        <w:t>TensorFlow</w:t>
      </w:r>
      <w:proofErr w:type="spellEnd"/>
      <w:r w:rsidRPr="003259F7">
        <w:rPr>
          <w:rStyle w:val="Strong"/>
          <w:rFonts w:ascii="Courier New" w:hAnsi="Courier New" w:cs="Courier New"/>
          <w:color w:val="302C41"/>
        </w:rPr>
        <w:t xml:space="preserve"> libraries</w:t>
      </w:r>
      <w:r w:rsidRPr="003259F7">
        <w:rPr>
          <w:rFonts w:ascii="Courier New" w:hAnsi="Courier New" w:cs="Courier New"/>
          <w:b/>
          <w:color w:val="302C41"/>
        </w:rPr>
        <w:t xml:space="preserve">: Libraries that are not part of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may not be convertible into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operations. This includes most Python standard library functions and third-party libraries. If necessary, equivalent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operations should be used.</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 xml:space="preserve">Control flow must be </w:t>
      </w:r>
      <w:proofErr w:type="spellStart"/>
      <w:r w:rsidRPr="003259F7">
        <w:rPr>
          <w:rStyle w:val="Strong"/>
          <w:rFonts w:ascii="Courier New" w:hAnsi="Courier New" w:cs="Courier New"/>
          <w:color w:val="302C41"/>
        </w:rPr>
        <w:t>TensorFlow</w:t>
      </w:r>
      <w:proofErr w:type="spellEnd"/>
      <w:r w:rsidRPr="003259F7">
        <w:rPr>
          <w:rStyle w:val="Strong"/>
          <w:rFonts w:ascii="Courier New" w:hAnsi="Courier New" w:cs="Courier New"/>
          <w:color w:val="302C41"/>
        </w:rPr>
        <w:t>-based</w:t>
      </w:r>
      <w:r w:rsidRPr="003259F7">
        <w:rPr>
          <w:rFonts w:ascii="Courier New" w:hAnsi="Courier New" w:cs="Courier New"/>
          <w:b/>
          <w:color w:val="302C41"/>
        </w:rPr>
        <w:t xml:space="preserve">: When using control flow statements like loops and conditionals, use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control flow functions like </w:t>
      </w:r>
      <w:proofErr w:type="spellStart"/>
      <w:r w:rsidRPr="003259F7">
        <w:rPr>
          <w:rStyle w:val="HTMLCode"/>
          <w:b/>
          <w:color w:val="302C41"/>
          <w:sz w:val="24"/>
          <w:szCs w:val="24"/>
          <w:bdr w:val="single" w:sz="6" w:space="2" w:color="CAC8D1" w:frame="1"/>
          <w:shd w:val="clear" w:color="auto" w:fill="FBFAFB"/>
        </w:rPr>
        <w:t>tf.while_loop</w:t>
      </w:r>
      <w:proofErr w:type="spellEnd"/>
      <w:r w:rsidRPr="003259F7">
        <w:rPr>
          <w:rFonts w:ascii="Courier New" w:hAnsi="Courier New" w:cs="Courier New"/>
          <w:b/>
          <w:color w:val="302C41"/>
        </w:rPr>
        <w:t xml:space="preserve"> and </w:t>
      </w:r>
      <w:proofErr w:type="spellStart"/>
      <w:r w:rsidRPr="003259F7">
        <w:rPr>
          <w:rStyle w:val="HTMLCode"/>
          <w:b/>
          <w:color w:val="302C41"/>
          <w:sz w:val="24"/>
          <w:szCs w:val="24"/>
          <w:bdr w:val="single" w:sz="6" w:space="2" w:color="CAC8D1" w:frame="1"/>
          <w:shd w:val="clear" w:color="auto" w:fill="FBFAFB"/>
        </w:rPr>
        <w:t>tf.cond</w:t>
      </w:r>
      <w:proofErr w:type="spellEnd"/>
      <w:r w:rsidRPr="003259F7">
        <w:rPr>
          <w:rFonts w:ascii="Courier New" w:hAnsi="Courier New" w:cs="Courier New"/>
          <w:b/>
          <w:color w:val="302C41"/>
        </w:rPr>
        <w:t xml:space="preserve"> instead of Python's </w:t>
      </w:r>
      <w:r w:rsidRPr="003259F7">
        <w:rPr>
          <w:rStyle w:val="HTMLCode"/>
          <w:b/>
          <w:color w:val="302C41"/>
          <w:sz w:val="24"/>
          <w:szCs w:val="24"/>
          <w:bdr w:val="single" w:sz="6" w:space="2" w:color="CAC8D1" w:frame="1"/>
          <w:shd w:val="clear" w:color="auto" w:fill="FBFAFB"/>
        </w:rPr>
        <w:t>while</w:t>
      </w:r>
      <w:r w:rsidRPr="003259F7">
        <w:rPr>
          <w:rFonts w:ascii="Courier New" w:hAnsi="Courier New" w:cs="Courier New"/>
          <w:b/>
          <w:color w:val="302C41"/>
        </w:rPr>
        <w:t xml:space="preserve">, </w:t>
      </w:r>
      <w:r w:rsidRPr="003259F7">
        <w:rPr>
          <w:rStyle w:val="HTMLCode"/>
          <w:b/>
          <w:color w:val="302C41"/>
          <w:sz w:val="24"/>
          <w:szCs w:val="24"/>
          <w:bdr w:val="single" w:sz="6" w:space="2" w:color="CAC8D1" w:frame="1"/>
          <w:shd w:val="clear" w:color="auto" w:fill="FBFAFB"/>
        </w:rPr>
        <w:t>for</w:t>
      </w:r>
      <w:r w:rsidRPr="003259F7">
        <w:rPr>
          <w:rFonts w:ascii="Courier New" w:hAnsi="Courier New" w:cs="Courier New"/>
          <w:b/>
          <w:color w:val="302C41"/>
        </w:rPr>
        <w:t xml:space="preserve">, or </w:t>
      </w:r>
      <w:r w:rsidRPr="003259F7">
        <w:rPr>
          <w:rStyle w:val="HTMLCode"/>
          <w:b/>
          <w:color w:val="302C41"/>
          <w:sz w:val="24"/>
          <w:szCs w:val="24"/>
          <w:bdr w:val="single" w:sz="6" w:space="2" w:color="CAC8D1" w:frame="1"/>
          <w:shd w:val="clear" w:color="auto" w:fill="FBFAFB"/>
        </w:rPr>
        <w:t>if</w:t>
      </w:r>
      <w:r w:rsidRPr="003259F7">
        <w:rPr>
          <w:rFonts w:ascii="Courier New" w:hAnsi="Courier New" w:cs="Courier New"/>
          <w:b/>
          <w:color w:val="302C41"/>
        </w:rPr>
        <w:t>. This ensures that the control flow can be converted into the graph.</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Default="003259F7" w:rsidP="003259F7">
      <w:pPr>
        <w:pStyle w:val="styledparagraph-bztrlf-1"/>
        <w:numPr>
          <w:ilvl w:val="0"/>
          <w:numId w:val="14"/>
        </w:numPr>
        <w:shd w:val="clear" w:color="auto" w:fill="FFFFFF"/>
        <w:spacing w:before="0" w:beforeAutospacing="0" w:after="0" w:afterAutospacing="0"/>
        <w:jc w:val="both"/>
        <w:rPr>
          <w:rFonts w:ascii="Courier New" w:hAnsi="Courier New" w:cs="Courier New"/>
          <w:b/>
          <w:color w:val="302C41"/>
        </w:rPr>
      </w:pPr>
      <w:r w:rsidRPr="003259F7">
        <w:rPr>
          <w:rStyle w:val="Strong"/>
          <w:rFonts w:ascii="Courier New" w:hAnsi="Courier New" w:cs="Courier New"/>
          <w:color w:val="302C41"/>
        </w:rPr>
        <w:t xml:space="preserve">No </w:t>
      </w:r>
      <w:proofErr w:type="spellStart"/>
      <w:r w:rsidRPr="003259F7">
        <w:rPr>
          <w:rStyle w:val="Strong"/>
          <w:rFonts w:ascii="Courier New" w:hAnsi="Courier New" w:cs="Courier New"/>
          <w:color w:val="302C41"/>
        </w:rPr>
        <w:t>iterators</w:t>
      </w:r>
      <w:proofErr w:type="spellEnd"/>
      <w:r w:rsidRPr="003259F7">
        <w:rPr>
          <w:rStyle w:val="Strong"/>
          <w:rFonts w:ascii="Courier New" w:hAnsi="Courier New" w:cs="Courier New"/>
          <w:color w:val="302C41"/>
        </w:rPr>
        <w:t xml:space="preserve"> or generators</w:t>
      </w:r>
      <w:r w:rsidRPr="003259F7">
        <w:rPr>
          <w:rFonts w:ascii="Courier New" w:hAnsi="Courier New" w:cs="Courier New"/>
          <w:b/>
          <w:color w:val="302C41"/>
        </w:rPr>
        <w:t xml:space="preserve">: Avoid using Python </w:t>
      </w:r>
      <w:proofErr w:type="spellStart"/>
      <w:r w:rsidRPr="003259F7">
        <w:rPr>
          <w:rFonts w:ascii="Courier New" w:hAnsi="Courier New" w:cs="Courier New"/>
          <w:b/>
          <w:color w:val="302C41"/>
        </w:rPr>
        <w:t>iterators</w:t>
      </w:r>
      <w:proofErr w:type="spellEnd"/>
      <w:r w:rsidRPr="003259F7">
        <w:rPr>
          <w:rFonts w:ascii="Courier New" w:hAnsi="Courier New" w:cs="Courier New"/>
          <w:b/>
          <w:color w:val="302C41"/>
        </w:rPr>
        <w:t xml:space="preserve"> and generators.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cannot convert these Python constructs into its graph representation. Instead, use </w:t>
      </w:r>
      <w:proofErr w:type="spellStart"/>
      <w:r w:rsidRPr="003259F7">
        <w:rPr>
          <w:rFonts w:ascii="Courier New" w:hAnsi="Courier New" w:cs="Courier New"/>
          <w:b/>
          <w:color w:val="302C41"/>
        </w:rPr>
        <w:t>TensorFlow's</w:t>
      </w:r>
      <w:proofErr w:type="spellEnd"/>
      <w:r w:rsidRPr="003259F7">
        <w:rPr>
          <w:rFonts w:ascii="Courier New" w:hAnsi="Courier New" w:cs="Courier New"/>
          <w:b/>
          <w:color w:val="302C41"/>
        </w:rPr>
        <w:t xml:space="preserve"> dataset operations.</w:t>
      </w:r>
    </w:p>
    <w:p w:rsidR="003259F7" w:rsidRPr="003259F7" w:rsidRDefault="003259F7" w:rsidP="003259F7">
      <w:pPr>
        <w:pStyle w:val="styledparagraph-bztrlf-1"/>
        <w:shd w:val="clear" w:color="auto" w:fill="FFFFFF"/>
        <w:spacing w:before="0" w:beforeAutospacing="0" w:after="0" w:afterAutospacing="0"/>
        <w:ind w:left="720"/>
        <w:jc w:val="both"/>
        <w:rPr>
          <w:rFonts w:ascii="Courier New" w:hAnsi="Courier New" w:cs="Courier New"/>
          <w:b/>
          <w:color w:val="302C41"/>
        </w:rPr>
      </w:pPr>
    </w:p>
    <w:p w:rsidR="003259F7" w:rsidRPr="003259F7" w:rsidRDefault="003259F7" w:rsidP="003259F7">
      <w:pPr>
        <w:pStyle w:val="styledparagraph-bztrlf-1"/>
        <w:shd w:val="clear" w:color="auto" w:fill="FFFFFF"/>
        <w:spacing w:before="0" w:beforeAutospacing="0" w:after="0" w:afterAutospacing="0"/>
        <w:jc w:val="both"/>
        <w:rPr>
          <w:rFonts w:ascii="Courier New" w:hAnsi="Courier New" w:cs="Courier New"/>
          <w:b/>
          <w:color w:val="302C41"/>
        </w:rPr>
      </w:pPr>
      <w:r w:rsidRPr="003259F7">
        <w:rPr>
          <w:rFonts w:ascii="Courier New" w:hAnsi="Courier New" w:cs="Courier New"/>
          <w:b/>
          <w:color w:val="302C41"/>
        </w:rPr>
        <w:t xml:space="preserve">By following these rules, a function can be effectively converted into a TF Function, allowing </w:t>
      </w:r>
      <w:proofErr w:type="spellStart"/>
      <w:r w:rsidRPr="003259F7">
        <w:rPr>
          <w:rFonts w:ascii="Courier New" w:hAnsi="Courier New" w:cs="Courier New"/>
          <w:b/>
          <w:color w:val="302C41"/>
        </w:rPr>
        <w:t>TensorFlow</w:t>
      </w:r>
      <w:proofErr w:type="spellEnd"/>
      <w:r w:rsidRPr="003259F7">
        <w:rPr>
          <w:rFonts w:ascii="Courier New" w:hAnsi="Courier New" w:cs="Courier New"/>
          <w:b/>
          <w:color w:val="302C41"/>
        </w:rPr>
        <w:t xml:space="preserve"> to optimize and execute the function efficiently across different platforms and hardware.</w:t>
      </w:r>
    </w:p>
    <w:p w:rsidR="003259F7" w:rsidRPr="00C270DE" w:rsidRDefault="003259F7" w:rsidP="003259F7">
      <w:pPr>
        <w:jc w:val="both"/>
        <w:rPr>
          <w:rFonts w:ascii="Courier New" w:hAnsi="Courier New" w:cs="Courier New"/>
          <w:b/>
          <w:color w:val="FF0000"/>
          <w:sz w:val="24"/>
          <w:szCs w:val="24"/>
        </w:rPr>
      </w:pPr>
    </w:p>
    <w:p w:rsidR="00F92A69" w:rsidRPr="00C270DE" w:rsidRDefault="00F92A69" w:rsidP="00C270DE">
      <w:pPr>
        <w:numPr>
          <w:ilvl w:val="0"/>
          <w:numId w:val="1"/>
        </w:numPr>
        <w:jc w:val="both"/>
        <w:rPr>
          <w:rFonts w:ascii="Courier New" w:hAnsi="Courier New" w:cs="Courier New"/>
          <w:b/>
          <w:color w:val="FF0000"/>
          <w:sz w:val="24"/>
          <w:szCs w:val="24"/>
        </w:rPr>
      </w:pPr>
      <w:r w:rsidRPr="00C270DE">
        <w:rPr>
          <w:rFonts w:ascii="Courier New" w:hAnsi="Courier New" w:cs="Courier New"/>
          <w:b/>
          <w:color w:val="FF0000"/>
          <w:sz w:val="24"/>
          <w:szCs w:val="24"/>
        </w:rPr>
        <w:t xml:space="preserve">When would you need to create a dynamic </w:t>
      </w:r>
      <w:proofErr w:type="spellStart"/>
      <w:r w:rsidRPr="00C270DE">
        <w:rPr>
          <w:rFonts w:ascii="Courier New" w:hAnsi="Courier New" w:cs="Courier New"/>
          <w:b/>
          <w:color w:val="FF0000"/>
          <w:sz w:val="24"/>
          <w:szCs w:val="24"/>
        </w:rPr>
        <w:t>Keras</w:t>
      </w:r>
      <w:proofErr w:type="spellEnd"/>
      <w:r w:rsidRPr="00C270DE">
        <w:rPr>
          <w:rFonts w:ascii="Courier New" w:hAnsi="Courier New" w:cs="Courier New"/>
          <w:b/>
          <w:color w:val="FF0000"/>
          <w:sz w:val="24"/>
          <w:szCs w:val="24"/>
        </w:rPr>
        <w:t xml:space="preserve"> model? How do you do that? Why not make all your models dynamic?</w:t>
      </w:r>
    </w:p>
    <w:p w:rsidR="00B915EE" w:rsidRDefault="00560962" w:rsidP="00C270DE">
      <w:pPr>
        <w:jc w:val="both"/>
        <w:rPr>
          <w:rFonts w:ascii="Courier New" w:hAnsi="Courier New" w:cs="Courier New"/>
          <w:b/>
          <w:color w:val="FF0000"/>
          <w:sz w:val="24"/>
          <w:szCs w:val="24"/>
        </w:rPr>
      </w:pPr>
      <w:bookmarkStart w:id="0" w:name="_GoBack"/>
      <w:bookmarkEnd w:id="0"/>
      <w:r>
        <w:rPr>
          <w:rFonts w:ascii="Courier New" w:hAnsi="Courier New" w:cs="Courier New"/>
          <w:b/>
          <w:color w:val="FF0000"/>
          <w:sz w:val="24"/>
          <w:szCs w:val="24"/>
        </w:rPr>
        <w:t>ANS:-</w:t>
      </w:r>
    </w:p>
    <w:p w:rsidR="00560962" w:rsidRP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You would need to create a dynamic </w:t>
      </w:r>
      <w:proofErr w:type="spellStart"/>
      <w:r w:rsidRPr="00560962">
        <w:rPr>
          <w:rFonts w:ascii="Courier New" w:eastAsia="Times New Roman" w:hAnsi="Courier New" w:cs="Courier New"/>
          <w:b/>
          <w:color w:val="302C41"/>
          <w:sz w:val="24"/>
          <w:szCs w:val="24"/>
          <w:lang w:val="en-US"/>
        </w:rPr>
        <w:t>Keras</w:t>
      </w:r>
      <w:proofErr w:type="spellEnd"/>
      <w:r w:rsidRPr="00560962">
        <w:rPr>
          <w:rFonts w:ascii="Courier New" w:eastAsia="Times New Roman" w:hAnsi="Courier New" w:cs="Courier New"/>
          <w:b/>
          <w:color w:val="302C41"/>
          <w:sz w:val="24"/>
          <w:szCs w:val="24"/>
          <w:lang w:val="en-US"/>
        </w:rPr>
        <w:t xml:space="preserve"> model when you require the flexibility to modify the behavior of the model based on different inputs, conditions, or complex decision-</w:t>
      </w:r>
      <w:r w:rsidRPr="00560962">
        <w:rPr>
          <w:rFonts w:ascii="Courier New" w:eastAsia="Times New Roman" w:hAnsi="Courier New" w:cs="Courier New"/>
          <w:b/>
          <w:color w:val="302C41"/>
          <w:sz w:val="24"/>
          <w:szCs w:val="24"/>
          <w:lang w:val="en-US"/>
        </w:rPr>
        <w:lastRenderedPageBreak/>
        <w:t>making processes during runtime. This is typically necessary for models that involve:</w:t>
      </w:r>
    </w:p>
    <w:p w:rsidR="00560962" w:rsidRPr="00560962" w:rsidRDefault="00560962" w:rsidP="00560962">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Conditional computation: Parts of the network are activated based on specific conditions during the forward pass.</w:t>
      </w:r>
    </w:p>
    <w:p w:rsidR="00560962" w:rsidRPr="00560962" w:rsidRDefault="00560962" w:rsidP="00560962">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Recursive or iterative computation: The model needs to perform loops or recursive operations which depend on the input data or intermediate results.</w:t>
      </w:r>
    </w:p>
    <w:p w:rsidR="00560962" w:rsidRPr="00560962" w:rsidRDefault="00560962" w:rsidP="00560962">
      <w:pPr>
        <w:numPr>
          <w:ilvl w:val="0"/>
          <w:numId w:val="15"/>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Variable-sized inputs: Handling inputs of varying sizes which might require dynamic adjustments to the network architecture.</w:t>
      </w:r>
    </w:p>
    <w:p w:rsid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To create a dynamic </w:t>
      </w:r>
      <w:proofErr w:type="spellStart"/>
      <w:r w:rsidRPr="00560962">
        <w:rPr>
          <w:rFonts w:ascii="Courier New" w:eastAsia="Times New Roman" w:hAnsi="Courier New" w:cs="Courier New"/>
          <w:b/>
          <w:color w:val="302C41"/>
          <w:sz w:val="24"/>
          <w:szCs w:val="24"/>
          <w:lang w:val="en-US"/>
        </w:rPr>
        <w:t>Keras</w:t>
      </w:r>
      <w:proofErr w:type="spellEnd"/>
      <w:r w:rsidRPr="00560962">
        <w:rPr>
          <w:rFonts w:ascii="Courier New" w:eastAsia="Times New Roman" w:hAnsi="Courier New" w:cs="Courier New"/>
          <w:b/>
          <w:color w:val="302C41"/>
          <w:sz w:val="24"/>
          <w:szCs w:val="24"/>
          <w:lang w:val="en-US"/>
        </w:rPr>
        <w:t xml:space="preserve"> model, you can use the </w:t>
      </w:r>
      <w:proofErr w:type="spellStart"/>
      <w:r w:rsidRPr="00560962">
        <w:rPr>
          <w:rFonts w:ascii="Courier New" w:eastAsia="Times New Roman" w:hAnsi="Courier New" w:cs="Courier New"/>
          <w:b/>
          <w:color w:val="302C41"/>
          <w:sz w:val="24"/>
          <w:szCs w:val="24"/>
          <w:lang w:val="en-US"/>
        </w:rPr>
        <w:t>Subclassing</w:t>
      </w:r>
      <w:proofErr w:type="spellEnd"/>
      <w:r w:rsidRPr="00560962">
        <w:rPr>
          <w:rFonts w:ascii="Courier New" w:eastAsia="Times New Roman" w:hAnsi="Courier New" w:cs="Courier New"/>
          <w:b/>
          <w:color w:val="302C41"/>
          <w:sz w:val="24"/>
          <w:szCs w:val="24"/>
          <w:lang w:val="en-US"/>
        </w:rPr>
        <w:t xml:space="preserve"> API provided by </w:t>
      </w:r>
      <w:proofErr w:type="spellStart"/>
      <w:r w:rsidRPr="00560962">
        <w:rPr>
          <w:rFonts w:ascii="Courier New" w:eastAsia="Times New Roman" w:hAnsi="Courier New" w:cs="Courier New"/>
          <w:b/>
          <w:color w:val="302C41"/>
          <w:sz w:val="24"/>
          <w:szCs w:val="24"/>
          <w:lang w:val="en-US"/>
        </w:rPr>
        <w:t>Keras</w:t>
      </w:r>
      <w:proofErr w:type="spellEnd"/>
      <w:r w:rsidRPr="00560962">
        <w:rPr>
          <w:rFonts w:ascii="Courier New" w:eastAsia="Times New Roman" w:hAnsi="Courier New" w:cs="Courier New"/>
          <w:b/>
          <w:color w:val="302C41"/>
          <w:sz w:val="24"/>
          <w:szCs w:val="24"/>
          <w:lang w:val="en-US"/>
        </w:rPr>
        <w:t xml:space="preserve">. Here is a basic example of how to subclass the </w:t>
      </w:r>
      <w:r w:rsidRPr="00560962">
        <w:rPr>
          <w:rFonts w:ascii="Courier New" w:eastAsia="Times New Roman" w:hAnsi="Courier New" w:cs="Courier New"/>
          <w:b/>
          <w:color w:val="302C41"/>
          <w:sz w:val="20"/>
          <w:lang w:val="en-US"/>
        </w:rPr>
        <w:t>Model</w:t>
      </w:r>
      <w:r w:rsidRPr="00560962">
        <w:rPr>
          <w:rFonts w:ascii="Courier New" w:eastAsia="Times New Roman" w:hAnsi="Courier New" w:cs="Courier New"/>
          <w:b/>
          <w:color w:val="302C41"/>
          <w:sz w:val="24"/>
          <w:szCs w:val="24"/>
          <w:lang w:val="en-US"/>
        </w:rPr>
        <w:t xml:space="preserve"> class to create a custom, dynamic model:</w:t>
      </w:r>
    </w:p>
    <w:p w:rsidR="00560962" w:rsidRP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p>
    <w:p w:rsidR="00560962" w:rsidRPr="00560962" w:rsidRDefault="00560962" w:rsidP="00560962">
      <w:pPr>
        <w:shd w:val="clear" w:color="auto" w:fill="EE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lang w:val="en-US"/>
        </w:rPr>
        <w:t>Python</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560962">
        <w:rPr>
          <w:rFonts w:ascii="Courier New" w:eastAsia="Times New Roman" w:hAnsi="Courier New" w:cs="Courier New"/>
          <w:b/>
          <w:color w:val="005BAD"/>
          <w:sz w:val="24"/>
          <w:szCs w:val="24"/>
          <w:lang w:val="en-US"/>
        </w:rPr>
        <w:t>import</w:t>
      </w:r>
      <w:proofErr w:type="gramEnd"/>
      <w:r w:rsidRPr="00560962">
        <w:rPr>
          <w:rFonts w:ascii="Courier New" w:eastAsia="Times New Roman" w:hAnsi="Courier New" w:cs="Courier New"/>
          <w:b/>
          <w:color w:val="302C41"/>
          <w:sz w:val="24"/>
          <w:szCs w:val="24"/>
          <w:lang w:val="en-US"/>
        </w:rPr>
        <w:t xml:space="preserve"> </w:t>
      </w:r>
      <w:proofErr w:type="spellStart"/>
      <w:r w:rsidRPr="00560962">
        <w:rPr>
          <w:rFonts w:ascii="Courier New" w:eastAsia="Times New Roman" w:hAnsi="Courier New" w:cs="Courier New"/>
          <w:b/>
          <w:color w:val="302C41"/>
          <w:sz w:val="24"/>
          <w:szCs w:val="24"/>
          <w:lang w:val="en-US"/>
        </w:rPr>
        <w:t>tensorflow</w:t>
      </w:r>
      <w:proofErr w:type="spellEnd"/>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005BAD"/>
          <w:sz w:val="24"/>
          <w:szCs w:val="24"/>
          <w:lang w:val="en-US"/>
        </w:rPr>
        <w:t>as</w:t>
      </w:r>
      <w:r w:rsidRPr="00560962">
        <w:rPr>
          <w:rFonts w:ascii="Courier New" w:eastAsia="Times New Roman" w:hAnsi="Courier New" w:cs="Courier New"/>
          <w:b/>
          <w:color w:val="302C41"/>
          <w:sz w:val="24"/>
          <w:szCs w:val="24"/>
          <w:lang w:val="en-US"/>
        </w:rPr>
        <w:t xml:space="preserve"> </w:t>
      </w:r>
      <w:proofErr w:type="spellStart"/>
      <w:r w:rsidRPr="00560962">
        <w:rPr>
          <w:rFonts w:ascii="Courier New" w:eastAsia="Times New Roman" w:hAnsi="Courier New" w:cs="Courier New"/>
          <w:b/>
          <w:color w:val="302C41"/>
          <w:sz w:val="24"/>
          <w:szCs w:val="24"/>
          <w:lang w:val="en-US"/>
        </w:rPr>
        <w:t>tf</w:t>
      </w:r>
      <w:proofErr w:type="spellEnd"/>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560962">
        <w:rPr>
          <w:rFonts w:ascii="Courier New" w:eastAsia="Times New Roman" w:hAnsi="Courier New" w:cs="Courier New"/>
          <w:b/>
          <w:color w:val="005BAD"/>
          <w:sz w:val="24"/>
          <w:szCs w:val="24"/>
          <w:lang w:val="en-US"/>
        </w:rPr>
        <w:t>class</w:t>
      </w:r>
      <w:proofErr w:type="gramEnd"/>
      <w:r w:rsidRPr="00560962">
        <w:rPr>
          <w:rFonts w:ascii="Courier New" w:eastAsia="Times New Roman" w:hAnsi="Courier New" w:cs="Courier New"/>
          <w:b/>
          <w:color w:val="302C41"/>
          <w:sz w:val="24"/>
          <w:szCs w:val="24"/>
          <w:lang w:val="en-US"/>
        </w:rPr>
        <w:t xml:space="preserve"> </w:t>
      </w:r>
      <w:proofErr w:type="spellStart"/>
      <w:r w:rsidRPr="00560962">
        <w:rPr>
          <w:rFonts w:ascii="Courier New" w:eastAsia="Times New Roman" w:hAnsi="Courier New" w:cs="Courier New"/>
          <w:b/>
          <w:color w:val="B31B3D"/>
          <w:sz w:val="24"/>
          <w:szCs w:val="24"/>
          <w:lang w:val="en-US"/>
        </w:rPr>
        <w:t>MyDynamicModel</w:t>
      </w:r>
      <w:proofErr w:type="spellEnd"/>
      <w:r w:rsidRPr="00560962">
        <w:rPr>
          <w:rFonts w:ascii="Courier New" w:eastAsia="Times New Roman" w:hAnsi="Courier New" w:cs="Courier New"/>
          <w:b/>
          <w:color w:val="747283"/>
          <w:sz w:val="24"/>
          <w:szCs w:val="24"/>
          <w:lang w:val="en-US"/>
        </w:rPr>
        <w:t>(</w:t>
      </w:r>
      <w:proofErr w:type="spellStart"/>
      <w:r w:rsidRPr="00560962">
        <w:rPr>
          <w:rFonts w:ascii="Courier New" w:eastAsia="Times New Roman" w:hAnsi="Courier New" w:cs="Courier New"/>
          <w:b/>
          <w:color w:val="302C41"/>
          <w:sz w:val="24"/>
          <w:szCs w:val="24"/>
          <w:lang w:val="en-US"/>
        </w:rPr>
        <w:t>tf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keras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Model</w:t>
      </w:r>
      <w:proofErr w:type="spellEnd"/>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005BAD"/>
          <w:sz w:val="24"/>
          <w:szCs w:val="24"/>
          <w:lang w:val="en-US"/>
        </w:rPr>
        <w:t>def</w:t>
      </w:r>
      <w:proofErr w:type="gramEnd"/>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B31B3D"/>
          <w:sz w:val="24"/>
          <w:szCs w:val="24"/>
          <w:lang w:val="en-US"/>
        </w:rPr>
        <w:t>__init__</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self</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1A8215"/>
          <w:sz w:val="24"/>
          <w:szCs w:val="24"/>
          <w:lang w:val="en-US"/>
        </w:rPr>
        <w:t>super</w:t>
      </w:r>
      <w:r w:rsidRPr="00560962">
        <w:rPr>
          <w:rFonts w:ascii="Courier New" w:eastAsia="Times New Roman" w:hAnsi="Courier New" w:cs="Courier New"/>
          <w:b/>
          <w:color w:val="747283"/>
          <w:sz w:val="24"/>
          <w:szCs w:val="24"/>
          <w:lang w:val="en-US"/>
        </w:rPr>
        <w:t>(</w:t>
      </w:r>
      <w:proofErr w:type="spellStart"/>
      <w:proofErr w:type="gramEnd"/>
      <w:r w:rsidRPr="00560962">
        <w:rPr>
          <w:rFonts w:ascii="Courier New" w:eastAsia="Times New Roman" w:hAnsi="Courier New" w:cs="Courier New"/>
          <w:b/>
          <w:color w:val="302C41"/>
          <w:sz w:val="24"/>
          <w:szCs w:val="24"/>
          <w:lang w:val="en-US"/>
        </w:rPr>
        <w:t>MyDynamicModel</w:t>
      </w:r>
      <w:proofErr w:type="spellEnd"/>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__init__</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534F63"/>
          <w:sz w:val="24"/>
          <w:szCs w:val="24"/>
          <w:lang w:val="en-US"/>
        </w:rPr>
        <w:t># Define your layers here</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dense1 </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302C41"/>
          <w:sz w:val="24"/>
          <w:szCs w:val="24"/>
          <w:lang w:val="en-US"/>
        </w:rPr>
        <w:t xml:space="preserve"> </w:t>
      </w:r>
      <w:proofErr w:type="spellStart"/>
      <w:proofErr w:type="gramStart"/>
      <w:r w:rsidRPr="00560962">
        <w:rPr>
          <w:rFonts w:ascii="Courier New" w:eastAsia="Times New Roman" w:hAnsi="Courier New" w:cs="Courier New"/>
          <w:b/>
          <w:color w:val="302C41"/>
          <w:sz w:val="24"/>
          <w:szCs w:val="24"/>
          <w:lang w:val="en-US"/>
        </w:rPr>
        <w:t>tf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keras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layers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Dense</w:t>
      </w:r>
      <w:proofErr w:type="spellEnd"/>
      <w:r w:rsidRPr="00560962">
        <w:rPr>
          <w:rFonts w:ascii="Courier New" w:eastAsia="Times New Roman" w:hAnsi="Courier New" w:cs="Courier New"/>
          <w:b/>
          <w:color w:val="747283"/>
          <w:sz w:val="24"/>
          <w:szCs w:val="24"/>
          <w:lang w:val="en-US"/>
        </w:rPr>
        <w:t>(</w:t>
      </w:r>
      <w:proofErr w:type="gramEnd"/>
      <w:r w:rsidRPr="00560962">
        <w:rPr>
          <w:rFonts w:ascii="Courier New" w:eastAsia="Times New Roman" w:hAnsi="Courier New" w:cs="Courier New"/>
          <w:b/>
          <w:color w:val="733595"/>
          <w:sz w:val="24"/>
          <w:szCs w:val="24"/>
          <w:lang w:val="en-US"/>
        </w:rPr>
        <w:t>32</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activation</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1A8215"/>
          <w:sz w:val="24"/>
          <w:szCs w:val="24"/>
          <w:lang w:val="en-US"/>
        </w:rPr>
        <w:t>'</w:t>
      </w:r>
      <w:proofErr w:type="spellStart"/>
      <w:r w:rsidRPr="00560962">
        <w:rPr>
          <w:rFonts w:ascii="Courier New" w:eastAsia="Times New Roman" w:hAnsi="Courier New" w:cs="Courier New"/>
          <w:b/>
          <w:color w:val="1A8215"/>
          <w:sz w:val="24"/>
          <w:szCs w:val="24"/>
          <w:lang w:val="en-US"/>
        </w:rPr>
        <w:t>relu</w:t>
      </w:r>
      <w:proofErr w:type="spellEnd"/>
      <w:r w:rsidRPr="00560962">
        <w:rPr>
          <w:rFonts w:ascii="Courier New" w:eastAsia="Times New Roman" w:hAnsi="Courier New" w:cs="Courier New"/>
          <w:b/>
          <w:color w:val="1A8215"/>
          <w:sz w:val="24"/>
          <w:szCs w:val="24"/>
          <w:lang w:val="en-US"/>
        </w:rPr>
        <w:t>'</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dense2 </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302C41"/>
          <w:sz w:val="24"/>
          <w:szCs w:val="24"/>
          <w:lang w:val="en-US"/>
        </w:rPr>
        <w:t xml:space="preserve"> </w:t>
      </w:r>
      <w:proofErr w:type="spellStart"/>
      <w:proofErr w:type="gramStart"/>
      <w:r w:rsidRPr="00560962">
        <w:rPr>
          <w:rFonts w:ascii="Courier New" w:eastAsia="Times New Roman" w:hAnsi="Courier New" w:cs="Courier New"/>
          <w:b/>
          <w:color w:val="302C41"/>
          <w:sz w:val="24"/>
          <w:szCs w:val="24"/>
          <w:lang w:val="en-US"/>
        </w:rPr>
        <w:t>tf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keras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layers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Dense</w:t>
      </w:r>
      <w:proofErr w:type="spellEnd"/>
      <w:r w:rsidRPr="00560962">
        <w:rPr>
          <w:rFonts w:ascii="Courier New" w:eastAsia="Times New Roman" w:hAnsi="Courier New" w:cs="Courier New"/>
          <w:b/>
          <w:color w:val="747283"/>
          <w:sz w:val="24"/>
          <w:szCs w:val="24"/>
          <w:lang w:val="en-US"/>
        </w:rPr>
        <w:t>(</w:t>
      </w:r>
      <w:proofErr w:type="gramEnd"/>
      <w:r w:rsidRPr="00560962">
        <w:rPr>
          <w:rFonts w:ascii="Courier New" w:eastAsia="Times New Roman" w:hAnsi="Courier New" w:cs="Courier New"/>
          <w:b/>
          <w:color w:val="733595"/>
          <w:sz w:val="24"/>
          <w:szCs w:val="24"/>
          <w:lang w:val="en-US"/>
        </w:rPr>
        <w:t>10</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activation</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1A8215"/>
          <w:sz w:val="24"/>
          <w:szCs w:val="24"/>
          <w:lang w:val="en-US"/>
        </w:rPr>
        <w:t>'</w:t>
      </w:r>
      <w:proofErr w:type="spellStart"/>
      <w:r w:rsidRPr="00560962">
        <w:rPr>
          <w:rFonts w:ascii="Courier New" w:eastAsia="Times New Roman" w:hAnsi="Courier New" w:cs="Courier New"/>
          <w:b/>
          <w:color w:val="1A8215"/>
          <w:sz w:val="24"/>
          <w:szCs w:val="24"/>
          <w:lang w:val="en-US"/>
        </w:rPr>
        <w:t>softmax</w:t>
      </w:r>
      <w:proofErr w:type="spellEnd"/>
      <w:r w:rsidRPr="00560962">
        <w:rPr>
          <w:rFonts w:ascii="Courier New" w:eastAsia="Times New Roman" w:hAnsi="Courier New" w:cs="Courier New"/>
          <w:b/>
          <w:color w:val="1A8215"/>
          <w:sz w:val="24"/>
          <w:szCs w:val="24"/>
          <w:lang w:val="en-US"/>
        </w:rPr>
        <w:t>'</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005BAD"/>
          <w:sz w:val="24"/>
          <w:szCs w:val="24"/>
          <w:lang w:val="en-US"/>
        </w:rPr>
        <w:t>def</w:t>
      </w:r>
      <w:proofErr w:type="gramEnd"/>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B31B3D"/>
          <w:sz w:val="24"/>
          <w:szCs w:val="24"/>
          <w:lang w:val="en-US"/>
        </w:rPr>
        <w:t>call</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inputs</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training</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733595"/>
          <w:sz w:val="24"/>
          <w:szCs w:val="24"/>
          <w:lang w:val="en-US"/>
        </w:rPr>
        <w:t>None</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x </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302C41"/>
          <w:sz w:val="24"/>
          <w:szCs w:val="24"/>
          <w:lang w:val="en-US"/>
        </w:rPr>
        <w:t>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dense1</w:t>
      </w:r>
      <w:r w:rsidRPr="00560962">
        <w:rPr>
          <w:rFonts w:ascii="Courier New" w:eastAsia="Times New Roman" w:hAnsi="Courier New" w:cs="Courier New"/>
          <w:b/>
          <w:color w:val="747283"/>
          <w:sz w:val="24"/>
          <w:szCs w:val="24"/>
          <w:lang w:val="en-US"/>
        </w:rPr>
        <w:t>(</w:t>
      </w:r>
      <w:proofErr w:type="gramEnd"/>
      <w:r w:rsidRPr="00560962">
        <w:rPr>
          <w:rFonts w:ascii="Courier New" w:eastAsia="Times New Roman" w:hAnsi="Courier New" w:cs="Courier New"/>
          <w:b/>
          <w:color w:val="302C41"/>
          <w:sz w:val="24"/>
          <w:szCs w:val="24"/>
          <w:lang w:val="en-US"/>
        </w:rPr>
        <w:t>inputs</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005BAD"/>
          <w:sz w:val="24"/>
          <w:szCs w:val="24"/>
          <w:lang w:val="en-US"/>
        </w:rPr>
        <w:t>if</w:t>
      </w:r>
      <w:proofErr w:type="gramEnd"/>
      <w:r w:rsidRPr="00560962">
        <w:rPr>
          <w:rFonts w:ascii="Courier New" w:eastAsia="Times New Roman" w:hAnsi="Courier New" w:cs="Courier New"/>
          <w:b/>
          <w:color w:val="302C41"/>
          <w:sz w:val="24"/>
          <w:szCs w:val="24"/>
          <w:lang w:val="en-US"/>
        </w:rPr>
        <w:t xml:space="preserve"> </w:t>
      </w:r>
      <w:proofErr w:type="spellStart"/>
      <w:r w:rsidRPr="00560962">
        <w:rPr>
          <w:rFonts w:ascii="Courier New" w:eastAsia="Times New Roman" w:hAnsi="Courier New" w:cs="Courier New"/>
          <w:b/>
          <w:color w:val="302C41"/>
          <w:sz w:val="24"/>
          <w:szCs w:val="24"/>
          <w:lang w:val="en-US"/>
        </w:rPr>
        <w:t>tf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reduce_mean</w:t>
      </w:r>
      <w:proofErr w:type="spellEnd"/>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x</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7A4B26"/>
          <w:sz w:val="24"/>
          <w:szCs w:val="24"/>
          <w:lang w:val="en-US"/>
        </w:rPr>
        <w:t>&gt;</w:t>
      </w:r>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733595"/>
          <w:sz w:val="24"/>
          <w:szCs w:val="24"/>
          <w:lang w:val="en-US"/>
        </w:rPr>
        <w:t>0.5</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534F63"/>
          <w:sz w:val="24"/>
          <w:szCs w:val="24"/>
          <w:lang w:val="en-US"/>
        </w:rPr>
        <w:t># Example of a conditional</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x </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302C41"/>
          <w:sz w:val="24"/>
          <w:szCs w:val="24"/>
          <w:lang w:val="en-US"/>
        </w:rPr>
        <w:t xml:space="preserve"> self</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dense2</w:t>
      </w:r>
      <w:r w:rsidRPr="00560962">
        <w:rPr>
          <w:rFonts w:ascii="Courier New" w:eastAsia="Times New Roman" w:hAnsi="Courier New" w:cs="Courier New"/>
          <w:b/>
          <w:color w:val="747283"/>
          <w:sz w:val="24"/>
          <w:szCs w:val="24"/>
          <w:lang w:val="en-US"/>
        </w:rPr>
        <w:t>(</w:t>
      </w:r>
      <w:r w:rsidRPr="00560962">
        <w:rPr>
          <w:rFonts w:ascii="Courier New" w:eastAsia="Times New Roman" w:hAnsi="Courier New" w:cs="Courier New"/>
          <w:b/>
          <w:color w:val="302C41"/>
          <w:sz w:val="24"/>
          <w:szCs w:val="24"/>
          <w:lang w:val="en-US"/>
        </w:rPr>
        <w:t>x</w:t>
      </w:r>
      <w:r w:rsidRPr="00560962">
        <w:rPr>
          <w:rFonts w:ascii="Courier New" w:eastAsia="Times New Roman" w:hAnsi="Courier New" w:cs="Courier New"/>
          <w:b/>
          <w:color w:val="747283"/>
          <w:sz w:val="24"/>
          <w:szCs w:val="24"/>
          <w:lang w:val="en-US"/>
        </w:rPr>
        <w:t>)</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        </w:t>
      </w:r>
      <w:proofErr w:type="gramStart"/>
      <w:r w:rsidRPr="00560962">
        <w:rPr>
          <w:rFonts w:ascii="Courier New" w:eastAsia="Times New Roman" w:hAnsi="Courier New" w:cs="Courier New"/>
          <w:b/>
          <w:color w:val="005BAD"/>
          <w:sz w:val="24"/>
          <w:szCs w:val="24"/>
          <w:lang w:val="en-US"/>
        </w:rPr>
        <w:t>return</w:t>
      </w:r>
      <w:proofErr w:type="gramEnd"/>
      <w:r w:rsidRPr="00560962">
        <w:rPr>
          <w:rFonts w:ascii="Courier New" w:eastAsia="Times New Roman" w:hAnsi="Courier New" w:cs="Courier New"/>
          <w:b/>
          <w:color w:val="302C41"/>
          <w:sz w:val="24"/>
          <w:szCs w:val="24"/>
          <w:lang w:val="en-US"/>
        </w:rPr>
        <w:t xml:space="preserve"> x</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534F63"/>
          <w:sz w:val="24"/>
          <w:szCs w:val="24"/>
          <w:lang w:val="en-US"/>
        </w:rPr>
        <w:t># Create an instance of the model</w:t>
      </w:r>
    </w:p>
    <w:p w:rsidR="00560962" w:rsidRPr="00560962" w:rsidRDefault="00560962" w:rsidP="00560962">
      <w:pPr>
        <w:pBdr>
          <w:top w:val="single" w:sz="4" w:space="1" w:color="auto"/>
          <w:left w:val="single" w:sz="4" w:space="4" w:color="auto"/>
          <w:bottom w:val="single" w:sz="4" w:space="1" w:color="auto"/>
          <w:right w:val="single" w:sz="4" w:space="4" w:color="auto"/>
        </w:pBdr>
        <w:shd w:val="clear" w:color="auto" w:fill="FB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b/>
          <w:color w:val="302C41"/>
          <w:sz w:val="24"/>
          <w:szCs w:val="24"/>
          <w:lang w:val="en-US"/>
        </w:rPr>
      </w:pPr>
      <w:proofErr w:type="gramStart"/>
      <w:r w:rsidRPr="00560962">
        <w:rPr>
          <w:rFonts w:ascii="Courier New" w:eastAsia="Times New Roman" w:hAnsi="Courier New" w:cs="Courier New"/>
          <w:b/>
          <w:color w:val="302C41"/>
          <w:sz w:val="24"/>
          <w:szCs w:val="24"/>
          <w:lang w:val="en-US"/>
        </w:rPr>
        <w:t>model</w:t>
      </w:r>
      <w:proofErr w:type="gramEnd"/>
      <w:r w:rsidRPr="00560962">
        <w:rPr>
          <w:rFonts w:ascii="Courier New" w:eastAsia="Times New Roman" w:hAnsi="Courier New" w:cs="Courier New"/>
          <w:b/>
          <w:color w:val="302C41"/>
          <w:sz w:val="24"/>
          <w:szCs w:val="24"/>
          <w:lang w:val="en-US"/>
        </w:rPr>
        <w:t xml:space="preserve"> </w:t>
      </w:r>
      <w:r w:rsidRPr="00560962">
        <w:rPr>
          <w:rFonts w:ascii="Courier New" w:eastAsia="Times New Roman" w:hAnsi="Courier New" w:cs="Courier New"/>
          <w:b/>
          <w:color w:val="7A4B26"/>
          <w:sz w:val="24"/>
          <w:szCs w:val="24"/>
          <w:lang w:val="en-US"/>
        </w:rPr>
        <w:t>=</w:t>
      </w:r>
      <w:r w:rsidRPr="00560962">
        <w:rPr>
          <w:rFonts w:ascii="Courier New" w:eastAsia="Times New Roman" w:hAnsi="Courier New" w:cs="Courier New"/>
          <w:b/>
          <w:color w:val="302C41"/>
          <w:sz w:val="24"/>
          <w:szCs w:val="24"/>
          <w:lang w:val="en-US"/>
        </w:rPr>
        <w:t xml:space="preserve"> </w:t>
      </w:r>
      <w:proofErr w:type="spellStart"/>
      <w:r w:rsidRPr="00560962">
        <w:rPr>
          <w:rFonts w:ascii="Courier New" w:eastAsia="Times New Roman" w:hAnsi="Courier New" w:cs="Courier New"/>
          <w:b/>
          <w:color w:val="302C41"/>
          <w:sz w:val="24"/>
          <w:szCs w:val="24"/>
          <w:lang w:val="en-US"/>
        </w:rPr>
        <w:t>MyDynamicModel</w:t>
      </w:r>
      <w:proofErr w:type="spellEnd"/>
      <w:r w:rsidRPr="00560962">
        <w:rPr>
          <w:rFonts w:ascii="Courier New" w:eastAsia="Times New Roman" w:hAnsi="Courier New" w:cs="Courier New"/>
          <w:b/>
          <w:color w:val="747283"/>
          <w:sz w:val="24"/>
          <w:szCs w:val="24"/>
          <w:lang w:val="en-US"/>
        </w:rPr>
        <w:t>()</w:t>
      </w:r>
    </w:p>
    <w:p w:rsidR="005D7253" w:rsidRDefault="005D7253" w:rsidP="00560962">
      <w:pPr>
        <w:shd w:val="clear" w:color="auto" w:fill="FFFFFF"/>
        <w:spacing w:after="0" w:line="240" w:lineRule="auto"/>
        <w:jc w:val="both"/>
        <w:rPr>
          <w:rFonts w:ascii="Courier New" w:eastAsia="Times New Roman" w:hAnsi="Courier New" w:cs="Courier New"/>
          <w:b/>
          <w:color w:val="302C41"/>
          <w:sz w:val="24"/>
          <w:szCs w:val="24"/>
          <w:lang w:val="en-US"/>
        </w:rPr>
      </w:pPr>
    </w:p>
    <w:p w:rsid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 xml:space="preserve">In this example, the </w:t>
      </w:r>
      <w:r w:rsidRPr="00560962">
        <w:rPr>
          <w:rFonts w:ascii="Courier New" w:eastAsia="Times New Roman" w:hAnsi="Courier New" w:cs="Courier New"/>
          <w:b/>
          <w:color w:val="302C41"/>
          <w:sz w:val="20"/>
          <w:lang w:val="en-US"/>
        </w:rPr>
        <w:t>call</w:t>
      </w:r>
      <w:r w:rsidRPr="00560962">
        <w:rPr>
          <w:rFonts w:ascii="Courier New" w:eastAsia="Times New Roman" w:hAnsi="Courier New" w:cs="Courier New"/>
          <w:b/>
          <w:color w:val="302C41"/>
          <w:sz w:val="24"/>
          <w:szCs w:val="24"/>
          <w:lang w:val="en-US"/>
        </w:rPr>
        <w:t xml:space="preserve"> method defines how the model processes inputs and can include conditional logic, loops, and other dynamic behaviors.</w:t>
      </w:r>
    </w:p>
    <w:p w:rsidR="005D7253" w:rsidRPr="00560962" w:rsidRDefault="005D7253" w:rsidP="00560962">
      <w:pPr>
        <w:shd w:val="clear" w:color="auto" w:fill="FFFFFF"/>
        <w:spacing w:after="0" w:line="240" w:lineRule="auto"/>
        <w:jc w:val="both"/>
        <w:rPr>
          <w:rFonts w:ascii="Courier New" w:eastAsia="Times New Roman" w:hAnsi="Courier New" w:cs="Courier New"/>
          <w:b/>
          <w:color w:val="302C41"/>
          <w:sz w:val="24"/>
          <w:szCs w:val="24"/>
          <w:lang w:val="en-US"/>
        </w:rPr>
      </w:pPr>
    </w:p>
    <w:p w:rsidR="00560962" w:rsidRP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lastRenderedPageBreak/>
        <w:t>The reason not to make all models dynamic is due to the trade-offs in complexity and performance:</w:t>
      </w:r>
    </w:p>
    <w:p w:rsidR="00560962" w:rsidRPr="00560962" w:rsidRDefault="00560962" w:rsidP="00560962">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bCs/>
          <w:color w:val="302C41"/>
          <w:sz w:val="24"/>
          <w:szCs w:val="24"/>
          <w:lang w:val="en-US"/>
        </w:rPr>
        <w:t>Performance</w:t>
      </w:r>
      <w:r w:rsidRPr="00560962">
        <w:rPr>
          <w:rFonts w:ascii="Courier New" w:eastAsia="Times New Roman" w:hAnsi="Courier New" w:cs="Courier New"/>
          <w:b/>
          <w:color w:val="302C41"/>
          <w:sz w:val="24"/>
          <w:szCs w:val="24"/>
          <w:lang w:val="en-US"/>
        </w:rPr>
        <w:t>: Static models (defined using the Sequential or Functional API) can often be optimized by the underlying framework, leading to better performance during training and inference.</w:t>
      </w:r>
    </w:p>
    <w:p w:rsidR="00560962" w:rsidRPr="00560962" w:rsidRDefault="00560962" w:rsidP="00560962">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bCs/>
          <w:color w:val="302C41"/>
          <w:sz w:val="24"/>
          <w:szCs w:val="24"/>
          <w:lang w:val="en-US"/>
        </w:rPr>
        <w:t>Debugging and Maintenance</w:t>
      </w:r>
      <w:r w:rsidRPr="00560962">
        <w:rPr>
          <w:rFonts w:ascii="Courier New" w:eastAsia="Times New Roman" w:hAnsi="Courier New" w:cs="Courier New"/>
          <w:b/>
          <w:color w:val="302C41"/>
          <w:sz w:val="24"/>
          <w:szCs w:val="24"/>
          <w:lang w:val="en-US"/>
        </w:rPr>
        <w:t>: Static models are generally easier to debug and maintain because their structure is defined clearly and upfront.</w:t>
      </w:r>
    </w:p>
    <w:p w:rsidR="00560962" w:rsidRPr="00560962" w:rsidRDefault="00560962" w:rsidP="00560962">
      <w:pPr>
        <w:numPr>
          <w:ilvl w:val="0"/>
          <w:numId w:val="16"/>
        </w:numPr>
        <w:shd w:val="clear" w:color="auto" w:fill="FFFFFF"/>
        <w:spacing w:before="100" w:beforeAutospacing="1" w:after="100" w:afterAutospacing="1"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bCs/>
          <w:color w:val="302C41"/>
          <w:sz w:val="24"/>
          <w:szCs w:val="24"/>
          <w:lang w:val="en-US"/>
        </w:rPr>
        <w:t>Compatibility</w:t>
      </w:r>
      <w:r w:rsidRPr="00560962">
        <w:rPr>
          <w:rFonts w:ascii="Courier New" w:eastAsia="Times New Roman" w:hAnsi="Courier New" w:cs="Courier New"/>
          <w:b/>
          <w:color w:val="302C41"/>
          <w:sz w:val="24"/>
          <w:szCs w:val="24"/>
          <w:lang w:val="en-US"/>
        </w:rPr>
        <w:t xml:space="preserve">: Some advanced features and optimizations in </w:t>
      </w:r>
      <w:proofErr w:type="spellStart"/>
      <w:r w:rsidRPr="00560962">
        <w:rPr>
          <w:rFonts w:ascii="Courier New" w:eastAsia="Times New Roman" w:hAnsi="Courier New" w:cs="Courier New"/>
          <w:b/>
          <w:color w:val="302C41"/>
          <w:sz w:val="24"/>
          <w:szCs w:val="24"/>
          <w:lang w:val="en-US"/>
        </w:rPr>
        <w:t>Keras</w:t>
      </w:r>
      <w:proofErr w:type="spellEnd"/>
      <w:r w:rsidRPr="00560962">
        <w:rPr>
          <w:rFonts w:ascii="Courier New" w:eastAsia="Times New Roman" w:hAnsi="Courier New" w:cs="Courier New"/>
          <w:b/>
          <w:color w:val="302C41"/>
          <w:sz w:val="24"/>
          <w:szCs w:val="24"/>
          <w:lang w:val="en-US"/>
        </w:rPr>
        <w:t xml:space="preserve"> and </w:t>
      </w:r>
      <w:proofErr w:type="spellStart"/>
      <w:r w:rsidRPr="00560962">
        <w:rPr>
          <w:rFonts w:ascii="Courier New" w:eastAsia="Times New Roman" w:hAnsi="Courier New" w:cs="Courier New"/>
          <w:b/>
          <w:color w:val="302C41"/>
          <w:sz w:val="24"/>
          <w:szCs w:val="24"/>
          <w:lang w:val="en-US"/>
        </w:rPr>
        <w:t>TensorFlow</w:t>
      </w:r>
      <w:proofErr w:type="spellEnd"/>
      <w:r w:rsidRPr="00560962">
        <w:rPr>
          <w:rFonts w:ascii="Courier New" w:eastAsia="Times New Roman" w:hAnsi="Courier New" w:cs="Courier New"/>
          <w:b/>
          <w:color w:val="302C41"/>
          <w:sz w:val="24"/>
          <w:szCs w:val="24"/>
          <w:lang w:val="en-US"/>
        </w:rPr>
        <w:t>, like model serialization and deployment, work better with static models.</w:t>
      </w:r>
    </w:p>
    <w:p w:rsidR="00560962" w:rsidRPr="00560962" w:rsidRDefault="00560962" w:rsidP="00560962">
      <w:pPr>
        <w:shd w:val="clear" w:color="auto" w:fill="FFFFFF"/>
        <w:spacing w:after="0" w:line="240" w:lineRule="auto"/>
        <w:jc w:val="both"/>
        <w:rPr>
          <w:rFonts w:ascii="Courier New" w:eastAsia="Times New Roman" w:hAnsi="Courier New" w:cs="Courier New"/>
          <w:b/>
          <w:color w:val="302C41"/>
          <w:sz w:val="24"/>
          <w:szCs w:val="24"/>
          <w:lang w:val="en-US"/>
        </w:rPr>
      </w:pPr>
      <w:r w:rsidRPr="00560962">
        <w:rPr>
          <w:rFonts w:ascii="Courier New" w:eastAsia="Times New Roman" w:hAnsi="Courier New" w:cs="Courier New"/>
          <w:b/>
          <w:color w:val="302C41"/>
          <w:sz w:val="24"/>
          <w:szCs w:val="24"/>
          <w:lang w:val="en-US"/>
        </w:rPr>
        <w:t>Therefore, while dynamic models offer greater flexibility, they should only be used when necessary due to these potential drawbacks.</w:t>
      </w:r>
    </w:p>
    <w:p w:rsidR="00560962" w:rsidRPr="00C270DE" w:rsidRDefault="00560962" w:rsidP="00C270DE">
      <w:pPr>
        <w:jc w:val="both"/>
        <w:rPr>
          <w:rFonts w:ascii="Courier New" w:hAnsi="Courier New" w:cs="Courier New"/>
          <w:b/>
          <w:color w:val="FF0000"/>
          <w:sz w:val="24"/>
          <w:szCs w:val="24"/>
        </w:rPr>
      </w:pPr>
    </w:p>
    <w:sectPr w:rsidR="00560962" w:rsidRPr="00C270DE" w:rsidSect="008E00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55B"/>
    <w:multiLevelType w:val="multilevel"/>
    <w:tmpl w:val="DF20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F5BAF"/>
    <w:multiLevelType w:val="multilevel"/>
    <w:tmpl w:val="3AB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621A8"/>
    <w:multiLevelType w:val="multilevel"/>
    <w:tmpl w:val="CDFC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C0EC6"/>
    <w:multiLevelType w:val="multilevel"/>
    <w:tmpl w:val="C2E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A768CF"/>
    <w:multiLevelType w:val="multilevel"/>
    <w:tmpl w:val="190A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B7E48"/>
    <w:multiLevelType w:val="multilevel"/>
    <w:tmpl w:val="B51C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E6246E"/>
    <w:multiLevelType w:val="multilevel"/>
    <w:tmpl w:val="88F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C14AF"/>
    <w:multiLevelType w:val="multilevel"/>
    <w:tmpl w:val="42D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65E9F"/>
    <w:multiLevelType w:val="multilevel"/>
    <w:tmpl w:val="AA5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A2559D"/>
    <w:multiLevelType w:val="multilevel"/>
    <w:tmpl w:val="7296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5B654F"/>
    <w:multiLevelType w:val="multilevel"/>
    <w:tmpl w:val="94E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2471B"/>
    <w:multiLevelType w:val="multilevel"/>
    <w:tmpl w:val="1098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7566E09"/>
    <w:multiLevelType w:val="multilevel"/>
    <w:tmpl w:val="36C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D1540"/>
    <w:multiLevelType w:val="multilevel"/>
    <w:tmpl w:val="EC3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C5689F"/>
    <w:multiLevelType w:val="multilevel"/>
    <w:tmpl w:val="F70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4"/>
  </w:num>
  <w:num w:numId="5">
    <w:abstractNumId w:val="13"/>
  </w:num>
  <w:num w:numId="6">
    <w:abstractNumId w:val="2"/>
  </w:num>
  <w:num w:numId="7">
    <w:abstractNumId w:val="14"/>
  </w:num>
  <w:num w:numId="8">
    <w:abstractNumId w:val="7"/>
  </w:num>
  <w:num w:numId="9">
    <w:abstractNumId w:val="6"/>
  </w:num>
  <w:num w:numId="10">
    <w:abstractNumId w:val="3"/>
  </w:num>
  <w:num w:numId="11">
    <w:abstractNumId w:val="0"/>
  </w:num>
  <w:num w:numId="12">
    <w:abstractNumId w:val="8"/>
  </w:num>
  <w:num w:numId="13">
    <w:abstractNumId w:val="1"/>
  </w:num>
  <w:num w:numId="14">
    <w:abstractNumId w:val="10"/>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A69"/>
    <w:rsid w:val="000D35AA"/>
    <w:rsid w:val="001B6A02"/>
    <w:rsid w:val="003259F7"/>
    <w:rsid w:val="00560962"/>
    <w:rsid w:val="005D7253"/>
    <w:rsid w:val="00642BEB"/>
    <w:rsid w:val="008E00A6"/>
    <w:rsid w:val="00AE1929"/>
    <w:rsid w:val="00B915EE"/>
    <w:rsid w:val="00C270DE"/>
    <w:rsid w:val="00DC5C0C"/>
    <w:rsid w:val="00F36A15"/>
    <w:rsid w:val="00F92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A6"/>
  </w:style>
  <w:style w:type="paragraph" w:styleId="Heading3">
    <w:name w:val="heading 3"/>
    <w:basedOn w:val="Normal"/>
    <w:link w:val="Heading3Char"/>
    <w:uiPriority w:val="9"/>
    <w:qFormat/>
    <w:rsid w:val="003259F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customStyle="1" w:styleId="sc-1468b5q-1">
    <w:name w:val="sc-1468b5q-1"/>
    <w:basedOn w:val="Normal"/>
    <w:rsid w:val="000D35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D35AA"/>
    <w:rPr>
      <w:b/>
      <w:bCs/>
    </w:rPr>
  </w:style>
  <w:style w:type="paragraph" w:customStyle="1" w:styleId="styledparagraph-bztrlf-1">
    <w:name w:val="styled__paragraph-bztrlf-1"/>
    <w:basedOn w:val="Normal"/>
    <w:rsid w:val="00DC5C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C5C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42BEB"/>
    <w:rPr>
      <w:rFonts w:ascii="Courier New" w:eastAsia="Times New Roman" w:hAnsi="Courier New" w:cs="Courier New"/>
      <w:sz w:val="20"/>
      <w:szCs w:val="20"/>
      <w:lang w:val="en-US"/>
    </w:rPr>
  </w:style>
  <w:style w:type="character" w:customStyle="1" w:styleId="pl-k">
    <w:name w:val="pl-k"/>
    <w:basedOn w:val="DefaultParagraphFont"/>
    <w:rsid w:val="00642BEB"/>
  </w:style>
  <w:style w:type="character" w:customStyle="1" w:styleId="pl-s1">
    <w:name w:val="pl-s1"/>
    <w:basedOn w:val="DefaultParagraphFont"/>
    <w:rsid w:val="00642BEB"/>
  </w:style>
  <w:style w:type="character" w:customStyle="1" w:styleId="pl-en">
    <w:name w:val="pl-en"/>
    <w:basedOn w:val="DefaultParagraphFont"/>
    <w:rsid w:val="00642BEB"/>
  </w:style>
  <w:style w:type="character" w:customStyle="1" w:styleId="pl-c1">
    <w:name w:val="pl-c1"/>
    <w:basedOn w:val="DefaultParagraphFont"/>
    <w:rsid w:val="00642BEB"/>
  </w:style>
  <w:style w:type="character" w:customStyle="1" w:styleId="pl-s">
    <w:name w:val="pl-s"/>
    <w:basedOn w:val="DefaultParagraphFont"/>
    <w:rsid w:val="00642BEB"/>
  </w:style>
  <w:style w:type="paragraph" w:styleId="ListParagraph">
    <w:name w:val="List Paragraph"/>
    <w:basedOn w:val="Normal"/>
    <w:uiPriority w:val="34"/>
    <w:qFormat/>
    <w:rsid w:val="00642BEB"/>
    <w:pPr>
      <w:ind w:left="720"/>
      <w:contextualSpacing/>
    </w:pPr>
  </w:style>
  <w:style w:type="paragraph" w:styleId="NormalWeb">
    <w:name w:val="Normal (Web)"/>
    <w:basedOn w:val="Normal"/>
    <w:uiPriority w:val="99"/>
    <w:semiHidden/>
    <w:unhideWhenUsed/>
    <w:rsid w:val="00F36A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yledcodeblocklanguage-m5bwoe-2">
    <w:name w:val="styled__codeblocklanguage-m5bwoe-2"/>
    <w:basedOn w:val="DefaultParagraphFont"/>
    <w:rsid w:val="001B6A02"/>
  </w:style>
  <w:style w:type="character" w:customStyle="1" w:styleId="sc-1468b5q-10">
    <w:name w:val="sc-1468b5q-10"/>
    <w:basedOn w:val="DefaultParagraphFont"/>
    <w:rsid w:val="001B6A02"/>
  </w:style>
  <w:style w:type="character" w:customStyle="1" w:styleId="Heading3Char">
    <w:name w:val="Heading 3 Char"/>
    <w:basedOn w:val="DefaultParagraphFont"/>
    <w:link w:val="Heading3"/>
    <w:uiPriority w:val="9"/>
    <w:rsid w:val="003259F7"/>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116484376">
      <w:bodyDiv w:val="1"/>
      <w:marLeft w:val="0"/>
      <w:marRight w:val="0"/>
      <w:marTop w:val="0"/>
      <w:marBottom w:val="0"/>
      <w:divBdr>
        <w:top w:val="none" w:sz="0" w:space="0" w:color="auto"/>
        <w:left w:val="none" w:sz="0" w:space="0" w:color="auto"/>
        <w:bottom w:val="none" w:sz="0" w:space="0" w:color="auto"/>
        <w:right w:val="none" w:sz="0" w:space="0" w:color="auto"/>
      </w:divBdr>
    </w:div>
    <w:div w:id="285433995">
      <w:bodyDiv w:val="1"/>
      <w:marLeft w:val="0"/>
      <w:marRight w:val="0"/>
      <w:marTop w:val="0"/>
      <w:marBottom w:val="0"/>
      <w:divBdr>
        <w:top w:val="none" w:sz="0" w:space="0" w:color="auto"/>
        <w:left w:val="none" w:sz="0" w:space="0" w:color="auto"/>
        <w:bottom w:val="none" w:sz="0" w:space="0" w:color="auto"/>
        <w:right w:val="none" w:sz="0" w:space="0" w:color="auto"/>
      </w:divBdr>
      <w:divsChild>
        <w:div w:id="132066898">
          <w:marLeft w:val="0"/>
          <w:marRight w:val="0"/>
          <w:marTop w:val="0"/>
          <w:marBottom w:val="0"/>
          <w:divBdr>
            <w:top w:val="none" w:sz="0" w:space="0" w:color="auto"/>
            <w:left w:val="none" w:sz="0" w:space="0" w:color="auto"/>
            <w:bottom w:val="none" w:sz="0" w:space="0" w:color="auto"/>
            <w:right w:val="none" w:sz="0" w:space="0" w:color="auto"/>
          </w:divBdr>
        </w:div>
      </w:divsChild>
    </w:div>
    <w:div w:id="462231308">
      <w:bodyDiv w:val="1"/>
      <w:marLeft w:val="0"/>
      <w:marRight w:val="0"/>
      <w:marTop w:val="0"/>
      <w:marBottom w:val="0"/>
      <w:divBdr>
        <w:top w:val="none" w:sz="0" w:space="0" w:color="auto"/>
        <w:left w:val="none" w:sz="0" w:space="0" w:color="auto"/>
        <w:bottom w:val="none" w:sz="0" w:space="0" w:color="auto"/>
        <w:right w:val="none" w:sz="0" w:space="0" w:color="auto"/>
      </w:divBdr>
      <w:divsChild>
        <w:div w:id="268244006">
          <w:marLeft w:val="0"/>
          <w:marRight w:val="0"/>
          <w:marTop w:val="0"/>
          <w:marBottom w:val="0"/>
          <w:divBdr>
            <w:top w:val="none" w:sz="0" w:space="0" w:color="auto"/>
            <w:left w:val="none" w:sz="0" w:space="0" w:color="auto"/>
            <w:bottom w:val="none" w:sz="0" w:space="0" w:color="auto"/>
            <w:right w:val="none" w:sz="0" w:space="0" w:color="auto"/>
          </w:divBdr>
          <w:divsChild>
            <w:div w:id="1855875997">
              <w:marLeft w:val="0"/>
              <w:marRight w:val="0"/>
              <w:marTop w:val="0"/>
              <w:marBottom w:val="0"/>
              <w:divBdr>
                <w:top w:val="none" w:sz="0" w:space="0" w:color="auto"/>
                <w:left w:val="none" w:sz="0" w:space="0" w:color="auto"/>
                <w:bottom w:val="none" w:sz="0" w:space="0" w:color="auto"/>
                <w:right w:val="none" w:sz="0" w:space="0" w:color="auto"/>
              </w:divBdr>
            </w:div>
          </w:divsChild>
        </w:div>
        <w:div w:id="1372731970">
          <w:marLeft w:val="0"/>
          <w:marRight w:val="0"/>
          <w:marTop w:val="0"/>
          <w:marBottom w:val="0"/>
          <w:divBdr>
            <w:top w:val="none" w:sz="0" w:space="0" w:color="auto"/>
            <w:left w:val="none" w:sz="0" w:space="0" w:color="auto"/>
            <w:bottom w:val="none" w:sz="0" w:space="0" w:color="auto"/>
            <w:right w:val="none" w:sz="0" w:space="0" w:color="auto"/>
          </w:divBdr>
          <w:divsChild>
            <w:div w:id="816844963">
              <w:marLeft w:val="0"/>
              <w:marRight w:val="0"/>
              <w:marTop w:val="0"/>
              <w:marBottom w:val="0"/>
              <w:divBdr>
                <w:top w:val="none" w:sz="0" w:space="0" w:color="auto"/>
                <w:left w:val="none" w:sz="0" w:space="0" w:color="auto"/>
                <w:bottom w:val="none" w:sz="0" w:space="0" w:color="auto"/>
                <w:right w:val="none" w:sz="0" w:space="0" w:color="auto"/>
              </w:divBdr>
              <w:divsChild>
                <w:div w:id="233128096">
                  <w:marLeft w:val="0"/>
                  <w:marRight w:val="0"/>
                  <w:marTop w:val="0"/>
                  <w:marBottom w:val="0"/>
                  <w:divBdr>
                    <w:top w:val="none" w:sz="0" w:space="0" w:color="auto"/>
                    <w:left w:val="none" w:sz="0" w:space="0" w:color="auto"/>
                    <w:bottom w:val="none" w:sz="0" w:space="0" w:color="auto"/>
                    <w:right w:val="none" w:sz="0" w:space="0" w:color="auto"/>
                  </w:divBdr>
                </w:div>
                <w:div w:id="337316372">
                  <w:marLeft w:val="0"/>
                  <w:marRight w:val="0"/>
                  <w:marTop w:val="0"/>
                  <w:marBottom w:val="0"/>
                  <w:divBdr>
                    <w:top w:val="none" w:sz="0" w:space="0" w:color="auto"/>
                    <w:left w:val="none" w:sz="0" w:space="0" w:color="auto"/>
                    <w:bottom w:val="none" w:sz="0" w:space="0" w:color="auto"/>
                    <w:right w:val="none" w:sz="0" w:space="0" w:color="auto"/>
                  </w:divBdr>
                  <w:divsChild>
                    <w:div w:id="1467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1106">
      <w:bodyDiv w:val="1"/>
      <w:marLeft w:val="0"/>
      <w:marRight w:val="0"/>
      <w:marTop w:val="0"/>
      <w:marBottom w:val="0"/>
      <w:divBdr>
        <w:top w:val="none" w:sz="0" w:space="0" w:color="auto"/>
        <w:left w:val="none" w:sz="0" w:space="0" w:color="auto"/>
        <w:bottom w:val="none" w:sz="0" w:space="0" w:color="auto"/>
        <w:right w:val="none" w:sz="0" w:space="0" w:color="auto"/>
      </w:divBdr>
    </w:div>
    <w:div w:id="572936541">
      <w:bodyDiv w:val="1"/>
      <w:marLeft w:val="0"/>
      <w:marRight w:val="0"/>
      <w:marTop w:val="0"/>
      <w:marBottom w:val="0"/>
      <w:divBdr>
        <w:top w:val="none" w:sz="0" w:space="0" w:color="auto"/>
        <w:left w:val="none" w:sz="0" w:space="0" w:color="auto"/>
        <w:bottom w:val="none" w:sz="0" w:space="0" w:color="auto"/>
        <w:right w:val="none" w:sz="0" w:space="0" w:color="auto"/>
      </w:divBdr>
      <w:divsChild>
        <w:div w:id="161970370">
          <w:marLeft w:val="0"/>
          <w:marRight w:val="0"/>
          <w:marTop w:val="0"/>
          <w:marBottom w:val="0"/>
          <w:divBdr>
            <w:top w:val="single" w:sz="6" w:space="0" w:color="CAC8D1"/>
            <w:left w:val="single" w:sz="6" w:space="0" w:color="CAC8D1"/>
            <w:bottom w:val="single" w:sz="6" w:space="0" w:color="CAC8D1"/>
            <w:right w:val="single" w:sz="6" w:space="0" w:color="CAC8D1"/>
          </w:divBdr>
          <w:divsChild>
            <w:div w:id="95291103">
              <w:marLeft w:val="0"/>
              <w:marRight w:val="0"/>
              <w:marTop w:val="0"/>
              <w:marBottom w:val="0"/>
              <w:divBdr>
                <w:top w:val="none" w:sz="0" w:space="0" w:color="auto"/>
                <w:left w:val="none" w:sz="0" w:space="0" w:color="auto"/>
                <w:bottom w:val="none" w:sz="0" w:space="0" w:color="auto"/>
                <w:right w:val="none" w:sz="0" w:space="0" w:color="auto"/>
              </w:divBdr>
            </w:div>
            <w:div w:id="1966231661">
              <w:marLeft w:val="0"/>
              <w:marRight w:val="0"/>
              <w:marTop w:val="0"/>
              <w:marBottom w:val="0"/>
              <w:divBdr>
                <w:top w:val="none" w:sz="0" w:space="0" w:color="auto"/>
                <w:left w:val="none" w:sz="0" w:space="0" w:color="auto"/>
                <w:bottom w:val="none" w:sz="0" w:space="0" w:color="auto"/>
                <w:right w:val="none" w:sz="0" w:space="0" w:color="auto"/>
              </w:divBdr>
              <w:divsChild>
                <w:div w:id="247277337">
                  <w:marLeft w:val="0"/>
                  <w:marRight w:val="0"/>
                  <w:marTop w:val="0"/>
                  <w:marBottom w:val="0"/>
                  <w:divBdr>
                    <w:top w:val="none" w:sz="0" w:space="0" w:color="auto"/>
                    <w:left w:val="none" w:sz="0" w:space="0" w:color="auto"/>
                    <w:bottom w:val="none" w:sz="0" w:space="0" w:color="auto"/>
                    <w:right w:val="none" w:sz="0" w:space="0" w:color="auto"/>
                  </w:divBdr>
                  <w:divsChild>
                    <w:div w:id="2126776438">
                      <w:marLeft w:val="0"/>
                      <w:marRight w:val="0"/>
                      <w:marTop w:val="0"/>
                      <w:marBottom w:val="0"/>
                      <w:divBdr>
                        <w:top w:val="none" w:sz="0" w:space="0" w:color="auto"/>
                        <w:left w:val="none" w:sz="0" w:space="0" w:color="auto"/>
                        <w:bottom w:val="none" w:sz="0" w:space="0" w:color="auto"/>
                        <w:right w:val="none" w:sz="0" w:space="0" w:color="auto"/>
                      </w:divBdr>
                      <w:divsChild>
                        <w:div w:id="6562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306662">
      <w:bodyDiv w:val="1"/>
      <w:marLeft w:val="0"/>
      <w:marRight w:val="0"/>
      <w:marTop w:val="0"/>
      <w:marBottom w:val="0"/>
      <w:divBdr>
        <w:top w:val="none" w:sz="0" w:space="0" w:color="auto"/>
        <w:left w:val="none" w:sz="0" w:space="0" w:color="auto"/>
        <w:bottom w:val="none" w:sz="0" w:space="0" w:color="auto"/>
        <w:right w:val="none" w:sz="0" w:space="0" w:color="auto"/>
      </w:divBdr>
      <w:divsChild>
        <w:div w:id="625238000">
          <w:marLeft w:val="0"/>
          <w:marRight w:val="0"/>
          <w:marTop w:val="0"/>
          <w:marBottom w:val="0"/>
          <w:divBdr>
            <w:top w:val="single" w:sz="6" w:space="0" w:color="CAC8D1"/>
            <w:left w:val="single" w:sz="6" w:space="0" w:color="CAC8D1"/>
            <w:bottom w:val="single" w:sz="6" w:space="0" w:color="CAC8D1"/>
            <w:right w:val="single" w:sz="6" w:space="0" w:color="CAC8D1"/>
          </w:divBdr>
          <w:divsChild>
            <w:div w:id="790633760">
              <w:marLeft w:val="0"/>
              <w:marRight w:val="0"/>
              <w:marTop w:val="0"/>
              <w:marBottom w:val="0"/>
              <w:divBdr>
                <w:top w:val="none" w:sz="0" w:space="0" w:color="auto"/>
                <w:left w:val="none" w:sz="0" w:space="0" w:color="auto"/>
                <w:bottom w:val="none" w:sz="0" w:space="0" w:color="auto"/>
                <w:right w:val="none" w:sz="0" w:space="0" w:color="auto"/>
              </w:divBdr>
            </w:div>
            <w:div w:id="623318268">
              <w:marLeft w:val="0"/>
              <w:marRight w:val="0"/>
              <w:marTop w:val="0"/>
              <w:marBottom w:val="0"/>
              <w:divBdr>
                <w:top w:val="none" w:sz="0" w:space="0" w:color="auto"/>
                <w:left w:val="none" w:sz="0" w:space="0" w:color="auto"/>
                <w:bottom w:val="none" w:sz="0" w:space="0" w:color="auto"/>
                <w:right w:val="none" w:sz="0" w:space="0" w:color="auto"/>
              </w:divBdr>
              <w:divsChild>
                <w:div w:id="141234665">
                  <w:marLeft w:val="0"/>
                  <w:marRight w:val="0"/>
                  <w:marTop w:val="0"/>
                  <w:marBottom w:val="0"/>
                  <w:divBdr>
                    <w:top w:val="none" w:sz="0" w:space="0" w:color="auto"/>
                    <w:left w:val="none" w:sz="0" w:space="0" w:color="auto"/>
                    <w:bottom w:val="none" w:sz="0" w:space="0" w:color="auto"/>
                    <w:right w:val="none" w:sz="0" w:space="0" w:color="auto"/>
                  </w:divBdr>
                  <w:divsChild>
                    <w:div w:id="1685210988">
                      <w:marLeft w:val="0"/>
                      <w:marRight w:val="0"/>
                      <w:marTop w:val="0"/>
                      <w:marBottom w:val="0"/>
                      <w:divBdr>
                        <w:top w:val="none" w:sz="0" w:space="0" w:color="auto"/>
                        <w:left w:val="none" w:sz="0" w:space="0" w:color="auto"/>
                        <w:bottom w:val="none" w:sz="0" w:space="0" w:color="auto"/>
                        <w:right w:val="none" w:sz="0" w:space="0" w:color="auto"/>
                      </w:divBdr>
                      <w:divsChild>
                        <w:div w:id="17643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473712698">
      <w:bodyDiv w:val="1"/>
      <w:marLeft w:val="0"/>
      <w:marRight w:val="0"/>
      <w:marTop w:val="0"/>
      <w:marBottom w:val="0"/>
      <w:divBdr>
        <w:top w:val="none" w:sz="0" w:space="0" w:color="auto"/>
        <w:left w:val="none" w:sz="0" w:space="0" w:color="auto"/>
        <w:bottom w:val="none" w:sz="0" w:space="0" w:color="auto"/>
        <w:right w:val="none" w:sz="0" w:space="0" w:color="auto"/>
      </w:divBdr>
    </w:div>
    <w:div w:id="1568955601">
      <w:bodyDiv w:val="1"/>
      <w:marLeft w:val="0"/>
      <w:marRight w:val="0"/>
      <w:marTop w:val="0"/>
      <w:marBottom w:val="0"/>
      <w:divBdr>
        <w:top w:val="none" w:sz="0" w:space="0" w:color="auto"/>
        <w:left w:val="none" w:sz="0" w:space="0" w:color="auto"/>
        <w:bottom w:val="none" w:sz="0" w:space="0" w:color="auto"/>
        <w:right w:val="none" w:sz="0" w:space="0" w:color="auto"/>
      </w:divBdr>
    </w:div>
    <w:div w:id="1635284874">
      <w:bodyDiv w:val="1"/>
      <w:marLeft w:val="0"/>
      <w:marRight w:val="0"/>
      <w:marTop w:val="0"/>
      <w:marBottom w:val="0"/>
      <w:divBdr>
        <w:top w:val="none" w:sz="0" w:space="0" w:color="auto"/>
        <w:left w:val="none" w:sz="0" w:space="0" w:color="auto"/>
        <w:bottom w:val="none" w:sz="0" w:space="0" w:color="auto"/>
        <w:right w:val="none" w:sz="0" w:space="0" w:color="auto"/>
      </w:divBdr>
      <w:divsChild>
        <w:div w:id="981348834">
          <w:marLeft w:val="0"/>
          <w:marRight w:val="0"/>
          <w:marTop w:val="0"/>
          <w:marBottom w:val="0"/>
          <w:divBdr>
            <w:top w:val="none" w:sz="0" w:space="0" w:color="auto"/>
            <w:left w:val="none" w:sz="0" w:space="0" w:color="auto"/>
            <w:bottom w:val="none" w:sz="0" w:space="0" w:color="auto"/>
            <w:right w:val="none" w:sz="0" w:space="0" w:color="auto"/>
          </w:divBdr>
          <w:divsChild>
            <w:div w:id="1837499854">
              <w:marLeft w:val="0"/>
              <w:marRight w:val="0"/>
              <w:marTop w:val="0"/>
              <w:marBottom w:val="0"/>
              <w:divBdr>
                <w:top w:val="none" w:sz="0" w:space="0" w:color="auto"/>
                <w:left w:val="none" w:sz="0" w:space="0" w:color="auto"/>
                <w:bottom w:val="none" w:sz="0" w:space="0" w:color="auto"/>
                <w:right w:val="none" w:sz="0" w:space="0" w:color="auto"/>
              </w:divBdr>
              <w:divsChild>
                <w:div w:id="14818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8993">
          <w:marLeft w:val="0"/>
          <w:marRight w:val="0"/>
          <w:marTop w:val="0"/>
          <w:marBottom w:val="0"/>
          <w:divBdr>
            <w:top w:val="none" w:sz="0" w:space="0" w:color="auto"/>
            <w:left w:val="none" w:sz="0" w:space="0" w:color="auto"/>
            <w:bottom w:val="none" w:sz="0" w:space="0" w:color="auto"/>
            <w:right w:val="none" w:sz="0" w:space="0" w:color="auto"/>
          </w:divBdr>
          <w:divsChild>
            <w:div w:id="811486064">
              <w:marLeft w:val="0"/>
              <w:marRight w:val="0"/>
              <w:marTop w:val="0"/>
              <w:marBottom w:val="0"/>
              <w:divBdr>
                <w:top w:val="none" w:sz="0" w:space="0" w:color="auto"/>
                <w:left w:val="none" w:sz="0" w:space="0" w:color="auto"/>
                <w:bottom w:val="none" w:sz="0" w:space="0" w:color="auto"/>
                <w:right w:val="none" w:sz="0" w:space="0" w:color="auto"/>
              </w:divBdr>
              <w:divsChild>
                <w:div w:id="1838613425">
                  <w:marLeft w:val="0"/>
                  <w:marRight w:val="0"/>
                  <w:marTop w:val="0"/>
                  <w:marBottom w:val="0"/>
                  <w:divBdr>
                    <w:top w:val="none" w:sz="0" w:space="0" w:color="auto"/>
                    <w:left w:val="none" w:sz="0" w:space="0" w:color="auto"/>
                    <w:bottom w:val="none" w:sz="0" w:space="0" w:color="auto"/>
                    <w:right w:val="none" w:sz="0" w:space="0" w:color="auto"/>
                  </w:divBdr>
                  <w:divsChild>
                    <w:div w:id="1201286744">
                      <w:marLeft w:val="0"/>
                      <w:marRight w:val="0"/>
                      <w:marTop w:val="0"/>
                      <w:marBottom w:val="0"/>
                      <w:divBdr>
                        <w:top w:val="none" w:sz="0" w:space="0" w:color="auto"/>
                        <w:left w:val="none" w:sz="0" w:space="0" w:color="auto"/>
                        <w:bottom w:val="none" w:sz="0" w:space="0" w:color="auto"/>
                        <w:right w:val="none" w:sz="0" w:space="0" w:color="auto"/>
                      </w:divBdr>
                    </w:div>
                    <w:div w:id="148521257">
                      <w:marLeft w:val="0"/>
                      <w:marRight w:val="0"/>
                      <w:marTop w:val="0"/>
                      <w:marBottom w:val="0"/>
                      <w:divBdr>
                        <w:top w:val="none" w:sz="0" w:space="0" w:color="auto"/>
                        <w:left w:val="none" w:sz="0" w:space="0" w:color="auto"/>
                        <w:bottom w:val="none" w:sz="0" w:space="0" w:color="auto"/>
                        <w:right w:val="none" w:sz="0" w:space="0" w:color="auto"/>
                      </w:divBdr>
                      <w:divsChild>
                        <w:div w:id="19479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499509">
      <w:bodyDiv w:val="1"/>
      <w:marLeft w:val="0"/>
      <w:marRight w:val="0"/>
      <w:marTop w:val="0"/>
      <w:marBottom w:val="0"/>
      <w:divBdr>
        <w:top w:val="none" w:sz="0" w:space="0" w:color="auto"/>
        <w:left w:val="none" w:sz="0" w:space="0" w:color="auto"/>
        <w:bottom w:val="none" w:sz="0" w:space="0" w:color="auto"/>
        <w:right w:val="none" w:sz="0" w:space="0" w:color="auto"/>
      </w:divBdr>
    </w:div>
    <w:div w:id="1884442043">
      <w:bodyDiv w:val="1"/>
      <w:marLeft w:val="0"/>
      <w:marRight w:val="0"/>
      <w:marTop w:val="0"/>
      <w:marBottom w:val="0"/>
      <w:divBdr>
        <w:top w:val="none" w:sz="0" w:space="0" w:color="auto"/>
        <w:left w:val="none" w:sz="0" w:space="0" w:color="auto"/>
        <w:bottom w:val="none" w:sz="0" w:space="0" w:color="auto"/>
        <w:right w:val="none" w:sz="0" w:space="0" w:color="auto"/>
      </w:divBdr>
    </w:div>
    <w:div w:id="1905752861">
      <w:bodyDiv w:val="1"/>
      <w:marLeft w:val="0"/>
      <w:marRight w:val="0"/>
      <w:marTop w:val="0"/>
      <w:marBottom w:val="0"/>
      <w:divBdr>
        <w:top w:val="none" w:sz="0" w:space="0" w:color="auto"/>
        <w:left w:val="none" w:sz="0" w:space="0" w:color="auto"/>
        <w:bottom w:val="none" w:sz="0" w:space="0" w:color="auto"/>
        <w:right w:val="none" w:sz="0" w:space="0" w:color="auto"/>
      </w:divBdr>
      <w:divsChild>
        <w:div w:id="1326281205">
          <w:marLeft w:val="0"/>
          <w:marRight w:val="0"/>
          <w:marTop w:val="0"/>
          <w:marBottom w:val="0"/>
          <w:divBdr>
            <w:top w:val="single" w:sz="6" w:space="0" w:color="CAC8D1"/>
            <w:left w:val="single" w:sz="6" w:space="0" w:color="CAC8D1"/>
            <w:bottom w:val="single" w:sz="6" w:space="0" w:color="CAC8D1"/>
            <w:right w:val="single" w:sz="6" w:space="0" w:color="CAC8D1"/>
          </w:divBdr>
          <w:divsChild>
            <w:div w:id="2122143747">
              <w:marLeft w:val="0"/>
              <w:marRight w:val="0"/>
              <w:marTop w:val="0"/>
              <w:marBottom w:val="0"/>
              <w:divBdr>
                <w:top w:val="none" w:sz="0" w:space="0" w:color="auto"/>
                <w:left w:val="none" w:sz="0" w:space="0" w:color="auto"/>
                <w:bottom w:val="none" w:sz="0" w:space="0" w:color="auto"/>
                <w:right w:val="none" w:sz="0" w:space="0" w:color="auto"/>
              </w:divBdr>
            </w:div>
            <w:div w:id="1281261209">
              <w:marLeft w:val="0"/>
              <w:marRight w:val="0"/>
              <w:marTop w:val="0"/>
              <w:marBottom w:val="0"/>
              <w:divBdr>
                <w:top w:val="none" w:sz="0" w:space="0" w:color="auto"/>
                <w:left w:val="none" w:sz="0" w:space="0" w:color="auto"/>
                <w:bottom w:val="none" w:sz="0" w:space="0" w:color="auto"/>
                <w:right w:val="none" w:sz="0" w:space="0" w:color="auto"/>
              </w:divBdr>
              <w:divsChild>
                <w:div w:id="384837203">
                  <w:marLeft w:val="0"/>
                  <w:marRight w:val="0"/>
                  <w:marTop w:val="0"/>
                  <w:marBottom w:val="0"/>
                  <w:divBdr>
                    <w:top w:val="none" w:sz="0" w:space="0" w:color="auto"/>
                    <w:left w:val="none" w:sz="0" w:space="0" w:color="auto"/>
                    <w:bottom w:val="none" w:sz="0" w:space="0" w:color="auto"/>
                    <w:right w:val="none" w:sz="0" w:space="0" w:color="auto"/>
                  </w:divBdr>
                  <w:divsChild>
                    <w:div w:id="69162741">
                      <w:marLeft w:val="0"/>
                      <w:marRight w:val="0"/>
                      <w:marTop w:val="0"/>
                      <w:marBottom w:val="0"/>
                      <w:divBdr>
                        <w:top w:val="none" w:sz="0" w:space="0" w:color="auto"/>
                        <w:left w:val="none" w:sz="0" w:space="0" w:color="auto"/>
                        <w:bottom w:val="none" w:sz="0" w:space="0" w:color="auto"/>
                        <w:right w:val="none" w:sz="0" w:space="0" w:color="auto"/>
                      </w:divBdr>
                      <w:divsChild>
                        <w:div w:id="20782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59037">
          <w:marLeft w:val="0"/>
          <w:marRight w:val="0"/>
          <w:marTop w:val="0"/>
          <w:marBottom w:val="0"/>
          <w:divBdr>
            <w:top w:val="single" w:sz="6" w:space="0" w:color="CAC8D1"/>
            <w:left w:val="single" w:sz="6" w:space="0" w:color="CAC8D1"/>
            <w:bottom w:val="single" w:sz="6" w:space="0" w:color="CAC8D1"/>
            <w:right w:val="single" w:sz="6" w:space="0" w:color="CAC8D1"/>
          </w:divBdr>
          <w:divsChild>
            <w:div w:id="1896425850">
              <w:marLeft w:val="0"/>
              <w:marRight w:val="0"/>
              <w:marTop w:val="0"/>
              <w:marBottom w:val="0"/>
              <w:divBdr>
                <w:top w:val="none" w:sz="0" w:space="0" w:color="auto"/>
                <w:left w:val="none" w:sz="0" w:space="0" w:color="auto"/>
                <w:bottom w:val="none" w:sz="0" w:space="0" w:color="auto"/>
                <w:right w:val="none" w:sz="0" w:space="0" w:color="auto"/>
              </w:divBdr>
            </w:div>
            <w:div w:id="1464732670">
              <w:marLeft w:val="0"/>
              <w:marRight w:val="0"/>
              <w:marTop w:val="0"/>
              <w:marBottom w:val="0"/>
              <w:divBdr>
                <w:top w:val="none" w:sz="0" w:space="0" w:color="auto"/>
                <w:left w:val="none" w:sz="0" w:space="0" w:color="auto"/>
                <w:bottom w:val="none" w:sz="0" w:space="0" w:color="auto"/>
                <w:right w:val="none" w:sz="0" w:space="0" w:color="auto"/>
              </w:divBdr>
              <w:divsChild>
                <w:div w:id="1531727282">
                  <w:marLeft w:val="0"/>
                  <w:marRight w:val="0"/>
                  <w:marTop w:val="0"/>
                  <w:marBottom w:val="0"/>
                  <w:divBdr>
                    <w:top w:val="none" w:sz="0" w:space="0" w:color="auto"/>
                    <w:left w:val="none" w:sz="0" w:space="0" w:color="auto"/>
                    <w:bottom w:val="none" w:sz="0" w:space="0" w:color="auto"/>
                    <w:right w:val="none" w:sz="0" w:space="0" w:color="auto"/>
                  </w:divBdr>
                  <w:divsChild>
                    <w:div w:id="887106258">
                      <w:marLeft w:val="0"/>
                      <w:marRight w:val="0"/>
                      <w:marTop w:val="0"/>
                      <w:marBottom w:val="0"/>
                      <w:divBdr>
                        <w:top w:val="none" w:sz="0" w:space="0" w:color="auto"/>
                        <w:left w:val="none" w:sz="0" w:space="0" w:color="auto"/>
                        <w:bottom w:val="none" w:sz="0" w:space="0" w:color="auto"/>
                        <w:right w:val="none" w:sz="0" w:space="0" w:color="auto"/>
                      </w:divBdr>
                      <w:divsChild>
                        <w:div w:id="1165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2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nsorflow/tensorflow/blob/v2.3.0/tensorflow/python/keras/losse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nsorflow/tensorflow/blob/v2.3.0/tensorflow/python/keras/losses.py" TargetMode="External"/><Relationship Id="rId5" Type="http://schemas.openxmlformats.org/officeDocument/2006/relationships/hyperlink" Target="https://github.com/tensorflow/tensorflow/blob/v2.3.0/tensorflow/python/keras/engine/training.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14</cp:revision>
  <dcterms:created xsi:type="dcterms:W3CDTF">2021-03-03T17:41:00Z</dcterms:created>
  <dcterms:modified xsi:type="dcterms:W3CDTF">2024-05-21T09:14:00Z</dcterms:modified>
</cp:coreProperties>
</file>