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3F9" w:rsidRDefault="006623F9">
      <w:pPr>
        <w:rPr>
          <w:rFonts w:ascii="Roboto" w:eastAsia="Roboto" w:hAnsi="Roboto" w:cs="Roboto"/>
          <w:b/>
          <w:sz w:val="20"/>
          <w:szCs w:val="20"/>
        </w:rPr>
      </w:pPr>
    </w:p>
    <w:p w:rsidR="006623F9" w:rsidRPr="00A707FD" w:rsidRDefault="000B650D">
      <w:pPr>
        <w:jc w:val="center"/>
        <w:rPr>
          <w:rFonts w:ascii="Roboto" w:eastAsia="Roboto" w:hAnsi="Roboto" w:cs="Roboto"/>
          <w:b/>
          <w:color w:val="FF0000"/>
          <w:sz w:val="48"/>
          <w:szCs w:val="48"/>
        </w:rPr>
      </w:pPr>
      <w:r w:rsidRPr="00A707FD">
        <w:rPr>
          <w:rFonts w:ascii="Roboto" w:eastAsia="Roboto" w:hAnsi="Roboto" w:cs="Roboto"/>
          <w:b/>
          <w:color w:val="FF0000"/>
          <w:sz w:val="48"/>
          <w:szCs w:val="48"/>
        </w:rPr>
        <w:t xml:space="preserve">SQL </w:t>
      </w:r>
      <w:r w:rsidR="00774F13" w:rsidRPr="00A707FD">
        <w:rPr>
          <w:rFonts w:ascii="Roboto" w:eastAsia="Roboto" w:hAnsi="Roboto" w:cs="Roboto"/>
          <w:b/>
          <w:color w:val="FF0000"/>
          <w:sz w:val="48"/>
          <w:szCs w:val="48"/>
        </w:rPr>
        <w:t xml:space="preserve">Assignment </w:t>
      </w:r>
      <w:r w:rsidRPr="00A707FD">
        <w:rPr>
          <w:rFonts w:ascii="Roboto" w:eastAsia="Roboto" w:hAnsi="Roboto" w:cs="Roboto"/>
          <w:b/>
          <w:color w:val="FF0000"/>
          <w:sz w:val="48"/>
          <w:szCs w:val="48"/>
        </w:rPr>
        <w:t>3</w:t>
      </w:r>
    </w:p>
    <w:p w:rsidR="006623F9" w:rsidRPr="00A707FD" w:rsidRDefault="006623F9">
      <w:pPr>
        <w:jc w:val="center"/>
        <w:rPr>
          <w:rFonts w:ascii="Roboto" w:eastAsia="Roboto" w:hAnsi="Roboto" w:cs="Roboto"/>
          <w:b/>
          <w:color w:val="FF0000"/>
          <w:sz w:val="40"/>
          <w:szCs w:val="40"/>
        </w:rPr>
      </w:pPr>
    </w:p>
    <w:p w:rsidR="000B650D" w:rsidRPr="00A707FD" w:rsidRDefault="000B650D" w:rsidP="000B650D">
      <w:pPr>
        <w:numPr>
          <w:ilvl w:val="0"/>
          <w:numId w:val="1"/>
        </w:numPr>
        <w:rPr>
          <w:rFonts w:ascii="Roboto" w:eastAsia="Roboto" w:hAnsi="Roboto" w:cs="Roboto"/>
          <w:color w:val="FF0000"/>
          <w:sz w:val="28"/>
          <w:szCs w:val="28"/>
        </w:rPr>
      </w:pPr>
      <w:r w:rsidRPr="00A707FD">
        <w:rPr>
          <w:rFonts w:ascii="Roboto" w:eastAsia="Roboto" w:hAnsi="Roboto" w:cs="Roboto"/>
          <w:color w:val="FF0000"/>
          <w:sz w:val="28"/>
          <w:szCs w:val="28"/>
        </w:rPr>
        <w:t>Create a function and then call another function from within it. What is this process called?</w:t>
      </w:r>
    </w:p>
    <w:p w:rsidR="00F01478" w:rsidRDefault="00F01478" w:rsidP="00F01478">
      <w:pPr>
        <w:pStyle w:val="Heading2"/>
        <w:shd w:val="clear" w:color="auto" w:fill="FFFFFF"/>
        <w:spacing w:before="0" w:after="0"/>
        <w:textAlignment w:val="baseline"/>
        <w:rPr>
          <w:color w:val="273239"/>
          <w:spacing w:val="2"/>
        </w:rPr>
      </w:pPr>
      <w:r>
        <w:rPr>
          <w:color w:val="273239"/>
          <w:spacing w:val="2"/>
          <w:bdr w:val="none" w:sz="0" w:space="0" w:color="auto" w:frame="1"/>
        </w:rPr>
        <w:t>Examples of a Function Call from Another Function</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 us see a few different examples, that explain a function call from another function in Python.</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1:</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the </w:t>
      </w:r>
      <w:r>
        <w:rPr>
          <w:rStyle w:val="Strong"/>
          <w:rFonts w:ascii="Arial" w:hAnsi="Arial" w:cs="Arial"/>
          <w:color w:val="273239"/>
          <w:spacing w:val="2"/>
          <w:sz w:val="27"/>
          <w:szCs w:val="27"/>
          <w:bdr w:val="none" w:sz="0" w:space="0" w:color="auto" w:frame="1"/>
        </w:rPr>
        <w:t>SumOfSquares()</w:t>
      </w:r>
      <w:r>
        <w:rPr>
          <w:rFonts w:ascii="Arial" w:hAnsi="Arial" w:cs="Arial"/>
          <w:color w:val="273239"/>
          <w:spacing w:val="2"/>
          <w:sz w:val="27"/>
          <w:szCs w:val="27"/>
          <w:bdr w:val="none" w:sz="0" w:space="0" w:color="auto" w:frame="1"/>
        </w:rPr>
        <w:t> function calls the </w:t>
      </w:r>
      <w:r>
        <w:rPr>
          <w:rStyle w:val="Strong"/>
          <w:rFonts w:ascii="Arial" w:hAnsi="Arial" w:cs="Arial"/>
          <w:color w:val="273239"/>
          <w:spacing w:val="2"/>
          <w:sz w:val="27"/>
          <w:szCs w:val="27"/>
          <w:bdr w:val="none" w:sz="0" w:space="0" w:color="auto" w:frame="1"/>
        </w:rPr>
        <w:t>Square()</w:t>
      </w:r>
      <w:r>
        <w:rPr>
          <w:rFonts w:ascii="Arial" w:hAnsi="Arial" w:cs="Arial"/>
          <w:color w:val="273239"/>
          <w:spacing w:val="2"/>
          <w:sz w:val="27"/>
          <w:szCs w:val="27"/>
          <w:bdr w:val="none" w:sz="0" w:space="0" w:color="auto" w:frame="1"/>
        </w:rPr>
        <w:t> which returns the square of the number. </w:t>
      </w:r>
    </w:p>
    <w:p w:rsidR="00F01478" w:rsidRDefault="00F01478" w:rsidP="00F01478">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color w:val="273239"/>
          <w:spacing w:val="2"/>
          <w:sz w:val="27"/>
          <w:szCs w:val="27"/>
        </w:rPr>
      </w:pPr>
      <w:r>
        <w:rPr>
          <w:color w:val="273239"/>
          <w:spacing w:val="2"/>
          <w:sz w:val="27"/>
          <w:szCs w:val="27"/>
        </w:rPr>
        <w:t>Python3</w:t>
      </w:r>
    </w:p>
    <w:tbl>
      <w:tblPr>
        <w:tblW w:w="12935" w:type="dxa"/>
        <w:tblCellMar>
          <w:left w:w="0" w:type="dxa"/>
          <w:right w:w="0" w:type="dxa"/>
        </w:tblCellMar>
        <w:tblLook w:val="04A0"/>
      </w:tblPr>
      <w:tblGrid>
        <w:gridCol w:w="12935"/>
      </w:tblGrid>
      <w:tr w:rsidR="00F01478" w:rsidTr="00F01478">
        <w:tc>
          <w:tcPr>
            <w:tcW w:w="80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1478" w:rsidRDefault="00F01478" w:rsidP="00F01478">
            <w:pPr>
              <w:spacing w:before="375" w:after="375"/>
              <w:rPr>
                <w:sz w:val="25"/>
                <w:szCs w:val="25"/>
              </w:rPr>
            </w:pPr>
            <w:r>
              <w:rPr>
                <w:rStyle w:val="HTMLCode"/>
                <w:rFonts w:eastAsia="Arial"/>
              </w:rPr>
              <w:t xml:space="preserve"># Python code to demonstrate calling the </w:t>
            </w:r>
          </w:p>
          <w:p w:rsidR="00F01478" w:rsidRDefault="00F01478" w:rsidP="00F01478">
            <w:pPr>
              <w:spacing w:before="375" w:after="375"/>
              <w:rPr>
                <w:sz w:val="25"/>
                <w:szCs w:val="25"/>
              </w:rPr>
            </w:pPr>
            <w:r>
              <w:rPr>
                <w:rStyle w:val="HTMLCode"/>
                <w:rFonts w:eastAsia="Arial"/>
              </w:rPr>
              <w:t># function from another function</w:t>
            </w:r>
          </w:p>
          <w:p w:rsidR="00F01478" w:rsidRDefault="00F01478" w:rsidP="00F01478">
            <w:pPr>
              <w:spacing w:before="375" w:after="375"/>
              <w:rPr>
                <w:sz w:val="25"/>
                <w:szCs w:val="25"/>
              </w:rPr>
            </w:pPr>
            <w:r>
              <w:rPr>
                <w:sz w:val="25"/>
                <w:szCs w:val="25"/>
              </w:rPr>
              <w:t> </w:t>
            </w:r>
            <w:r>
              <w:rPr>
                <w:rStyle w:val="HTMLCode"/>
                <w:rFonts w:eastAsia="Arial"/>
              </w:rPr>
              <w:t>def</w:t>
            </w:r>
            <w:r>
              <w:rPr>
                <w:sz w:val="25"/>
                <w:szCs w:val="25"/>
              </w:rPr>
              <w:t xml:space="preserve"> </w:t>
            </w:r>
            <w:r>
              <w:rPr>
                <w:rStyle w:val="HTMLCode"/>
                <w:rFonts w:eastAsia="Arial"/>
              </w:rPr>
              <w:t>Square(X):</w:t>
            </w:r>
          </w:p>
          <w:p w:rsidR="00F01478" w:rsidRDefault="00F01478" w:rsidP="00F01478">
            <w:pPr>
              <w:spacing w:before="375" w:after="375"/>
              <w:rPr>
                <w:sz w:val="25"/>
                <w:szCs w:val="25"/>
              </w:rPr>
            </w:pPr>
            <w:r>
              <w:rPr>
                <w:rStyle w:val="HTMLCode"/>
                <w:rFonts w:eastAsia="Arial"/>
              </w:rPr>
              <w:t xml:space="preserve">    # computes the Square of the given number </w:t>
            </w:r>
          </w:p>
          <w:p w:rsidR="00F01478" w:rsidRDefault="00F01478" w:rsidP="00F01478">
            <w:pPr>
              <w:spacing w:before="375" w:after="375"/>
              <w:rPr>
                <w:sz w:val="25"/>
                <w:szCs w:val="25"/>
              </w:rPr>
            </w:pPr>
            <w:r>
              <w:rPr>
                <w:rStyle w:val="HTMLCode"/>
                <w:rFonts w:eastAsia="Arial"/>
              </w:rPr>
              <w:t>    # and return to the caller function</w:t>
            </w:r>
          </w:p>
          <w:p w:rsidR="00F01478" w:rsidRDefault="00F01478" w:rsidP="00F01478">
            <w:pPr>
              <w:spacing w:before="375" w:after="375"/>
              <w:rPr>
                <w:sz w:val="25"/>
                <w:szCs w:val="25"/>
              </w:rPr>
            </w:pPr>
            <w:r>
              <w:rPr>
                <w:rStyle w:val="HTMLCode"/>
                <w:rFonts w:eastAsia="Arial"/>
              </w:rPr>
              <w:t>    return</w:t>
            </w:r>
            <w:r>
              <w:rPr>
                <w:sz w:val="25"/>
                <w:szCs w:val="25"/>
              </w:rPr>
              <w:t xml:space="preserve"> </w:t>
            </w:r>
            <w:r>
              <w:rPr>
                <w:rStyle w:val="HTMLCode"/>
                <w:rFonts w:eastAsia="Arial"/>
              </w:rPr>
              <w:t>(X *</w:t>
            </w:r>
            <w:r>
              <w:rPr>
                <w:sz w:val="25"/>
                <w:szCs w:val="25"/>
              </w:rPr>
              <w:t xml:space="preserve"> </w:t>
            </w:r>
            <w:r>
              <w:rPr>
                <w:rStyle w:val="HTMLCode"/>
                <w:rFonts w:eastAsia="Arial"/>
              </w:rPr>
              <w:t>X)</w:t>
            </w:r>
          </w:p>
          <w:p w:rsidR="00F01478" w:rsidRDefault="00F01478" w:rsidP="00F01478">
            <w:pPr>
              <w:spacing w:before="375" w:after="375"/>
              <w:rPr>
                <w:sz w:val="25"/>
                <w:szCs w:val="25"/>
              </w:rPr>
            </w:pPr>
            <w:r>
              <w:rPr>
                <w:sz w:val="25"/>
                <w:szCs w:val="25"/>
              </w:rPr>
              <w:t> </w:t>
            </w:r>
            <w:r>
              <w:rPr>
                <w:rStyle w:val="HTMLCode"/>
                <w:rFonts w:eastAsia="Arial"/>
              </w:rPr>
              <w:t>def</w:t>
            </w:r>
            <w:r>
              <w:rPr>
                <w:sz w:val="25"/>
                <w:szCs w:val="25"/>
              </w:rPr>
              <w:t xml:space="preserve"> </w:t>
            </w:r>
            <w:r>
              <w:rPr>
                <w:rStyle w:val="HTMLCode"/>
                <w:rFonts w:eastAsia="Arial"/>
              </w:rPr>
              <w:t>SumofSquares(Array, n):</w:t>
            </w:r>
          </w:p>
          <w:p w:rsidR="00F01478" w:rsidRDefault="00F01478" w:rsidP="00F01478">
            <w:pPr>
              <w:spacing w:before="375" w:after="375"/>
              <w:rPr>
                <w:sz w:val="25"/>
                <w:szCs w:val="25"/>
              </w:rPr>
            </w:pPr>
            <w:r>
              <w:rPr>
                <w:sz w:val="25"/>
                <w:szCs w:val="25"/>
              </w:rPr>
              <w:t xml:space="preserve">       </w:t>
            </w:r>
            <w:r>
              <w:rPr>
                <w:rStyle w:val="HTMLCode"/>
                <w:rFonts w:eastAsia="Arial"/>
              </w:rPr>
              <w:t xml:space="preserve"># Initialize variable Sum to 0. It stores the </w:t>
            </w:r>
          </w:p>
          <w:p w:rsidR="00F01478" w:rsidRDefault="00F01478" w:rsidP="00F01478">
            <w:pPr>
              <w:spacing w:before="375" w:after="375"/>
              <w:rPr>
                <w:sz w:val="25"/>
                <w:szCs w:val="25"/>
              </w:rPr>
            </w:pPr>
            <w:r>
              <w:rPr>
                <w:rStyle w:val="HTMLCode"/>
                <w:rFonts w:eastAsia="Arial"/>
              </w:rPr>
              <w:t>    # Total sum of squares of the array of elements</w:t>
            </w:r>
          </w:p>
          <w:p w:rsidR="00F01478" w:rsidRDefault="00F01478" w:rsidP="00F01478">
            <w:pPr>
              <w:spacing w:before="375" w:after="375"/>
              <w:rPr>
                <w:sz w:val="25"/>
                <w:szCs w:val="25"/>
              </w:rPr>
            </w:pPr>
            <w:r>
              <w:rPr>
                <w:rStyle w:val="HTMLCode"/>
                <w:rFonts w:eastAsia="Arial"/>
              </w:rPr>
              <w:t>    Sum</w:t>
            </w:r>
            <w:r>
              <w:rPr>
                <w:sz w:val="25"/>
                <w:szCs w:val="25"/>
              </w:rPr>
              <w:t xml:space="preserve"> </w:t>
            </w:r>
            <w:r>
              <w:rPr>
                <w:rStyle w:val="HTMLCode"/>
                <w:rFonts w:eastAsia="Arial"/>
              </w:rPr>
              <w:t>=</w:t>
            </w:r>
            <w:r>
              <w:rPr>
                <w:sz w:val="25"/>
                <w:szCs w:val="25"/>
              </w:rPr>
              <w:t xml:space="preserve"> </w:t>
            </w:r>
            <w:r>
              <w:rPr>
                <w:rStyle w:val="HTMLCode"/>
                <w:rFonts w:eastAsia="Arial"/>
              </w:rPr>
              <w:t>0</w:t>
            </w:r>
          </w:p>
          <w:p w:rsidR="00F01478" w:rsidRDefault="00F01478" w:rsidP="00F01478">
            <w:pPr>
              <w:spacing w:before="375" w:after="375"/>
              <w:rPr>
                <w:sz w:val="25"/>
                <w:szCs w:val="25"/>
              </w:rPr>
            </w:pPr>
            <w:r>
              <w:rPr>
                <w:rStyle w:val="HTMLCode"/>
                <w:rFonts w:eastAsia="Arial"/>
              </w:rPr>
              <w:t>    for</w:t>
            </w:r>
            <w:r>
              <w:rPr>
                <w:sz w:val="25"/>
                <w:szCs w:val="25"/>
              </w:rPr>
              <w:t xml:space="preserve"> </w:t>
            </w:r>
            <w:r>
              <w:rPr>
                <w:rStyle w:val="HTMLCode"/>
                <w:rFonts w:eastAsia="Arial"/>
              </w:rPr>
              <w:t>i in</w:t>
            </w:r>
            <w:r>
              <w:rPr>
                <w:sz w:val="25"/>
                <w:szCs w:val="25"/>
              </w:rPr>
              <w:t xml:space="preserve"> </w:t>
            </w:r>
            <w:r>
              <w:rPr>
                <w:rStyle w:val="HTMLCode"/>
                <w:rFonts w:eastAsia="Arial"/>
              </w:rPr>
              <w:t>range(n):</w:t>
            </w:r>
          </w:p>
          <w:p w:rsidR="00F01478" w:rsidRDefault="00F01478" w:rsidP="00F01478">
            <w:pPr>
              <w:spacing w:before="375" w:after="375"/>
              <w:rPr>
                <w:sz w:val="25"/>
                <w:szCs w:val="25"/>
              </w:rPr>
            </w:pPr>
            <w:r>
              <w:rPr>
                <w:sz w:val="25"/>
                <w:szCs w:val="25"/>
              </w:rPr>
              <w:t xml:space="preserve">              </w:t>
            </w:r>
            <w:r>
              <w:rPr>
                <w:rStyle w:val="HTMLCode"/>
                <w:rFonts w:eastAsia="Arial"/>
              </w:rPr>
              <w:t># Square of Array[i] element is stored in SquaredValue</w:t>
            </w:r>
          </w:p>
          <w:p w:rsidR="00F01478" w:rsidRDefault="00F01478" w:rsidP="00F01478">
            <w:pPr>
              <w:spacing w:before="375" w:after="375"/>
              <w:rPr>
                <w:sz w:val="25"/>
                <w:szCs w:val="25"/>
              </w:rPr>
            </w:pPr>
            <w:r>
              <w:rPr>
                <w:rStyle w:val="HTMLCode"/>
                <w:rFonts w:eastAsia="Arial"/>
              </w:rPr>
              <w:t>        SquaredValue =</w:t>
            </w:r>
            <w:r>
              <w:rPr>
                <w:sz w:val="25"/>
                <w:szCs w:val="25"/>
              </w:rPr>
              <w:t xml:space="preserve"> </w:t>
            </w:r>
            <w:r>
              <w:rPr>
                <w:rStyle w:val="HTMLCode"/>
                <w:rFonts w:eastAsia="Arial"/>
              </w:rPr>
              <w:t>Square(Array[i])</w:t>
            </w:r>
          </w:p>
          <w:p w:rsidR="00F01478" w:rsidRDefault="00F01478" w:rsidP="00F01478">
            <w:pPr>
              <w:spacing w:before="375" w:after="375"/>
              <w:rPr>
                <w:sz w:val="25"/>
                <w:szCs w:val="25"/>
              </w:rPr>
            </w:pPr>
            <w:r>
              <w:rPr>
                <w:sz w:val="25"/>
                <w:szCs w:val="25"/>
              </w:rPr>
              <w:lastRenderedPageBreak/>
              <w:t> </w:t>
            </w:r>
          </w:p>
          <w:p w:rsidR="00F01478" w:rsidRDefault="00F01478" w:rsidP="00F01478">
            <w:pPr>
              <w:spacing w:before="375" w:after="375"/>
              <w:rPr>
                <w:sz w:val="25"/>
                <w:szCs w:val="25"/>
              </w:rPr>
            </w:pPr>
            <w:r>
              <w:rPr>
                <w:rStyle w:val="HTMLCode"/>
                <w:rFonts w:eastAsia="Arial"/>
              </w:rPr>
              <w:t>        # Cumulative sum is stored in Sum variable</w:t>
            </w:r>
          </w:p>
          <w:p w:rsidR="00F01478" w:rsidRDefault="00F01478" w:rsidP="00F01478">
            <w:pPr>
              <w:spacing w:before="375" w:after="375"/>
              <w:rPr>
                <w:sz w:val="25"/>
                <w:szCs w:val="25"/>
              </w:rPr>
            </w:pPr>
            <w:r>
              <w:rPr>
                <w:rStyle w:val="HTMLCode"/>
                <w:rFonts w:eastAsia="Arial"/>
              </w:rPr>
              <w:t>        Sum</w:t>
            </w:r>
            <w:r>
              <w:rPr>
                <w:sz w:val="25"/>
                <w:szCs w:val="25"/>
              </w:rPr>
              <w:t xml:space="preserve"> </w:t>
            </w:r>
            <w:r>
              <w:rPr>
                <w:rStyle w:val="HTMLCode"/>
                <w:rFonts w:eastAsia="Arial"/>
              </w:rPr>
              <w:t>+=</w:t>
            </w:r>
            <w:r>
              <w:rPr>
                <w:sz w:val="25"/>
                <w:szCs w:val="25"/>
              </w:rPr>
              <w:t xml:space="preserve"> </w:t>
            </w:r>
            <w:r>
              <w:rPr>
                <w:rStyle w:val="HTMLCode"/>
                <w:rFonts w:eastAsia="Arial"/>
              </w:rPr>
              <w:t>SquaredValue</w:t>
            </w:r>
          </w:p>
          <w:p w:rsidR="00F01478" w:rsidRDefault="00F01478" w:rsidP="00F01478">
            <w:pPr>
              <w:spacing w:before="375" w:after="375"/>
              <w:rPr>
                <w:sz w:val="25"/>
                <w:szCs w:val="25"/>
              </w:rPr>
            </w:pPr>
            <w:r>
              <w:rPr>
                <w:rStyle w:val="HTMLCode"/>
                <w:rFonts w:eastAsia="Arial"/>
              </w:rPr>
              <w:t>    return</w:t>
            </w:r>
            <w:r>
              <w:rPr>
                <w:sz w:val="25"/>
                <w:szCs w:val="25"/>
              </w:rPr>
              <w:t xml:space="preserve"> </w:t>
            </w:r>
            <w:r>
              <w:rPr>
                <w:rStyle w:val="HTMLCode"/>
                <w:rFonts w:eastAsia="Arial"/>
              </w:rPr>
              <w:t>Sum</w:t>
            </w:r>
          </w:p>
          <w:p w:rsidR="00F01478" w:rsidRDefault="00F01478" w:rsidP="00F01478">
            <w:pPr>
              <w:spacing w:before="375" w:after="375"/>
              <w:rPr>
                <w:sz w:val="25"/>
                <w:szCs w:val="25"/>
              </w:rPr>
            </w:pPr>
            <w:r>
              <w:rPr>
                <w:rStyle w:val="HTMLCode"/>
                <w:rFonts w:eastAsia="Arial"/>
              </w:rPr>
              <w:t># Driver Function</w:t>
            </w:r>
          </w:p>
          <w:p w:rsidR="00F01478" w:rsidRDefault="00F01478" w:rsidP="00F01478">
            <w:pPr>
              <w:spacing w:before="375" w:after="375"/>
              <w:rPr>
                <w:sz w:val="25"/>
                <w:szCs w:val="25"/>
              </w:rPr>
            </w:pPr>
            <w:r>
              <w:rPr>
                <w:rStyle w:val="HTMLCode"/>
                <w:rFonts w:eastAsia="Arial"/>
              </w:rPr>
              <w:t>Array =</w:t>
            </w:r>
            <w:r>
              <w:rPr>
                <w:sz w:val="25"/>
                <w:szCs w:val="25"/>
              </w:rPr>
              <w:t xml:space="preserve"> </w:t>
            </w:r>
            <w:r>
              <w:rPr>
                <w:rStyle w:val="HTMLCode"/>
                <w:rFonts w:eastAsia="Arial"/>
              </w:rPr>
              <w:t>[1, 2, 3, 4, 5, 6, 7, 8, 9, 10]</w:t>
            </w:r>
          </w:p>
          <w:p w:rsidR="00F01478" w:rsidRDefault="00F01478" w:rsidP="00F01478">
            <w:pPr>
              <w:spacing w:before="375" w:after="375"/>
              <w:rPr>
                <w:sz w:val="25"/>
                <w:szCs w:val="25"/>
              </w:rPr>
            </w:pPr>
            <w:r>
              <w:rPr>
                <w:rStyle w:val="HTMLCode"/>
                <w:rFonts w:eastAsia="Arial"/>
              </w:rPr>
              <w:t>n =</w:t>
            </w:r>
            <w:r>
              <w:rPr>
                <w:sz w:val="25"/>
                <w:szCs w:val="25"/>
              </w:rPr>
              <w:t xml:space="preserve"> </w:t>
            </w:r>
            <w:r>
              <w:rPr>
                <w:rStyle w:val="HTMLCode"/>
                <w:rFonts w:eastAsia="Arial"/>
              </w:rPr>
              <w:t>len(Array)</w:t>
            </w:r>
          </w:p>
          <w:p w:rsidR="00F01478" w:rsidRDefault="00F01478" w:rsidP="00F01478">
            <w:pPr>
              <w:spacing w:before="375" w:after="375"/>
              <w:rPr>
                <w:sz w:val="25"/>
                <w:szCs w:val="25"/>
              </w:rPr>
            </w:pPr>
            <w:r>
              <w:rPr>
                <w:sz w:val="25"/>
                <w:szCs w:val="25"/>
              </w:rPr>
              <w:t> </w:t>
            </w:r>
            <w:r>
              <w:rPr>
                <w:rStyle w:val="HTMLCode"/>
                <w:rFonts w:eastAsia="Arial"/>
              </w:rPr>
              <w:t xml:space="preserve"># Return value from the function </w:t>
            </w:r>
          </w:p>
          <w:p w:rsidR="00F01478" w:rsidRDefault="00F01478" w:rsidP="00F01478">
            <w:pPr>
              <w:spacing w:before="375" w:after="375"/>
              <w:rPr>
                <w:sz w:val="25"/>
                <w:szCs w:val="25"/>
              </w:rPr>
            </w:pPr>
            <w:r>
              <w:rPr>
                <w:rStyle w:val="HTMLCode"/>
                <w:rFonts w:eastAsia="Arial"/>
              </w:rPr>
              <w:t># Sum of Squares is stored in Total</w:t>
            </w:r>
          </w:p>
          <w:p w:rsidR="00F01478" w:rsidRDefault="00F01478" w:rsidP="00F01478">
            <w:pPr>
              <w:spacing w:before="375" w:after="375"/>
              <w:rPr>
                <w:sz w:val="25"/>
                <w:szCs w:val="25"/>
              </w:rPr>
            </w:pPr>
            <w:r>
              <w:rPr>
                <w:rStyle w:val="HTMLCode"/>
                <w:rFonts w:eastAsia="Arial"/>
              </w:rPr>
              <w:t>Total =</w:t>
            </w:r>
            <w:r>
              <w:rPr>
                <w:sz w:val="25"/>
                <w:szCs w:val="25"/>
              </w:rPr>
              <w:t xml:space="preserve"> </w:t>
            </w:r>
            <w:r>
              <w:rPr>
                <w:rStyle w:val="HTMLCode"/>
                <w:rFonts w:eastAsia="Arial"/>
              </w:rPr>
              <w:t>SumofSquares(Array, n)</w:t>
            </w:r>
          </w:p>
          <w:p w:rsidR="00F01478" w:rsidRDefault="00F01478" w:rsidP="00F01478">
            <w:pPr>
              <w:spacing w:before="375" w:after="375"/>
              <w:rPr>
                <w:sz w:val="25"/>
                <w:szCs w:val="25"/>
              </w:rPr>
            </w:pPr>
            <w:r>
              <w:rPr>
                <w:rStyle w:val="HTMLCode"/>
                <w:rFonts w:eastAsia="Arial"/>
              </w:rPr>
              <w:t>print("Sum of the Square of List of Numbers:", Total)</w:t>
            </w:r>
          </w:p>
        </w:tc>
      </w:tr>
      <w:tr w:rsidR="00F01478" w:rsidTr="00F01478">
        <w:trPr>
          <w:trHeight w:val="30"/>
        </w:trPr>
        <w:tc>
          <w:tcPr>
            <w:tcW w:w="80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rsidR="00F01478" w:rsidRDefault="00F01478" w:rsidP="00F01478">
            <w:pPr>
              <w:spacing w:before="375" w:after="375"/>
              <w:rPr>
                <w:rStyle w:val="HTMLCode"/>
                <w:rFonts w:eastAsia="Arial"/>
              </w:rPr>
            </w:pPr>
          </w:p>
        </w:tc>
      </w:tr>
    </w:tbl>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 :</w:t>
      </w:r>
      <w:r>
        <w:rPr>
          <w:rFonts w:ascii="Arial" w:hAnsi="Arial" w:cs="Arial"/>
          <w:color w:val="273239"/>
          <w:spacing w:val="2"/>
          <w:sz w:val="27"/>
          <w:szCs w:val="27"/>
          <w:bdr w:val="none" w:sz="0" w:space="0" w:color="auto" w:frame="1"/>
        </w:rPr>
        <w:t> </w:t>
      </w:r>
    </w:p>
    <w:p w:rsidR="00F01478" w:rsidRDefault="00F01478" w:rsidP="00F0147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Sum of the Square of List of Numbers: 385 </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2:</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we will call a function from another function within the same class. The class method </w:t>
      </w:r>
      <w:r>
        <w:rPr>
          <w:rStyle w:val="Strong"/>
          <w:rFonts w:ascii="Arial" w:hAnsi="Arial" w:cs="Arial"/>
          <w:color w:val="273239"/>
          <w:spacing w:val="2"/>
          <w:sz w:val="27"/>
          <w:szCs w:val="27"/>
          <w:bdr w:val="none" w:sz="0" w:space="0" w:color="auto" w:frame="1"/>
        </w:rPr>
        <w:t>Function1()</w:t>
      </w:r>
      <w:r>
        <w:rPr>
          <w:rFonts w:ascii="Arial" w:hAnsi="Arial" w:cs="Arial"/>
          <w:color w:val="273239"/>
          <w:spacing w:val="2"/>
          <w:sz w:val="27"/>
          <w:szCs w:val="27"/>
          <w:bdr w:val="none" w:sz="0" w:space="0" w:color="auto" w:frame="1"/>
        </w:rPr>
        <w:t> calls the method </w:t>
      </w:r>
      <w:r>
        <w:rPr>
          <w:rStyle w:val="Strong"/>
          <w:rFonts w:ascii="Arial" w:hAnsi="Arial" w:cs="Arial"/>
          <w:color w:val="273239"/>
          <w:spacing w:val="2"/>
          <w:sz w:val="27"/>
          <w:szCs w:val="27"/>
          <w:bdr w:val="none" w:sz="0" w:space="0" w:color="auto" w:frame="1"/>
        </w:rPr>
        <w:t>Function2()</w:t>
      </w:r>
      <w:r>
        <w:rPr>
          <w:rFonts w:ascii="Arial" w:hAnsi="Arial" w:cs="Arial"/>
          <w:color w:val="273239"/>
          <w:spacing w:val="2"/>
          <w:sz w:val="27"/>
          <w:szCs w:val="27"/>
          <w:bdr w:val="none" w:sz="0" w:space="0" w:color="auto" w:frame="1"/>
        </w:rPr>
        <w:t> from the </w:t>
      </w:r>
      <w:r>
        <w:rPr>
          <w:rStyle w:val="Strong"/>
          <w:rFonts w:ascii="Arial" w:hAnsi="Arial" w:cs="Arial"/>
          <w:color w:val="273239"/>
          <w:spacing w:val="2"/>
          <w:sz w:val="27"/>
          <w:szCs w:val="27"/>
          <w:bdr w:val="none" w:sz="0" w:space="0" w:color="auto" w:frame="1"/>
        </w:rPr>
        <w:t>Main class</w:t>
      </w:r>
      <w:r>
        <w:rPr>
          <w:rFonts w:ascii="Arial" w:hAnsi="Arial" w:cs="Arial"/>
          <w:color w:val="273239"/>
          <w:spacing w:val="2"/>
          <w:sz w:val="27"/>
          <w:szCs w:val="27"/>
          <w:bdr w:val="none" w:sz="0" w:space="0" w:color="auto" w:frame="1"/>
        </w:rPr>
        <w:t>.</w:t>
      </w:r>
    </w:p>
    <w:p w:rsidR="00F01478" w:rsidRDefault="00F01478" w:rsidP="00F01478">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color w:val="273239"/>
          <w:spacing w:val="2"/>
          <w:sz w:val="27"/>
          <w:szCs w:val="27"/>
        </w:rPr>
      </w:pPr>
      <w:r>
        <w:rPr>
          <w:color w:val="273239"/>
          <w:spacing w:val="2"/>
          <w:sz w:val="27"/>
          <w:szCs w:val="27"/>
        </w:rPr>
        <w:t>Python3</w:t>
      </w:r>
    </w:p>
    <w:tbl>
      <w:tblPr>
        <w:tblW w:w="12935" w:type="dxa"/>
        <w:tblCellMar>
          <w:left w:w="0" w:type="dxa"/>
          <w:right w:w="0" w:type="dxa"/>
        </w:tblCellMar>
        <w:tblLook w:val="04A0"/>
      </w:tblPr>
      <w:tblGrid>
        <w:gridCol w:w="12935"/>
      </w:tblGrid>
      <w:tr w:rsidR="00F01478" w:rsidTr="00F01478">
        <w:tc>
          <w:tcPr>
            <w:tcW w:w="5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1478" w:rsidRDefault="00F01478" w:rsidP="00F01478">
            <w:pPr>
              <w:spacing w:before="375" w:after="375"/>
              <w:rPr>
                <w:sz w:val="25"/>
                <w:szCs w:val="25"/>
              </w:rPr>
            </w:pPr>
            <w:r>
              <w:rPr>
                <w:rStyle w:val="HTMLCode"/>
                <w:rFonts w:eastAsia="Arial"/>
              </w:rPr>
              <w:t>'''</w:t>
            </w:r>
          </w:p>
          <w:p w:rsidR="00F01478" w:rsidRDefault="00F01478" w:rsidP="00F01478">
            <w:pPr>
              <w:spacing w:before="375" w:after="375"/>
              <w:rPr>
                <w:sz w:val="25"/>
                <w:szCs w:val="25"/>
              </w:rPr>
            </w:pPr>
            <w:r>
              <w:rPr>
                <w:rStyle w:val="HTMLCode"/>
                <w:rFonts w:eastAsia="Arial"/>
              </w:rPr>
              <w:t>Call a function from within another function</w:t>
            </w:r>
          </w:p>
          <w:p w:rsidR="00F01478" w:rsidRDefault="00F01478" w:rsidP="00F01478">
            <w:pPr>
              <w:spacing w:before="375" w:after="375"/>
              <w:rPr>
                <w:sz w:val="25"/>
                <w:szCs w:val="25"/>
              </w:rPr>
            </w:pPr>
            <w:r>
              <w:rPr>
                <w:rStyle w:val="HTMLCode"/>
                <w:rFonts w:eastAsia="Arial"/>
              </w:rPr>
              <w:t xml:space="preserve">in the same class in Python </w:t>
            </w:r>
          </w:p>
          <w:p w:rsidR="00F01478" w:rsidRDefault="00F01478" w:rsidP="00F01478">
            <w:pPr>
              <w:spacing w:before="375" w:after="375"/>
              <w:rPr>
                <w:sz w:val="25"/>
                <w:szCs w:val="25"/>
              </w:rPr>
            </w:pPr>
            <w:r>
              <w:rPr>
                <w:rStyle w:val="HTMLCode"/>
                <w:rFonts w:eastAsia="Arial"/>
              </w:rPr>
              <w:t>'''</w:t>
            </w:r>
          </w:p>
          <w:p w:rsidR="00F01478" w:rsidRDefault="00F01478" w:rsidP="00F01478">
            <w:pPr>
              <w:spacing w:before="375" w:after="375"/>
              <w:rPr>
                <w:sz w:val="25"/>
                <w:szCs w:val="25"/>
              </w:rPr>
            </w:pPr>
            <w:r>
              <w:rPr>
                <w:sz w:val="25"/>
                <w:szCs w:val="25"/>
              </w:rPr>
              <w:lastRenderedPageBreak/>
              <w:t> </w:t>
            </w:r>
          </w:p>
          <w:p w:rsidR="00F01478" w:rsidRDefault="00F01478" w:rsidP="00F01478">
            <w:pPr>
              <w:spacing w:before="375" w:after="375"/>
              <w:rPr>
                <w:sz w:val="25"/>
                <w:szCs w:val="25"/>
              </w:rPr>
            </w:pPr>
            <w:r>
              <w:rPr>
                <w:rStyle w:val="HTMLCode"/>
                <w:rFonts w:eastAsia="Arial"/>
              </w:rPr>
              <w:t>class</w:t>
            </w:r>
            <w:r>
              <w:rPr>
                <w:sz w:val="25"/>
                <w:szCs w:val="25"/>
              </w:rPr>
              <w:t xml:space="preserve"> </w:t>
            </w:r>
            <w:r>
              <w:rPr>
                <w:rStyle w:val="HTMLCode"/>
                <w:rFonts w:eastAsia="Arial"/>
              </w:rPr>
              <w:t>Main:</w:t>
            </w:r>
          </w:p>
          <w:p w:rsidR="00F01478" w:rsidRDefault="00F01478" w:rsidP="00F01478">
            <w:pPr>
              <w:spacing w:before="375" w:after="375"/>
              <w:rPr>
                <w:sz w:val="25"/>
                <w:szCs w:val="25"/>
              </w:rPr>
            </w:pPr>
            <w:r>
              <w:rPr>
                <w:sz w:val="25"/>
                <w:szCs w:val="25"/>
              </w:rPr>
              <w:t xml:space="preserve">       </w:t>
            </w:r>
            <w:r>
              <w:rPr>
                <w:rStyle w:val="HTMLCode"/>
                <w:rFonts w:eastAsia="Arial"/>
              </w:rPr>
              <w:t># constructor of Main class</w:t>
            </w:r>
          </w:p>
          <w:p w:rsidR="00F01478" w:rsidRDefault="00F01478" w:rsidP="00F01478">
            <w:pPr>
              <w:spacing w:before="375" w:after="375"/>
              <w:rPr>
                <w:sz w:val="25"/>
                <w:szCs w:val="25"/>
              </w:rPr>
            </w:pPr>
            <w:r>
              <w:rPr>
                <w:rStyle w:val="HTMLCode"/>
                <w:rFonts w:eastAsia="Arial"/>
              </w:rPr>
              <w:t>    def</w:t>
            </w:r>
            <w:r>
              <w:rPr>
                <w:sz w:val="25"/>
                <w:szCs w:val="25"/>
              </w:rPr>
              <w:t xml:space="preserve"> </w:t>
            </w:r>
            <w:r>
              <w:rPr>
                <w:rStyle w:val="HTMLCode"/>
                <w:rFonts w:eastAsia="Arial"/>
              </w:rPr>
              <w:t>__init__(self):</w:t>
            </w:r>
          </w:p>
          <w:p w:rsidR="00F01478" w:rsidRDefault="00F01478" w:rsidP="00F01478">
            <w:pPr>
              <w:spacing w:before="375" w:after="375"/>
              <w:rPr>
                <w:sz w:val="25"/>
                <w:szCs w:val="25"/>
              </w:rPr>
            </w:pPr>
            <w:r>
              <w:rPr>
                <w:rStyle w:val="HTMLCode"/>
                <w:rFonts w:eastAsia="Arial"/>
              </w:rPr>
              <w:t>        # Initialization of the Strings</w:t>
            </w:r>
          </w:p>
          <w:p w:rsidR="00F01478" w:rsidRDefault="00F01478" w:rsidP="00F01478">
            <w:pPr>
              <w:spacing w:before="375" w:after="375"/>
              <w:rPr>
                <w:sz w:val="25"/>
                <w:szCs w:val="25"/>
              </w:rPr>
            </w:pPr>
            <w:r>
              <w:rPr>
                <w:rStyle w:val="HTMLCode"/>
                <w:rFonts w:eastAsia="Arial"/>
              </w:rPr>
              <w:t>        self.String1 =</w:t>
            </w:r>
            <w:r>
              <w:rPr>
                <w:sz w:val="25"/>
                <w:szCs w:val="25"/>
              </w:rPr>
              <w:t xml:space="preserve"> </w:t>
            </w:r>
            <w:r>
              <w:rPr>
                <w:rStyle w:val="HTMLCode"/>
                <w:rFonts w:eastAsia="Arial"/>
              </w:rPr>
              <w:t>"Hello"</w:t>
            </w:r>
          </w:p>
          <w:p w:rsidR="00F01478" w:rsidRDefault="00F01478" w:rsidP="00F01478">
            <w:pPr>
              <w:spacing w:before="375" w:after="375"/>
              <w:rPr>
                <w:sz w:val="25"/>
                <w:szCs w:val="25"/>
              </w:rPr>
            </w:pPr>
            <w:r>
              <w:rPr>
                <w:rStyle w:val="HTMLCode"/>
                <w:rFonts w:eastAsia="Arial"/>
              </w:rPr>
              <w:t>        self.String2 =</w:t>
            </w:r>
            <w:r>
              <w:rPr>
                <w:sz w:val="25"/>
                <w:szCs w:val="25"/>
              </w:rPr>
              <w:t xml:space="preserve"> </w:t>
            </w:r>
            <w:r>
              <w:rPr>
                <w:rStyle w:val="HTMLCode"/>
                <w:rFonts w:eastAsia="Arial"/>
              </w:rPr>
              <w:t>"World"</w:t>
            </w:r>
          </w:p>
          <w:p w:rsidR="00F01478" w:rsidRDefault="00F01478" w:rsidP="00F01478">
            <w:pPr>
              <w:spacing w:before="375" w:after="375"/>
              <w:rPr>
                <w:sz w:val="25"/>
                <w:szCs w:val="25"/>
              </w:rPr>
            </w:pPr>
            <w:r>
              <w:rPr>
                <w:sz w:val="25"/>
                <w:szCs w:val="25"/>
              </w:rPr>
              <w:t xml:space="preserve">     </w:t>
            </w:r>
            <w:r>
              <w:rPr>
                <w:rStyle w:val="HTMLCode"/>
                <w:rFonts w:eastAsia="Arial"/>
              </w:rPr>
              <w:t>def</w:t>
            </w:r>
            <w:r>
              <w:rPr>
                <w:sz w:val="25"/>
                <w:szCs w:val="25"/>
              </w:rPr>
              <w:t xml:space="preserve"> </w:t>
            </w:r>
            <w:r>
              <w:rPr>
                <w:rStyle w:val="HTMLCode"/>
                <w:rFonts w:eastAsia="Arial"/>
              </w:rPr>
              <w:t>Function1(self):</w:t>
            </w:r>
          </w:p>
          <w:p w:rsidR="00F01478" w:rsidRDefault="00F01478" w:rsidP="00F01478">
            <w:pPr>
              <w:spacing w:before="375" w:after="375"/>
              <w:rPr>
                <w:sz w:val="25"/>
                <w:szCs w:val="25"/>
              </w:rPr>
            </w:pPr>
            <w:r>
              <w:rPr>
                <w:rStyle w:val="HTMLCode"/>
                <w:rFonts w:eastAsia="Arial"/>
              </w:rPr>
              <w:t>        # calling Function2 Method</w:t>
            </w:r>
          </w:p>
          <w:p w:rsidR="00F01478" w:rsidRDefault="00F01478" w:rsidP="00F01478">
            <w:pPr>
              <w:spacing w:before="375" w:after="375"/>
              <w:rPr>
                <w:sz w:val="25"/>
                <w:szCs w:val="25"/>
              </w:rPr>
            </w:pPr>
            <w:r>
              <w:rPr>
                <w:rStyle w:val="HTMLCode"/>
                <w:rFonts w:eastAsia="Arial"/>
              </w:rPr>
              <w:t>        self.Function2()</w:t>
            </w:r>
          </w:p>
          <w:p w:rsidR="00F01478" w:rsidRDefault="00F01478" w:rsidP="00F01478">
            <w:pPr>
              <w:spacing w:before="375" w:after="375"/>
              <w:rPr>
                <w:sz w:val="25"/>
                <w:szCs w:val="25"/>
              </w:rPr>
            </w:pPr>
            <w:r>
              <w:rPr>
                <w:rStyle w:val="HTMLCode"/>
                <w:rFonts w:eastAsia="Arial"/>
              </w:rPr>
              <w:t>        print("Function1:", self.String2)</w:t>
            </w:r>
          </w:p>
          <w:p w:rsidR="00F01478" w:rsidRDefault="00F01478" w:rsidP="00F01478">
            <w:pPr>
              <w:spacing w:before="375" w:after="375"/>
              <w:rPr>
                <w:sz w:val="25"/>
                <w:szCs w:val="25"/>
              </w:rPr>
            </w:pPr>
            <w:r>
              <w:rPr>
                <w:rStyle w:val="HTMLCode"/>
                <w:rFonts w:eastAsia="Arial"/>
              </w:rPr>
              <w:t>        return</w:t>
            </w:r>
          </w:p>
          <w:p w:rsidR="00F01478" w:rsidRDefault="00F01478" w:rsidP="00F01478">
            <w:pPr>
              <w:spacing w:before="375" w:after="375"/>
              <w:rPr>
                <w:sz w:val="25"/>
                <w:szCs w:val="25"/>
              </w:rPr>
            </w:pPr>
            <w:r>
              <w:rPr>
                <w:sz w:val="25"/>
                <w:szCs w:val="25"/>
              </w:rPr>
              <w:t xml:space="preserve">    </w:t>
            </w:r>
            <w:r>
              <w:rPr>
                <w:rStyle w:val="HTMLCode"/>
                <w:rFonts w:eastAsia="Arial"/>
              </w:rPr>
              <w:t>def</w:t>
            </w:r>
            <w:r>
              <w:rPr>
                <w:sz w:val="25"/>
                <w:szCs w:val="25"/>
              </w:rPr>
              <w:t xml:space="preserve"> </w:t>
            </w:r>
            <w:r>
              <w:rPr>
                <w:rStyle w:val="HTMLCode"/>
                <w:rFonts w:eastAsia="Arial"/>
              </w:rPr>
              <w:t>Function2(self):</w:t>
            </w:r>
          </w:p>
          <w:p w:rsidR="00F01478" w:rsidRDefault="00F01478" w:rsidP="00F01478">
            <w:pPr>
              <w:spacing w:before="375" w:after="375"/>
              <w:rPr>
                <w:sz w:val="25"/>
                <w:szCs w:val="25"/>
              </w:rPr>
            </w:pPr>
            <w:r>
              <w:rPr>
                <w:rStyle w:val="HTMLCode"/>
                <w:rFonts w:eastAsia="Arial"/>
              </w:rPr>
              <w:t>        print("Function2:", self.String1)</w:t>
            </w:r>
          </w:p>
          <w:p w:rsidR="00F01478" w:rsidRDefault="00F01478" w:rsidP="00F01478">
            <w:pPr>
              <w:spacing w:before="375" w:after="375"/>
              <w:rPr>
                <w:sz w:val="25"/>
                <w:szCs w:val="25"/>
              </w:rPr>
            </w:pPr>
            <w:r>
              <w:rPr>
                <w:rStyle w:val="HTMLCode"/>
                <w:rFonts w:eastAsia="Arial"/>
              </w:rPr>
              <w:t>        return</w:t>
            </w:r>
          </w:p>
          <w:p w:rsidR="00F01478" w:rsidRDefault="00F01478" w:rsidP="00F01478">
            <w:pPr>
              <w:spacing w:before="375" w:after="375"/>
              <w:rPr>
                <w:sz w:val="25"/>
                <w:szCs w:val="25"/>
              </w:rPr>
            </w:pPr>
            <w:r>
              <w:rPr>
                <w:rStyle w:val="HTMLCode"/>
                <w:rFonts w:eastAsia="Arial"/>
              </w:rPr>
              <w:t># Instance of Class Main</w:t>
            </w:r>
          </w:p>
          <w:p w:rsidR="00F01478" w:rsidRDefault="00F01478" w:rsidP="00F01478">
            <w:pPr>
              <w:spacing w:before="375" w:after="375"/>
              <w:rPr>
                <w:sz w:val="25"/>
                <w:szCs w:val="25"/>
              </w:rPr>
            </w:pPr>
            <w:r>
              <w:rPr>
                <w:rStyle w:val="HTMLCode"/>
                <w:rFonts w:eastAsia="Arial"/>
              </w:rPr>
              <w:t>Object</w:t>
            </w:r>
            <w:r>
              <w:rPr>
                <w:sz w:val="25"/>
                <w:szCs w:val="25"/>
              </w:rPr>
              <w:t xml:space="preserve"> </w:t>
            </w:r>
            <w:r>
              <w:rPr>
                <w:rStyle w:val="HTMLCode"/>
                <w:rFonts w:eastAsia="Arial"/>
              </w:rPr>
              <w:t>=</w:t>
            </w:r>
            <w:r>
              <w:rPr>
                <w:sz w:val="25"/>
                <w:szCs w:val="25"/>
              </w:rPr>
              <w:t xml:space="preserve"> </w:t>
            </w:r>
            <w:r>
              <w:rPr>
                <w:rStyle w:val="HTMLCode"/>
                <w:rFonts w:eastAsia="Arial"/>
              </w:rPr>
              <w:t>Main()</w:t>
            </w:r>
          </w:p>
          <w:p w:rsidR="00F01478" w:rsidRDefault="00F01478" w:rsidP="00F01478">
            <w:pPr>
              <w:spacing w:before="375" w:after="375"/>
              <w:rPr>
                <w:sz w:val="25"/>
                <w:szCs w:val="25"/>
              </w:rPr>
            </w:pPr>
            <w:r>
              <w:rPr>
                <w:rStyle w:val="HTMLCode"/>
                <w:rFonts w:eastAsia="Arial"/>
              </w:rPr>
              <w:t># Calling Function1</w:t>
            </w:r>
          </w:p>
          <w:p w:rsidR="00F01478" w:rsidRDefault="00F01478" w:rsidP="00F01478">
            <w:pPr>
              <w:spacing w:before="375" w:after="375"/>
              <w:rPr>
                <w:sz w:val="25"/>
                <w:szCs w:val="25"/>
              </w:rPr>
            </w:pPr>
            <w:r>
              <w:rPr>
                <w:rStyle w:val="HTMLCode"/>
                <w:rFonts w:eastAsia="Arial"/>
              </w:rPr>
              <w:t>Object.Function1()</w:t>
            </w:r>
          </w:p>
        </w:tc>
      </w:tr>
    </w:tbl>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Output : </w:t>
      </w:r>
    </w:p>
    <w:p w:rsidR="00F01478" w:rsidRDefault="00F01478" w:rsidP="00F0147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Function2:  Hello</w:t>
      </w:r>
      <w:r>
        <w:rPr>
          <w:rFonts w:ascii="Consolas" w:hAnsi="Consolas"/>
          <w:spacing w:val="2"/>
          <w:sz w:val="24"/>
          <w:szCs w:val="24"/>
        </w:rPr>
        <w:br/>
      </w:r>
      <w:r>
        <w:rPr>
          <w:rFonts w:ascii="Consolas" w:hAnsi="Consolas"/>
          <w:spacing w:val="2"/>
          <w:sz w:val="24"/>
          <w:szCs w:val="24"/>
          <w:bdr w:val="none" w:sz="0" w:space="0" w:color="auto" w:frame="1"/>
        </w:rPr>
        <w:t>Function1:  World</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3:</w:t>
      </w:r>
    </w:p>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we will call the parent class function from</w:t>
      </w:r>
      <w:r>
        <w:rPr>
          <w:rStyle w:val="Emphasis"/>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the child class function. The child class inherits the attributes from the parent class.</w:t>
      </w:r>
    </w:p>
    <w:p w:rsidR="00F01478" w:rsidRDefault="00F01478" w:rsidP="00F01478">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color w:val="273239"/>
          <w:spacing w:val="2"/>
          <w:sz w:val="27"/>
          <w:szCs w:val="27"/>
        </w:rPr>
      </w:pPr>
      <w:r>
        <w:rPr>
          <w:color w:val="273239"/>
          <w:spacing w:val="2"/>
          <w:sz w:val="27"/>
          <w:szCs w:val="27"/>
        </w:rPr>
        <w:lastRenderedPageBreak/>
        <w:t>Python3</w:t>
      </w:r>
    </w:p>
    <w:tbl>
      <w:tblPr>
        <w:tblW w:w="12935" w:type="dxa"/>
        <w:tblCellMar>
          <w:left w:w="0" w:type="dxa"/>
          <w:right w:w="0" w:type="dxa"/>
        </w:tblCellMar>
        <w:tblLook w:val="04A0"/>
      </w:tblPr>
      <w:tblGrid>
        <w:gridCol w:w="12935"/>
      </w:tblGrid>
      <w:tr w:rsidR="00F01478" w:rsidTr="00F01478">
        <w:tc>
          <w:tcPr>
            <w:tcW w:w="6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1478" w:rsidRDefault="00F01478" w:rsidP="00F01478">
            <w:pPr>
              <w:spacing w:before="375" w:after="375"/>
              <w:rPr>
                <w:sz w:val="25"/>
                <w:szCs w:val="25"/>
              </w:rPr>
            </w:pPr>
            <w:r>
              <w:rPr>
                <w:rStyle w:val="HTMLCode"/>
                <w:rFonts w:eastAsia="Arial"/>
              </w:rPr>
              <w:t xml:space="preserve"># Python code to demonstrate calling parent class </w:t>
            </w:r>
          </w:p>
          <w:p w:rsidR="00F01478" w:rsidRDefault="00F01478" w:rsidP="00F01478">
            <w:pPr>
              <w:spacing w:before="375" w:after="375"/>
              <w:rPr>
                <w:sz w:val="25"/>
                <w:szCs w:val="25"/>
              </w:rPr>
            </w:pPr>
            <w:r>
              <w:rPr>
                <w:rStyle w:val="HTMLCode"/>
                <w:rFonts w:eastAsia="Arial"/>
              </w:rPr>
              <w:t># method from the child class method</w:t>
            </w:r>
          </w:p>
          <w:p w:rsidR="00F01478" w:rsidRDefault="00F01478" w:rsidP="00F01478">
            <w:pPr>
              <w:spacing w:before="375" w:after="375"/>
              <w:rPr>
                <w:sz w:val="25"/>
                <w:szCs w:val="25"/>
              </w:rPr>
            </w:pPr>
            <w:r>
              <w:rPr>
                <w:sz w:val="25"/>
                <w:szCs w:val="25"/>
              </w:rPr>
              <w:t> </w:t>
            </w:r>
            <w:r>
              <w:rPr>
                <w:rStyle w:val="HTMLCode"/>
                <w:rFonts w:eastAsia="Arial"/>
              </w:rPr>
              <w:t>class</w:t>
            </w:r>
            <w:r>
              <w:rPr>
                <w:sz w:val="25"/>
                <w:szCs w:val="25"/>
              </w:rPr>
              <w:t xml:space="preserve"> </w:t>
            </w:r>
            <w:r>
              <w:rPr>
                <w:rStyle w:val="HTMLCode"/>
                <w:rFonts w:eastAsia="Arial"/>
              </w:rPr>
              <w:t>Parent:</w:t>
            </w:r>
          </w:p>
          <w:p w:rsidR="00F01478" w:rsidRDefault="00F01478" w:rsidP="00F01478">
            <w:pPr>
              <w:spacing w:before="375" w:after="375"/>
              <w:rPr>
                <w:sz w:val="25"/>
                <w:szCs w:val="25"/>
              </w:rPr>
            </w:pPr>
            <w:r>
              <w:rPr>
                <w:sz w:val="25"/>
                <w:szCs w:val="25"/>
              </w:rPr>
              <w:t xml:space="preserve">       </w:t>
            </w:r>
            <w:r>
              <w:rPr>
                <w:rStyle w:val="HTMLCode"/>
                <w:rFonts w:eastAsia="Arial"/>
              </w:rPr>
              <w:t># constructor of Parent class</w:t>
            </w:r>
          </w:p>
          <w:p w:rsidR="00F01478" w:rsidRDefault="00F01478" w:rsidP="00F01478">
            <w:pPr>
              <w:spacing w:before="375" w:after="375"/>
              <w:rPr>
                <w:sz w:val="25"/>
                <w:szCs w:val="25"/>
              </w:rPr>
            </w:pPr>
            <w:r>
              <w:rPr>
                <w:rStyle w:val="HTMLCode"/>
                <w:rFonts w:eastAsia="Arial"/>
              </w:rPr>
              <w:t>    def</w:t>
            </w:r>
            <w:r>
              <w:rPr>
                <w:sz w:val="25"/>
                <w:szCs w:val="25"/>
              </w:rPr>
              <w:t xml:space="preserve"> </w:t>
            </w:r>
            <w:r>
              <w:rPr>
                <w:rStyle w:val="HTMLCode"/>
                <w:rFonts w:eastAsia="Arial"/>
              </w:rPr>
              <w:t>__init__(self):</w:t>
            </w:r>
          </w:p>
          <w:p w:rsidR="00F01478" w:rsidRDefault="00F01478" w:rsidP="00F01478">
            <w:pPr>
              <w:spacing w:before="375" w:after="375"/>
              <w:rPr>
                <w:sz w:val="25"/>
                <w:szCs w:val="25"/>
              </w:rPr>
            </w:pPr>
            <w:r>
              <w:rPr>
                <w:rStyle w:val="HTMLCode"/>
                <w:rFonts w:eastAsia="Arial"/>
              </w:rPr>
              <w:t>        # Initialization of the Strings</w:t>
            </w:r>
          </w:p>
          <w:p w:rsidR="00F01478" w:rsidRDefault="00F01478" w:rsidP="00F01478">
            <w:pPr>
              <w:spacing w:before="375" w:after="375"/>
              <w:rPr>
                <w:sz w:val="25"/>
                <w:szCs w:val="25"/>
              </w:rPr>
            </w:pPr>
            <w:r>
              <w:rPr>
                <w:rStyle w:val="HTMLCode"/>
                <w:rFonts w:eastAsia="Arial"/>
              </w:rPr>
              <w:t>        self.String1 =</w:t>
            </w:r>
            <w:r>
              <w:rPr>
                <w:sz w:val="25"/>
                <w:szCs w:val="25"/>
              </w:rPr>
              <w:t xml:space="preserve"> </w:t>
            </w:r>
            <w:r>
              <w:rPr>
                <w:rStyle w:val="HTMLCode"/>
                <w:rFonts w:eastAsia="Arial"/>
              </w:rPr>
              <w:t>"Hello"</w:t>
            </w:r>
          </w:p>
          <w:p w:rsidR="00F01478" w:rsidRDefault="00F01478" w:rsidP="00F01478">
            <w:pPr>
              <w:spacing w:before="375" w:after="375"/>
              <w:rPr>
                <w:sz w:val="25"/>
                <w:szCs w:val="25"/>
              </w:rPr>
            </w:pPr>
            <w:r>
              <w:rPr>
                <w:rStyle w:val="HTMLCode"/>
                <w:rFonts w:eastAsia="Arial"/>
              </w:rPr>
              <w:t>        self.String2 =</w:t>
            </w:r>
            <w:r>
              <w:rPr>
                <w:sz w:val="25"/>
                <w:szCs w:val="25"/>
              </w:rPr>
              <w:t xml:space="preserve"> </w:t>
            </w:r>
            <w:r>
              <w:rPr>
                <w:rStyle w:val="HTMLCode"/>
                <w:rFonts w:eastAsia="Arial"/>
              </w:rPr>
              <w:t>"World"</w:t>
            </w:r>
          </w:p>
          <w:p w:rsidR="00F01478" w:rsidRDefault="00F01478" w:rsidP="00F01478">
            <w:pPr>
              <w:spacing w:before="375" w:after="375"/>
              <w:rPr>
                <w:sz w:val="25"/>
                <w:szCs w:val="25"/>
              </w:rPr>
            </w:pPr>
            <w:r>
              <w:rPr>
                <w:sz w:val="25"/>
                <w:szCs w:val="25"/>
              </w:rPr>
              <w:t xml:space="preserve">      </w:t>
            </w:r>
            <w:r>
              <w:rPr>
                <w:rStyle w:val="HTMLCode"/>
                <w:rFonts w:eastAsia="Arial"/>
              </w:rPr>
              <w:t>def</w:t>
            </w:r>
            <w:r>
              <w:rPr>
                <w:sz w:val="25"/>
                <w:szCs w:val="25"/>
              </w:rPr>
              <w:t xml:space="preserve"> </w:t>
            </w:r>
            <w:r>
              <w:rPr>
                <w:rStyle w:val="HTMLCode"/>
                <w:rFonts w:eastAsia="Arial"/>
              </w:rPr>
              <w:t>Function2(self):</w:t>
            </w:r>
          </w:p>
          <w:p w:rsidR="00F01478" w:rsidRDefault="00F01478" w:rsidP="00F01478">
            <w:pPr>
              <w:spacing w:before="375" w:after="375"/>
              <w:rPr>
                <w:sz w:val="25"/>
                <w:szCs w:val="25"/>
              </w:rPr>
            </w:pPr>
            <w:r>
              <w:rPr>
                <w:rStyle w:val="HTMLCode"/>
                <w:rFonts w:eastAsia="Arial"/>
              </w:rPr>
              <w:t>        print("Function2:", self.String1)</w:t>
            </w:r>
          </w:p>
          <w:p w:rsidR="00F01478" w:rsidRDefault="00F01478" w:rsidP="00F01478">
            <w:pPr>
              <w:spacing w:before="375" w:after="375"/>
              <w:rPr>
                <w:sz w:val="25"/>
                <w:szCs w:val="25"/>
              </w:rPr>
            </w:pPr>
            <w:r>
              <w:rPr>
                <w:rStyle w:val="HTMLCode"/>
                <w:rFonts w:eastAsia="Arial"/>
              </w:rPr>
              <w:t>        return</w:t>
            </w:r>
          </w:p>
          <w:p w:rsidR="00F01478" w:rsidRDefault="00F01478" w:rsidP="00F01478">
            <w:pPr>
              <w:spacing w:before="375" w:after="375"/>
              <w:rPr>
                <w:sz w:val="25"/>
                <w:szCs w:val="25"/>
              </w:rPr>
            </w:pPr>
            <w:r>
              <w:rPr>
                <w:rStyle w:val="HTMLCode"/>
                <w:rFonts w:eastAsia="Arial"/>
              </w:rPr>
              <w:t># Child class is inheriting from Parent class</w:t>
            </w:r>
          </w:p>
          <w:p w:rsidR="00F01478" w:rsidRDefault="00F01478" w:rsidP="00F01478">
            <w:pPr>
              <w:spacing w:before="375" w:after="375"/>
              <w:rPr>
                <w:sz w:val="25"/>
                <w:szCs w:val="25"/>
              </w:rPr>
            </w:pPr>
            <w:r>
              <w:rPr>
                <w:rStyle w:val="HTMLCode"/>
                <w:rFonts w:eastAsia="Arial"/>
              </w:rPr>
              <w:t>class</w:t>
            </w:r>
            <w:r>
              <w:rPr>
                <w:sz w:val="25"/>
                <w:szCs w:val="25"/>
              </w:rPr>
              <w:t xml:space="preserve"> </w:t>
            </w:r>
            <w:r>
              <w:rPr>
                <w:rStyle w:val="HTMLCode"/>
                <w:rFonts w:eastAsia="Arial"/>
              </w:rPr>
              <w:t>Child(Parent):</w:t>
            </w:r>
          </w:p>
          <w:p w:rsidR="00F01478" w:rsidRDefault="00F01478" w:rsidP="00F01478">
            <w:pPr>
              <w:spacing w:before="375" w:after="375"/>
              <w:rPr>
                <w:sz w:val="25"/>
                <w:szCs w:val="25"/>
              </w:rPr>
            </w:pPr>
            <w:r>
              <w:rPr>
                <w:sz w:val="25"/>
                <w:szCs w:val="25"/>
              </w:rPr>
              <w:t xml:space="preserve">     </w:t>
            </w:r>
            <w:r>
              <w:rPr>
                <w:rStyle w:val="HTMLCode"/>
                <w:rFonts w:eastAsia="Arial"/>
              </w:rPr>
              <w:t>def</w:t>
            </w:r>
            <w:r>
              <w:rPr>
                <w:sz w:val="25"/>
                <w:szCs w:val="25"/>
              </w:rPr>
              <w:t xml:space="preserve"> </w:t>
            </w:r>
            <w:r>
              <w:rPr>
                <w:rStyle w:val="HTMLCode"/>
                <w:rFonts w:eastAsia="Arial"/>
              </w:rPr>
              <w:t>Function1(self):</w:t>
            </w:r>
          </w:p>
          <w:p w:rsidR="00F01478" w:rsidRDefault="00F01478" w:rsidP="00F01478">
            <w:pPr>
              <w:spacing w:before="375" w:after="375"/>
              <w:rPr>
                <w:sz w:val="25"/>
                <w:szCs w:val="25"/>
              </w:rPr>
            </w:pPr>
            <w:r>
              <w:rPr>
                <w:rStyle w:val="HTMLCode"/>
                <w:rFonts w:eastAsia="Arial"/>
              </w:rPr>
              <w:t xml:space="preserve">        # calling Function2 Method in parent class </w:t>
            </w:r>
          </w:p>
          <w:p w:rsidR="00F01478" w:rsidRDefault="00F01478" w:rsidP="00F01478">
            <w:pPr>
              <w:spacing w:before="375" w:after="375"/>
              <w:rPr>
                <w:sz w:val="25"/>
                <w:szCs w:val="25"/>
              </w:rPr>
            </w:pPr>
            <w:r>
              <w:rPr>
                <w:rStyle w:val="HTMLCode"/>
                <w:rFonts w:eastAsia="Arial"/>
              </w:rPr>
              <w:t>        self.Function2()</w:t>
            </w:r>
          </w:p>
          <w:p w:rsidR="00F01478" w:rsidRDefault="00F01478" w:rsidP="00F01478">
            <w:pPr>
              <w:spacing w:before="375" w:after="375"/>
              <w:rPr>
                <w:sz w:val="25"/>
                <w:szCs w:val="25"/>
              </w:rPr>
            </w:pPr>
            <w:r>
              <w:rPr>
                <w:rStyle w:val="HTMLCode"/>
                <w:rFonts w:eastAsia="Arial"/>
              </w:rPr>
              <w:t>        print("Function1:", self.String2)</w:t>
            </w:r>
          </w:p>
          <w:p w:rsidR="00F01478" w:rsidRDefault="00F01478" w:rsidP="00F01478">
            <w:pPr>
              <w:spacing w:before="375" w:after="375"/>
              <w:rPr>
                <w:sz w:val="25"/>
                <w:szCs w:val="25"/>
              </w:rPr>
            </w:pPr>
            <w:r>
              <w:rPr>
                <w:rStyle w:val="HTMLCode"/>
                <w:rFonts w:eastAsia="Arial"/>
              </w:rPr>
              <w:t>        return</w:t>
            </w:r>
            <w:r>
              <w:rPr>
                <w:sz w:val="25"/>
                <w:szCs w:val="25"/>
              </w:rPr>
              <w:t>  </w:t>
            </w:r>
          </w:p>
          <w:p w:rsidR="00F01478" w:rsidRDefault="00F01478" w:rsidP="00F01478">
            <w:pPr>
              <w:spacing w:before="375" w:after="375"/>
              <w:rPr>
                <w:sz w:val="25"/>
                <w:szCs w:val="25"/>
              </w:rPr>
            </w:pPr>
            <w:r>
              <w:rPr>
                <w:sz w:val="25"/>
                <w:szCs w:val="25"/>
              </w:rPr>
              <w:t> </w:t>
            </w:r>
            <w:r>
              <w:rPr>
                <w:rStyle w:val="HTMLCode"/>
                <w:rFonts w:eastAsia="Arial"/>
              </w:rPr>
              <w:t>### Instance of Parent class</w:t>
            </w:r>
          </w:p>
          <w:p w:rsidR="00F01478" w:rsidRDefault="00F01478" w:rsidP="00F01478">
            <w:pPr>
              <w:spacing w:before="375" w:after="375"/>
              <w:rPr>
                <w:sz w:val="25"/>
                <w:szCs w:val="25"/>
              </w:rPr>
            </w:pPr>
            <w:r>
              <w:rPr>
                <w:rStyle w:val="HTMLCode"/>
                <w:rFonts w:eastAsia="Arial"/>
              </w:rPr>
              <w:t>Object1 =</w:t>
            </w:r>
            <w:r>
              <w:rPr>
                <w:sz w:val="25"/>
                <w:szCs w:val="25"/>
              </w:rPr>
              <w:t xml:space="preserve"> </w:t>
            </w:r>
            <w:r>
              <w:rPr>
                <w:rStyle w:val="HTMLCode"/>
                <w:rFonts w:eastAsia="Arial"/>
              </w:rPr>
              <w:t>Parent()</w:t>
            </w:r>
          </w:p>
          <w:p w:rsidR="00F01478" w:rsidRDefault="00F01478" w:rsidP="00F01478">
            <w:pPr>
              <w:spacing w:before="375" w:after="375"/>
              <w:rPr>
                <w:sz w:val="25"/>
                <w:szCs w:val="25"/>
              </w:rPr>
            </w:pPr>
            <w:r>
              <w:rPr>
                <w:sz w:val="25"/>
                <w:szCs w:val="25"/>
              </w:rPr>
              <w:lastRenderedPageBreak/>
              <w:t> </w:t>
            </w:r>
          </w:p>
          <w:p w:rsidR="00F01478" w:rsidRDefault="00F01478" w:rsidP="00F01478">
            <w:pPr>
              <w:spacing w:before="375" w:after="375"/>
              <w:rPr>
                <w:sz w:val="25"/>
                <w:szCs w:val="25"/>
              </w:rPr>
            </w:pPr>
            <w:r>
              <w:rPr>
                <w:rStyle w:val="HTMLCode"/>
                <w:rFonts w:eastAsia="Arial"/>
              </w:rPr>
              <w:t>### Instance of Child class</w:t>
            </w:r>
          </w:p>
          <w:p w:rsidR="00F01478" w:rsidRDefault="00F01478" w:rsidP="00F01478">
            <w:pPr>
              <w:spacing w:before="375" w:after="375"/>
              <w:rPr>
                <w:sz w:val="25"/>
                <w:szCs w:val="25"/>
              </w:rPr>
            </w:pPr>
            <w:r>
              <w:rPr>
                <w:rStyle w:val="HTMLCode"/>
                <w:rFonts w:eastAsia="Arial"/>
              </w:rPr>
              <w:t>Object2 =</w:t>
            </w:r>
            <w:r>
              <w:rPr>
                <w:sz w:val="25"/>
                <w:szCs w:val="25"/>
              </w:rPr>
              <w:t xml:space="preserve"> </w:t>
            </w:r>
            <w:r>
              <w:rPr>
                <w:rStyle w:val="HTMLCode"/>
                <w:rFonts w:eastAsia="Arial"/>
              </w:rPr>
              <w:t>Child()</w:t>
            </w:r>
          </w:p>
          <w:p w:rsidR="00F01478" w:rsidRDefault="00F01478" w:rsidP="00F01478">
            <w:pPr>
              <w:spacing w:before="375" w:after="375"/>
              <w:rPr>
                <w:sz w:val="25"/>
                <w:szCs w:val="25"/>
              </w:rPr>
            </w:pPr>
            <w:r>
              <w:rPr>
                <w:rStyle w:val="HTMLCode"/>
                <w:rFonts w:eastAsia="Arial"/>
              </w:rPr>
              <w:t># Calling Function1 using Child class instance</w:t>
            </w:r>
          </w:p>
          <w:p w:rsidR="00F01478" w:rsidRDefault="00F01478" w:rsidP="00F01478">
            <w:pPr>
              <w:spacing w:before="375" w:after="375"/>
              <w:rPr>
                <w:sz w:val="25"/>
                <w:szCs w:val="25"/>
              </w:rPr>
            </w:pPr>
            <w:r>
              <w:rPr>
                <w:rStyle w:val="HTMLCode"/>
                <w:rFonts w:eastAsia="Arial"/>
              </w:rPr>
              <w:t>Object2.Function1()</w:t>
            </w:r>
          </w:p>
        </w:tc>
      </w:tr>
    </w:tbl>
    <w:p w:rsidR="00F01478" w:rsidRDefault="00F01478" w:rsidP="00F0147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Output :</w:t>
      </w:r>
      <w:r>
        <w:rPr>
          <w:rFonts w:ascii="Arial" w:hAnsi="Arial" w:cs="Arial"/>
          <w:color w:val="273239"/>
          <w:spacing w:val="2"/>
          <w:sz w:val="27"/>
          <w:szCs w:val="27"/>
          <w:bdr w:val="none" w:sz="0" w:space="0" w:color="auto" w:frame="1"/>
        </w:rPr>
        <w:t> </w:t>
      </w:r>
    </w:p>
    <w:p w:rsidR="00F01478" w:rsidRDefault="00F01478" w:rsidP="00F0147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Function2: Hello</w:t>
      </w:r>
      <w:r>
        <w:rPr>
          <w:rFonts w:ascii="Consolas" w:hAnsi="Consolas"/>
          <w:spacing w:val="2"/>
          <w:sz w:val="24"/>
          <w:szCs w:val="24"/>
        </w:rPr>
        <w:br/>
      </w:r>
      <w:r>
        <w:rPr>
          <w:rFonts w:ascii="Consolas" w:hAnsi="Consolas"/>
          <w:spacing w:val="2"/>
          <w:sz w:val="24"/>
          <w:szCs w:val="24"/>
          <w:bdr w:val="none" w:sz="0" w:space="0" w:color="auto" w:frame="1"/>
        </w:rPr>
        <w:t>Function1: World</w:t>
      </w:r>
    </w:p>
    <w:p w:rsidR="000B650D" w:rsidRPr="00A707FD" w:rsidRDefault="000B650D" w:rsidP="00F01478">
      <w:pPr>
        <w:ind w:left="360"/>
        <w:rPr>
          <w:rFonts w:ascii="Roboto" w:eastAsia="Roboto" w:hAnsi="Roboto" w:cs="Roboto"/>
          <w:color w:val="FF0000"/>
          <w:sz w:val="28"/>
          <w:szCs w:val="28"/>
        </w:rPr>
      </w:pPr>
    </w:p>
    <w:p w:rsidR="000B650D" w:rsidRPr="00A707FD" w:rsidRDefault="000B650D" w:rsidP="000B650D">
      <w:pPr>
        <w:numPr>
          <w:ilvl w:val="0"/>
          <w:numId w:val="1"/>
        </w:numPr>
        <w:rPr>
          <w:rFonts w:ascii="Roboto" w:eastAsia="Roboto" w:hAnsi="Roboto" w:cs="Roboto"/>
          <w:color w:val="FF0000"/>
          <w:sz w:val="28"/>
          <w:szCs w:val="28"/>
        </w:rPr>
      </w:pPr>
      <w:r w:rsidRPr="00A707FD">
        <w:rPr>
          <w:rFonts w:ascii="Roboto" w:eastAsia="Roboto" w:hAnsi="Roboto" w:cs="Roboto"/>
          <w:color w:val="FF0000"/>
          <w:sz w:val="28"/>
          <w:szCs w:val="28"/>
        </w:rPr>
        <w:t>How to inspect the query's execution plan?</w:t>
      </w:r>
    </w:p>
    <w:p w:rsidR="002450AA" w:rsidRPr="002450AA" w:rsidRDefault="002450AA" w:rsidP="002450AA">
      <w:pPr>
        <w:pStyle w:val="Heading1"/>
        <w:shd w:val="clear" w:color="auto" w:fill="FFFFFF"/>
        <w:spacing w:before="0" w:after="0"/>
        <w:textAlignment w:val="baseline"/>
        <w:rPr>
          <w:color w:val="273239"/>
          <w:sz w:val="24"/>
          <w:szCs w:val="24"/>
        </w:rPr>
      </w:pPr>
      <w:r w:rsidRPr="002450AA">
        <w:rPr>
          <w:color w:val="273239"/>
          <w:sz w:val="24"/>
          <w:szCs w:val="24"/>
        </w:rPr>
        <w:t>Query Execution Plan in SQL</w:t>
      </w:r>
    </w:p>
    <w:p w:rsidR="002450AA" w:rsidRDefault="002450AA" w:rsidP="002450AA">
      <w:pPr>
        <w:numPr>
          <w:ilvl w:val="0"/>
          <w:numId w:val="5"/>
        </w:numPr>
        <w:shd w:val="clear" w:color="auto" w:fill="0E0E12"/>
        <w:spacing w:before="100" w:beforeAutospacing="1" w:after="100" w:afterAutospacing="1" w:line="0" w:lineRule="auto"/>
        <w:ind w:left="0" w:right="225"/>
        <w:textAlignment w:val="top"/>
        <w:rPr>
          <w:color w:val="273239"/>
          <w:sz w:val="16"/>
          <w:szCs w:val="16"/>
        </w:rPr>
      </w:pPr>
    </w:p>
    <w:p w:rsidR="002450AA" w:rsidRDefault="002450AA" w:rsidP="002450AA">
      <w:pPr>
        <w:numPr>
          <w:ilvl w:val="0"/>
          <w:numId w:val="5"/>
        </w:numPr>
        <w:shd w:val="clear" w:color="auto" w:fill="0E0E12"/>
        <w:spacing w:before="100" w:beforeAutospacing="1" w:after="100" w:afterAutospacing="1" w:line="0" w:lineRule="auto"/>
        <w:ind w:left="0" w:right="225"/>
        <w:textAlignment w:val="top"/>
        <w:rPr>
          <w:color w:val="273239"/>
          <w:sz w:val="16"/>
          <w:szCs w:val="16"/>
        </w:rPr>
      </w:pP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 </w:t>
      </w:r>
      <w:r>
        <w:rPr>
          <w:rStyle w:val="Strong"/>
          <w:rFonts w:ascii="var(--font-secondary)" w:hAnsi="var(--font-secondary)"/>
          <w:color w:val="273239"/>
          <w:sz w:val="27"/>
          <w:szCs w:val="27"/>
          <w:bdr w:val="none" w:sz="0" w:space="0" w:color="auto" w:frame="1"/>
        </w:rPr>
        <w:t>query execution plan</w:t>
      </w:r>
      <w:r>
        <w:rPr>
          <w:rFonts w:ascii="var(--font-secondary)" w:hAnsi="var(--font-secondary)"/>
          <w:color w:val="273239"/>
          <w:sz w:val="27"/>
          <w:szCs w:val="27"/>
        </w:rPr>
        <w:t> (also known as a </w:t>
      </w:r>
      <w:r>
        <w:rPr>
          <w:rStyle w:val="Strong"/>
          <w:rFonts w:ascii="var(--font-secondary)" w:hAnsi="var(--font-secondary)"/>
          <w:color w:val="273239"/>
          <w:sz w:val="27"/>
          <w:szCs w:val="27"/>
          <w:bdr w:val="none" w:sz="0" w:space="0" w:color="auto" w:frame="1"/>
        </w:rPr>
        <w:t>query plan</w:t>
      </w:r>
      <w:r>
        <w:rPr>
          <w:rFonts w:ascii="var(--font-secondary)" w:hAnsi="var(--font-secondary)"/>
          <w:color w:val="273239"/>
          <w:sz w:val="27"/>
          <w:szCs w:val="27"/>
        </w:rPr>
        <w:t>) is a sequence of steps used by a relational database management system (RDBMS) to access data efficiently when executing a query. The query plan is also referred to as the </w:t>
      </w:r>
      <w:r>
        <w:rPr>
          <w:rStyle w:val="Strong"/>
          <w:rFonts w:ascii="var(--font-secondary)" w:hAnsi="var(--font-secondary)"/>
          <w:color w:val="273239"/>
          <w:sz w:val="27"/>
          <w:szCs w:val="27"/>
          <w:bdr w:val="none" w:sz="0" w:space="0" w:color="auto" w:frame="1"/>
        </w:rPr>
        <w:t>SQL Server execution plan</w:t>
      </w:r>
      <w:r>
        <w:rPr>
          <w:rFonts w:ascii="var(--font-secondary)" w:hAnsi="var(--font-secondary)"/>
          <w:color w:val="273239"/>
          <w:sz w:val="27"/>
          <w:szCs w:val="27"/>
        </w:rPr>
        <w:t>.</w:t>
      </w: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w:t>
      </w:r>
      <w:r>
        <w:rPr>
          <w:rStyle w:val="Strong"/>
          <w:rFonts w:ascii="var(--font-secondary)" w:hAnsi="var(--font-secondary)"/>
          <w:color w:val="273239"/>
          <w:sz w:val="27"/>
          <w:szCs w:val="27"/>
          <w:bdr w:val="none" w:sz="0" w:space="0" w:color="auto" w:frame="1"/>
        </w:rPr>
        <w:t>query optimizer</w:t>
      </w:r>
      <w:r>
        <w:rPr>
          <w:rFonts w:ascii="var(--font-secondary)" w:hAnsi="var(--font-secondary)"/>
          <w:color w:val="273239"/>
          <w:sz w:val="27"/>
          <w:szCs w:val="27"/>
        </w:rPr>
        <w:t> generates the SQL Server execution plan or query plan. Its goal is to generate an optimal economic query plan. Multiple execution plans are generated by the query processing engine after query execution, and from those generated execution plans, a plan with the best performance is selected.</w:t>
      </w: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execution plans are stored in the </w:t>
      </w:r>
      <w:r>
        <w:rPr>
          <w:rStyle w:val="Strong"/>
          <w:rFonts w:ascii="var(--font-secondary)" w:hAnsi="var(--font-secondary)"/>
          <w:color w:val="273239"/>
          <w:sz w:val="27"/>
          <w:szCs w:val="27"/>
          <w:bdr w:val="none" w:sz="0" w:space="0" w:color="auto" w:frame="1"/>
        </w:rPr>
        <w:t>plan cache</w:t>
      </w:r>
      <w:r>
        <w:rPr>
          <w:rFonts w:ascii="var(--font-secondary)" w:hAnsi="var(--font-secondary)"/>
          <w:color w:val="273239"/>
          <w:sz w:val="27"/>
          <w:szCs w:val="27"/>
        </w:rPr>
        <w:t> memory location, from where they can be reused. Execution plans are available in 3 forms in the SQL server: </w:t>
      </w:r>
      <w:r>
        <w:rPr>
          <w:rStyle w:val="Strong"/>
          <w:rFonts w:ascii="var(--font-secondary)" w:hAnsi="var(--font-secondary)"/>
          <w:color w:val="273239"/>
          <w:sz w:val="27"/>
          <w:szCs w:val="27"/>
          <w:bdr w:val="none" w:sz="0" w:space="0" w:color="auto" w:frame="1"/>
        </w:rPr>
        <w:t>XML plans</w:t>
      </w:r>
      <w:r>
        <w:rPr>
          <w:rFonts w:ascii="var(--font-secondary)" w:hAnsi="var(--font-secondary)"/>
          <w:color w:val="273239"/>
          <w:sz w:val="27"/>
          <w:szCs w:val="27"/>
        </w:rPr>
        <w:t>, </w:t>
      </w:r>
      <w:r>
        <w:rPr>
          <w:rStyle w:val="Strong"/>
          <w:rFonts w:ascii="var(--font-secondary)" w:hAnsi="var(--font-secondary)"/>
          <w:color w:val="273239"/>
          <w:sz w:val="27"/>
          <w:szCs w:val="27"/>
          <w:bdr w:val="none" w:sz="0" w:space="0" w:color="auto" w:frame="1"/>
        </w:rPr>
        <w:t>Graphical plans</w:t>
      </w:r>
      <w:r>
        <w:rPr>
          <w:rFonts w:ascii="var(--font-secondary)" w:hAnsi="var(--font-secondary)"/>
          <w:color w:val="273239"/>
          <w:sz w:val="27"/>
          <w:szCs w:val="27"/>
        </w:rPr>
        <w:t>, and </w:t>
      </w:r>
      <w:r>
        <w:rPr>
          <w:rStyle w:val="Strong"/>
          <w:rFonts w:ascii="var(--font-secondary)" w:hAnsi="var(--font-secondary)"/>
          <w:color w:val="273239"/>
          <w:sz w:val="27"/>
          <w:szCs w:val="27"/>
          <w:bdr w:val="none" w:sz="0" w:space="0" w:color="auto" w:frame="1"/>
        </w:rPr>
        <w:t>Text plans</w:t>
      </w:r>
      <w:r>
        <w:rPr>
          <w:rFonts w:ascii="var(--font-secondary)" w:hAnsi="var(--font-secondary)"/>
          <w:color w:val="273239"/>
          <w:sz w:val="27"/>
          <w:szCs w:val="27"/>
        </w:rPr>
        <w:t>.</w:t>
      </w: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2450AA" w:rsidRDefault="002450AA" w:rsidP="002450A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Here, we will learn all about </w:t>
      </w:r>
      <w:r>
        <w:rPr>
          <w:rStyle w:val="Strong"/>
          <w:rFonts w:ascii="var(--font-secondary)" w:hAnsi="var(--font-secondary)"/>
          <w:color w:val="273239"/>
          <w:sz w:val="27"/>
          <w:szCs w:val="27"/>
          <w:bdr w:val="none" w:sz="0" w:space="0" w:color="auto" w:frame="1"/>
        </w:rPr>
        <w:t>Query-Execution Plans in SQL</w:t>
      </w:r>
      <w:r>
        <w:rPr>
          <w:rFonts w:ascii="var(--font-secondary)" w:hAnsi="var(--font-secondary)"/>
          <w:color w:val="273239"/>
          <w:sz w:val="27"/>
          <w:szCs w:val="27"/>
        </w:rPr>
        <w:t>, understand the </w:t>
      </w:r>
      <w:r>
        <w:rPr>
          <w:rStyle w:val="Strong"/>
          <w:rFonts w:ascii="var(--font-secondary)" w:hAnsi="var(--font-secondary)"/>
          <w:color w:val="273239"/>
          <w:sz w:val="27"/>
          <w:szCs w:val="27"/>
          <w:bdr w:val="none" w:sz="0" w:space="0" w:color="auto" w:frame="1"/>
        </w:rPr>
        <w:t>types of query execution plans</w:t>
      </w:r>
      <w:r>
        <w:rPr>
          <w:rFonts w:ascii="var(--font-secondary)" w:hAnsi="var(--font-secondary)"/>
          <w:color w:val="273239"/>
          <w:sz w:val="27"/>
          <w:szCs w:val="27"/>
        </w:rPr>
        <w:t>, </w:t>
      </w:r>
      <w:r>
        <w:rPr>
          <w:rStyle w:val="Strong"/>
          <w:rFonts w:ascii="var(--font-secondary)" w:hAnsi="var(--font-secondary)"/>
          <w:color w:val="273239"/>
          <w:sz w:val="27"/>
          <w:szCs w:val="27"/>
          <w:bdr w:val="none" w:sz="0" w:space="0" w:color="auto" w:frame="1"/>
        </w:rPr>
        <w:t>how to create</w:t>
      </w:r>
      <w:r>
        <w:rPr>
          <w:rFonts w:ascii="var(--font-secondary)" w:hAnsi="var(--font-secondary)"/>
          <w:color w:val="273239"/>
          <w:sz w:val="27"/>
          <w:szCs w:val="27"/>
        </w:rPr>
        <w:t> query plans, and at last </w:t>
      </w:r>
      <w:r>
        <w:rPr>
          <w:rStyle w:val="Strong"/>
          <w:rFonts w:ascii="var(--font-secondary)" w:hAnsi="var(--font-secondary)"/>
          <w:color w:val="273239"/>
          <w:sz w:val="27"/>
          <w:szCs w:val="27"/>
          <w:bdr w:val="none" w:sz="0" w:space="0" w:color="auto" w:frame="1"/>
        </w:rPr>
        <w:t>how to save query plans</w:t>
      </w:r>
      <w:r>
        <w:rPr>
          <w:rFonts w:ascii="var(--font-secondary)" w:hAnsi="var(--font-secondary)"/>
          <w:color w:val="273239"/>
          <w:sz w:val="27"/>
          <w:szCs w:val="27"/>
        </w:rPr>
        <w:t> in SQL Server.</w:t>
      </w:r>
    </w:p>
    <w:p w:rsidR="002450AA" w:rsidRDefault="002450AA" w:rsidP="002450AA">
      <w:pPr>
        <w:pStyle w:val="Heading2"/>
        <w:shd w:val="clear" w:color="auto" w:fill="FFFFFF"/>
        <w:spacing w:before="0" w:after="0"/>
        <w:textAlignment w:val="baseline"/>
        <w:rPr>
          <w:rFonts w:ascii="var(--font-secondary)" w:hAnsi="var(--font-secondary)"/>
          <w:color w:val="273239"/>
        </w:rPr>
      </w:pPr>
    </w:p>
    <w:p w:rsidR="002450AA" w:rsidRDefault="002450AA" w:rsidP="002450AA">
      <w:pPr>
        <w:pStyle w:val="Heading2"/>
        <w:shd w:val="clear" w:color="auto" w:fill="FFFFFF"/>
        <w:spacing w:before="0" w:after="0"/>
        <w:textAlignment w:val="baseline"/>
        <w:rPr>
          <w:rFonts w:ascii="var(--font-secondary)" w:hAnsi="var(--font-secondary)"/>
          <w:color w:val="273239"/>
        </w:rPr>
      </w:pPr>
      <w:r>
        <w:rPr>
          <w:rFonts w:ascii="var(--font-secondary)" w:hAnsi="var(--font-secondary)"/>
          <w:color w:val="273239"/>
        </w:rPr>
        <w:t>Types of Execution Plan in SQL</w:t>
      </w:r>
    </w:p>
    <w:p w:rsidR="002450AA" w:rsidRDefault="002450AA" w:rsidP="002450A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There are </w:t>
      </w:r>
      <w:r>
        <w:rPr>
          <w:rStyle w:val="Strong"/>
          <w:rFonts w:ascii="var(--font-secondary)" w:hAnsi="var(--font-secondary)"/>
          <w:color w:val="273239"/>
          <w:sz w:val="27"/>
          <w:szCs w:val="27"/>
          <w:bdr w:val="none" w:sz="0" w:space="0" w:color="auto" w:frame="1"/>
        </w:rPr>
        <w:t>two types</w:t>
      </w:r>
      <w:r>
        <w:rPr>
          <w:rFonts w:ascii="var(--font-secondary)" w:hAnsi="var(--font-secondary)"/>
          <w:color w:val="273239"/>
          <w:sz w:val="27"/>
          <w:szCs w:val="27"/>
        </w:rPr>
        <w:t> of Execution Plans in SQL:</w:t>
      </w:r>
    </w:p>
    <w:p w:rsidR="002450AA" w:rsidRDefault="002450AA" w:rsidP="002450AA">
      <w:pPr>
        <w:numPr>
          <w:ilvl w:val="0"/>
          <w:numId w:val="6"/>
        </w:numPr>
        <w:shd w:val="clear" w:color="auto" w:fill="FFFFFF"/>
        <w:spacing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Estimated Execution Plan</w:t>
      </w:r>
    </w:p>
    <w:p w:rsidR="002450AA" w:rsidRDefault="002450AA" w:rsidP="002450AA">
      <w:pPr>
        <w:numPr>
          <w:ilvl w:val="0"/>
          <w:numId w:val="7"/>
        </w:numPr>
        <w:shd w:val="clear" w:color="auto" w:fill="FFFFFF"/>
        <w:spacing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Actual Execution Plan</w:t>
      </w:r>
    </w:p>
    <w:p w:rsidR="002450AA" w:rsidRDefault="002450AA" w:rsidP="002450AA">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1. Actual Execution Plan</w:t>
      </w:r>
    </w:p>
    <w:p w:rsidR="002450AA" w:rsidRDefault="002450AA" w:rsidP="002450A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An </w:t>
      </w:r>
      <w:r>
        <w:rPr>
          <w:rStyle w:val="Strong"/>
          <w:rFonts w:ascii="var(--font-secondary)" w:hAnsi="var(--font-secondary)"/>
          <w:color w:val="273239"/>
          <w:sz w:val="27"/>
          <w:szCs w:val="27"/>
          <w:bdr w:val="none" w:sz="0" w:space="0" w:color="auto" w:frame="1"/>
        </w:rPr>
        <w:t>actual execution plan is the SQL Server</w:t>
      </w:r>
      <w:r>
        <w:rPr>
          <w:rFonts w:ascii="var(--font-secondary)" w:hAnsi="var(--font-secondary)"/>
          <w:color w:val="273239"/>
          <w:sz w:val="27"/>
          <w:szCs w:val="27"/>
        </w:rPr>
        <w:t> query plan that is generated after a query has been executed. It contains runtime information, such as actual resource usage metrics and any runtime warnings that occurred during execution.</w:t>
      </w:r>
    </w:p>
    <w:p w:rsidR="002450AA" w:rsidRDefault="002450AA" w:rsidP="002450A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An actual execution plan displays the actual query execution plan that the SQL Server Database Engine used to execute the queries. You can find the information about actual number of rows processed, resource utilization, and other relevant statistics</w:t>
      </w:r>
    </w:p>
    <w:p w:rsidR="002450AA" w:rsidRDefault="002450AA" w:rsidP="002450AA">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2. Estimated Execution Plan</w:t>
      </w:r>
    </w:p>
    <w:p w:rsidR="002450AA" w:rsidRDefault="002450AA" w:rsidP="002450AA">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An estimated execution plan is a prediction made by the SQL Server query optimizer regarding the steps it expects to take when executing a query. The estimated execution plan is generated </w:t>
      </w:r>
      <w:r>
        <w:rPr>
          <w:rStyle w:val="Strong"/>
          <w:rFonts w:ascii="var(--font-secondary)" w:hAnsi="var(--font-secondary)"/>
          <w:color w:val="273239"/>
          <w:sz w:val="27"/>
          <w:szCs w:val="27"/>
          <w:bdr w:val="none" w:sz="0" w:space="0" w:color="auto" w:frame="1"/>
        </w:rPr>
        <w:t>before</w:t>
      </w:r>
      <w:r>
        <w:rPr>
          <w:rFonts w:ascii="var(--font-secondary)" w:hAnsi="var(--font-secondary)"/>
          <w:color w:val="273239"/>
          <w:sz w:val="27"/>
          <w:szCs w:val="27"/>
        </w:rPr>
        <w:t> the query is executed.</w:t>
      </w:r>
    </w:p>
    <w:p w:rsidR="002450AA" w:rsidRDefault="002450AA" w:rsidP="002450AA">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2450AA" w:rsidRDefault="002450AA" w:rsidP="002450A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Estimated execution plans are created during query compilation, before the query is actually executed. These plans are based on statistical information about the database schema, indexes, and data distribution.</w:t>
      </w:r>
    </w:p>
    <w:p w:rsidR="002450AA" w:rsidRDefault="002450AA" w:rsidP="002450AA">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An estimated execution plan provides information about the expected sequence of operations. It includes details about the logical and physical operators involved (e.g., scans, joins, sorts).</w:t>
      </w:r>
    </w:p>
    <w:p w:rsidR="002450AA" w:rsidRDefault="002450AA" w:rsidP="002450AA">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rPr>
        <w:t>Generating and Saving Execution Plans in SQL Server Management Studio</w:t>
      </w:r>
    </w:p>
    <w:p w:rsidR="002450AA" w:rsidRDefault="002450AA" w:rsidP="002450A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Before and after the execution of the query, the execution plans in SQL Server. Actual and estimated execution plans can be achieved by the given steps:</w:t>
      </w:r>
    </w:p>
    <w:p w:rsidR="002450AA" w:rsidRDefault="002450AA" w:rsidP="002450AA">
      <w:pPr>
        <w:pStyle w:val="Heading3"/>
        <w:shd w:val="clear" w:color="auto" w:fill="FFFFFF"/>
        <w:spacing w:before="360" w:after="360"/>
        <w:textAlignment w:val="baseline"/>
        <w:rPr>
          <w:rFonts w:ascii="var(--font-secondary)" w:hAnsi="var(--font-secondary)"/>
          <w:color w:val="273239"/>
        </w:rPr>
      </w:pPr>
      <w:r>
        <w:rPr>
          <w:rFonts w:ascii="var(--font-secondary)" w:hAnsi="var(--font-secondary)"/>
          <w:color w:val="273239"/>
        </w:rPr>
        <w:t>Generation of Actual Execution Plans</w:t>
      </w:r>
    </w:p>
    <w:p w:rsidR="002450AA" w:rsidRDefault="002450AA" w:rsidP="002450A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The actual execution plan can be achieved in the following ways in SQL Server:</w:t>
      </w:r>
    </w:p>
    <w:p w:rsidR="002450AA" w:rsidRDefault="002450AA" w:rsidP="002450AA">
      <w:pPr>
        <w:numPr>
          <w:ilvl w:val="0"/>
          <w:numId w:val="8"/>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After completely writing the query, Press Ctrl+M, and the actual execution plan will be generated. </w:t>
      </w:r>
    </w:p>
    <w:p w:rsidR="002450AA" w:rsidRDefault="002450AA" w:rsidP="002450AA">
      <w:pPr>
        <w:numPr>
          <w:ilvl w:val="0"/>
          <w:numId w:val="9"/>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Go to the query window and right-click on it, then click on the context menu and select ‘</w:t>
      </w:r>
      <w:r>
        <w:rPr>
          <w:rStyle w:val="Emphasis"/>
          <w:rFonts w:ascii="var(--font-secondary)" w:hAnsi="var(--font-secondary)"/>
          <w:color w:val="273239"/>
          <w:sz w:val="27"/>
          <w:szCs w:val="27"/>
          <w:bdr w:val="none" w:sz="0" w:space="0" w:color="auto" w:frame="1"/>
        </w:rPr>
        <w:t>Display Actual Execution Plan</w:t>
      </w:r>
      <w:r>
        <w:rPr>
          <w:rFonts w:ascii="var(--font-secondary)" w:hAnsi="var(--font-secondary)"/>
          <w:color w:val="273239"/>
          <w:sz w:val="27"/>
          <w:szCs w:val="27"/>
        </w:rPr>
        <w:t>’.</w:t>
      </w:r>
    </w:p>
    <w:p w:rsidR="002450AA" w:rsidRDefault="002450AA" w:rsidP="002450AA">
      <w:pPr>
        <w:numPr>
          <w:ilvl w:val="0"/>
          <w:numId w:val="10"/>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Or the ‘</w:t>
      </w:r>
      <w:r>
        <w:rPr>
          <w:rStyle w:val="Emphasis"/>
          <w:rFonts w:ascii="var(--font-secondary)" w:hAnsi="var(--font-secondary)"/>
          <w:color w:val="273239"/>
          <w:sz w:val="27"/>
          <w:szCs w:val="27"/>
          <w:bdr w:val="none" w:sz="0" w:space="0" w:color="auto" w:frame="1"/>
        </w:rPr>
        <w:t>Display Actual Execution Plan</w:t>
      </w:r>
      <w:r>
        <w:rPr>
          <w:rFonts w:ascii="var(--font-secondary)" w:hAnsi="var(--font-secondary)"/>
          <w:color w:val="273239"/>
          <w:sz w:val="27"/>
          <w:szCs w:val="27"/>
        </w:rPr>
        <w:t>’ icon can be directly selected from the toolbar.</w:t>
      </w:r>
    </w:p>
    <w:p w:rsidR="002450AA" w:rsidRDefault="002450AA" w:rsidP="002450AA">
      <w:pPr>
        <w:pStyle w:val="Heading3"/>
        <w:shd w:val="clear" w:color="auto" w:fill="FFFFFF"/>
        <w:spacing w:before="360" w:after="360"/>
        <w:textAlignment w:val="baseline"/>
        <w:rPr>
          <w:rFonts w:ascii="var(--font-secondary)" w:hAnsi="var(--font-secondary)"/>
          <w:color w:val="273239"/>
        </w:rPr>
      </w:pPr>
      <w:r>
        <w:rPr>
          <w:rFonts w:ascii="var(--font-secondary)" w:hAnsi="var(--font-secondary)"/>
          <w:color w:val="273239"/>
        </w:rPr>
        <w:t>Generation of Estimated Execution Plans</w:t>
      </w:r>
    </w:p>
    <w:p w:rsidR="002450AA" w:rsidRDefault="002450AA" w:rsidP="002450A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An estimated execution plan can be achieved using the following ways in SQL Server:</w:t>
      </w:r>
    </w:p>
    <w:p w:rsidR="002450AA" w:rsidRDefault="002450AA" w:rsidP="002450AA">
      <w:pPr>
        <w:numPr>
          <w:ilvl w:val="0"/>
          <w:numId w:val="11"/>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After completely writing the query, Press Ctrl+L, and the plan will be generated. </w:t>
      </w:r>
    </w:p>
    <w:p w:rsidR="002450AA" w:rsidRDefault="002450AA" w:rsidP="002450AA">
      <w:pPr>
        <w:numPr>
          <w:ilvl w:val="0"/>
          <w:numId w:val="12"/>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Go to the query window and right-click on it, then click on the context menu and select “</w:t>
      </w:r>
      <w:r>
        <w:rPr>
          <w:rStyle w:val="Emphasis"/>
          <w:rFonts w:ascii="var(--font-secondary)" w:hAnsi="var(--font-secondary)"/>
          <w:color w:val="273239"/>
          <w:sz w:val="27"/>
          <w:szCs w:val="27"/>
          <w:bdr w:val="none" w:sz="0" w:space="0" w:color="auto" w:frame="1"/>
        </w:rPr>
        <w:t>Display Estimated Execution Plan</w:t>
      </w:r>
      <w:r>
        <w:rPr>
          <w:rFonts w:ascii="var(--font-secondary)" w:hAnsi="var(--font-secondary)"/>
          <w:color w:val="273239"/>
          <w:sz w:val="27"/>
          <w:szCs w:val="27"/>
        </w:rPr>
        <w:t>“.</w:t>
      </w:r>
    </w:p>
    <w:p w:rsidR="002450AA" w:rsidRDefault="002450AA" w:rsidP="002450AA">
      <w:pPr>
        <w:numPr>
          <w:ilvl w:val="0"/>
          <w:numId w:val="13"/>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Or the “</w:t>
      </w:r>
      <w:r>
        <w:rPr>
          <w:rStyle w:val="Emphasis"/>
          <w:rFonts w:ascii="var(--font-secondary)" w:hAnsi="var(--font-secondary)"/>
          <w:color w:val="273239"/>
          <w:sz w:val="27"/>
          <w:szCs w:val="27"/>
          <w:bdr w:val="none" w:sz="0" w:space="0" w:color="auto" w:frame="1"/>
        </w:rPr>
        <w:t>Display Estimated Execution Plan</w:t>
      </w:r>
      <w:r>
        <w:rPr>
          <w:rFonts w:ascii="var(--font-secondary)" w:hAnsi="var(--font-secondary)"/>
          <w:color w:val="273239"/>
          <w:sz w:val="27"/>
          <w:szCs w:val="27"/>
        </w:rPr>
        <w:t>” icon can be directly selected from the toolbar.</w:t>
      </w:r>
    </w:p>
    <w:p w:rsidR="002450AA" w:rsidRDefault="002450AA" w:rsidP="002450AA">
      <w:pPr>
        <w:shd w:val="clear" w:color="auto" w:fill="FFFFFF"/>
        <w:spacing w:line="240" w:lineRule="auto"/>
        <w:ind w:left="360"/>
        <w:textAlignment w:val="baseline"/>
        <w:rPr>
          <w:rFonts w:ascii="var(--font-secondary)" w:hAnsi="var(--font-secondary)"/>
          <w:color w:val="273239"/>
          <w:sz w:val="27"/>
          <w:szCs w:val="27"/>
        </w:rPr>
      </w:pPr>
    </w:p>
    <w:p w:rsidR="002450AA" w:rsidRDefault="002450AA" w:rsidP="002450AA">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rPr>
        <w:t>How to save a Query Execution plan?</w:t>
      </w:r>
    </w:p>
    <w:p w:rsidR="002450AA" w:rsidRDefault="002450AA" w:rsidP="002450A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One has to save the query plan after interpreting the plan produced by the query. SQL Server Management Studio has an extension of “.sqlplan” for saving the plan in the system.</w:t>
      </w:r>
    </w:p>
    <w:p w:rsidR="002450AA" w:rsidRDefault="002450AA" w:rsidP="002450AA">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Steps to save an execution plan:</w:t>
      </w:r>
    </w:p>
    <w:p w:rsidR="002450AA" w:rsidRDefault="002450AA" w:rsidP="002450AA">
      <w:pPr>
        <w:numPr>
          <w:ilvl w:val="0"/>
          <w:numId w:val="14"/>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Go to the plan window and right-click.</w:t>
      </w:r>
    </w:p>
    <w:p w:rsidR="002450AA" w:rsidRDefault="002450AA" w:rsidP="002450AA">
      <w:pPr>
        <w:numPr>
          <w:ilvl w:val="0"/>
          <w:numId w:val="15"/>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Click on ‘Save Execution Plan As’.</w:t>
      </w:r>
    </w:p>
    <w:p w:rsidR="002450AA" w:rsidRDefault="002450AA" w:rsidP="002450AA">
      <w:pPr>
        <w:numPr>
          <w:ilvl w:val="0"/>
          <w:numId w:val="16"/>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Click on the folder or location where you want to save the execution plan, then give the name to the plan and click on ‘Save’.</w:t>
      </w:r>
    </w:p>
    <w:p w:rsidR="002450AA" w:rsidRDefault="002450AA" w:rsidP="002450AA">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rPr>
        <w:lastRenderedPageBreak/>
        <w:t>Conclusion</w:t>
      </w:r>
    </w:p>
    <w:p w:rsidR="002450AA" w:rsidRDefault="002450AA" w:rsidP="002450A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In this article, we learn about query-execution plan in SQL. We covered the meaning of SQL Query plans, it’s types and how to create and save these query plans in SQL Server.</w:t>
      </w:r>
    </w:p>
    <w:p w:rsidR="002450AA" w:rsidRDefault="002450AA" w:rsidP="002450A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color w:val="273239"/>
          <w:sz w:val="27"/>
          <w:szCs w:val="27"/>
        </w:rPr>
        <w:t>RDMS use these query execution plans to follow a sequence of steps while executing a query. An optimized query execution plan save time and money for querying the database.</w:t>
      </w:r>
    </w:p>
    <w:p w:rsidR="000B650D" w:rsidRPr="00A707FD" w:rsidRDefault="000B650D" w:rsidP="000B650D">
      <w:pPr>
        <w:rPr>
          <w:rFonts w:ascii="Roboto" w:eastAsia="Roboto" w:hAnsi="Roboto" w:cs="Roboto"/>
          <w:color w:val="FF0000"/>
          <w:sz w:val="28"/>
          <w:szCs w:val="28"/>
        </w:rPr>
      </w:pPr>
    </w:p>
    <w:p w:rsidR="000B650D" w:rsidRPr="00A707FD" w:rsidRDefault="000B650D" w:rsidP="000B650D">
      <w:pPr>
        <w:numPr>
          <w:ilvl w:val="0"/>
          <w:numId w:val="1"/>
        </w:numPr>
        <w:rPr>
          <w:rFonts w:ascii="Roboto" w:eastAsia="Roboto" w:hAnsi="Roboto" w:cs="Roboto"/>
          <w:color w:val="FF0000"/>
          <w:sz w:val="28"/>
          <w:szCs w:val="28"/>
        </w:rPr>
      </w:pPr>
      <w:r w:rsidRPr="00A707FD">
        <w:rPr>
          <w:rFonts w:ascii="Roboto" w:eastAsia="Roboto" w:hAnsi="Roboto" w:cs="Roboto"/>
          <w:color w:val="FF0000"/>
          <w:sz w:val="28"/>
          <w:szCs w:val="28"/>
        </w:rPr>
        <w:t>What is the purpose of the MAXDOP and recompiling keywords in SQL queries?</w:t>
      </w:r>
    </w:p>
    <w:p w:rsidR="000E2132" w:rsidRPr="000E2132" w:rsidRDefault="000E2132" w:rsidP="000E2132">
      <w:pPr>
        <w:shd w:val="clear" w:color="auto" w:fill="FFFFFF"/>
        <w:spacing w:line="240" w:lineRule="auto"/>
        <w:ind w:left="36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As Kaboing mentioned, MAXDOP(n) actually controls the number of CPU cores that are being used in the query processor.</w:t>
      </w:r>
    </w:p>
    <w:p w:rsidR="000E2132" w:rsidRPr="000E2132" w:rsidRDefault="000E2132" w:rsidP="000E2132">
      <w:pPr>
        <w:shd w:val="clear" w:color="auto" w:fill="FFFFFF"/>
        <w:spacing w:line="240" w:lineRule="auto"/>
        <w:ind w:left="360"/>
        <w:jc w:val="both"/>
        <w:textAlignment w:val="baseline"/>
        <w:rPr>
          <w:rFonts w:ascii="Courier New" w:eastAsia="Times New Roman" w:hAnsi="Courier New" w:cs="Courier New"/>
          <w:b/>
          <w:color w:val="0C0D0E"/>
          <w:sz w:val="24"/>
          <w:szCs w:val="24"/>
          <w:lang w:val="en-US" w:eastAsia="en-US"/>
        </w:rPr>
      </w:pPr>
    </w:p>
    <w:p w:rsidR="000E2132" w:rsidRPr="000E2132" w:rsidRDefault="000E2132" w:rsidP="000E2132">
      <w:pPr>
        <w:shd w:val="clear" w:color="auto" w:fill="FFFFFF"/>
        <w:spacing w:line="240" w:lineRule="auto"/>
        <w:ind w:left="36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On a completely idle system, SQL Server will attempt to pull the tables into memory as quickly as possible and join between them in memory. It could be that, in your case, it's best to do this with a single CPU. This might have the same effect as using OPTION (FORCE ORDER) which forces the query optimizer to use the order of joins that you have specified. IN some cases, I have seen OPTION (FORCE PLAN) reduce a query from 26 seconds to 1 second of execution time.</w:t>
      </w:r>
    </w:p>
    <w:p w:rsidR="000E2132" w:rsidRPr="000E2132" w:rsidRDefault="000E2132" w:rsidP="000E2132">
      <w:pPr>
        <w:shd w:val="clear" w:color="auto" w:fill="FFFFFF"/>
        <w:spacing w:line="240" w:lineRule="auto"/>
        <w:ind w:left="360"/>
        <w:jc w:val="both"/>
        <w:textAlignment w:val="baseline"/>
        <w:rPr>
          <w:rFonts w:ascii="Courier New" w:eastAsia="Times New Roman" w:hAnsi="Courier New" w:cs="Courier New"/>
          <w:b/>
          <w:color w:val="0C0D0E"/>
          <w:sz w:val="24"/>
          <w:szCs w:val="24"/>
          <w:lang w:val="en-US" w:eastAsia="en-US"/>
        </w:rPr>
      </w:pPr>
    </w:p>
    <w:p w:rsidR="000E2132" w:rsidRPr="000E2132" w:rsidRDefault="000E2132" w:rsidP="000E2132">
      <w:pPr>
        <w:shd w:val="clear" w:color="auto" w:fill="FFFFFF"/>
        <w:spacing w:line="240" w:lineRule="auto"/>
        <w:ind w:left="36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Books Online goes on to say that possible values for MAXDOP are:</w:t>
      </w:r>
    </w:p>
    <w:p w:rsidR="000E2132" w:rsidRPr="000E2132" w:rsidRDefault="000E2132" w:rsidP="000E2132">
      <w:pPr>
        <w:shd w:val="clear" w:color="auto" w:fill="FFFFFF"/>
        <w:spacing w:before="100" w:after="264" w:line="240" w:lineRule="auto"/>
        <w:ind w:left="360" w:right="72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0 - Uses the actual number of available CPUs depending on the current system workload. This is the default value and recommended setting.</w:t>
      </w:r>
    </w:p>
    <w:p w:rsidR="000E2132" w:rsidRPr="000E2132" w:rsidRDefault="000E2132" w:rsidP="000E2132">
      <w:pPr>
        <w:shd w:val="clear" w:color="auto" w:fill="FFFFFF"/>
        <w:spacing w:before="100" w:after="264" w:line="240" w:lineRule="auto"/>
        <w:ind w:left="360" w:right="72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1 - Suppresses parallel plan generation. The operation will be executed serially.</w:t>
      </w:r>
    </w:p>
    <w:p w:rsidR="000E2132" w:rsidRPr="000E2132" w:rsidRDefault="000E2132" w:rsidP="000E2132">
      <w:pPr>
        <w:shd w:val="clear" w:color="auto" w:fill="FFFFFF"/>
        <w:spacing w:before="100" w:after="100" w:line="240" w:lineRule="auto"/>
        <w:ind w:left="360" w:right="72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2-64 - Limits the number of processors to the specified value. Fewer processors may be used depending on the current workload. If a value larger than the number of available CPUs is specified, the actual number of available CPUs is used.</w:t>
      </w:r>
    </w:p>
    <w:p w:rsidR="000E2132" w:rsidRPr="000E2132" w:rsidRDefault="000E2132" w:rsidP="000E2132">
      <w:pPr>
        <w:shd w:val="clear" w:color="auto" w:fill="FFFFFF"/>
        <w:spacing w:before="100" w:after="100" w:line="240" w:lineRule="auto"/>
        <w:ind w:left="360" w:right="720"/>
        <w:jc w:val="both"/>
        <w:textAlignment w:val="baseline"/>
        <w:rPr>
          <w:rFonts w:ascii="Courier New" w:eastAsia="Times New Roman" w:hAnsi="Courier New" w:cs="Courier New"/>
          <w:b/>
          <w:color w:val="0C0D0E"/>
          <w:sz w:val="24"/>
          <w:szCs w:val="24"/>
          <w:lang w:val="en-US" w:eastAsia="en-US"/>
        </w:rPr>
      </w:pPr>
    </w:p>
    <w:p w:rsidR="000E2132" w:rsidRPr="000E2132" w:rsidRDefault="000E2132" w:rsidP="000E2132">
      <w:pPr>
        <w:shd w:val="clear" w:color="auto" w:fill="FFFFFF"/>
        <w:spacing w:line="240" w:lineRule="auto"/>
        <w:ind w:left="360"/>
        <w:jc w:val="both"/>
        <w:textAlignment w:val="baseline"/>
        <w:rPr>
          <w:rFonts w:ascii="Courier New" w:eastAsia="Times New Roman" w:hAnsi="Courier New" w:cs="Courier New"/>
          <w:b/>
          <w:color w:val="0C0D0E"/>
          <w:sz w:val="24"/>
          <w:szCs w:val="24"/>
          <w:lang w:val="en-US" w:eastAsia="en-US"/>
        </w:rPr>
      </w:pPr>
      <w:r w:rsidRPr="000E2132">
        <w:rPr>
          <w:rFonts w:ascii="Courier New" w:eastAsia="Times New Roman" w:hAnsi="Courier New" w:cs="Courier New"/>
          <w:b/>
          <w:color w:val="0C0D0E"/>
          <w:sz w:val="24"/>
          <w:szCs w:val="24"/>
          <w:lang w:val="en-US" w:eastAsia="en-US"/>
        </w:rPr>
        <w:t>I'm not sure what the best usage of MAXDOP is, however I would take a guess and say that if you have a table with 8 partitions on it, you would want to specify MAXDOP(8) due to I/O limitations, but I could be wrong.</w:t>
      </w:r>
    </w:p>
    <w:p w:rsidR="000B650D" w:rsidRPr="00A707FD" w:rsidRDefault="000B650D" w:rsidP="000B650D">
      <w:pPr>
        <w:rPr>
          <w:rFonts w:ascii="Roboto" w:eastAsia="Roboto" w:hAnsi="Roboto" w:cs="Roboto"/>
          <w:color w:val="FF0000"/>
          <w:sz w:val="28"/>
          <w:szCs w:val="28"/>
        </w:rPr>
      </w:pPr>
    </w:p>
    <w:p w:rsidR="000B650D" w:rsidRPr="00A707FD" w:rsidRDefault="000B650D" w:rsidP="000B650D">
      <w:pPr>
        <w:numPr>
          <w:ilvl w:val="0"/>
          <w:numId w:val="1"/>
        </w:numPr>
        <w:rPr>
          <w:rFonts w:ascii="Roboto" w:eastAsia="Roboto" w:hAnsi="Roboto" w:cs="Roboto"/>
          <w:color w:val="FF0000"/>
          <w:sz w:val="28"/>
          <w:szCs w:val="28"/>
        </w:rPr>
      </w:pPr>
      <w:r w:rsidRPr="00A707FD">
        <w:rPr>
          <w:rFonts w:ascii="Roboto" w:eastAsia="Roboto" w:hAnsi="Roboto" w:cs="Roboto"/>
          <w:color w:val="FF0000"/>
          <w:sz w:val="28"/>
          <w:szCs w:val="28"/>
        </w:rPr>
        <w:t>How to build DDL statements from an existing database table, write steps for it?</w:t>
      </w:r>
    </w:p>
    <w:p w:rsidR="000E2132" w:rsidRDefault="000E2132" w:rsidP="000E213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DDL Commands in SQL</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DDL is an abbreviation of </w:t>
      </w:r>
      <w:r>
        <w:rPr>
          <w:rStyle w:val="Strong"/>
          <w:rFonts w:ascii="Segoe UI" w:hAnsi="Segoe UI" w:cs="Segoe UI"/>
          <w:color w:val="333333"/>
        </w:rPr>
        <w:t>Data Definition Language</w:t>
      </w:r>
      <w:r>
        <w:rPr>
          <w:rFonts w:ascii="Segoe UI" w:hAnsi="Segoe UI" w:cs="Segoe UI"/>
          <w:color w:val="333333"/>
        </w:rPr>
        <w:t>.</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Following are the five DDL commands in SQL:</w:t>
      </w:r>
    </w:p>
    <w:p w:rsidR="000E2132" w:rsidRDefault="000E2132" w:rsidP="000E213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CREATE Command</w:t>
      </w:r>
    </w:p>
    <w:p w:rsidR="000E2132" w:rsidRDefault="000E2132" w:rsidP="000E213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DROP Command</w:t>
      </w:r>
    </w:p>
    <w:p w:rsidR="000E2132" w:rsidRDefault="000E2132" w:rsidP="000E213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ALTER Command</w:t>
      </w:r>
    </w:p>
    <w:p w:rsidR="000E2132" w:rsidRDefault="000E2132" w:rsidP="000E213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TRUNCATE Command</w:t>
      </w:r>
    </w:p>
    <w:p w:rsidR="000E2132" w:rsidRDefault="000E2132" w:rsidP="000E213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RENAME Command</w:t>
      </w:r>
    </w:p>
    <w:p w:rsidR="000E2132" w:rsidRDefault="000E2132" w:rsidP="000E213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CREATE Command</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CREATE is a DDL command used to create databases, tables, triggers and other database objects.</w:t>
      </w:r>
    </w:p>
    <w:p w:rsidR="000E2132" w:rsidRDefault="000E2132" w:rsidP="000E213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Examples of CREATE Command in SQL</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1: This example describes how to create a new database using the CREATE DDL command.</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Database:</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Database_Name;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create a Books database in the SQL database. To do this, you have to write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Books;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2: This example describes how to create a new table using the CREATE DDL command.</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new table:</w:t>
      </w:r>
    </w:p>
    <w:p w:rsidR="000E2132" w:rsidRDefault="000E2132" w:rsidP="000E2132">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column_Name1 data_type ( </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column_Name2 data_type ( </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column_Name3 data_type ( </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column_NameN data_type ( </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the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create a </w:t>
      </w:r>
      <w:r>
        <w:rPr>
          <w:rStyle w:val="Strong"/>
          <w:rFonts w:ascii="Segoe UI" w:hAnsi="Segoe UI" w:cs="Segoe UI"/>
          <w:color w:val="333333"/>
        </w:rPr>
        <w:t>Student</w:t>
      </w:r>
      <w:r>
        <w:rPr>
          <w:rFonts w:ascii="Segoe UI" w:hAnsi="Segoe UI" w:cs="Segoe UI"/>
          <w:color w:val="333333"/>
        </w:rPr>
        <w:t> table with five columns in the SQL database. To do this, you have to write the following DDL command:</w:t>
      </w:r>
    </w:p>
    <w:p w:rsidR="000E2132" w:rsidRDefault="000E2132" w:rsidP="000E2132">
      <w:pPr>
        <w:pStyle w:val="NormalWeb"/>
        <w:shd w:val="clear" w:color="auto" w:fill="FFFFFF"/>
        <w:jc w:val="both"/>
        <w:rPr>
          <w:rFonts w:ascii="Segoe UI" w:hAnsi="Segoe UI" w:cs="Segoe UI"/>
          <w:color w:val="333333"/>
        </w:rPr>
      </w:pPr>
    </w:p>
    <w:p w:rsidR="000E2132" w:rsidRDefault="000E2132" w:rsidP="000E2132">
      <w:pPr>
        <w:pStyle w:val="NormalWeb"/>
        <w:shd w:val="clear" w:color="auto" w:fill="FFFFFF"/>
        <w:jc w:val="both"/>
        <w:rPr>
          <w:rFonts w:ascii="Segoe UI" w:hAnsi="Segoe UI" w:cs="Segoe UI"/>
          <w:color w:val="333333"/>
        </w:rPr>
      </w:pPr>
    </w:p>
    <w:p w:rsidR="000E2132" w:rsidRDefault="000E2132" w:rsidP="000E2132">
      <w:pPr>
        <w:spacing w:line="375" w:lineRule="atLeast"/>
        <w:ind w:left="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lastRenderedPageBreak/>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Roll_No.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First_Name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 (20)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Last_Name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 (20)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Age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Marks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3: This example describes how to create a new index using the CREATE DDL command.</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new index:</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Name_of_Index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Name_of_Table (column_name_1 , column_name_2 ,  … . , column_name_N);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Let's take the Student table:</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33"/>
        <w:gridCol w:w="2530"/>
        <w:gridCol w:w="2632"/>
        <w:gridCol w:w="2584"/>
        <w:gridCol w:w="2788"/>
      </w:tblGrid>
      <w:tr w:rsidR="000E2132" w:rsidTr="000E2132">
        <w:tc>
          <w:tcPr>
            <w:tcW w:w="0" w:type="auto"/>
            <w:shd w:val="clear" w:color="auto" w:fill="C7CCBE"/>
            <w:tcMar>
              <w:top w:w="180" w:type="dxa"/>
              <w:left w:w="180" w:type="dxa"/>
              <w:bottom w:w="180" w:type="dxa"/>
              <w:right w:w="180" w:type="dxa"/>
            </w:tcMar>
            <w:hideMark/>
          </w:tcPr>
          <w:p w:rsidR="000E2132" w:rsidRDefault="000E2132">
            <w:pPr>
              <w:rPr>
                <w:b/>
                <w:bCs/>
                <w:color w:val="000000"/>
                <w:sz w:val="26"/>
                <w:szCs w:val="26"/>
              </w:rPr>
            </w:pPr>
            <w:r>
              <w:rPr>
                <w:b/>
                <w:bCs/>
                <w:color w:val="000000"/>
                <w:sz w:val="26"/>
                <w:szCs w:val="26"/>
              </w:rPr>
              <w:t>Stu_Id</w:t>
            </w:r>
          </w:p>
        </w:tc>
        <w:tc>
          <w:tcPr>
            <w:tcW w:w="0" w:type="auto"/>
            <w:shd w:val="clear" w:color="auto" w:fill="C7CCBE"/>
            <w:tcMar>
              <w:top w:w="180" w:type="dxa"/>
              <w:left w:w="180" w:type="dxa"/>
              <w:bottom w:w="180" w:type="dxa"/>
              <w:right w:w="180" w:type="dxa"/>
            </w:tcMar>
            <w:hideMark/>
          </w:tcPr>
          <w:p w:rsidR="000E2132" w:rsidRDefault="000E2132">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0E2132" w:rsidRDefault="000E2132">
            <w:pPr>
              <w:rPr>
                <w:b/>
                <w:bCs/>
                <w:color w:val="000000"/>
                <w:sz w:val="26"/>
                <w:szCs w:val="26"/>
              </w:rPr>
            </w:pPr>
            <w:r>
              <w:rPr>
                <w:b/>
                <w:bCs/>
                <w:color w:val="000000"/>
                <w:sz w:val="26"/>
                <w:szCs w:val="26"/>
              </w:rPr>
              <w:t>Marks</w:t>
            </w:r>
          </w:p>
        </w:tc>
        <w:tc>
          <w:tcPr>
            <w:tcW w:w="0" w:type="auto"/>
            <w:shd w:val="clear" w:color="auto" w:fill="C7CCBE"/>
            <w:tcMar>
              <w:top w:w="180" w:type="dxa"/>
              <w:left w:w="180" w:type="dxa"/>
              <w:bottom w:w="180" w:type="dxa"/>
              <w:right w:w="180" w:type="dxa"/>
            </w:tcMar>
            <w:hideMark/>
          </w:tcPr>
          <w:p w:rsidR="000E2132" w:rsidRDefault="000E2132">
            <w:pPr>
              <w:rPr>
                <w:b/>
                <w:bCs/>
                <w:color w:val="000000"/>
                <w:sz w:val="26"/>
                <w:szCs w:val="26"/>
              </w:rPr>
            </w:pPr>
            <w:r>
              <w:rPr>
                <w:b/>
                <w:bCs/>
                <w:color w:val="000000"/>
                <w:sz w:val="26"/>
                <w:szCs w:val="26"/>
              </w:rPr>
              <w:t>City</w:t>
            </w:r>
          </w:p>
        </w:tc>
        <w:tc>
          <w:tcPr>
            <w:tcW w:w="0" w:type="auto"/>
            <w:shd w:val="clear" w:color="auto" w:fill="C7CCBE"/>
            <w:tcMar>
              <w:top w:w="180" w:type="dxa"/>
              <w:left w:w="180" w:type="dxa"/>
              <w:bottom w:w="180" w:type="dxa"/>
              <w:right w:w="180" w:type="dxa"/>
            </w:tcMar>
            <w:hideMark/>
          </w:tcPr>
          <w:p w:rsidR="000E2132" w:rsidRDefault="000E2132">
            <w:pPr>
              <w:rPr>
                <w:b/>
                <w:bCs/>
                <w:color w:val="000000"/>
                <w:sz w:val="26"/>
                <w:szCs w:val="26"/>
              </w:rPr>
            </w:pPr>
            <w:r>
              <w:rPr>
                <w:b/>
                <w:bCs/>
                <w:color w:val="000000"/>
                <w:sz w:val="26"/>
                <w:szCs w:val="26"/>
              </w:rPr>
              <w:t>State</w:t>
            </w:r>
          </w:p>
        </w:tc>
      </w:tr>
      <w:tr w:rsidR="000E2132" w:rsidTr="000E2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Noida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U.P</w:t>
            </w:r>
          </w:p>
        </w:tc>
      </w:tr>
      <w:tr w:rsidR="000E2132" w:rsidTr="000E21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Sushil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Jaipur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Rajasthan</w:t>
            </w:r>
          </w:p>
        </w:tc>
      </w:tr>
      <w:tr w:rsidR="000E2132" w:rsidTr="000E2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90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Gurgaon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Haryana</w:t>
            </w:r>
          </w:p>
        </w:tc>
      </w:tr>
      <w:tr w:rsidR="000E2132" w:rsidTr="000E21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Yogesh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93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Lucknow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E2132" w:rsidRDefault="000E2132">
            <w:pPr>
              <w:jc w:val="both"/>
              <w:rPr>
                <w:rFonts w:ascii="Segoe UI" w:hAnsi="Segoe UI" w:cs="Segoe UI"/>
                <w:color w:val="333333"/>
                <w:sz w:val="24"/>
                <w:szCs w:val="24"/>
              </w:rPr>
            </w:pPr>
            <w:r>
              <w:rPr>
                <w:rFonts w:ascii="Segoe UI" w:hAnsi="Segoe UI" w:cs="Segoe UI"/>
                <w:color w:val="333333"/>
              </w:rPr>
              <w:t>U.P</w:t>
            </w:r>
          </w:p>
        </w:tc>
      </w:tr>
    </w:tbl>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create an index on the combination of the </w:t>
      </w:r>
      <w:r>
        <w:rPr>
          <w:rStyle w:val="Strong"/>
          <w:rFonts w:ascii="Segoe UI" w:hAnsi="Segoe UI" w:cs="Segoe UI"/>
          <w:color w:val="333333"/>
        </w:rPr>
        <w:t>City</w:t>
      </w:r>
      <w:r>
        <w:rPr>
          <w:rFonts w:ascii="Segoe UI" w:hAnsi="Segoe UI" w:cs="Segoe UI"/>
          <w:color w:val="333333"/>
        </w:rPr>
        <w:t> and </w:t>
      </w:r>
      <w:r>
        <w:rPr>
          <w:rStyle w:val="Strong"/>
          <w:rFonts w:ascii="Segoe UI" w:hAnsi="Segoe UI" w:cs="Segoe UI"/>
          <w:color w:val="333333"/>
        </w:rPr>
        <w:t>State</w:t>
      </w:r>
      <w:r>
        <w:rPr>
          <w:rFonts w:ascii="Segoe UI" w:hAnsi="Segoe UI" w:cs="Segoe UI"/>
          <w:color w:val="333333"/>
        </w:rPr>
        <w:t> field of the </w:t>
      </w:r>
      <w:r>
        <w:rPr>
          <w:rStyle w:val="Strong"/>
          <w:rFonts w:ascii="Segoe UI" w:hAnsi="Segoe UI" w:cs="Segoe UI"/>
          <w:color w:val="333333"/>
        </w:rPr>
        <w:t>Student</w:t>
      </w:r>
      <w:r>
        <w:rPr>
          <w:rFonts w:ascii="Segoe UI" w:hAnsi="Segoe UI" w:cs="Segoe UI"/>
          <w:color w:val="333333"/>
        </w:rPr>
        <w:t> table. For this, we have to use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index_city_State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Employee (Emp_City, Emp_State);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4: This example describes how to create a trigger in the SQL database using the DDL CREATE command.</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create a trigger:</w:t>
      </w:r>
    </w:p>
    <w:p w:rsidR="000E2132" w:rsidRDefault="000E2132" w:rsidP="000E2132">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[trigger_name]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BEFORE | </w:t>
      </w: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    </w:t>
      </w:r>
    </w:p>
    <w:p w:rsidR="000E2132" w:rsidRDefault="000E2132" w:rsidP="000E2132">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[table_name] ;  </w:t>
      </w:r>
    </w:p>
    <w:p w:rsidR="000E2132" w:rsidRDefault="000E2132" w:rsidP="000E213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DROP Command</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DROP is a DDL command used to delete/remove the database objects from the SQL database. We can easily remove the entire table, view, or index from the database using this DDL command.</w:t>
      </w:r>
    </w:p>
    <w:p w:rsidR="000E2132" w:rsidRDefault="000E2132" w:rsidP="000E213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Examples of DROP Command in SQL</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1: This example describes how to remove a database from the SQL database.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remove a database:</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Database_Name;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delete the Books database from the SQL database. To do this, you have to write the following DDL command:</w:t>
      </w:r>
    </w:p>
    <w:p w:rsidR="000E2132" w:rsidRDefault="000E2132" w:rsidP="000E2132">
      <w:pPr>
        <w:spacing w:line="375" w:lineRule="atLeast"/>
        <w:jc w:val="both"/>
        <w:rPr>
          <w:rFonts w:ascii="Segoe UI" w:hAnsi="Segoe UI" w:cs="Segoe UI"/>
          <w:color w:val="000000"/>
          <w:sz w:val="24"/>
          <w:szCs w:val="24"/>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DATABASE</w:t>
      </w:r>
      <w:r>
        <w:rPr>
          <w:rFonts w:ascii="Segoe UI" w:hAnsi="Segoe UI" w:cs="Segoe UI"/>
          <w:color w:val="000000"/>
          <w:bdr w:val="none" w:sz="0" w:space="0" w:color="auto" w:frame="1"/>
        </w:rPr>
        <w:t> Books;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2: This example describes how to remove the existing table from the SQL database.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remove a table:</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delete the Student table from the SQL database. To do this, you have to write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3: This example describes how to remove the existing index from the SQL database.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remove an index:</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Index_Name;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delete the index_city from the SQL database. To do this, you have to write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INDEX</w:t>
      </w:r>
      <w:r>
        <w:rPr>
          <w:rFonts w:ascii="Segoe UI" w:hAnsi="Segoe UI" w:cs="Segoe UI"/>
          <w:color w:val="000000"/>
          <w:bdr w:val="none" w:sz="0" w:space="0" w:color="auto" w:frame="1"/>
        </w:rPr>
        <w:t> Index_city;  </w:t>
      </w:r>
    </w:p>
    <w:p w:rsidR="000E2132" w:rsidRDefault="000E2132" w:rsidP="000E213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ALTER Command</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ALTER is a DDL command which changes or modifies the existing structure of the database, and it also changes the schema of database objects.</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lastRenderedPageBreak/>
        <w:t>We can also add and drop constraints of the table using the ALTER command.</w:t>
      </w:r>
    </w:p>
    <w:p w:rsidR="000E2132" w:rsidRDefault="000E2132" w:rsidP="000E213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Examples of ALTER Command in SQL</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1: This example shows how to add a new field to the existing table.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add a newfield in the table:</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name_of_table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column_name column_definition;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add the 'Father's_Name' column in the existing Student table. To do this, you have to write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Father's_Name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(60);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2: This example describes how to remove the existing column from the table.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remove a column from the table:</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name_of_table </w:t>
      </w:r>
      <w:r>
        <w:rPr>
          <w:rStyle w:val="keyword"/>
          <w:rFonts w:ascii="Segoe UI" w:hAnsi="Segoe UI" w:cs="Segoe UI"/>
          <w:b/>
          <w:bCs/>
          <w:color w:val="006699"/>
          <w:bdr w:val="none" w:sz="0" w:space="0" w:color="auto" w:frame="1"/>
        </w:rPr>
        <w:t>DROP</w:t>
      </w:r>
      <w:r>
        <w:rPr>
          <w:rFonts w:ascii="Segoe UI" w:hAnsi="Segoe UI" w:cs="Segoe UI"/>
          <w:color w:val="000000"/>
          <w:bdr w:val="none" w:sz="0" w:space="0" w:color="auto" w:frame="1"/>
        </w:rPr>
        <w:t> Column_Name_1 , column_Name_2 , ….., column_Name_N;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remove the Age and Marks column from the existing Student table. To do this, you have to write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StudentDROP Age, Marks;  </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Example 3: This example describes how to modify the existing column of the existing table.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to modify the column of the table:</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MODIFY</w:t>
      </w:r>
      <w:r>
        <w:rPr>
          <w:rFonts w:ascii="Segoe UI" w:hAnsi="Segoe UI" w:cs="Segoe UI"/>
          <w:color w:val="000000"/>
          <w:bdr w:val="none" w:sz="0" w:space="0" w:color="auto" w:frame="1"/>
        </w:rPr>
        <w:t> ( column_name column_datatype(</w:t>
      </w:r>
      <w:r>
        <w:rPr>
          <w:rStyle w:val="keyword"/>
          <w:rFonts w:ascii="Segoe UI" w:hAnsi="Segoe UI" w:cs="Segoe UI"/>
          <w:b/>
          <w:bCs/>
          <w:color w:val="006699"/>
          <w:bdr w:val="none" w:sz="0" w:space="0" w:color="auto" w:frame="1"/>
        </w:rPr>
        <w:t>size</w:t>
      </w:r>
      <w:r>
        <w:rPr>
          <w:rFonts w:ascii="Segoe UI" w:hAnsi="Segoe UI" w:cs="Segoe UI"/>
          <w:color w:val="000000"/>
          <w:bdr w:val="none" w:sz="0" w:space="0" w:color="auto" w:frame="1"/>
        </w:rPr>
        <w:t>));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change the character size of the Last_Namefield of the Student table. To do this, you have to write the following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r>
        <w:rPr>
          <w:rStyle w:val="keyword"/>
          <w:rFonts w:ascii="Segoe UI" w:hAnsi="Segoe UI" w:cs="Segoe UI"/>
          <w:b/>
          <w:bCs/>
          <w:color w:val="006699"/>
          <w:bdr w:val="none" w:sz="0" w:space="0" w:color="auto" w:frame="1"/>
        </w:rPr>
        <w:t>MODIFY</w:t>
      </w:r>
      <w:r>
        <w:rPr>
          <w:rFonts w:ascii="Segoe UI" w:hAnsi="Segoe UI" w:cs="Segoe UI"/>
          <w:color w:val="000000"/>
          <w:bdr w:val="none" w:sz="0" w:space="0" w:color="auto" w:frame="1"/>
        </w:rPr>
        <w:t> ( Last_Name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(25));  </w:t>
      </w:r>
    </w:p>
    <w:p w:rsidR="000E2132" w:rsidRDefault="000E2132" w:rsidP="000E213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TRUNCATE Command</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TRUNCATE is another DDL command which deletes or removes all the records from the table.</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This command also removes the space allocated for storing the table records.</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of TRUNCATE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Table_Name;  </w:t>
      </w:r>
    </w:p>
    <w:p w:rsidR="000E2132" w:rsidRDefault="000E2132" w:rsidP="000E213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Suppose, you want to delete the record of the Student table. To do this, you have to write the following TRUNCATE DDL command:</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TRUNCATE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The above query successfully removed all the records from the student table. Let's verify it by using the following SELECT statement:</w:t>
      </w:r>
    </w:p>
    <w:p w:rsidR="000E2132" w:rsidRDefault="000E2132" w:rsidP="000E2132">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  </w:t>
      </w:r>
    </w:p>
    <w:p w:rsidR="000E2132" w:rsidRDefault="000E2132" w:rsidP="000E213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RENAME Command</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RENAME is a DDL command which is used to change the name of the database table.</w:t>
      </w:r>
    </w:p>
    <w:p w:rsidR="000E2132" w:rsidRDefault="000E2132" w:rsidP="000E2132">
      <w:pPr>
        <w:pStyle w:val="NormalWeb"/>
        <w:shd w:val="clear" w:color="auto" w:fill="FFFFFF"/>
        <w:jc w:val="both"/>
        <w:rPr>
          <w:rFonts w:ascii="Segoe UI" w:hAnsi="Segoe UI" w:cs="Segoe UI"/>
          <w:color w:val="333333"/>
        </w:rPr>
      </w:pPr>
      <w:r>
        <w:rPr>
          <w:rStyle w:val="Strong"/>
          <w:rFonts w:ascii="Segoe UI" w:hAnsi="Segoe UI" w:cs="Segoe UI"/>
          <w:color w:val="333333"/>
        </w:rPr>
        <w:t>Syntax of RENAME command</w:t>
      </w:r>
    </w:p>
    <w:p w:rsidR="000E2132" w:rsidRDefault="000E2132" w:rsidP="000E2132">
      <w:pPr>
        <w:spacing w:line="375" w:lineRule="atLeast"/>
        <w:jc w:val="both"/>
        <w:rPr>
          <w:rFonts w:ascii="Segoe UI" w:hAnsi="Segoe UI" w:cs="Segoe UI"/>
          <w:color w:val="000000"/>
        </w:rPr>
      </w:pPr>
      <w:r>
        <w:rPr>
          <w:rFonts w:ascii="Segoe UI" w:hAnsi="Segoe UI" w:cs="Segoe UI"/>
          <w:color w:val="000000"/>
          <w:bdr w:val="none" w:sz="0" w:space="0" w:color="auto" w:frame="1"/>
        </w:rPr>
        <w:t>RENAME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Old_Table_Name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New_Table_Name;  </w:t>
      </w:r>
    </w:p>
    <w:p w:rsidR="000E2132" w:rsidRDefault="000E2132" w:rsidP="000E213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0E2132" w:rsidRDefault="000E2132" w:rsidP="000E2132">
      <w:pPr>
        <w:spacing w:line="375" w:lineRule="atLeast"/>
        <w:jc w:val="both"/>
        <w:rPr>
          <w:rFonts w:ascii="Segoe UI" w:hAnsi="Segoe UI" w:cs="Segoe UI"/>
          <w:color w:val="000000"/>
          <w:sz w:val="24"/>
          <w:szCs w:val="24"/>
        </w:rPr>
      </w:pPr>
      <w:r>
        <w:rPr>
          <w:rFonts w:ascii="Segoe UI" w:hAnsi="Segoe UI" w:cs="Segoe UI"/>
          <w:color w:val="000000"/>
          <w:bdr w:val="none" w:sz="0" w:space="0" w:color="auto" w:frame="1"/>
        </w:rPr>
        <w:t>RENAME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Student_Details ;  </w:t>
      </w:r>
    </w:p>
    <w:p w:rsidR="000E2132" w:rsidRDefault="000E2132" w:rsidP="000E2132">
      <w:pPr>
        <w:pStyle w:val="NormalWeb"/>
        <w:shd w:val="clear" w:color="auto" w:fill="FFFFFF"/>
        <w:jc w:val="both"/>
        <w:rPr>
          <w:rFonts w:ascii="Segoe UI" w:hAnsi="Segoe UI" w:cs="Segoe UI"/>
          <w:color w:val="333333"/>
        </w:rPr>
      </w:pPr>
      <w:r>
        <w:rPr>
          <w:rFonts w:ascii="Segoe UI" w:hAnsi="Segoe UI" w:cs="Segoe UI"/>
          <w:color w:val="333333"/>
        </w:rPr>
        <w:t>This query changes the name of the table from Student to Student_Details.</w:t>
      </w:r>
    </w:p>
    <w:p w:rsidR="000B650D" w:rsidRPr="00A707FD" w:rsidRDefault="000B650D" w:rsidP="000B650D">
      <w:pPr>
        <w:rPr>
          <w:rFonts w:ascii="Roboto" w:eastAsia="Roboto" w:hAnsi="Roboto" w:cs="Roboto"/>
          <w:color w:val="FF0000"/>
          <w:sz w:val="28"/>
          <w:szCs w:val="28"/>
        </w:rPr>
      </w:pPr>
    </w:p>
    <w:p w:rsidR="000B650D" w:rsidRPr="00A707FD" w:rsidRDefault="000B650D" w:rsidP="000B650D">
      <w:pPr>
        <w:numPr>
          <w:ilvl w:val="0"/>
          <w:numId w:val="1"/>
        </w:numPr>
        <w:rPr>
          <w:rFonts w:ascii="Roboto" w:eastAsia="Roboto" w:hAnsi="Roboto" w:cs="Roboto"/>
          <w:color w:val="FF0000"/>
          <w:sz w:val="28"/>
          <w:szCs w:val="28"/>
        </w:rPr>
      </w:pPr>
      <w:r w:rsidRPr="00A707FD">
        <w:rPr>
          <w:rFonts w:ascii="Roboto" w:eastAsia="Roboto" w:hAnsi="Roboto" w:cs="Roboto"/>
          <w:color w:val="FF0000"/>
          <w:sz w:val="28"/>
          <w:szCs w:val="28"/>
        </w:rPr>
        <w:t>How to update data in a table using an inner join, write an example?</w:t>
      </w:r>
    </w:p>
    <w:p w:rsidR="0083484E" w:rsidRDefault="0083484E" w:rsidP="0083484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SQL UPDATE with JOIN</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b/>
          <w:bCs/>
          <w:color w:val="333333"/>
        </w:rPr>
        <w:t>SQL UPDATE JOIN</w:t>
      </w:r>
      <w:r>
        <w:rPr>
          <w:rFonts w:ascii="Segoe UI" w:hAnsi="Segoe UI" w:cs="Segoe UI"/>
          <w:color w:val="333333"/>
        </w:rPr>
        <w:t> means we will update one table using another table and join condition.</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Let us take an example of a customer table. I have updated customer table that contains latest customer details from another source system. I want to update the customer table with latest data. In such case, I will perform join between target table and source table using join on customer ID.</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Let's see the </w:t>
      </w:r>
      <w:r>
        <w:rPr>
          <w:rFonts w:ascii="Segoe UI" w:hAnsi="Segoe UI" w:cs="Segoe UI"/>
          <w:i/>
          <w:iCs/>
          <w:color w:val="333333"/>
        </w:rPr>
        <w:t>syntax</w:t>
      </w:r>
      <w:r>
        <w:rPr>
          <w:rFonts w:ascii="Segoe UI" w:hAnsi="Segoe UI" w:cs="Segoe UI"/>
          <w:color w:val="333333"/>
        </w:rPr>
        <w:t> of SQL UPDATE query with JOIN statement.</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customer_table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Customer_table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customer_table.rel_cust_name = customer_table.cust_id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customer_table.rel_cust_name = customer_table.cust_name  </w:t>
      </w:r>
    </w:p>
    <w:p w:rsidR="0083484E" w:rsidRDefault="0083484E" w:rsidP="0083484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How to use multiple tables in SQL UPDATE statement with JOIN</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Let's take two tables, table 1 and table 2.</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b/>
          <w:bCs/>
          <w:color w:val="333333"/>
        </w:rPr>
        <w:t>Create table1</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table1 (column1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column2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column3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 (100))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table1 (col1, col2, col3)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1, 11, </w:t>
      </w: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11,12, </w:t>
      </w:r>
      <w:r>
        <w:rPr>
          <w:rStyle w:val="string"/>
          <w:rFonts w:ascii="Segoe UI" w:hAnsi="Segoe UI" w:cs="Segoe UI"/>
          <w:color w:val="0000FF"/>
          <w:bdr w:val="none" w:sz="0" w:space="0" w:color="auto" w:frame="1"/>
        </w:rPr>
        <w:t>'SECOND'</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21, 13, </w:t>
      </w:r>
      <w:r>
        <w:rPr>
          <w:rStyle w:val="string"/>
          <w:rFonts w:ascii="Segoe UI" w:hAnsi="Segoe UI" w:cs="Segoe UI"/>
          <w:color w:val="0000FF"/>
          <w:bdr w:val="none" w:sz="0" w:space="0" w:color="auto" w:frame="1"/>
        </w:rPr>
        <w:t>'THIRD'</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31, 14, </w:t>
      </w:r>
      <w:r>
        <w:rPr>
          <w:rStyle w:val="string"/>
          <w:rFonts w:ascii="Segoe UI" w:hAnsi="Segoe UI" w:cs="Segoe UI"/>
          <w:color w:val="0000FF"/>
          <w:bdr w:val="none" w:sz="0" w:space="0" w:color="auto" w:frame="1"/>
        </w:rPr>
        <w:t>'FOURTH'</w:t>
      </w:r>
      <w:r>
        <w:rPr>
          <w:rFonts w:ascii="Segoe UI" w:hAnsi="Segoe UI" w:cs="Segoe UI"/>
          <w:color w:val="000000"/>
          <w:bdr w:val="none" w:sz="0" w:space="0" w:color="auto" w:frame="1"/>
        </w:rPr>
        <w:t>  </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b/>
          <w:bCs/>
          <w:color w:val="333333"/>
        </w:rPr>
        <w:t>Create table2</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table2 (column1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column2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column3 </w:t>
      </w:r>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 (100))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table2 (col1, col2, col3)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1, 21, </w:t>
      </w:r>
      <w:r>
        <w:rPr>
          <w:rStyle w:val="string"/>
          <w:rFonts w:ascii="Segoe UI" w:hAnsi="Segoe UI" w:cs="Segoe UI"/>
          <w:color w:val="0000FF"/>
          <w:bdr w:val="none" w:sz="0" w:space="0" w:color="auto" w:frame="1"/>
        </w:rPr>
        <w:t>'TWO-ONE'</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11, 22, </w:t>
      </w:r>
      <w:r>
        <w:rPr>
          <w:rStyle w:val="string"/>
          <w:rFonts w:ascii="Segoe UI" w:hAnsi="Segoe UI" w:cs="Segoe UI"/>
          <w:color w:val="0000FF"/>
          <w:bdr w:val="none" w:sz="0" w:space="0" w:color="auto" w:frame="1"/>
        </w:rPr>
        <w:t>'TWO-TWO'</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21, 23, </w:t>
      </w:r>
      <w:r>
        <w:rPr>
          <w:rStyle w:val="string"/>
          <w:rFonts w:ascii="Segoe UI" w:hAnsi="Segoe UI" w:cs="Segoe UI"/>
          <w:color w:val="0000FF"/>
          <w:bdr w:val="none" w:sz="0" w:space="0" w:color="auto" w:frame="1"/>
        </w:rPr>
        <w:t>'TWO-THREE'</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UNION</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ALL</w:t>
      </w:r>
      <w:r>
        <w:rPr>
          <w:rFonts w:ascii="Segoe UI" w:hAnsi="Segoe UI" w:cs="Segoe UI"/>
          <w:color w:val="000000"/>
          <w:bdr w:val="none" w:sz="0" w:space="0" w:color="auto" w:frame="1"/>
        </w:rPr>
        <w:t>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31, 24, </w:t>
      </w:r>
      <w:r>
        <w:rPr>
          <w:rStyle w:val="string"/>
          <w:rFonts w:ascii="Segoe UI" w:hAnsi="Segoe UI" w:cs="Segoe UI"/>
          <w:color w:val="0000FF"/>
          <w:bdr w:val="none" w:sz="0" w:space="0" w:color="auto" w:frame="1"/>
        </w:rPr>
        <w:t>'TWO-FOUR'</w:t>
      </w:r>
      <w:r>
        <w:rPr>
          <w:rFonts w:ascii="Segoe UI" w:hAnsi="Segoe UI" w:cs="Segoe UI"/>
          <w:color w:val="000000"/>
          <w:bdr w:val="none" w:sz="0" w:space="0" w:color="auto" w:frame="1"/>
        </w:rPr>
        <w:t>  </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Now check the content in the table.</w:t>
      </w:r>
    </w:p>
    <w:p w:rsidR="0083484E" w:rsidRDefault="0083484E" w:rsidP="0083484E">
      <w:pPr>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table_1  </w:t>
      </w:r>
    </w:p>
    <w:p w:rsidR="0083484E" w:rsidRDefault="0083484E" w:rsidP="002241B5">
      <w:pPr>
        <w:numPr>
          <w:ilvl w:val="0"/>
          <w:numId w:val="1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table_2  </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47"/>
        <w:gridCol w:w="3940"/>
        <w:gridCol w:w="3940"/>
        <w:gridCol w:w="3940"/>
      </w:tblGrid>
      <w:tr w:rsidR="0083484E" w:rsidTr="0083484E">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1</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2</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3</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First</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Second</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Third</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Fourth</w:t>
            </w:r>
          </w:p>
        </w:tc>
      </w:tr>
    </w:tbl>
    <w:p w:rsidR="0083484E" w:rsidRDefault="0083484E" w:rsidP="0083484E">
      <w:pPr>
        <w:spacing w:line="240" w:lineRule="auto"/>
        <w:rPr>
          <w:rFonts w:ascii="Times New Roman" w:hAnsi="Times New Roman" w:cs="Times New Roman"/>
        </w:rPr>
      </w:pP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7"/>
        <w:gridCol w:w="3559"/>
        <w:gridCol w:w="3559"/>
        <w:gridCol w:w="4842"/>
      </w:tblGrid>
      <w:tr w:rsidR="0083484E" w:rsidTr="0083484E">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1</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2</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3</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Two-One</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Two-Two</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Two-Three</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Two-Four</w:t>
            </w:r>
          </w:p>
        </w:tc>
      </w:tr>
    </w:tbl>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Our requirement is that we have table 2 which has two rows where Col 1 is 21 and 31. We want to update the value from table 2 to table 1 for the rows where Col 1 is 21 and 31.</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We want to also update the values of Col 2 and Col 3 only.</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The most easiest and common way is to use join clause in the update statement and use multiple tables in the update statement.</w:t>
      </w:r>
    </w:p>
    <w:p w:rsidR="0083484E" w:rsidRDefault="0083484E" w:rsidP="0083484E">
      <w:pPr>
        <w:spacing w:line="375" w:lineRule="atLeast"/>
        <w:ind w:left="720"/>
        <w:jc w:val="both"/>
        <w:rPr>
          <w:rFonts w:ascii="Segoe UI" w:hAnsi="Segoe UI" w:cs="Segoe UI"/>
          <w:color w:val="000000"/>
          <w:sz w:val="24"/>
          <w:szCs w:val="24"/>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1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Col 2 = t2.Col2,  </w:t>
      </w:r>
    </w:p>
    <w:p w:rsidR="0083484E" w:rsidRDefault="0083484E" w:rsidP="0083484E">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Col 3 = t2.Col3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t1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2 t2 </w:t>
      </w: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t1.Col1 = t2.col1  </w:t>
      </w:r>
    </w:p>
    <w:p w:rsidR="0083484E" w:rsidRDefault="0083484E" w:rsidP="0083484E">
      <w:pPr>
        <w:spacing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t1.Col1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(21,31)  </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Check the content of the table</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SELECT FROM table 1</w:t>
      </w:r>
    </w:p>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SELECT FROM table 2</w:t>
      </w: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7"/>
        <w:gridCol w:w="3559"/>
        <w:gridCol w:w="3559"/>
        <w:gridCol w:w="4842"/>
      </w:tblGrid>
      <w:tr w:rsidR="0083484E" w:rsidTr="0083484E">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1</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2</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3</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First</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Second</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Two-Three</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Two-Four</w:t>
            </w:r>
          </w:p>
        </w:tc>
      </w:tr>
    </w:tbl>
    <w:p w:rsidR="0083484E" w:rsidRDefault="0083484E" w:rsidP="0083484E">
      <w:pPr>
        <w:rPr>
          <w:rFonts w:ascii="Times New Roman" w:hAnsi="Times New Roman" w:cs="Times New Roman"/>
        </w:rPr>
      </w:pPr>
    </w:p>
    <w:tbl>
      <w:tblPr>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7"/>
        <w:gridCol w:w="3559"/>
        <w:gridCol w:w="3559"/>
        <w:gridCol w:w="4842"/>
      </w:tblGrid>
      <w:tr w:rsidR="0083484E" w:rsidTr="0083484E">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1</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2</w:t>
            </w:r>
          </w:p>
        </w:tc>
        <w:tc>
          <w:tcPr>
            <w:tcW w:w="0" w:type="auto"/>
            <w:shd w:val="clear" w:color="auto" w:fill="C7CCBE"/>
            <w:tcMar>
              <w:top w:w="180" w:type="dxa"/>
              <w:left w:w="180" w:type="dxa"/>
              <w:bottom w:w="180" w:type="dxa"/>
              <w:right w:w="180" w:type="dxa"/>
            </w:tcMar>
            <w:hideMark/>
          </w:tcPr>
          <w:p w:rsidR="0083484E" w:rsidRDefault="0083484E">
            <w:pPr>
              <w:rPr>
                <w:b/>
                <w:bCs/>
                <w:color w:val="000000"/>
                <w:sz w:val="26"/>
                <w:szCs w:val="26"/>
              </w:rPr>
            </w:pPr>
            <w:r>
              <w:rPr>
                <w:b/>
                <w:bCs/>
                <w:color w:val="000000"/>
                <w:sz w:val="26"/>
                <w:szCs w:val="26"/>
              </w:rPr>
              <w:t>Col 3</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First</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Second</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Two-Three</w:t>
            </w:r>
          </w:p>
        </w:tc>
      </w:tr>
      <w:tr w:rsidR="0083484E" w:rsidTr="008348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3484E" w:rsidRDefault="0083484E">
            <w:pPr>
              <w:jc w:val="both"/>
              <w:rPr>
                <w:rFonts w:ascii="Segoe UI" w:hAnsi="Segoe UI" w:cs="Segoe UI"/>
                <w:color w:val="333333"/>
                <w:sz w:val="24"/>
                <w:szCs w:val="24"/>
              </w:rPr>
            </w:pPr>
            <w:r>
              <w:rPr>
                <w:rFonts w:ascii="Segoe UI" w:hAnsi="Segoe UI" w:cs="Segoe UI"/>
                <w:b/>
                <w:bCs/>
                <w:color w:val="333333"/>
              </w:rPr>
              <w:t>Two-Four</w:t>
            </w:r>
          </w:p>
        </w:tc>
      </w:tr>
    </w:tbl>
    <w:p w:rsidR="0083484E" w:rsidRDefault="0083484E" w:rsidP="0083484E">
      <w:pPr>
        <w:pStyle w:val="NormalWeb"/>
        <w:shd w:val="clear" w:color="auto" w:fill="FFFFFF"/>
        <w:jc w:val="both"/>
        <w:rPr>
          <w:rFonts w:ascii="Segoe UI" w:hAnsi="Segoe UI" w:cs="Segoe UI"/>
          <w:color w:val="333333"/>
        </w:rPr>
      </w:pPr>
      <w:r>
        <w:rPr>
          <w:rFonts w:ascii="Segoe UI" w:hAnsi="Segoe UI" w:cs="Segoe UI"/>
          <w:color w:val="333333"/>
        </w:rPr>
        <w:t>Here we can see that using join clause in update statement. We have merged two tables by the use of join clause.</w:t>
      </w:r>
    </w:p>
    <w:p w:rsidR="0083484E" w:rsidRPr="00A707FD" w:rsidRDefault="0083484E" w:rsidP="000B650D">
      <w:pPr>
        <w:rPr>
          <w:rFonts w:ascii="Roboto" w:eastAsia="Roboto" w:hAnsi="Roboto" w:cs="Roboto"/>
          <w:color w:val="FF0000"/>
          <w:sz w:val="28"/>
          <w:szCs w:val="28"/>
        </w:rPr>
      </w:pPr>
    </w:p>
    <w:p w:rsidR="006623F9" w:rsidRPr="000B650D" w:rsidRDefault="000B650D" w:rsidP="000B650D">
      <w:pPr>
        <w:numPr>
          <w:ilvl w:val="0"/>
          <w:numId w:val="1"/>
        </w:numPr>
        <w:rPr>
          <w:rFonts w:ascii="Roboto" w:eastAsia="Roboto" w:hAnsi="Roboto" w:cs="Roboto"/>
          <w:sz w:val="28"/>
          <w:szCs w:val="28"/>
        </w:rPr>
      </w:pPr>
      <w:r w:rsidRPr="0083484E">
        <w:rPr>
          <w:rFonts w:ascii="Roboto" w:eastAsia="Roboto" w:hAnsi="Roboto" w:cs="Roboto"/>
          <w:color w:val="FF0000"/>
          <w:sz w:val="28"/>
          <w:szCs w:val="28"/>
        </w:rPr>
        <w:t>Diff</w:t>
      </w:r>
      <w:r w:rsidRPr="00A707FD">
        <w:rPr>
          <w:rFonts w:ascii="Roboto" w:eastAsia="Roboto" w:hAnsi="Roboto" w:cs="Roboto"/>
          <w:color w:val="FF0000"/>
          <w:sz w:val="28"/>
          <w:szCs w:val="28"/>
        </w:rPr>
        <w:t>erentiate between truncate, delete, and drop with a suitable example</w:t>
      </w:r>
      <w:r>
        <w:rPr>
          <w:rFonts w:ascii="Roboto" w:eastAsia="Roboto" w:hAnsi="Roboto" w:cs="Roboto"/>
          <w:sz w:val="28"/>
          <w:szCs w:val="28"/>
        </w:rPr>
        <w:t>.</w:t>
      </w:r>
    </w:p>
    <w:p w:rsidR="0083484E" w:rsidRDefault="0083484E" w:rsidP="0083484E">
      <w:pPr>
        <w:pStyle w:val="Heading1"/>
        <w:shd w:val="clear" w:color="auto" w:fill="FFFFFF"/>
        <w:spacing w:before="0" w:after="0"/>
        <w:textAlignment w:val="baseline"/>
        <w:rPr>
          <w:color w:val="273239"/>
          <w:sz w:val="42"/>
          <w:szCs w:val="42"/>
        </w:rPr>
      </w:pPr>
      <w:r>
        <w:rPr>
          <w:color w:val="273239"/>
          <w:sz w:val="42"/>
          <w:szCs w:val="42"/>
        </w:rPr>
        <w:t>Difference between DELETE, DROP and TRUNCATE</w:t>
      </w:r>
    </w:p>
    <w:p w:rsidR="0083484E" w:rsidRDefault="0083484E" w:rsidP="002241B5">
      <w:pPr>
        <w:numPr>
          <w:ilvl w:val="0"/>
          <w:numId w:val="19"/>
        </w:numPr>
        <w:shd w:val="clear" w:color="auto" w:fill="0E0E12"/>
        <w:spacing w:before="100" w:beforeAutospacing="1" w:after="100" w:afterAutospacing="1" w:line="0" w:lineRule="auto"/>
        <w:ind w:left="0" w:right="225"/>
        <w:textAlignment w:val="top"/>
        <w:rPr>
          <w:color w:val="273239"/>
          <w:sz w:val="16"/>
          <w:szCs w:val="16"/>
        </w:rPr>
      </w:pPr>
    </w:p>
    <w:p w:rsidR="0083484E" w:rsidRDefault="0083484E" w:rsidP="002241B5">
      <w:pPr>
        <w:numPr>
          <w:ilvl w:val="0"/>
          <w:numId w:val="19"/>
        </w:numPr>
        <w:shd w:val="clear" w:color="auto" w:fill="0E0E12"/>
        <w:spacing w:before="100" w:beforeAutospacing="1" w:after="100" w:afterAutospacing="1" w:line="0" w:lineRule="auto"/>
        <w:ind w:left="0" w:right="225"/>
        <w:textAlignment w:val="top"/>
        <w:rPr>
          <w:color w:val="273239"/>
          <w:sz w:val="16"/>
          <w:szCs w:val="16"/>
        </w:rPr>
      </w:pPr>
    </w:p>
    <w:p w:rsidR="0083484E" w:rsidRDefault="0083484E" w:rsidP="002241B5">
      <w:pPr>
        <w:numPr>
          <w:ilvl w:val="0"/>
          <w:numId w:val="19"/>
        </w:numPr>
        <w:shd w:val="clear" w:color="auto" w:fill="0E0E12"/>
        <w:spacing w:before="100" w:beforeAutospacing="1" w:after="100" w:afterAutospacing="1" w:line="0" w:lineRule="auto"/>
        <w:ind w:left="0" w:right="225"/>
        <w:textAlignment w:val="top"/>
        <w:rPr>
          <w:color w:val="273239"/>
          <w:sz w:val="16"/>
          <w:szCs w:val="16"/>
        </w:rPr>
      </w:pPr>
    </w:p>
    <w:p w:rsidR="0083484E" w:rsidRDefault="0083484E" w:rsidP="0083484E">
      <w:pPr>
        <w:pStyle w:val="Heading3"/>
        <w:shd w:val="clear" w:color="auto" w:fill="FFFFFF"/>
        <w:spacing w:before="0" w:after="0"/>
        <w:textAlignment w:val="baseline"/>
        <w:rPr>
          <w:rFonts w:ascii="var(--font-secondary)" w:hAnsi="var(--font-secondary)" w:cs="Times New Roman"/>
          <w:color w:val="273239"/>
        </w:rPr>
      </w:pPr>
      <w:r>
        <w:rPr>
          <w:rStyle w:val="Strong"/>
          <w:rFonts w:ascii="var(--font-secondary)" w:hAnsi="var(--font-secondary)"/>
          <w:b w:val="0"/>
          <w:bCs w:val="0"/>
          <w:color w:val="273239"/>
          <w:bdr w:val="none" w:sz="0" w:space="0" w:color="auto" w:frame="1"/>
        </w:rPr>
        <w:t>1. DELETE :</w:t>
      </w:r>
      <w:r>
        <w:rPr>
          <w:rFonts w:ascii="var(--font-secondary)" w:hAnsi="var(--font-secondary)"/>
          <w:color w:val="273239"/>
          <w:bdr w:val="none" w:sz="0" w:space="0" w:color="auto" w:frame="1"/>
        </w:rPr>
        <w:t> </w:t>
      </w:r>
    </w:p>
    <w:p w:rsidR="0083484E" w:rsidRDefault="0083484E" w:rsidP="0083484E">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Basically, it is a </w:t>
      </w:r>
      <w:hyperlink r:id="rId7" w:history="1">
        <w:r>
          <w:rPr>
            <w:rStyle w:val="Hyperlink"/>
            <w:rFonts w:ascii="var(--font-secondary)" w:hAnsi="var(--font-secondary)"/>
            <w:sz w:val="27"/>
            <w:szCs w:val="27"/>
            <w:bdr w:val="none" w:sz="0" w:space="0" w:color="auto" w:frame="1"/>
          </w:rPr>
          <w:t>Data Manipulation Language Command (DML)</w:t>
        </w:r>
      </w:hyperlink>
      <w:r>
        <w:rPr>
          <w:rFonts w:ascii="var(--font-secondary)" w:hAnsi="var(--font-secondary)"/>
          <w:color w:val="273239"/>
          <w:sz w:val="27"/>
          <w:szCs w:val="27"/>
          <w:bdr w:val="none" w:sz="0" w:space="0" w:color="auto" w:frame="1"/>
        </w:rPr>
        <w:t>. It is used to delete one or more tuples of a table. With the help of the “DELETE” command, we can either delete all the rows in one go or can delete rows one by one. i.e., we can use it as per the requirement or the condition using the Where clause. It is comparatively slower than the TRUNCATE command. The TRUNCATE command does not remove the structure of the table.</w:t>
      </w:r>
    </w:p>
    <w:p w:rsidR="0083484E" w:rsidRDefault="0083484E" w:rsidP="0083484E">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83484E" w:rsidRPr="0083484E" w:rsidRDefault="0083484E" w:rsidP="002241B5">
      <w:pPr>
        <w:numPr>
          <w:ilvl w:val="0"/>
          <w:numId w:val="20"/>
        </w:numPr>
        <w:shd w:val="clear" w:color="auto" w:fill="FFFFFF"/>
        <w:spacing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SYNTAX –</w:t>
      </w:r>
      <w:r>
        <w:rPr>
          <w:rFonts w:ascii="var(--font-secondary)" w:hAnsi="var(--font-secondary)"/>
          <w:color w:val="273239"/>
          <w:sz w:val="27"/>
          <w:szCs w:val="27"/>
          <w:bdr w:val="none" w:sz="0" w:space="0" w:color="auto" w:frame="1"/>
        </w:rPr>
        <w:t>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If we want to delete all the rows of the table:</w:t>
      </w:r>
    </w:p>
    <w:p w:rsidR="0083484E" w:rsidRDefault="0083484E" w:rsidP="0083484E">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DELETE from;</w:t>
      </w:r>
    </w:p>
    <w:p w:rsidR="0083484E" w:rsidRDefault="0083484E" w:rsidP="002241B5">
      <w:pPr>
        <w:numPr>
          <w:ilvl w:val="0"/>
          <w:numId w:val="21"/>
        </w:numPr>
        <w:shd w:val="clear" w:color="auto" w:fill="FFFFFF"/>
        <w:spacing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SYNTAX –</w:t>
      </w:r>
      <w:r>
        <w:rPr>
          <w:rFonts w:ascii="var(--font-secondary)" w:hAnsi="var(--font-secondary)"/>
          <w:color w:val="273239"/>
          <w:sz w:val="27"/>
          <w:szCs w:val="27"/>
          <w:bdr w:val="none" w:sz="0" w:space="0" w:color="auto" w:frame="1"/>
        </w:rPr>
        <w:t>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If we want to delete the row of the table as per the condition then we use the WHERE clause,</w:t>
      </w:r>
    </w:p>
    <w:p w:rsidR="0083484E" w:rsidRDefault="0083484E" w:rsidP="0083484E">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 xml:space="preserve">DELETE FROM table_name WHERE condition; </w:t>
      </w:r>
    </w:p>
    <w:p w:rsidR="0083484E" w:rsidRDefault="0083484E" w:rsidP="0083484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Note –</w:t>
      </w:r>
      <w:r>
        <w:rPr>
          <w:rFonts w:ascii="var(--font-secondary)" w:hAnsi="var(--font-secondary)"/>
          <w:color w:val="273239"/>
          <w:sz w:val="27"/>
          <w:szCs w:val="27"/>
          <w:bdr w:val="none" w:sz="0" w:space="0" w:color="auto" w:frame="1"/>
        </w:rPr>
        <w:t> Here we can use the “ROLLBACK” command to restore the tuple because it does not auto-commit.</w:t>
      </w:r>
    </w:p>
    <w:p w:rsidR="0083484E" w:rsidRDefault="0083484E" w:rsidP="0083484E">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2. DROP :</w:t>
      </w:r>
      <w:r>
        <w:rPr>
          <w:rFonts w:ascii="var(--font-secondary)" w:hAnsi="var(--font-secondary)"/>
          <w:color w:val="273239"/>
          <w:bdr w:val="none" w:sz="0" w:space="0" w:color="auto" w:frame="1"/>
        </w:rPr>
        <w:t> </w:t>
      </w:r>
    </w:p>
    <w:p w:rsidR="0083484E" w:rsidRDefault="0083484E" w:rsidP="0083484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It is a Data Definition Language Command (DDL). It is used to drop the whole table. With the help of the “DROP” command we can drop (delete) the whole structure in one go i.e. it removes the named elements of the schema. By using this command the existence of the whole table is finished or say lost. </w:t>
      </w:r>
    </w:p>
    <w:p w:rsidR="0083484E" w:rsidRDefault="0083484E" w:rsidP="002241B5">
      <w:pPr>
        <w:numPr>
          <w:ilvl w:val="0"/>
          <w:numId w:val="22"/>
        </w:numPr>
        <w:shd w:val="clear" w:color="auto" w:fill="FFFFFF"/>
        <w:spacing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SYNTAX –</w:t>
      </w:r>
      <w:r>
        <w:rPr>
          <w:rFonts w:ascii="var(--font-secondary)" w:hAnsi="var(--font-secondary)"/>
          <w:color w:val="273239"/>
          <w:sz w:val="27"/>
          <w:szCs w:val="27"/>
          <w:bdr w:val="none" w:sz="0" w:space="0" w:color="auto" w:frame="1"/>
        </w:rPr>
        <w:t>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If we want to drop the table:</w:t>
      </w:r>
    </w:p>
    <w:p w:rsidR="0083484E" w:rsidRDefault="0083484E" w:rsidP="0083484E">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DROP table &lt;table_name&gt;;</w:t>
      </w:r>
    </w:p>
    <w:p w:rsidR="0083484E" w:rsidRDefault="0083484E" w:rsidP="0083484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Note –</w:t>
      </w:r>
      <w:r>
        <w:rPr>
          <w:rFonts w:ascii="var(--font-secondary)" w:hAnsi="var(--font-secondary)"/>
          <w:color w:val="273239"/>
          <w:sz w:val="27"/>
          <w:szCs w:val="27"/>
          <w:bdr w:val="none" w:sz="0" w:space="0" w:color="auto" w:frame="1"/>
        </w:rPr>
        <w:t> Here we can’t restore the table by using the “ROLLBACK” command because it auto commits.</w:t>
      </w:r>
    </w:p>
    <w:p w:rsidR="0083484E" w:rsidRDefault="0083484E" w:rsidP="0083484E">
      <w:pPr>
        <w:pStyle w:val="Heading3"/>
        <w:shd w:val="clear" w:color="auto" w:fill="FFFFFF"/>
        <w:spacing w:before="0" w:after="0"/>
        <w:textAlignment w:val="baseline"/>
        <w:rPr>
          <w:rFonts w:ascii="var(--font-secondary)" w:hAnsi="var(--font-secondary)"/>
          <w:color w:val="273239"/>
        </w:rPr>
      </w:pPr>
      <w:r>
        <w:rPr>
          <w:rStyle w:val="Strong"/>
          <w:rFonts w:ascii="var(--font-secondary)" w:hAnsi="var(--font-secondary)"/>
          <w:b w:val="0"/>
          <w:bCs w:val="0"/>
          <w:color w:val="273239"/>
          <w:bdr w:val="none" w:sz="0" w:space="0" w:color="auto" w:frame="1"/>
        </w:rPr>
        <w:t>3. TRUNCATE :</w:t>
      </w:r>
      <w:r>
        <w:rPr>
          <w:rFonts w:ascii="var(--font-secondary)" w:hAnsi="var(--font-secondary)"/>
          <w:color w:val="273239"/>
          <w:bdr w:val="none" w:sz="0" w:space="0" w:color="auto" w:frame="1"/>
        </w:rPr>
        <w:t> </w:t>
      </w:r>
    </w:p>
    <w:p w:rsidR="0083484E" w:rsidRDefault="0083484E" w:rsidP="0083484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It is also a Data Definition Language Command (DDL). It is used to delete all the rows of a relation (table) in one go. With the help of the “TRUNCATE” command, we can’t delete the single row as </w:t>
      </w:r>
      <w:r>
        <w:rPr>
          <w:rFonts w:ascii="var(--font-secondary)" w:hAnsi="var(--font-secondary)"/>
          <w:color w:val="273239"/>
          <w:sz w:val="27"/>
          <w:szCs w:val="27"/>
          <w:bdr w:val="none" w:sz="0" w:space="0" w:color="auto" w:frame="1"/>
        </w:rPr>
        <w:lastRenderedPageBreak/>
        <w:t>here WHERE clause is not used. By using this command the existence of all the rows of the table is lost. It is comparatively faster than the delete command as it deletes all the rows fastly. </w:t>
      </w:r>
    </w:p>
    <w:p w:rsidR="0083484E" w:rsidRDefault="0083484E" w:rsidP="002241B5">
      <w:pPr>
        <w:numPr>
          <w:ilvl w:val="0"/>
          <w:numId w:val="23"/>
        </w:numPr>
        <w:shd w:val="clear" w:color="auto" w:fill="FFFFFF"/>
        <w:spacing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SYNTAX –</w:t>
      </w:r>
      <w:r>
        <w:rPr>
          <w:rFonts w:ascii="var(--font-secondary)" w:hAnsi="var(--font-secondary)"/>
          <w:color w:val="273239"/>
          <w:sz w:val="27"/>
          <w:szCs w:val="27"/>
          <w:bdr w:val="none" w:sz="0" w:space="0" w:color="auto" w:frame="1"/>
        </w:rPr>
        <w:t> </w:t>
      </w:r>
      <w:r>
        <w:rPr>
          <w:rFonts w:ascii="var(--font-secondary)" w:hAnsi="var(--font-secondary)"/>
          <w:color w:val="273239"/>
          <w:sz w:val="27"/>
          <w:szCs w:val="27"/>
        </w:rPr>
        <w:br/>
      </w:r>
      <w:r>
        <w:rPr>
          <w:rFonts w:ascii="var(--font-secondary)" w:hAnsi="var(--font-secondary)"/>
          <w:color w:val="273239"/>
          <w:sz w:val="27"/>
          <w:szCs w:val="27"/>
          <w:bdr w:val="none" w:sz="0" w:space="0" w:color="auto" w:frame="1"/>
        </w:rPr>
        <w:t>If we want to use truncate :</w:t>
      </w:r>
    </w:p>
    <w:p w:rsidR="0083484E" w:rsidRDefault="0083484E" w:rsidP="0083484E">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bdr w:val="none" w:sz="0" w:space="0" w:color="auto" w:frame="1"/>
        </w:rPr>
        <w:t>TRUNCATE table &lt;table_name&gt;;</w:t>
      </w:r>
    </w:p>
    <w:p w:rsidR="0083484E" w:rsidRDefault="0083484E" w:rsidP="0083484E">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Note –</w:t>
      </w:r>
      <w:r>
        <w:rPr>
          <w:rFonts w:ascii="var(--font-secondary)" w:hAnsi="var(--font-secondary)"/>
          <w:color w:val="273239"/>
          <w:sz w:val="27"/>
          <w:szCs w:val="27"/>
          <w:bdr w:val="none" w:sz="0" w:space="0" w:color="auto" w:frame="1"/>
        </w:rPr>
        <w:t> Here we can’t restore the tuples of the table by using the “ROLLBACK” command.</w:t>
      </w:r>
    </w:p>
    <w:p w:rsidR="0083484E" w:rsidRDefault="0083484E" w:rsidP="0083484E">
      <w:pPr>
        <w:pStyle w:val="Heading2"/>
        <w:shd w:val="clear" w:color="auto" w:fill="FFFFFF"/>
        <w:spacing w:before="0" w:after="0"/>
        <w:textAlignment w:val="baseline"/>
        <w:rPr>
          <w:rFonts w:ascii="var(--font-secondary)" w:hAnsi="var(--font-secondary)"/>
          <w:color w:val="273239"/>
          <w:sz w:val="36"/>
          <w:szCs w:val="36"/>
        </w:rPr>
      </w:pPr>
      <w:r>
        <w:rPr>
          <w:rFonts w:ascii="var(--font-secondary)" w:hAnsi="var(--font-secondary)"/>
          <w:color w:val="273239"/>
          <w:bdr w:val="none" w:sz="0" w:space="0" w:color="auto" w:frame="1"/>
        </w:rPr>
        <w:t>Comparision Between Delete Drop and Truncate</w:t>
      </w:r>
    </w:p>
    <w:tbl>
      <w:tblPr>
        <w:tblW w:w="0" w:type="auto"/>
        <w:tblCellMar>
          <w:left w:w="0" w:type="dxa"/>
          <w:right w:w="0" w:type="dxa"/>
        </w:tblCellMar>
        <w:tblLook w:val="04A0"/>
      </w:tblPr>
      <w:tblGrid>
        <w:gridCol w:w="1667"/>
        <w:gridCol w:w="3582"/>
        <w:gridCol w:w="2805"/>
        <w:gridCol w:w="2926"/>
      </w:tblGrid>
      <w:tr w:rsidR="0083484E" w:rsidTr="0083484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83484E" w:rsidRDefault="0083484E">
            <w:pPr>
              <w:pStyle w:val="NormalWeb"/>
              <w:spacing w:before="0" w:beforeAutospacing="0" w:after="0" w:afterAutospacing="0"/>
              <w:jc w:val="center"/>
              <w:textAlignment w:val="baseline"/>
              <w:rPr>
                <w:b/>
                <w:bCs/>
                <w:sz w:val="28"/>
                <w:szCs w:val="28"/>
              </w:rPr>
            </w:pPr>
            <w:r>
              <w:rPr>
                <w:b/>
                <w:bCs/>
                <w:sz w:val="28"/>
                <w:szCs w:val="28"/>
                <w:bdr w:val="none" w:sz="0" w:space="0" w:color="auto" w:frame="1"/>
              </w:rPr>
              <w:t>Parameter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83484E" w:rsidRDefault="0083484E">
            <w:pPr>
              <w:pStyle w:val="NormalWeb"/>
              <w:spacing w:before="0" w:beforeAutospacing="0" w:after="0" w:afterAutospacing="0"/>
              <w:jc w:val="center"/>
              <w:textAlignment w:val="baseline"/>
              <w:rPr>
                <w:b/>
                <w:bCs/>
                <w:sz w:val="28"/>
                <w:szCs w:val="28"/>
              </w:rPr>
            </w:pPr>
            <w:r>
              <w:rPr>
                <w:b/>
                <w:bCs/>
                <w:sz w:val="28"/>
                <w:szCs w:val="28"/>
                <w:bdr w:val="none" w:sz="0" w:space="0" w:color="auto" w:frame="1"/>
              </w:rPr>
              <w:t>Delete</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83484E" w:rsidRDefault="0083484E">
            <w:pPr>
              <w:pStyle w:val="NormalWeb"/>
              <w:spacing w:before="0" w:beforeAutospacing="0" w:after="0" w:afterAutospacing="0"/>
              <w:jc w:val="center"/>
              <w:textAlignment w:val="baseline"/>
              <w:rPr>
                <w:b/>
                <w:bCs/>
                <w:sz w:val="28"/>
                <w:szCs w:val="28"/>
              </w:rPr>
            </w:pPr>
            <w:r>
              <w:rPr>
                <w:b/>
                <w:bCs/>
                <w:sz w:val="28"/>
                <w:szCs w:val="28"/>
                <w:bdr w:val="none" w:sz="0" w:space="0" w:color="auto" w:frame="1"/>
              </w:rPr>
              <w:t>Drop</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83484E" w:rsidRDefault="0083484E">
            <w:pPr>
              <w:pStyle w:val="NormalWeb"/>
              <w:spacing w:before="0" w:beforeAutospacing="0" w:after="0" w:afterAutospacing="0"/>
              <w:jc w:val="center"/>
              <w:textAlignment w:val="baseline"/>
              <w:rPr>
                <w:b/>
                <w:bCs/>
                <w:sz w:val="28"/>
                <w:szCs w:val="28"/>
              </w:rPr>
            </w:pPr>
            <w:r>
              <w:rPr>
                <w:b/>
                <w:bCs/>
                <w:sz w:val="28"/>
                <w:szCs w:val="28"/>
                <w:bdr w:val="none" w:sz="0" w:space="0" w:color="auto" w:frame="1"/>
              </w:rPr>
              <w:t>Truncate</w:t>
            </w:r>
          </w:p>
        </w:tc>
      </w:tr>
      <w:tr w:rsidR="0083484E" w:rsidTr="0083484E">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83484E" w:rsidRDefault="0083484E">
            <w:pPr>
              <w:pStyle w:val="NormalWeb"/>
              <w:spacing w:before="0" w:beforeAutospacing="0" w:after="0" w:afterAutospacing="0"/>
              <w:jc w:val="center"/>
              <w:textAlignment w:val="baseline"/>
              <w:rPr>
                <w:b/>
                <w:bCs/>
                <w:sz w:val="27"/>
                <w:szCs w:val="27"/>
              </w:rPr>
            </w:pPr>
            <w:r>
              <w:rPr>
                <w:b/>
                <w:bCs/>
                <w:sz w:val="27"/>
                <w:szCs w:val="27"/>
                <w:bdr w:val="none" w:sz="0" w:space="0" w:color="auto" w:frame="1"/>
              </w:rPr>
              <w:t>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Data Manipulation Language Command (DML)</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Data Definition Language Command (DDL)</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Data Definition Language Command (DDL)</w:t>
            </w:r>
          </w:p>
        </w:tc>
      </w:tr>
      <w:tr w:rsidR="0083484E" w:rsidTr="0083484E">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83484E" w:rsidRDefault="0083484E">
            <w:pPr>
              <w:pStyle w:val="NormalWeb"/>
              <w:spacing w:before="0" w:beforeAutospacing="0" w:after="0" w:afterAutospacing="0"/>
              <w:jc w:val="center"/>
              <w:textAlignment w:val="baseline"/>
              <w:rPr>
                <w:b/>
                <w:bCs/>
                <w:sz w:val="27"/>
                <w:szCs w:val="27"/>
              </w:rPr>
            </w:pPr>
            <w:r>
              <w:rPr>
                <w:b/>
                <w:bCs/>
                <w:sz w:val="27"/>
                <w:szCs w:val="27"/>
                <w:bdr w:val="none" w:sz="0" w:space="0" w:color="auto" w:frame="1"/>
              </w:rPr>
              <w:t>Purpose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Used to delete content in rows of a table.</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Used to delete entire content of table along with the table structure.</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Used to delete entire content of table leaving the table structure.</w:t>
            </w:r>
          </w:p>
        </w:tc>
      </w:tr>
      <w:tr w:rsidR="0083484E" w:rsidTr="0083484E">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83484E" w:rsidRDefault="0083484E">
            <w:pPr>
              <w:pStyle w:val="NormalWeb"/>
              <w:spacing w:before="0" w:beforeAutospacing="0" w:after="0" w:afterAutospacing="0"/>
              <w:jc w:val="center"/>
              <w:textAlignment w:val="baseline"/>
              <w:rPr>
                <w:b/>
                <w:bCs/>
                <w:sz w:val="27"/>
                <w:szCs w:val="27"/>
              </w:rPr>
            </w:pPr>
            <w:r>
              <w:rPr>
                <w:b/>
                <w:bCs/>
                <w:sz w:val="27"/>
                <w:szCs w:val="27"/>
                <w:bdr w:val="none" w:sz="0" w:space="0" w:color="auto" w:frame="1"/>
              </w:rPr>
              <w:t>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DELETE from;(to delete all the rows of the table)</w:t>
            </w:r>
            <w:r>
              <w:rPr>
                <w:sz w:val="25"/>
                <w:szCs w:val="25"/>
              </w:rPr>
              <w:br/>
            </w:r>
            <w:r>
              <w:rPr>
                <w:sz w:val="25"/>
                <w:szCs w:val="25"/>
                <w:bdr w:val="none" w:sz="0" w:space="0" w:color="auto" w:frame="1"/>
              </w:rPr>
              <w:t>DELETE FROM table_name WHERE condition; (to delete the row of the table as per the condition)</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DROP table &lt;table_name&gt;;</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TRUNCATE table &lt;table_name&gt;;</w:t>
            </w:r>
          </w:p>
        </w:tc>
      </w:tr>
      <w:tr w:rsidR="0083484E" w:rsidTr="0083484E">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83484E" w:rsidRDefault="0083484E">
            <w:pPr>
              <w:pStyle w:val="NormalWeb"/>
              <w:spacing w:before="0" w:beforeAutospacing="0" w:after="0" w:afterAutospacing="0"/>
              <w:jc w:val="center"/>
              <w:textAlignment w:val="baseline"/>
              <w:rPr>
                <w:b/>
                <w:bCs/>
                <w:sz w:val="27"/>
                <w:szCs w:val="27"/>
              </w:rPr>
            </w:pPr>
            <w:r>
              <w:rPr>
                <w:b/>
                <w:bCs/>
                <w:sz w:val="27"/>
                <w:szCs w:val="27"/>
                <w:bdr w:val="none" w:sz="0" w:space="0" w:color="auto" w:frame="1"/>
              </w:rPr>
              <w:t>ROLLBACK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Can be Rollback</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Cannot be Rollback</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Cannot be Rollback</w:t>
            </w:r>
          </w:p>
        </w:tc>
      </w:tr>
      <w:tr w:rsidR="0083484E" w:rsidTr="0083484E">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83484E" w:rsidRDefault="0083484E">
            <w:pPr>
              <w:pStyle w:val="NormalWeb"/>
              <w:spacing w:before="0" w:beforeAutospacing="0" w:after="0" w:afterAutospacing="0"/>
              <w:jc w:val="center"/>
              <w:textAlignment w:val="baseline"/>
              <w:rPr>
                <w:b/>
                <w:bCs/>
                <w:sz w:val="27"/>
                <w:szCs w:val="27"/>
              </w:rPr>
            </w:pPr>
            <w:r>
              <w:rPr>
                <w:b/>
                <w:bCs/>
                <w:sz w:val="27"/>
                <w:szCs w:val="27"/>
                <w:bdr w:val="none" w:sz="0" w:space="0" w:color="auto" w:frame="1"/>
              </w:rPr>
              <w:t>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Removes specific rows depending upon condition</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Removes the entire data immediately.</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Removes all rows</w:t>
            </w:r>
          </w:p>
        </w:tc>
      </w:tr>
      <w:tr w:rsidR="0083484E" w:rsidTr="0083484E">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83484E" w:rsidRDefault="0083484E">
            <w:pPr>
              <w:pStyle w:val="NormalWeb"/>
              <w:spacing w:before="0" w:beforeAutospacing="0" w:after="0" w:afterAutospacing="0"/>
              <w:jc w:val="center"/>
              <w:textAlignment w:val="baseline"/>
              <w:rPr>
                <w:b/>
                <w:bCs/>
                <w:sz w:val="27"/>
                <w:szCs w:val="27"/>
              </w:rPr>
            </w:pPr>
            <w:r>
              <w:rPr>
                <w:b/>
                <w:bCs/>
                <w:sz w:val="27"/>
                <w:szCs w:val="27"/>
                <w:bdr w:val="none" w:sz="0" w:space="0" w:color="auto" w:frame="1"/>
              </w:rPr>
              <w:t>Efficiency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Less efficient for large tables as we have to manually specify each and every condition.</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Efficiency depends on the size of the object which is being dropped.</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83484E" w:rsidRDefault="0083484E">
            <w:pPr>
              <w:pStyle w:val="NormalWeb"/>
              <w:spacing w:before="0" w:beforeAutospacing="0" w:after="0" w:afterAutospacing="0"/>
              <w:jc w:val="center"/>
              <w:textAlignment w:val="baseline"/>
              <w:rPr>
                <w:sz w:val="25"/>
                <w:szCs w:val="25"/>
              </w:rPr>
            </w:pPr>
            <w:r>
              <w:rPr>
                <w:sz w:val="25"/>
                <w:szCs w:val="25"/>
                <w:bdr w:val="none" w:sz="0" w:space="0" w:color="auto" w:frame="1"/>
              </w:rPr>
              <w:t>More efficient for large tables as we are removing all the data in one step.</w:t>
            </w:r>
          </w:p>
        </w:tc>
      </w:tr>
    </w:tbl>
    <w:p w:rsidR="006623F9" w:rsidRDefault="006623F9">
      <w:pPr>
        <w:rPr>
          <w:rFonts w:ascii="Roboto" w:eastAsia="Roboto" w:hAnsi="Roboto" w:cs="Roboto"/>
          <w:b/>
          <w:sz w:val="40"/>
          <w:szCs w:val="40"/>
        </w:rPr>
      </w:pPr>
    </w:p>
    <w:p w:rsidR="006623F9" w:rsidRDefault="006623F9">
      <w:pPr>
        <w:rPr>
          <w:rFonts w:ascii="Roboto" w:eastAsia="Roboto" w:hAnsi="Roboto" w:cs="Roboto"/>
          <w:b/>
          <w:sz w:val="40"/>
          <w:szCs w:val="40"/>
        </w:rPr>
      </w:pPr>
    </w:p>
    <w:sectPr w:rsidR="006623F9" w:rsidSect="00C4019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1B5" w:rsidRDefault="002241B5">
      <w:pPr>
        <w:spacing w:line="240" w:lineRule="auto"/>
      </w:pPr>
      <w:r>
        <w:separator/>
      </w:r>
    </w:p>
  </w:endnote>
  <w:endnote w:type="continuationSeparator" w:id="1">
    <w:p w:rsidR="002241B5" w:rsidRDefault="002241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3F9" w:rsidRDefault="006623F9"/>
  <w:p w:rsidR="006623F9" w:rsidRDefault="00C40192">
    <w:r>
      <w:pict>
        <v:rect id="_x0000_i1026" style="width:0;height:1.5pt" o:hralign="center" o:hrstd="t" o:hr="t" fillcolor="#a0a0a0" stroked="f"/>
      </w:pict>
    </w:r>
  </w:p>
  <w:p w:rsidR="006623F9" w:rsidRDefault="006623F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1B5" w:rsidRDefault="002241B5">
      <w:pPr>
        <w:spacing w:line="240" w:lineRule="auto"/>
      </w:pPr>
      <w:r>
        <w:separator/>
      </w:r>
    </w:p>
  </w:footnote>
  <w:footnote w:type="continuationSeparator" w:id="1">
    <w:p w:rsidR="002241B5" w:rsidRDefault="002241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3F9" w:rsidRDefault="006623F9"/>
  <w:p w:rsidR="006623F9" w:rsidRDefault="00C40192">
    <w:r>
      <w:pict>
        <v:rect id="_x0000_i1025" style="width:0;height:1.5pt" o:hralign="center" o:hrstd="t" o:hr="t" fillcolor="#a0a0a0" stroked="f"/>
      </w:pict>
    </w:r>
  </w:p>
  <w:p w:rsidR="006623F9" w:rsidRDefault="00C40192">
    <w:r w:rsidRPr="00C4019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39E"/>
    <w:multiLevelType w:val="multilevel"/>
    <w:tmpl w:val="DFB6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F4029"/>
    <w:multiLevelType w:val="multilevel"/>
    <w:tmpl w:val="62F0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2625D"/>
    <w:multiLevelType w:val="multilevel"/>
    <w:tmpl w:val="A61A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F71842"/>
    <w:multiLevelType w:val="multilevel"/>
    <w:tmpl w:val="961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05234"/>
    <w:multiLevelType w:val="multilevel"/>
    <w:tmpl w:val="D3DC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F77E6A"/>
    <w:multiLevelType w:val="multilevel"/>
    <w:tmpl w:val="01985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7534F83"/>
    <w:multiLevelType w:val="multilevel"/>
    <w:tmpl w:val="34C0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646997"/>
    <w:multiLevelType w:val="multilevel"/>
    <w:tmpl w:val="195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A156D"/>
    <w:multiLevelType w:val="multilevel"/>
    <w:tmpl w:val="577C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E401D4"/>
    <w:multiLevelType w:val="multilevel"/>
    <w:tmpl w:val="AF4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2D30B6"/>
    <w:multiLevelType w:val="multilevel"/>
    <w:tmpl w:val="C75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436AF3"/>
    <w:multiLevelType w:val="multilevel"/>
    <w:tmpl w:val="6CB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3C0996"/>
    <w:multiLevelType w:val="multilevel"/>
    <w:tmpl w:val="C45E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B57D64"/>
    <w:multiLevelType w:val="multilevel"/>
    <w:tmpl w:val="520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4222E9"/>
    <w:multiLevelType w:val="multilevel"/>
    <w:tmpl w:val="EC5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321F78"/>
    <w:multiLevelType w:val="multilevel"/>
    <w:tmpl w:val="E95A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14"/>
  </w:num>
  <w:num w:numId="5">
    <w:abstractNumId w:val="10"/>
  </w:num>
  <w:num w:numId="6">
    <w:abstractNumId w:val="12"/>
    <w:lvlOverride w:ilvl="0">
      <w:startOverride w:val="1"/>
    </w:lvlOverride>
  </w:num>
  <w:num w:numId="7">
    <w:abstractNumId w:val="12"/>
    <w:lvlOverride w:ilvl="0">
      <w:startOverride w:val="2"/>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6"/>
    <w:lvlOverride w:ilvl="0">
      <w:startOverride w:val="1"/>
    </w:lvlOverride>
  </w:num>
  <w:num w:numId="12">
    <w:abstractNumId w:val="6"/>
    <w:lvlOverride w:ilvl="0">
      <w:startOverride w:val="2"/>
    </w:lvlOverride>
  </w:num>
  <w:num w:numId="13">
    <w:abstractNumId w:val="6"/>
    <w:lvlOverride w:ilvl="0">
      <w:startOverride w:val="3"/>
    </w:lvlOverride>
  </w:num>
  <w:num w:numId="14">
    <w:abstractNumId w:val="2"/>
    <w:lvlOverride w:ilvl="0">
      <w:startOverride w:val="1"/>
    </w:lvlOverride>
  </w:num>
  <w:num w:numId="15">
    <w:abstractNumId w:val="2"/>
    <w:lvlOverride w:ilvl="0">
      <w:startOverride w:val="2"/>
    </w:lvlOverride>
  </w:num>
  <w:num w:numId="16">
    <w:abstractNumId w:val="2"/>
    <w:lvlOverride w:ilvl="0">
      <w:startOverride w:val="3"/>
    </w:lvlOverride>
  </w:num>
  <w:num w:numId="17">
    <w:abstractNumId w:val="1"/>
  </w:num>
  <w:num w:numId="18">
    <w:abstractNumId w:val="15"/>
  </w:num>
  <w:num w:numId="19">
    <w:abstractNumId w:val="0"/>
  </w:num>
  <w:num w:numId="20">
    <w:abstractNumId w:val="13"/>
    <w:lvlOverride w:ilvl="0">
      <w:startOverride w:val="1"/>
    </w:lvlOverride>
  </w:num>
  <w:num w:numId="21">
    <w:abstractNumId w:val="9"/>
    <w:lvlOverride w:ilvl="0">
      <w:startOverride w:val="1"/>
    </w:lvlOverride>
  </w:num>
  <w:num w:numId="22">
    <w:abstractNumId w:val="11"/>
    <w:lvlOverride w:ilvl="0">
      <w:startOverride w:val="1"/>
    </w:lvlOverride>
  </w:num>
  <w:num w:numId="23">
    <w:abstractNumId w:val="8"/>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wMDMxtDQzNzY3NTJU0lEKTi0uzszPAykwrAUAuPWtOywAAAA="/>
  </w:docVars>
  <w:rsids>
    <w:rsidRoot w:val="006623F9"/>
    <w:rsid w:val="000B650D"/>
    <w:rsid w:val="000E2132"/>
    <w:rsid w:val="002241B5"/>
    <w:rsid w:val="002450AA"/>
    <w:rsid w:val="006623F9"/>
    <w:rsid w:val="00774F13"/>
    <w:rsid w:val="0083484E"/>
    <w:rsid w:val="00A707FD"/>
    <w:rsid w:val="00C40192"/>
    <w:rsid w:val="00F01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92"/>
  </w:style>
  <w:style w:type="paragraph" w:styleId="Heading1">
    <w:name w:val="heading 1"/>
    <w:basedOn w:val="Normal"/>
    <w:next w:val="Normal"/>
    <w:uiPriority w:val="9"/>
    <w:qFormat/>
    <w:rsid w:val="00C4019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4019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4019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4019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40192"/>
    <w:pPr>
      <w:keepNext/>
      <w:keepLines/>
      <w:spacing w:before="240" w:after="80"/>
      <w:outlineLvl w:val="4"/>
    </w:pPr>
    <w:rPr>
      <w:color w:val="666666"/>
    </w:rPr>
  </w:style>
  <w:style w:type="paragraph" w:styleId="Heading6">
    <w:name w:val="heading 6"/>
    <w:basedOn w:val="Normal"/>
    <w:next w:val="Normal"/>
    <w:uiPriority w:val="9"/>
    <w:semiHidden/>
    <w:unhideWhenUsed/>
    <w:qFormat/>
    <w:rsid w:val="00C401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40192"/>
    <w:pPr>
      <w:keepNext/>
      <w:keepLines/>
      <w:spacing w:after="60"/>
    </w:pPr>
    <w:rPr>
      <w:sz w:val="52"/>
      <w:szCs w:val="52"/>
    </w:rPr>
  </w:style>
  <w:style w:type="paragraph" w:styleId="Subtitle">
    <w:name w:val="Subtitle"/>
    <w:basedOn w:val="Normal"/>
    <w:next w:val="Normal"/>
    <w:uiPriority w:val="11"/>
    <w:qFormat/>
    <w:rsid w:val="00C40192"/>
    <w:pPr>
      <w:keepNext/>
      <w:keepLines/>
      <w:spacing w:after="320"/>
    </w:pPr>
    <w:rPr>
      <w:color w:val="666666"/>
      <w:sz w:val="30"/>
      <w:szCs w:val="30"/>
    </w:rPr>
  </w:style>
  <w:style w:type="paragraph" w:styleId="ListParagraph">
    <w:name w:val="List Paragraph"/>
    <w:basedOn w:val="Normal"/>
    <w:uiPriority w:val="34"/>
    <w:qFormat/>
    <w:rsid w:val="000B650D"/>
    <w:pPr>
      <w:ind w:left="720"/>
      <w:contextualSpacing/>
    </w:pPr>
  </w:style>
  <w:style w:type="paragraph" w:styleId="NormalWeb">
    <w:name w:val="Normal (Web)"/>
    <w:basedOn w:val="Normal"/>
    <w:uiPriority w:val="99"/>
    <w:unhideWhenUsed/>
    <w:rsid w:val="00F014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01478"/>
    <w:rPr>
      <w:b/>
      <w:bCs/>
    </w:rPr>
  </w:style>
  <w:style w:type="character" w:styleId="HTMLCode">
    <w:name w:val="HTML Code"/>
    <w:basedOn w:val="DefaultParagraphFont"/>
    <w:uiPriority w:val="99"/>
    <w:semiHidden/>
    <w:unhideWhenUsed/>
    <w:rsid w:val="00F014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F01478"/>
    <w:rPr>
      <w:rFonts w:ascii="Courier New" w:eastAsia="Times New Roman" w:hAnsi="Courier New" w:cs="Courier New"/>
      <w:sz w:val="20"/>
      <w:szCs w:val="20"/>
      <w:lang w:val="en-US" w:eastAsia="en-US"/>
    </w:rPr>
  </w:style>
  <w:style w:type="character" w:styleId="Emphasis">
    <w:name w:val="Emphasis"/>
    <w:basedOn w:val="DefaultParagraphFont"/>
    <w:uiPriority w:val="20"/>
    <w:qFormat/>
    <w:rsid w:val="00F01478"/>
    <w:rPr>
      <w:i/>
      <w:iCs/>
    </w:rPr>
  </w:style>
  <w:style w:type="character" w:customStyle="1" w:styleId="strong0">
    <w:name w:val="strong"/>
    <w:basedOn w:val="DefaultParagraphFont"/>
    <w:rsid w:val="002450AA"/>
  </w:style>
  <w:style w:type="character" w:customStyle="1" w:styleId="keyword">
    <w:name w:val="keyword"/>
    <w:basedOn w:val="DefaultParagraphFont"/>
    <w:rsid w:val="000E2132"/>
  </w:style>
  <w:style w:type="character" w:customStyle="1" w:styleId="op">
    <w:name w:val="op"/>
    <w:basedOn w:val="DefaultParagraphFont"/>
    <w:rsid w:val="0083484E"/>
  </w:style>
  <w:style w:type="character" w:customStyle="1" w:styleId="string">
    <w:name w:val="string"/>
    <w:basedOn w:val="DefaultParagraphFont"/>
    <w:rsid w:val="0083484E"/>
  </w:style>
  <w:style w:type="character" w:styleId="Hyperlink">
    <w:name w:val="Hyperlink"/>
    <w:basedOn w:val="DefaultParagraphFont"/>
    <w:uiPriority w:val="99"/>
    <w:semiHidden/>
    <w:unhideWhenUsed/>
    <w:rsid w:val="0083484E"/>
    <w:rPr>
      <w:color w:val="0000FF"/>
      <w:u w:val="single"/>
    </w:rPr>
  </w:style>
</w:styles>
</file>

<file path=word/webSettings.xml><?xml version="1.0" encoding="utf-8"?>
<w:webSettings xmlns:r="http://schemas.openxmlformats.org/officeDocument/2006/relationships" xmlns:w="http://schemas.openxmlformats.org/wordprocessingml/2006/main">
  <w:divs>
    <w:div w:id="65419422">
      <w:bodyDiv w:val="1"/>
      <w:marLeft w:val="0"/>
      <w:marRight w:val="0"/>
      <w:marTop w:val="0"/>
      <w:marBottom w:val="0"/>
      <w:divBdr>
        <w:top w:val="none" w:sz="0" w:space="0" w:color="auto"/>
        <w:left w:val="none" w:sz="0" w:space="0" w:color="auto"/>
        <w:bottom w:val="none" w:sz="0" w:space="0" w:color="auto"/>
        <w:right w:val="none" w:sz="0" w:space="0" w:color="auto"/>
      </w:divBdr>
      <w:divsChild>
        <w:div w:id="281771316">
          <w:marLeft w:val="0"/>
          <w:marRight w:val="0"/>
          <w:marTop w:val="0"/>
          <w:marBottom w:val="120"/>
          <w:divBdr>
            <w:top w:val="single" w:sz="6" w:space="8" w:color="D5DDC6"/>
            <w:left w:val="single" w:sz="6" w:space="0" w:color="D5DDC6"/>
            <w:bottom w:val="single" w:sz="6" w:space="12" w:color="D5DDC6"/>
            <w:right w:val="single" w:sz="6" w:space="0" w:color="D5DDC6"/>
          </w:divBdr>
        </w:div>
        <w:div w:id="1801266653">
          <w:marLeft w:val="0"/>
          <w:marRight w:val="0"/>
          <w:marTop w:val="0"/>
          <w:marBottom w:val="120"/>
          <w:divBdr>
            <w:top w:val="single" w:sz="6" w:space="8" w:color="D5DDC6"/>
            <w:left w:val="single" w:sz="6" w:space="0" w:color="D5DDC6"/>
            <w:bottom w:val="single" w:sz="6" w:space="12" w:color="D5DDC6"/>
            <w:right w:val="single" w:sz="6" w:space="0" w:color="D5DDC6"/>
          </w:divBdr>
        </w:div>
        <w:div w:id="786311101">
          <w:marLeft w:val="0"/>
          <w:marRight w:val="0"/>
          <w:marTop w:val="0"/>
          <w:marBottom w:val="120"/>
          <w:divBdr>
            <w:top w:val="single" w:sz="6" w:space="8" w:color="D5DDC6"/>
            <w:left w:val="single" w:sz="6" w:space="0" w:color="D5DDC6"/>
            <w:bottom w:val="single" w:sz="6" w:space="12" w:color="D5DDC6"/>
            <w:right w:val="single" w:sz="6" w:space="0" w:color="D5DDC6"/>
          </w:divBdr>
        </w:div>
        <w:div w:id="1147815721">
          <w:marLeft w:val="0"/>
          <w:marRight w:val="0"/>
          <w:marTop w:val="0"/>
          <w:marBottom w:val="120"/>
          <w:divBdr>
            <w:top w:val="single" w:sz="6" w:space="8" w:color="D5DDC6"/>
            <w:left w:val="single" w:sz="6" w:space="0" w:color="D5DDC6"/>
            <w:bottom w:val="single" w:sz="6" w:space="12" w:color="D5DDC6"/>
            <w:right w:val="single" w:sz="6" w:space="0" w:color="D5DDC6"/>
          </w:divBdr>
        </w:div>
        <w:div w:id="1527595462">
          <w:marLeft w:val="0"/>
          <w:marRight w:val="0"/>
          <w:marTop w:val="0"/>
          <w:marBottom w:val="120"/>
          <w:divBdr>
            <w:top w:val="single" w:sz="6" w:space="8" w:color="D5DDC6"/>
            <w:left w:val="single" w:sz="6" w:space="0" w:color="D5DDC6"/>
            <w:bottom w:val="single" w:sz="6" w:space="12" w:color="D5DDC6"/>
            <w:right w:val="single" w:sz="6" w:space="0" w:color="D5DDC6"/>
          </w:divBdr>
        </w:div>
        <w:div w:id="921371120">
          <w:marLeft w:val="0"/>
          <w:marRight w:val="0"/>
          <w:marTop w:val="150"/>
          <w:marBottom w:val="600"/>
          <w:divBdr>
            <w:top w:val="none" w:sz="0" w:space="0" w:color="auto"/>
            <w:left w:val="none" w:sz="0" w:space="0" w:color="auto"/>
            <w:bottom w:val="none" w:sz="0" w:space="0" w:color="auto"/>
            <w:right w:val="none" w:sz="0" w:space="0" w:color="auto"/>
          </w:divBdr>
          <w:divsChild>
            <w:div w:id="1998917981">
              <w:marLeft w:val="0"/>
              <w:marRight w:val="0"/>
              <w:marTop w:val="0"/>
              <w:marBottom w:val="0"/>
              <w:divBdr>
                <w:top w:val="none" w:sz="0" w:space="0" w:color="auto"/>
                <w:left w:val="none" w:sz="0" w:space="0" w:color="auto"/>
                <w:bottom w:val="none" w:sz="0" w:space="0" w:color="auto"/>
                <w:right w:val="none" w:sz="0" w:space="0" w:color="auto"/>
              </w:divBdr>
            </w:div>
          </w:divsChild>
        </w:div>
        <w:div w:id="13214962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1301966">
      <w:bodyDiv w:val="1"/>
      <w:marLeft w:val="0"/>
      <w:marRight w:val="0"/>
      <w:marTop w:val="0"/>
      <w:marBottom w:val="0"/>
      <w:divBdr>
        <w:top w:val="none" w:sz="0" w:space="0" w:color="auto"/>
        <w:left w:val="none" w:sz="0" w:space="0" w:color="auto"/>
        <w:bottom w:val="none" w:sz="0" w:space="0" w:color="auto"/>
        <w:right w:val="none" w:sz="0" w:space="0" w:color="auto"/>
      </w:divBdr>
      <w:divsChild>
        <w:div w:id="1494681146">
          <w:marLeft w:val="0"/>
          <w:marRight w:val="0"/>
          <w:marTop w:val="0"/>
          <w:marBottom w:val="0"/>
          <w:divBdr>
            <w:top w:val="none" w:sz="0" w:space="0" w:color="auto"/>
            <w:left w:val="none" w:sz="0" w:space="0" w:color="auto"/>
            <w:bottom w:val="none" w:sz="0" w:space="0" w:color="auto"/>
            <w:right w:val="none" w:sz="0" w:space="0" w:color="auto"/>
          </w:divBdr>
          <w:divsChild>
            <w:div w:id="725183861">
              <w:marLeft w:val="0"/>
              <w:marRight w:val="0"/>
              <w:marTop w:val="0"/>
              <w:marBottom w:val="0"/>
              <w:divBdr>
                <w:top w:val="none" w:sz="0" w:space="0" w:color="auto"/>
                <w:left w:val="none" w:sz="0" w:space="0" w:color="auto"/>
                <w:bottom w:val="none" w:sz="0" w:space="0" w:color="auto"/>
                <w:right w:val="none" w:sz="0" w:space="0" w:color="auto"/>
              </w:divBdr>
            </w:div>
          </w:divsChild>
        </w:div>
        <w:div w:id="990522031">
          <w:marLeft w:val="0"/>
          <w:marRight w:val="0"/>
          <w:marTop w:val="0"/>
          <w:marBottom w:val="0"/>
          <w:divBdr>
            <w:top w:val="none" w:sz="0" w:space="0" w:color="auto"/>
            <w:left w:val="none" w:sz="0" w:space="0" w:color="auto"/>
            <w:bottom w:val="none" w:sz="0" w:space="0" w:color="auto"/>
            <w:right w:val="none" w:sz="0" w:space="0" w:color="auto"/>
          </w:divBdr>
          <w:divsChild>
            <w:div w:id="203623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5599832">
      <w:bodyDiv w:val="1"/>
      <w:marLeft w:val="0"/>
      <w:marRight w:val="0"/>
      <w:marTop w:val="0"/>
      <w:marBottom w:val="0"/>
      <w:divBdr>
        <w:top w:val="none" w:sz="0" w:space="0" w:color="auto"/>
        <w:left w:val="none" w:sz="0" w:space="0" w:color="auto"/>
        <w:bottom w:val="none" w:sz="0" w:space="0" w:color="auto"/>
        <w:right w:val="none" w:sz="0" w:space="0" w:color="auto"/>
      </w:divBdr>
      <w:divsChild>
        <w:div w:id="1922331076">
          <w:marLeft w:val="0"/>
          <w:marRight w:val="0"/>
          <w:marTop w:val="0"/>
          <w:marBottom w:val="120"/>
          <w:divBdr>
            <w:top w:val="single" w:sz="6" w:space="8" w:color="D5DDC6"/>
            <w:left w:val="single" w:sz="6" w:space="0" w:color="D5DDC6"/>
            <w:bottom w:val="single" w:sz="6" w:space="12" w:color="D5DDC6"/>
            <w:right w:val="single" w:sz="6" w:space="0" w:color="D5DDC6"/>
          </w:divBdr>
        </w:div>
        <w:div w:id="1644383214">
          <w:marLeft w:val="0"/>
          <w:marRight w:val="0"/>
          <w:marTop w:val="0"/>
          <w:marBottom w:val="120"/>
          <w:divBdr>
            <w:top w:val="single" w:sz="6" w:space="8" w:color="D5DDC6"/>
            <w:left w:val="single" w:sz="6" w:space="0" w:color="D5DDC6"/>
            <w:bottom w:val="single" w:sz="6" w:space="12" w:color="D5DDC6"/>
            <w:right w:val="single" w:sz="6" w:space="0" w:color="D5DDC6"/>
          </w:divBdr>
        </w:div>
        <w:div w:id="300892691">
          <w:marLeft w:val="0"/>
          <w:marRight w:val="0"/>
          <w:marTop w:val="0"/>
          <w:marBottom w:val="120"/>
          <w:divBdr>
            <w:top w:val="single" w:sz="6" w:space="8" w:color="D5DDC6"/>
            <w:left w:val="single" w:sz="6" w:space="0" w:color="D5DDC6"/>
            <w:bottom w:val="single" w:sz="6" w:space="12" w:color="D5DDC6"/>
            <w:right w:val="single" w:sz="6" w:space="0" w:color="D5DDC6"/>
          </w:divBdr>
        </w:div>
        <w:div w:id="122045155">
          <w:marLeft w:val="0"/>
          <w:marRight w:val="0"/>
          <w:marTop w:val="150"/>
          <w:marBottom w:val="600"/>
          <w:divBdr>
            <w:top w:val="none" w:sz="0" w:space="0" w:color="auto"/>
            <w:left w:val="none" w:sz="0" w:space="0" w:color="auto"/>
            <w:bottom w:val="none" w:sz="0" w:space="0" w:color="auto"/>
            <w:right w:val="none" w:sz="0" w:space="0" w:color="auto"/>
          </w:divBdr>
          <w:divsChild>
            <w:div w:id="2079671688">
              <w:marLeft w:val="0"/>
              <w:marRight w:val="0"/>
              <w:marTop w:val="0"/>
              <w:marBottom w:val="0"/>
              <w:divBdr>
                <w:top w:val="none" w:sz="0" w:space="0" w:color="auto"/>
                <w:left w:val="none" w:sz="0" w:space="0" w:color="auto"/>
                <w:bottom w:val="none" w:sz="0" w:space="0" w:color="auto"/>
                <w:right w:val="none" w:sz="0" w:space="0" w:color="auto"/>
              </w:divBdr>
            </w:div>
          </w:divsChild>
        </w:div>
        <w:div w:id="1118373602">
          <w:marLeft w:val="0"/>
          <w:marRight w:val="0"/>
          <w:marTop w:val="0"/>
          <w:marBottom w:val="120"/>
          <w:divBdr>
            <w:top w:val="single" w:sz="6" w:space="8" w:color="D5DDC6"/>
            <w:left w:val="single" w:sz="6" w:space="0" w:color="D5DDC6"/>
            <w:bottom w:val="single" w:sz="6" w:space="12" w:color="D5DDC6"/>
            <w:right w:val="single" w:sz="6" w:space="0" w:color="D5DDC6"/>
          </w:divBdr>
        </w:div>
        <w:div w:id="2117361547">
          <w:marLeft w:val="0"/>
          <w:marRight w:val="0"/>
          <w:marTop w:val="0"/>
          <w:marBottom w:val="120"/>
          <w:divBdr>
            <w:top w:val="single" w:sz="6" w:space="8" w:color="D5DDC6"/>
            <w:left w:val="single" w:sz="6" w:space="0" w:color="D5DDC6"/>
            <w:bottom w:val="single" w:sz="6" w:space="12" w:color="D5DDC6"/>
            <w:right w:val="single" w:sz="6" w:space="0" w:color="D5DDC6"/>
          </w:divBdr>
        </w:div>
        <w:div w:id="198203163">
          <w:marLeft w:val="0"/>
          <w:marRight w:val="0"/>
          <w:marTop w:val="0"/>
          <w:marBottom w:val="120"/>
          <w:divBdr>
            <w:top w:val="single" w:sz="6" w:space="8" w:color="D5DDC6"/>
            <w:left w:val="single" w:sz="6" w:space="0" w:color="D5DDC6"/>
            <w:bottom w:val="single" w:sz="6" w:space="12" w:color="D5DDC6"/>
            <w:right w:val="single" w:sz="6" w:space="0" w:color="D5DDC6"/>
          </w:divBdr>
        </w:div>
        <w:div w:id="744575055">
          <w:marLeft w:val="0"/>
          <w:marRight w:val="0"/>
          <w:marTop w:val="0"/>
          <w:marBottom w:val="120"/>
          <w:divBdr>
            <w:top w:val="single" w:sz="6" w:space="8" w:color="D5DDC6"/>
            <w:left w:val="single" w:sz="6" w:space="0" w:color="D5DDC6"/>
            <w:bottom w:val="single" w:sz="6" w:space="12" w:color="D5DDC6"/>
            <w:right w:val="single" w:sz="6" w:space="0" w:color="D5DDC6"/>
          </w:divBdr>
        </w:div>
        <w:div w:id="2019843970">
          <w:marLeft w:val="0"/>
          <w:marRight w:val="0"/>
          <w:marTop w:val="0"/>
          <w:marBottom w:val="120"/>
          <w:divBdr>
            <w:top w:val="single" w:sz="6" w:space="8" w:color="D5DDC6"/>
            <w:left w:val="single" w:sz="6" w:space="0" w:color="D5DDC6"/>
            <w:bottom w:val="single" w:sz="6" w:space="12" w:color="D5DDC6"/>
            <w:right w:val="single" w:sz="6" w:space="0" w:color="D5DDC6"/>
          </w:divBdr>
        </w:div>
        <w:div w:id="1955480466">
          <w:marLeft w:val="0"/>
          <w:marRight w:val="0"/>
          <w:marTop w:val="150"/>
          <w:marBottom w:val="150"/>
          <w:divBdr>
            <w:top w:val="none" w:sz="0" w:space="0" w:color="auto"/>
            <w:left w:val="none" w:sz="0" w:space="0" w:color="auto"/>
            <w:bottom w:val="none" w:sz="0" w:space="0" w:color="auto"/>
            <w:right w:val="none" w:sz="0" w:space="0" w:color="auto"/>
          </w:divBdr>
          <w:divsChild>
            <w:div w:id="332297197">
              <w:marLeft w:val="0"/>
              <w:marRight w:val="0"/>
              <w:marTop w:val="0"/>
              <w:marBottom w:val="0"/>
              <w:divBdr>
                <w:top w:val="none" w:sz="0" w:space="0" w:color="auto"/>
                <w:left w:val="none" w:sz="0" w:space="0" w:color="auto"/>
                <w:bottom w:val="none" w:sz="0" w:space="0" w:color="auto"/>
                <w:right w:val="none" w:sz="0" w:space="0" w:color="auto"/>
              </w:divBdr>
            </w:div>
          </w:divsChild>
        </w:div>
        <w:div w:id="1381713443">
          <w:marLeft w:val="0"/>
          <w:marRight w:val="0"/>
          <w:marTop w:val="0"/>
          <w:marBottom w:val="120"/>
          <w:divBdr>
            <w:top w:val="single" w:sz="6" w:space="8" w:color="D5DDC6"/>
            <w:left w:val="single" w:sz="6" w:space="0" w:color="D5DDC6"/>
            <w:bottom w:val="single" w:sz="6" w:space="12" w:color="D5DDC6"/>
            <w:right w:val="single" w:sz="6" w:space="0" w:color="D5DDC6"/>
          </w:divBdr>
        </w:div>
        <w:div w:id="1191145640">
          <w:marLeft w:val="0"/>
          <w:marRight w:val="0"/>
          <w:marTop w:val="0"/>
          <w:marBottom w:val="120"/>
          <w:divBdr>
            <w:top w:val="single" w:sz="6" w:space="8" w:color="D5DDC6"/>
            <w:left w:val="single" w:sz="6" w:space="0" w:color="D5DDC6"/>
            <w:bottom w:val="single" w:sz="6" w:space="12" w:color="D5DDC6"/>
            <w:right w:val="single" w:sz="6" w:space="0" w:color="D5DDC6"/>
          </w:divBdr>
        </w:div>
        <w:div w:id="95290869">
          <w:marLeft w:val="0"/>
          <w:marRight w:val="0"/>
          <w:marTop w:val="0"/>
          <w:marBottom w:val="120"/>
          <w:divBdr>
            <w:top w:val="single" w:sz="6" w:space="8" w:color="D5DDC6"/>
            <w:left w:val="single" w:sz="6" w:space="0" w:color="D5DDC6"/>
            <w:bottom w:val="single" w:sz="6" w:space="12" w:color="D5DDC6"/>
            <w:right w:val="single" w:sz="6" w:space="0" w:color="D5DDC6"/>
          </w:divBdr>
        </w:div>
        <w:div w:id="430584235">
          <w:marLeft w:val="0"/>
          <w:marRight w:val="0"/>
          <w:marTop w:val="0"/>
          <w:marBottom w:val="120"/>
          <w:divBdr>
            <w:top w:val="single" w:sz="6" w:space="8" w:color="D5DDC6"/>
            <w:left w:val="single" w:sz="6" w:space="0" w:color="D5DDC6"/>
            <w:bottom w:val="single" w:sz="6" w:space="12" w:color="D5DDC6"/>
            <w:right w:val="single" w:sz="6" w:space="0" w:color="D5DDC6"/>
          </w:divBdr>
        </w:div>
        <w:div w:id="230628124">
          <w:marLeft w:val="0"/>
          <w:marRight w:val="0"/>
          <w:marTop w:val="0"/>
          <w:marBottom w:val="120"/>
          <w:divBdr>
            <w:top w:val="single" w:sz="6" w:space="8" w:color="D5DDC6"/>
            <w:left w:val="single" w:sz="6" w:space="0" w:color="D5DDC6"/>
            <w:bottom w:val="single" w:sz="6" w:space="12" w:color="D5DDC6"/>
            <w:right w:val="single" w:sz="6" w:space="0" w:color="D5DDC6"/>
          </w:divBdr>
        </w:div>
        <w:div w:id="139155997">
          <w:marLeft w:val="0"/>
          <w:marRight w:val="0"/>
          <w:marTop w:val="150"/>
          <w:marBottom w:val="150"/>
          <w:divBdr>
            <w:top w:val="none" w:sz="0" w:space="0" w:color="auto"/>
            <w:left w:val="none" w:sz="0" w:space="0" w:color="auto"/>
            <w:bottom w:val="none" w:sz="0" w:space="0" w:color="auto"/>
            <w:right w:val="none" w:sz="0" w:space="0" w:color="auto"/>
          </w:divBdr>
          <w:divsChild>
            <w:div w:id="252082421">
              <w:marLeft w:val="0"/>
              <w:marRight w:val="0"/>
              <w:marTop w:val="0"/>
              <w:marBottom w:val="0"/>
              <w:divBdr>
                <w:top w:val="none" w:sz="0" w:space="0" w:color="auto"/>
                <w:left w:val="none" w:sz="0" w:space="0" w:color="auto"/>
                <w:bottom w:val="none" w:sz="0" w:space="0" w:color="auto"/>
                <w:right w:val="none" w:sz="0" w:space="0" w:color="auto"/>
              </w:divBdr>
            </w:div>
          </w:divsChild>
        </w:div>
        <w:div w:id="701327375">
          <w:marLeft w:val="0"/>
          <w:marRight w:val="0"/>
          <w:marTop w:val="0"/>
          <w:marBottom w:val="120"/>
          <w:divBdr>
            <w:top w:val="single" w:sz="6" w:space="8" w:color="D5DDC6"/>
            <w:left w:val="single" w:sz="6" w:space="0" w:color="D5DDC6"/>
            <w:bottom w:val="single" w:sz="6" w:space="12" w:color="D5DDC6"/>
            <w:right w:val="single" w:sz="6" w:space="0" w:color="D5DDC6"/>
          </w:divBdr>
        </w:div>
        <w:div w:id="751315486">
          <w:marLeft w:val="0"/>
          <w:marRight w:val="0"/>
          <w:marTop w:val="0"/>
          <w:marBottom w:val="120"/>
          <w:divBdr>
            <w:top w:val="single" w:sz="6" w:space="8" w:color="D5DDC6"/>
            <w:left w:val="single" w:sz="6" w:space="0" w:color="D5DDC6"/>
            <w:bottom w:val="single" w:sz="6" w:space="12" w:color="D5DDC6"/>
            <w:right w:val="single" w:sz="6" w:space="0" w:color="D5DDC6"/>
          </w:divBdr>
        </w:div>
        <w:div w:id="1269702856">
          <w:marLeft w:val="0"/>
          <w:marRight w:val="0"/>
          <w:marTop w:val="0"/>
          <w:marBottom w:val="120"/>
          <w:divBdr>
            <w:top w:val="single" w:sz="6" w:space="8" w:color="D5DDC6"/>
            <w:left w:val="single" w:sz="6" w:space="0" w:color="D5DDC6"/>
            <w:bottom w:val="single" w:sz="6" w:space="12" w:color="D5DDC6"/>
            <w:right w:val="single" w:sz="6" w:space="0" w:color="D5DDC6"/>
          </w:divBdr>
        </w:div>
        <w:div w:id="1111559021">
          <w:marLeft w:val="0"/>
          <w:marRight w:val="0"/>
          <w:marTop w:val="0"/>
          <w:marBottom w:val="120"/>
          <w:divBdr>
            <w:top w:val="single" w:sz="6" w:space="8" w:color="D5DDC6"/>
            <w:left w:val="single" w:sz="6" w:space="0" w:color="D5DDC6"/>
            <w:bottom w:val="single" w:sz="6" w:space="12" w:color="D5DDC6"/>
            <w:right w:val="single" w:sz="6" w:space="0" w:color="D5DDC6"/>
          </w:divBdr>
        </w:div>
        <w:div w:id="986713444">
          <w:marLeft w:val="0"/>
          <w:marRight w:val="0"/>
          <w:marTop w:val="0"/>
          <w:marBottom w:val="120"/>
          <w:divBdr>
            <w:top w:val="single" w:sz="6" w:space="8" w:color="D5DDC6"/>
            <w:left w:val="single" w:sz="6" w:space="0" w:color="D5DDC6"/>
            <w:bottom w:val="single" w:sz="6" w:space="12" w:color="D5DDC6"/>
            <w:right w:val="single" w:sz="6" w:space="0" w:color="D5DDC6"/>
          </w:divBdr>
        </w:div>
        <w:div w:id="1802570812">
          <w:marLeft w:val="0"/>
          <w:marRight w:val="0"/>
          <w:marTop w:val="0"/>
          <w:marBottom w:val="120"/>
          <w:divBdr>
            <w:top w:val="single" w:sz="6" w:space="8" w:color="D5DDC6"/>
            <w:left w:val="single" w:sz="6" w:space="0" w:color="D5DDC6"/>
            <w:bottom w:val="single" w:sz="6" w:space="12" w:color="D5DDC6"/>
            <w:right w:val="single" w:sz="6" w:space="0" w:color="D5DDC6"/>
          </w:divBdr>
        </w:div>
        <w:div w:id="170881025">
          <w:marLeft w:val="0"/>
          <w:marRight w:val="0"/>
          <w:marTop w:val="0"/>
          <w:marBottom w:val="120"/>
          <w:divBdr>
            <w:top w:val="single" w:sz="6" w:space="8" w:color="D5DDC6"/>
            <w:left w:val="single" w:sz="6" w:space="0" w:color="D5DDC6"/>
            <w:bottom w:val="single" w:sz="6" w:space="12" w:color="D5DDC6"/>
            <w:right w:val="single" w:sz="6" w:space="0" w:color="D5DDC6"/>
          </w:divBdr>
        </w:div>
        <w:div w:id="915825827">
          <w:marLeft w:val="0"/>
          <w:marRight w:val="0"/>
          <w:marTop w:val="0"/>
          <w:marBottom w:val="120"/>
          <w:divBdr>
            <w:top w:val="single" w:sz="6" w:space="8" w:color="D5DDC6"/>
            <w:left w:val="single" w:sz="6" w:space="0" w:color="D5DDC6"/>
            <w:bottom w:val="single" w:sz="6" w:space="12" w:color="D5DDC6"/>
            <w:right w:val="single" w:sz="6" w:space="0" w:color="D5DDC6"/>
          </w:divBdr>
        </w:div>
        <w:div w:id="770705233">
          <w:marLeft w:val="0"/>
          <w:marRight w:val="0"/>
          <w:marTop w:val="0"/>
          <w:marBottom w:val="120"/>
          <w:divBdr>
            <w:top w:val="single" w:sz="6" w:space="8" w:color="D5DDC6"/>
            <w:left w:val="single" w:sz="6" w:space="0" w:color="D5DDC6"/>
            <w:bottom w:val="single" w:sz="6" w:space="12" w:color="D5DDC6"/>
            <w:right w:val="single" w:sz="6" w:space="0" w:color="D5DDC6"/>
          </w:divBdr>
        </w:div>
        <w:div w:id="250550475">
          <w:marLeft w:val="0"/>
          <w:marRight w:val="0"/>
          <w:marTop w:val="0"/>
          <w:marBottom w:val="120"/>
          <w:divBdr>
            <w:top w:val="single" w:sz="6" w:space="8" w:color="D5DDC6"/>
            <w:left w:val="single" w:sz="6" w:space="0" w:color="D5DDC6"/>
            <w:bottom w:val="single" w:sz="6" w:space="12" w:color="D5DDC6"/>
            <w:right w:val="single" w:sz="6" w:space="0" w:color="D5DDC6"/>
          </w:divBdr>
        </w:div>
        <w:div w:id="44473202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93045385">
      <w:bodyDiv w:val="1"/>
      <w:marLeft w:val="0"/>
      <w:marRight w:val="0"/>
      <w:marTop w:val="0"/>
      <w:marBottom w:val="0"/>
      <w:divBdr>
        <w:top w:val="none" w:sz="0" w:space="0" w:color="auto"/>
        <w:left w:val="none" w:sz="0" w:space="0" w:color="auto"/>
        <w:bottom w:val="none" w:sz="0" w:space="0" w:color="auto"/>
        <w:right w:val="none" w:sz="0" w:space="0" w:color="auto"/>
      </w:divBdr>
      <w:divsChild>
        <w:div w:id="744767939">
          <w:marLeft w:val="0"/>
          <w:marRight w:val="0"/>
          <w:marTop w:val="0"/>
          <w:marBottom w:val="0"/>
          <w:divBdr>
            <w:top w:val="none" w:sz="0" w:space="0" w:color="auto"/>
            <w:left w:val="none" w:sz="0" w:space="0" w:color="auto"/>
            <w:bottom w:val="single" w:sz="6" w:space="0" w:color="E4E4EA"/>
            <w:right w:val="none" w:sz="0" w:space="0" w:color="auto"/>
          </w:divBdr>
          <w:divsChild>
            <w:div w:id="839663709">
              <w:marLeft w:val="0"/>
              <w:marRight w:val="0"/>
              <w:marTop w:val="0"/>
              <w:marBottom w:val="0"/>
              <w:divBdr>
                <w:top w:val="none" w:sz="0" w:space="0" w:color="auto"/>
                <w:left w:val="none" w:sz="0" w:space="0" w:color="auto"/>
                <w:bottom w:val="none" w:sz="0" w:space="0" w:color="auto"/>
                <w:right w:val="none" w:sz="0" w:space="0" w:color="auto"/>
              </w:divBdr>
              <w:divsChild>
                <w:div w:id="1433671783">
                  <w:marLeft w:val="0"/>
                  <w:marRight w:val="0"/>
                  <w:marTop w:val="195"/>
                  <w:marBottom w:val="0"/>
                  <w:divBdr>
                    <w:top w:val="none" w:sz="0" w:space="0" w:color="auto"/>
                    <w:left w:val="none" w:sz="0" w:space="0" w:color="auto"/>
                    <w:bottom w:val="none" w:sz="0" w:space="0" w:color="auto"/>
                    <w:right w:val="none" w:sz="0" w:space="0" w:color="auto"/>
                  </w:divBdr>
                </w:div>
                <w:div w:id="869562838">
                  <w:marLeft w:val="0"/>
                  <w:marRight w:val="0"/>
                  <w:marTop w:val="45"/>
                  <w:marBottom w:val="0"/>
                  <w:divBdr>
                    <w:top w:val="none" w:sz="0" w:space="0" w:color="auto"/>
                    <w:left w:val="none" w:sz="0" w:space="0" w:color="auto"/>
                    <w:bottom w:val="none" w:sz="0" w:space="0" w:color="auto"/>
                    <w:right w:val="none" w:sz="0" w:space="0" w:color="auto"/>
                  </w:divBdr>
                </w:div>
              </w:divsChild>
            </w:div>
            <w:div w:id="1743943669">
              <w:marLeft w:val="0"/>
              <w:marRight w:val="0"/>
              <w:marTop w:val="0"/>
              <w:marBottom w:val="0"/>
              <w:divBdr>
                <w:top w:val="none" w:sz="0" w:space="0" w:color="auto"/>
                <w:left w:val="none" w:sz="0" w:space="0" w:color="auto"/>
                <w:bottom w:val="none" w:sz="0" w:space="0" w:color="auto"/>
                <w:right w:val="none" w:sz="0" w:space="0" w:color="auto"/>
              </w:divBdr>
              <w:divsChild>
                <w:div w:id="2129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159">
          <w:marLeft w:val="0"/>
          <w:marRight w:val="0"/>
          <w:marTop w:val="150"/>
          <w:marBottom w:val="0"/>
          <w:divBdr>
            <w:top w:val="none" w:sz="0" w:space="0" w:color="auto"/>
            <w:left w:val="none" w:sz="0" w:space="0" w:color="auto"/>
            <w:bottom w:val="none" w:sz="0" w:space="0" w:color="auto"/>
            <w:right w:val="none" w:sz="0" w:space="0" w:color="auto"/>
          </w:divBdr>
        </w:div>
      </w:divsChild>
    </w:div>
    <w:div w:id="1569732260">
      <w:bodyDiv w:val="1"/>
      <w:marLeft w:val="0"/>
      <w:marRight w:val="0"/>
      <w:marTop w:val="0"/>
      <w:marBottom w:val="0"/>
      <w:divBdr>
        <w:top w:val="none" w:sz="0" w:space="0" w:color="auto"/>
        <w:left w:val="none" w:sz="0" w:space="0" w:color="auto"/>
        <w:bottom w:val="none" w:sz="0" w:space="0" w:color="auto"/>
        <w:right w:val="none" w:sz="0" w:space="0" w:color="auto"/>
      </w:divBdr>
      <w:divsChild>
        <w:div w:id="1602226873">
          <w:marLeft w:val="0"/>
          <w:marRight w:val="0"/>
          <w:marTop w:val="0"/>
          <w:marBottom w:val="0"/>
          <w:divBdr>
            <w:top w:val="none" w:sz="0" w:space="0" w:color="auto"/>
            <w:left w:val="none" w:sz="0" w:space="0" w:color="auto"/>
            <w:bottom w:val="single" w:sz="6" w:space="0" w:color="E4E4EA"/>
            <w:right w:val="none" w:sz="0" w:space="0" w:color="auto"/>
          </w:divBdr>
          <w:divsChild>
            <w:div w:id="537089430">
              <w:marLeft w:val="0"/>
              <w:marRight w:val="0"/>
              <w:marTop w:val="0"/>
              <w:marBottom w:val="0"/>
              <w:divBdr>
                <w:top w:val="none" w:sz="0" w:space="0" w:color="auto"/>
                <w:left w:val="none" w:sz="0" w:space="0" w:color="auto"/>
                <w:bottom w:val="none" w:sz="0" w:space="0" w:color="auto"/>
                <w:right w:val="none" w:sz="0" w:space="0" w:color="auto"/>
              </w:divBdr>
              <w:divsChild>
                <w:div w:id="850992898">
                  <w:marLeft w:val="0"/>
                  <w:marRight w:val="0"/>
                  <w:marTop w:val="195"/>
                  <w:marBottom w:val="0"/>
                  <w:divBdr>
                    <w:top w:val="none" w:sz="0" w:space="0" w:color="auto"/>
                    <w:left w:val="none" w:sz="0" w:space="0" w:color="auto"/>
                    <w:bottom w:val="none" w:sz="0" w:space="0" w:color="auto"/>
                    <w:right w:val="none" w:sz="0" w:space="0" w:color="auto"/>
                  </w:divBdr>
                </w:div>
                <w:div w:id="335115470">
                  <w:marLeft w:val="0"/>
                  <w:marRight w:val="0"/>
                  <w:marTop w:val="45"/>
                  <w:marBottom w:val="0"/>
                  <w:divBdr>
                    <w:top w:val="none" w:sz="0" w:space="0" w:color="auto"/>
                    <w:left w:val="none" w:sz="0" w:space="0" w:color="auto"/>
                    <w:bottom w:val="none" w:sz="0" w:space="0" w:color="auto"/>
                    <w:right w:val="none" w:sz="0" w:space="0" w:color="auto"/>
                  </w:divBdr>
                </w:div>
              </w:divsChild>
            </w:div>
            <w:div w:id="1344241178">
              <w:marLeft w:val="0"/>
              <w:marRight w:val="0"/>
              <w:marTop w:val="0"/>
              <w:marBottom w:val="0"/>
              <w:divBdr>
                <w:top w:val="none" w:sz="0" w:space="0" w:color="auto"/>
                <w:left w:val="none" w:sz="0" w:space="0" w:color="auto"/>
                <w:bottom w:val="none" w:sz="0" w:space="0" w:color="auto"/>
                <w:right w:val="none" w:sz="0" w:space="0" w:color="auto"/>
              </w:divBdr>
              <w:divsChild>
                <w:div w:id="1049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4879">
          <w:marLeft w:val="0"/>
          <w:marRight w:val="0"/>
          <w:marTop w:val="150"/>
          <w:marBottom w:val="0"/>
          <w:divBdr>
            <w:top w:val="none" w:sz="0" w:space="0" w:color="auto"/>
            <w:left w:val="none" w:sz="0" w:space="0" w:color="auto"/>
            <w:bottom w:val="none" w:sz="0" w:space="0" w:color="auto"/>
            <w:right w:val="none" w:sz="0" w:space="0" w:color="auto"/>
          </w:divBdr>
        </w:div>
      </w:divsChild>
    </w:div>
    <w:div w:id="1865173133">
      <w:bodyDiv w:val="1"/>
      <w:marLeft w:val="0"/>
      <w:marRight w:val="0"/>
      <w:marTop w:val="0"/>
      <w:marBottom w:val="0"/>
      <w:divBdr>
        <w:top w:val="none" w:sz="0" w:space="0" w:color="auto"/>
        <w:left w:val="none" w:sz="0" w:space="0" w:color="auto"/>
        <w:bottom w:val="none" w:sz="0" w:space="0" w:color="auto"/>
        <w:right w:val="none" w:sz="0" w:space="0" w:color="auto"/>
      </w:divBdr>
      <w:divsChild>
        <w:div w:id="2118715403">
          <w:marLeft w:val="0"/>
          <w:marRight w:val="0"/>
          <w:marTop w:val="0"/>
          <w:marBottom w:val="300"/>
          <w:divBdr>
            <w:top w:val="none" w:sz="0" w:space="0" w:color="auto"/>
            <w:left w:val="none" w:sz="0" w:space="0" w:color="auto"/>
            <w:bottom w:val="none" w:sz="0" w:space="0" w:color="auto"/>
            <w:right w:val="none" w:sz="0" w:space="0" w:color="auto"/>
          </w:divBdr>
          <w:divsChild>
            <w:div w:id="1343362720">
              <w:marLeft w:val="0"/>
              <w:marRight w:val="0"/>
              <w:marTop w:val="0"/>
              <w:marBottom w:val="0"/>
              <w:divBdr>
                <w:top w:val="none" w:sz="0" w:space="0" w:color="auto"/>
                <w:left w:val="none" w:sz="0" w:space="0" w:color="auto"/>
                <w:bottom w:val="none" w:sz="0" w:space="0" w:color="auto"/>
                <w:right w:val="none" w:sz="0" w:space="0" w:color="auto"/>
              </w:divBdr>
              <w:divsChild>
                <w:div w:id="887104250">
                  <w:marLeft w:val="0"/>
                  <w:marRight w:val="0"/>
                  <w:marTop w:val="0"/>
                  <w:marBottom w:val="0"/>
                  <w:divBdr>
                    <w:top w:val="single" w:sz="6" w:space="0" w:color="DDDDDD"/>
                    <w:left w:val="single" w:sz="6" w:space="4" w:color="DDDDDD"/>
                    <w:bottom w:val="single" w:sz="6" w:space="0" w:color="DDDDDD"/>
                    <w:right w:val="single" w:sz="6" w:space="4" w:color="DDDDDD"/>
                  </w:divBdr>
                  <w:divsChild>
                    <w:div w:id="1386955028">
                      <w:marLeft w:val="0"/>
                      <w:marRight w:val="0"/>
                      <w:marTop w:val="0"/>
                      <w:marBottom w:val="150"/>
                      <w:divBdr>
                        <w:top w:val="none" w:sz="0" w:space="0" w:color="auto"/>
                        <w:left w:val="none" w:sz="0" w:space="0" w:color="auto"/>
                        <w:bottom w:val="none" w:sz="0" w:space="0" w:color="auto"/>
                        <w:right w:val="none" w:sz="0" w:space="0" w:color="auto"/>
                      </w:divBdr>
                      <w:divsChild>
                        <w:div w:id="1059405357">
                          <w:marLeft w:val="0"/>
                          <w:marRight w:val="0"/>
                          <w:marTop w:val="0"/>
                          <w:marBottom w:val="0"/>
                          <w:divBdr>
                            <w:top w:val="none" w:sz="0" w:space="0" w:color="auto"/>
                            <w:left w:val="none" w:sz="0" w:space="0" w:color="auto"/>
                            <w:bottom w:val="none" w:sz="0" w:space="0" w:color="auto"/>
                            <w:right w:val="none" w:sz="0" w:space="0" w:color="auto"/>
                          </w:divBdr>
                          <w:divsChild>
                            <w:div w:id="2034770468">
                              <w:marLeft w:val="0"/>
                              <w:marRight w:val="0"/>
                              <w:marTop w:val="0"/>
                              <w:marBottom w:val="0"/>
                              <w:divBdr>
                                <w:top w:val="none" w:sz="0" w:space="0" w:color="auto"/>
                                <w:left w:val="none" w:sz="0" w:space="0" w:color="auto"/>
                                <w:bottom w:val="none" w:sz="0" w:space="0" w:color="auto"/>
                                <w:right w:val="none" w:sz="0" w:space="0" w:color="auto"/>
                              </w:divBdr>
                              <w:divsChild>
                                <w:div w:id="246958659">
                                  <w:marLeft w:val="0"/>
                                  <w:marRight w:val="0"/>
                                  <w:marTop w:val="0"/>
                                  <w:marBottom w:val="0"/>
                                  <w:divBdr>
                                    <w:top w:val="none" w:sz="0" w:space="0" w:color="auto"/>
                                    <w:left w:val="none" w:sz="0" w:space="0" w:color="auto"/>
                                    <w:bottom w:val="none" w:sz="0" w:space="0" w:color="auto"/>
                                    <w:right w:val="none" w:sz="0" w:space="0" w:color="auto"/>
                                  </w:divBdr>
                                  <w:divsChild>
                                    <w:div w:id="296108848">
                                      <w:marLeft w:val="0"/>
                                      <w:marRight w:val="0"/>
                                      <w:marTop w:val="0"/>
                                      <w:marBottom w:val="0"/>
                                      <w:divBdr>
                                        <w:top w:val="none" w:sz="0" w:space="0" w:color="auto"/>
                                        <w:left w:val="none" w:sz="0" w:space="0" w:color="auto"/>
                                        <w:bottom w:val="none" w:sz="0" w:space="0" w:color="auto"/>
                                        <w:right w:val="none" w:sz="0" w:space="0" w:color="auto"/>
                                      </w:divBdr>
                                    </w:div>
                                    <w:div w:id="895239425">
                                      <w:marLeft w:val="0"/>
                                      <w:marRight w:val="0"/>
                                      <w:marTop w:val="0"/>
                                      <w:marBottom w:val="0"/>
                                      <w:divBdr>
                                        <w:top w:val="none" w:sz="0" w:space="0" w:color="auto"/>
                                        <w:left w:val="none" w:sz="0" w:space="0" w:color="auto"/>
                                        <w:bottom w:val="none" w:sz="0" w:space="0" w:color="auto"/>
                                        <w:right w:val="none" w:sz="0" w:space="0" w:color="auto"/>
                                      </w:divBdr>
                                    </w:div>
                                    <w:div w:id="1231816014">
                                      <w:marLeft w:val="0"/>
                                      <w:marRight w:val="0"/>
                                      <w:marTop w:val="0"/>
                                      <w:marBottom w:val="0"/>
                                      <w:divBdr>
                                        <w:top w:val="none" w:sz="0" w:space="0" w:color="auto"/>
                                        <w:left w:val="none" w:sz="0" w:space="0" w:color="auto"/>
                                        <w:bottom w:val="none" w:sz="0" w:space="0" w:color="auto"/>
                                        <w:right w:val="none" w:sz="0" w:space="0" w:color="auto"/>
                                      </w:divBdr>
                                    </w:div>
                                    <w:div w:id="2091926864">
                                      <w:marLeft w:val="0"/>
                                      <w:marRight w:val="0"/>
                                      <w:marTop w:val="0"/>
                                      <w:marBottom w:val="0"/>
                                      <w:divBdr>
                                        <w:top w:val="none" w:sz="0" w:space="0" w:color="auto"/>
                                        <w:left w:val="none" w:sz="0" w:space="0" w:color="auto"/>
                                        <w:bottom w:val="none" w:sz="0" w:space="0" w:color="auto"/>
                                        <w:right w:val="none" w:sz="0" w:space="0" w:color="auto"/>
                                      </w:divBdr>
                                    </w:div>
                                    <w:div w:id="535852955">
                                      <w:marLeft w:val="0"/>
                                      <w:marRight w:val="0"/>
                                      <w:marTop w:val="0"/>
                                      <w:marBottom w:val="0"/>
                                      <w:divBdr>
                                        <w:top w:val="none" w:sz="0" w:space="0" w:color="auto"/>
                                        <w:left w:val="none" w:sz="0" w:space="0" w:color="auto"/>
                                        <w:bottom w:val="none" w:sz="0" w:space="0" w:color="auto"/>
                                        <w:right w:val="none" w:sz="0" w:space="0" w:color="auto"/>
                                      </w:divBdr>
                                    </w:div>
                                    <w:div w:id="550926958">
                                      <w:marLeft w:val="0"/>
                                      <w:marRight w:val="0"/>
                                      <w:marTop w:val="0"/>
                                      <w:marBottom w:val="0"/>
                                      <w:divBdr>
                                        <w:top w:val="none" w:sz="0" w:space="0" w:color="auto"/>
                                        <w:left w:val="none" w:sz="0" w:space="0" w:color="auto"/>
                                        <w:bottom w:val="none" w:sz="0" w:space="0" w:color="auto"/>
                                        <w:right w:val="none" w:sz="0" w:space="0" w:color="auto"/>
                                      </w:divBdr>
                                    </w:div>
                                    <w:div w:id="1801453950">
                                      <w:marLeft w:val="0"/>
                                      <w:marRight w:val="0"/>
                                      <w:marTop w:val="0"/>
                                      <w:marBottom w:val="0"/>
                                      <w:divBdr>
                                        <w:top w:val="none" w:sz="0" w:space="0" w:color="auto"/>
                                        <w:left w:val="none" w:sz="0" w:space="0" w:color="auto"/>
                                        <w:bottom w:val="none" w:sz="0" w:space="0" w:color="auto"/>
                                        <w:right w:val="none" w:sz="0" w:space="0" w:color="auto"/>
                                      </w:divBdr>
                                    </w:div>
                                    <w:div w:id="1259561551">
                                      <w:marLeft w:val="0"/>
                                      <w:marRight w:val="0"/>
                                      <w:marTop w:val="0"/>
                                      <w:marBottom w:val="0"/>
                                      <w:divBdr>
                                        <w:top w:val="none" w:sz="0" w:space="0" w:color="auto"/>
                                        <w:left w:val="none" w:sz="0" w:space="0" w:color="auto"/>
                                        <w:bottom w:val="none" w:sz="0" w:space="0" w:color="auto"/>
                                        <w:right w:val="none" w:sz="0" w:space="0" w:color="auto"/>
                                      </w:divBdr>
                                    </w:div>
                                    <w:div w:id="416293683">
                                      <w:marLeft w:val="0"/>
                                      <w:marRight w:val="0"/>
                                      <w:marTop w:val="0"/>
                                      <w:marBottom w:val="0"/>
                                      <w:divBdr>
                                        <w:top w:val="none" w:sz="0" w:space="0" w:color="auto"/>
                                        <w:left w:val="none" w:sz="0" w:space="0" w:color="auto"/>
                                        <w:bottom w:val="none" w:sz="0" w:space="0" w:color="auto"/>
                                        <w:right w:val="none" w:sz="0" w:space="0" w:color="auto"/>
                                      </w:divBdr>
                                    </w:div>
                                    <w:div w:id="1579751271">
                                      <w:marLeft w:val="0"/>
                                      <w:marRight w:val="0"/>
                                      <w:marTop w:val="0"/>
                                      <w:marBottom w:val="0"/>
                                      <w:divBdr>
                                        <w:top w:val="none" w:sz="0" w:space="0" w:color="auto"/>
                                        <w:left w:val="none" w:sz="0" w:space="0" w:color="auto"/>
                                        <w:bottom w:val="none" w:sz="0" w:space="0" w:color="auto"/>
                                        <w:right w:val="none" w:sz="0" w:space="0" w:color="auto"/>
                                      </w:divBdr>
                                    </w:div>
                                    <w:div w:id="1354527469">
                                      <w:marLeft w:val="0"/>
                                      <w:marRight w:val="0"/>
                                      <w:marTop w:val="0"/>
                                      <w:marBottom w:val="0"/>
                                      <w:divBdr>
                                        <w:top w:val="none" w:sz="0" w:space="0" w:color="auto"/>
                                        <w:left w:val="none" w:sz="0" w:space="0" w:color="auto"/>
                                        <w:bottom w:val="none" w:sz="0" w:space="0" w:color="auto"/>
                                        <w:right w:val="none" w:sz="0" w:space="0" w:color="auto"/>
                                      </w:divBdr>
                                    </w:div>
                                    <w:div w:id="526871932">
                                      <w:marLeft w:val="0"/>
                                      <w:marRight w:val="0"/>
                                      <w:marTop w:val="0"/>
                                      <w:marBottom w:val="0"/>
                                      <w:divBdr>
                                        <w:top w:val="none" w:sz="0" w:space="0" w:color="auto"/>
                                        <w:left w:val="none" w:sz="0" w:space="0" w:color="auto"/>
                                        <w:bottom w:val="none" w:sz="0" w:space="0" w:color="auto"/>
                                        <w:right w:val="none" w:sz="0" w:space="0" w:color="auto"/>
                                      </w:divBdr>
                                    </w:div>
                                    <w:div w:id="1581670681">
                                      <w:marLeft w:val="0"/>
                                      <w:marRight w:val="0"/>
                                      <w:marTop w:val="0"/>
                                      <w:marBottom w:val="0"/>
                                      <w:divBdr>
                                        <w:top w:val="none" w:sz="0" w:space="0" w:color="auto"/>
                                        <w:left w:val="none" w:sz="0" w:space="0" w:color="auto"/>
                                        <w:bottom w:val="none" w:sz="0" w:space="0" w:color="auto"/>
                                        <w:right w:val="none" w:sz="0" w:space="0" w:color="auto"/>
                                      </w:divBdr>
                                    </w:div>
                                    <w:div w:id="748696257">
                                      <w:marLeft w:val="0"/>
                                      <w:marRight w:val="0"/>
                                      <w:marTop w:val="0"/>
                                      <w:marBottom w:val="0"/>
                                      <w:divBdr>
                                        <w:top w:val="none" w:sz="0" w:space="0" w:color="auto"/>
                                        <w:left w:val="none" w:sz="0" w:space="0" w:color="auto"/>
                                        <w:bottom w:val="none" w:sz="0" w:space="0" w:color="auto"/>
                                        <w:right w:val="none" w:sz="0" w:space="0" w:color="auto"/>
                                      </w:divBdr>
                                    </w:div>
                                    <w:div w:id="1018433027">
                                      <w:marLeft w:val="0"/>
                                      <w:marRight w:val="0"/>
                                      <w:marTop w:val="0"/>
                                      <w:marBottom w:val="0"/>
                                      <w:divBdr>
                                        <w:top w:val="none" w:sz="0" w:space="0" w:color="auto"/>
                                        <w:left w:val="none" w:sz="0" w:space="0" w:color="auto"/>
                                        <w:bottom w:val="none" w:sz="0" w:space="0" w:color="auto"/>
                                        <w:right w:val="none" w:sz="0" w:space="0" w:color="auto"/>
                                      </w:divBdr>
                                    </w:div>
                                    <w:div w:id="186411533">
                                      <w:marLeft w:val="0"/>
                                      <w:marRight w:val="0"/>
                                      <w:marTop w:val="0"/>
                                      <w:marBottom w:val="0"/>
                                      <w:divBdr>
                                        <w:top w:val="none" w:sz="0" w:space="0" w:color="auto"/>
                                        <w:left w:val="none" w:sz="0" w:space="0" w:color="auto"/>
                                        <w:bottom w:val="none" w:sz="0" w:space="0" w:color="auto"/>
                                        <w:right w:val="none" w:sz="0" w:space="0" w:color="auto"/>
                                      </w:divBdr>
                                    </w:div>
                                    <w:div w:id="633876910">
                                      <w:marLeft w:val="0"/>
                                      <w:marRight w:val="0"/>
                                      <w:marTop w:val="0"/>
                                      <w:marBottom w:val="0"/>
                                      <w:divBdr>
                                        <w:top w:val="none" w:sz="0" w:space="0" w:color="auto"/>
                                        <w:left w:val="none" w:sz="0" w:space="0" w:color="auto"/>
                                        <w:bottom w:val="none" w:sz="0" w:space="0" w:color="auto"/>
                                        <w:right w:val="none" w:sz="0" w:space="0" w:color="auto"/>
                                      </w:divBdr>
                                    </w:div>
                                    <w:div w:id="53629352">
                                      <w:marLeft w:val="0"/>
                                      <w:marRight w:val="0"/>
                                      <w:marTop w:val="0"/>
                                      <w:marBottom w:val="0"/>
                                      <w:divBdr>
                                        <w:top w:val="none" w:sz="0" w:space="0" w:color="auto"/>
                                        <w:left w:val="none" w:sz="0" w:space="0" w:color="auto"/>
                                        <w:bottom w:val="none" w:sz="0" w:space="0" w:color="auto"/>
                                        <w:right w:val="none" w:sz="0" w:space="0" w:color="auto"/>
                                      </w:divBdr>
                                    </w:div>
                                    <w:div w:id="1042941819">
                                      <w:marLeft w:val="0"/>
                                      <w:marRight w:val="0"/>
                                      <w:marTop w:val="0"/>
                                      <w:marBottom w:val="0"/>
                                      <w:divBdr>
                                        <w:top w:val="none" w:sz="0" w:space="0" w:color="auto"/>
                                        <w:left w:val="none" w:sz="0" w:space="0" w:color="auto"/>
                                        <w:bottom w:val="none" w:sz="0" w:space="0" w:color="auto"/>
                                        <w:right w:val="none" w:sz="0" w:space="0" w:color="auto"/>
                                      </w:divBdr>
                                    </w:div>
                                    <w:div w:id="293875959">
                                      <w:marLeft w:val="0"/>
                                      <w:marRight w:val="0"/>
                                      <w:marTop w:val="0"/>
                                      <w:marBottom w:val="0"/>
                                      <w:divBdr>
                                        <w:top w:val="none" w:sz="0" w:space="0" w:color="auto"/>
                                        <w:left w:val="none" w:sz="0" w:space="0" w:color="auto"/>
                                        <w:bottom w:val="none" w:sz="0" w:space="0" w:color="auto"/>
                                        <w:right w:val="none" w:sz="0" w:space="0" w:color="auto"/>
                                      </w:divBdr>
                                    </w:div>
                                    <w:div w:id="2138060264">
                                      <w:marLeft w:val="0"/>
                                      <w:marRight w:val="0"/>
                                      <w:marTop w:val="0"/>
                                      <w:marBottom w:val="0"/>
                                      <w:divBdr>
                                        <w:top w:val="none" w:sz="0" w:space="0" w:color="auto"/>
                                        <w:left w:val="none" w:sz="0" w:space="0" w:color="auto"/>
                                        <w:bottom w:val="none" w:sz="0" w:space="0" w:color="auto"/>
                                        <w:right w:val="none" w:sz="0" w:space="0" w:color="auto"/>
                                      </w:divBdr>
                                    </w:div>
                                    <w:div w:id="671371176">
                                      <w:marLeft w:val="0"/>
                                      <w:marRight w:val="0"/>
                                      <w:marTop w:val="0"/>
                                      <w:marBottom w:val="0"/>
                                      <w:divBdr>
                                        <w:top w:val="none" w:sz="0" w:space="0" w:color="auto"/>
                                        <w:left w:val="none" w:sz="0" w:space="0" w:color="auto"/>
                                        <w:bottom w:val="none" w:sz="0" w:space="0" w:color="auto"/>
                                        <w:right w:val="none" w:sz="0" w:space="0" w:color="auto"/>
                                      </w:divBdr>
                                    </w:div>
                                    <w:div w:id="58022265">
                                      <w:marLeft w:val="0"/>
                                      <w:marRight w:val="0"/>
                                      <w:marTop w:val="0"/>
                                      <w:marBottom w:val="0"/>
                                      <w:divBdr>
                                        <w:top w:val="none" w:sz="0" w:space="0" w:color="auto"/>
                                        <w:left w:val="none" w:sz="0" w:space="0" w:color="auto"/>
                                        <w:bottom w:val="none" w:sz="0" w:space="0" w:color="auto"/>
                                        <w:right w:val="none" w:sz="0" w:space="0" w:color="auto"/>
                                      </w:divBdr>
                                    </w:div>
                                    <w:div w:id="262149453">
                                      <w:marLeft w:val="0"/>
                                      <w:marRight w:val="0"/>
                                      <w:marTop w:val="0"/>
                                      <w:marBottom w:val="0"/>
                                      <w:divBdr>
                                        <w:top w:val="none" w:sz="0" w:space="0" w:color="auto"/>
                                        <w:left w:val="none" w:sz="0" w:space="0" w:color="auto"/>
                                        <w:bottom w:val="none" w:sz="0" w:space="0" w:color="auto"/>
                                        <w:right w:val="none" w:sz="0" w:space="0" w:color="auto"/>
                                      </w:divBdr>
                                    </w:div>
                                    <w:div w:id="1097214813">
                                      <w:marLeft w:val="0"/>
                                      <w:marRight w:val="0"/>
                                      <w:marTop w:val="0"/>
                                      <w:marBottom w:val="0"/>
                                      <w:divBdr>
                                        <w:top w:val="none" w:sz="0" w:space="0" w:color="auto"/>
                                        <w:left w:val="none" w:sz="0" w:space="0" w:color="auto"/>
                                        <w:bottom w:val="none" w:sz="0" w:space="0" w:color="auto"/>
                                        <w:right w:val="none" w:sz="0" w:space="0" w:color="auto"/>
                                      </w:divBdr>
                                    </w:div>
                                    <w:div w:id="727654608">
                                      <w:marLeft w:val="0"/>
                                      <w:marRight w:val="0"/>
                                      <w:marTop w:val="0"/>
                                      <w:marBottom w:val="0"/>
                                      <w:divBdr>
                                        <w:top w:val="none" w:sz="0" w:space="0" w:color="auto"/>
                                        <w:left w:val="none" w:sz="0" w:space="0" w:color="auto"/>
                                        <w:bottom w:val="none" w:sz="0" w:space="0" w:color="auto"/>
                                        <w:right w:val="none" w:sz="0" w:space="0" w:color="auto"/>
                                      </w:divBdr>
                                    </w:div>
                                    <w:div w:id="1654486946">
                                      <w:marLeft w:val="0"/>
                                      <w:marRight w:val="0"/>
                                      <w:marTop w:val="0"/>
                                      <w:marBottom w:val="0"/>
                                      <w:divBdr>
                                        <w:top w:val="none" w:sz="0" w:space="0" w:color="auto"/>
                                        <w:left w:val="none" w:sz="0" w:space="0" w:color="auto"/>
                                        <w:bottom w:val="none" w:sz="0" w:space="0" w:color="auto"/>
                                        <w:right w:val="none" w:sz="0" w:space="0" w:color="auto"/>
                                      </w:divBdr>
                                    </w:div>
                                    <w:div w:id="872890452">
                                      <w:marLeft w:val="0"/>
                                      <w:marRight w:val="0"/>
                                      <w:marTop w:val="0"/>
                                      <w:marBottom w:val="0"/>
                                      <w:divBdr>
                                        <w:top w:val="none" w:sz="0" w:space="0" w:color="auto"/>
                                        <w:left w:val="none" w:sz="0" w:space="0" w:color="auto"/>
                                        <w:bottom w:val="none" w:sz="0" w:space="0" w:color="auto"/>
                                        <w:right w:val="none" w:sz="0" w:space="0" w:color="auto"/>
                                      </w:divBdr>
                                    </w:div>
                                    <w:div w:id="2129427252">
                                      <w:marLeft w:val="0"/>
                                      <w:marRight w:val="0"/>
                                      <w:marTop w:val="0"/>
                                      <w:marBottom w:val="0"/>
                                      <w:divBdr>
                                        <w:top w:val="none" w:sz="0" w:space="0" w:color="auto"/>
                                        <w:left w:val="none" w:sz="0" w:space="0" w:color="auto"/>
                                        <w:bottom w:val="none" w:sz="0" w:space="0" w:color="auto"/>
                                        <w:right w:val="none" w:sz="0" w:space="0" w:color="auto"/>
                                      </w:divBdr>
                                    </w:div>
                                    <w:div w:id="8929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114078">
          <w:marLeft w:val="0"/>
          <w:marRight w:val="0"/>
          <w:marTop w:val="0"/>
          <w:marBottom w:val="300"/>
          <w:divBdr>
            <w:top w:val="none" w:sz="0" w:space="0" w:color="auto"/>
            <w:left w:val="none" w:sz="0" w:space="0" w:color="auto"/>
            <w:bottom w:val="none" w:sz="0" w:space="0" w:color="auto"/>
            <w:right w:val="none" w:sz="0" w:space="0" w:color="auto"/>
          </w:divBdr>
          <w:divsChild>
            <w:div w:id="1632243304">
              <w:marLeft w:val="0"/>
              <w:marRight w:val="0"/>
              <w:marTop w:val="0"/>
              <w:marBottom w:val="0"/>
              <w:divBdr>
                <w:top w:val="none" w:sz="0" w:space="0" w:color="auto"/>
                <w:left w:val="none" w:sz="0" w:space="0" w:color="auto"/>
                <w:bottom w:val="none" w:sz="0" w:space="0" w:color="auto"/>
                <w:right w:val="none" w:sz="0" w:space="0" w:color="auto"/>
              </w:divBdr>
              <w:divsChild>
                <w:div w:id="728039586">
                  <w:marLeft w:val="0"/>
                  <w:marRight w:val="0"/>
                  <w:marTop w:val="0"/>
                  <w:marBottom w:val="0"/>
                  <w:divBdr>
                    <w:top w:val="single" w:sz="6" w:space="0" w:color="DDDDDD"/>
                    <w:left w:val="single" w:sz="6" w:space="4" w:color="DDDDDD"/>
                    <w:bottom w:val="single" w:sz="6" w:space="0" w:color="DDDDDD"/>
                    <w:right w:val="single" w:sz="6" w:space="4" w:color="DDDDDD"/>
                  </w:divBdr>
                  <w:divsChild>
                    <w:div w:id="1864899230">
                      <w:marLeft w:val="0"/>
                      <w:marRight w:val="0"/>
                      <w:marTop w:val="0"/>
                      <w:marBottom w:val="150"/>
                      <w:divBdr>
                        <w:top w:val="none" w:sz="0" w:space="0" w:color="auto"/>
                        <w:left w:val="none" w:sz="0" w:space="0" w:color="auto"/>
                        <w:bottom w:val="none" w:sz="0" w:space="0" w:color="auto"/>
                        <w:right w:val="none" w:sz="0" w:space="0" w:color="auto"/>
                      </w:divBdr>
                      <w:divsChild>
                        <w:div w:id="720591784">
                          <w:marLeft w:val="0"/>
                          <w:marRight w:val="0"/>
                          <w:marTop w:val="0"/>
                          <w:marBottom w:val="0"/>
                          <w:divBdr>
                            <w:top w:val="none" w:sz="0" w:space="0" w:color="auto"/>
                            <w:left w:val="none" w:sz="0" w:space="0" w:color="auto"/>
                            <w:bottom w:val="none" w:sz="0" w:space="0" w:color="auto"/>
                            <w:right w:val="none" w:sz="0" w:space="0" w:color="auto"/>
                          </w:divBdr>
                          <w:divsChild>
                            <w:div w:id="345909922">
                              <w:marLeft w:val="0"/>
                              <w:marRight w:val="0"/>
                              <w:marTop w:val="0"/>
                              <w:marBottom w:val="0"/>
                              <w:divBdr>
                                <w:top w:val="none" w:sz="0" w:space="0" w:color="auto"/>
                                <w:left w:val="none" w:sz="0" w:space="0" w:color="auto"/>
                                <w:bottom w:val="none" w:sz="0" w:space="0" w:color="auto"/>
                                <w:right w:val="none" w:sz="0" w:space="0" w:color="auto"/>
                              </w:divBdr>
                              <w:divsChild>
                                <w:div w:id="1191190117">
                                  <w:marLeft w:val="0"/>
                                  <w:marRight w:val="0"/>
                                  <w:marTop w:val="0"/>
                                  <w:marBottom w:val="0"/>
                                  <w:divBdr>
                                    <w:top w:val="none" w:sz="0" w:space="0" w:color="auto"/>
                                    <w:left w:val="none" w:sz="0" w:space="0" w:color="auto"/>
                                    <w:bottom w:val="none" w:sz="0" w:space="0" w:color="auto"/>
                                    <w:right w:val="none" w:sz="0" w:space="0" w:color="auto"/>
                                  </w:divBdr>
                                  <w:divsChild>
                                    <w:div w:id="550843506">
                                      <w:marLeft w:val="0"/>
                                      <w:marRight w:val="0"/>
                                      <w:marTop w:val="0"/>
                                      <w:marBottom w:val="0"/>
                                      <w:divBdr>
                                        <w:top w:val="none" w:sz="0" w:space="0" w:color="auto"/>
                                        <w:left w:val="none" w:sz="0" w:space="0" w:color="auto"/>
                                        <w:bottom w:val="none" w:sz="0" w:space="0" w:color="auto"/>
                                        <w:right w:val="none" w:sz="0" w:space="0" w:color="auto"/>
                                      </w:divBdr>
                                    </w:div>
                                    <w:div w:id="557404044">
                                      <w:marLeft w:val="0"/>
                                      <w:marRight w:val="0"/>
                                      <w:marTop w:val="0"/>
                                      <w:marBottom w:val="0"/>
                                      <w:divBdr>
                                        <w:top w:val="none" w:sz="0" w:space="0" w:color="auto"/>
                                        <w:left w:val="none" w:sz="0" w:space="0" w:color="auto"/>
                                        <w:bottom w:val="none" w:sz="0" w:space="0" w:color="auto"/>
                                        <w:right w:val="none" w:sz="0" w:space="0" w:color="auto"/>
                                      </w:divBdr>
                                    </w:div>
                                    <w:div w:id="1301763852">
                                      <w:marLeft w:val="0"/>
                                      <w:marRight w:val="0"/>
                                      <w:marTop w:val="0"/>
                                      <w:marBottom w:val="0"/>
                                      <w:divBdr>
                                        <w:top w:val="none" w:sz="0" w:space="0" w:color="auto"/>
                                        <w:left w:val="none" w:sz="0" w:space="0" w:color="auto"/>
                                        <w:bottom w:val="none" w:sz="0" w:space="0" w:color="auto"/>
                                        <w:right w:val="none" w:sz="0" w:space="0" w:color="auto"/>
                                      </w:divBdr>
                                    </w:div>
                                    <w:div w:id="2000885423">
                                      <w:marLeft w:val="0"/>
                                      <w:marRight w:val="0"/>
                                      <w:marTop w:val="0"/>
                                      <w:marBottom w:val="0"/>
                                      <w:divBdr>
                                        <w:top w:val="none" w:sz="0" w:space="0" w:color="auto"/>
                                        <w:left w:val="none" w:sz="0" w:space="0" w:color="auto"/>
                                        <w:bottom w:val="none" w:sz="0" w:space="0" w:color="auto"/>
                                        <w:right w:val="none" w:sz="0" w:space="0" w:color="auto"/>
                                      </w:divBdr>
                                    </w:div>
                                    <w:div w:id="926613544">
                                      <w:marLeft w:val="0"/>
                                      <w:marRight w:val="0"/>
                                      <w:marTop w:val="0"/>
                                      <w:marBottom w:val="0"/>
                                      <w:divBdr>
                                        <w:top w:val="none" w:sz="0" w:space="0" w:color="auto"/>
                                        <w:left w:val="none" w:sz="0" w:space="0" w:color="auto"/>
                                        <w:bottom w:val="none" w:sz="0" w:space="0" w:color="auto"/>
                                        <w:right w:val="none" w:sz="0" w:space="0" w:color="auto"/>
                                      </w:divBdr>
                                    </w:div>
                                    <w:div w:id="382798787">
                                      <w:marLeft w:val="0"/>
                                      <w:marRight w:val="0"/>
                                      <w:marTop w:val="0"/>
                                      <w:marBottom w:val="0"/>
                                      <w:divBdr>
                                        <w:top w:val="none" w:sz="0" w:space="0" w:color="auto"/>
                                        <w:left w:val="none" w:sz="0" w:space="0" w:color="auto"/>
                                        <w:bottom w:val="none" w:sz="0" w:space="0" w:color="auto"/>
                                        <w:right w:val="none" w:sz="0" w:space="0" w:color="auto"/>
                                      </w:divBdr>
                                    </w:div>
                                    <w:div w:id="1160582613">
                                      <w:marLeft w:val="0"/>
                                      <w:marRight w:val="0"/>
                                      <w:marTop w:val="0"/>
                                      <w:marBottom w:val="0"/>
                                      <w:divBdr>
                                        <w:top w:val="none" w:sz="0" w:space="0" w:color="auto"/>
                                        <w:left w:val="none" w:sz="0" w:space="0" w:color="auto"/>
                                        <w:bottom w:val="none" w:sz="0" w:space="0" w:color="auto"/>
                                        <w:right w:val="none" w:sz="0" w:space="0" w:color="auto"/>
                                      </w:divBdr>
                                    </w:div>
                                    <w:div w:id="764155471">
                                      <w:marLeft w:val="0"/>
                                      <w:marRight w:val="0"/>
                                      <w:marTop w:val="0"/>
                                      <w:marBottom w:val="0"/>
                                      <w:divBdr>
                                        <w:top w:val="none" w:sz="0" w:space="0" w:color="auto"/>
                                        <w:left w:val="none" w:sz="0" w:space="0" w:color="auto"/>
                                        <w:bottom w:val="none" w:sz="0" w:space="0" w:color="auto"/>
                                        <w:right w:val="none" w:sz="0" w:space="0" w:color="auto"/>
                                      </w:divBdr>
                                    </w:div>
                                    <w:div w:id="1348143127">
                                      <w:marLeft w:val="0"/>
                                      <w:marRight w:val="0"/>
                                      <w:marTop w:val="0"/>
                                      <w:marBottom w:val="0"/>
                                      <w:divBdr>
                                        <w:top w:val="none" w:sz="0" w:space="0" w:color="auto"/>
                                        <w:left w:val="none" w:sz="0" w:space="0" w:color="auto"/>
                                        <w:bottom w:val="none" w:sz="0" w:space="0" w:color="auto"/>
                                        <w:right w:val="none" w:sz="0" w:space="0" w:color="auto"/>
                                      </w:divBdr>
                                    </w:div>
                                    <w:div w:id="1859392225">
                                      <w:marLeft w:val="0"/>
                                      <w:marRight w:val="0"/>
                                      <w:marTop w:val="0"/>
                                      <w:marBottom w:val="0"/>
                                      <w:divBdr>
                                        <w:top w:val="none" w:sz="0" w:space="0" w:color="auto"/>
                                        <w:left w:val="none" w:sz="0" w:space="0" w:color="auto"/>
                                        <w:bottom w:val="none" w:sz="0" w:space="0" w:color="auto"/>
                                        <w:right w:val="none" w:sz="0" w:space="0" w:color="auto"/>
                                      </w:divBdr>
                                    </w:div>
                                    <w:div w:id="1043793923">
                                      <w:marLeft w:val="0"/>
                                      <w:marRight w:val="0"/>
                                      <w:marTop w:val="0"/>
                                      <w:marBottom w:val="0"/>
                                      <w:divBdr>
                                        <w:top w:val="none" w:sz="0" w:space="0" w:color="auto"/>
                                        <w:left w:val="none" w:sz="0" w:space="0" w:color="auto"/>
                                        <w:bottom w:val="none" w:sz="0" w:space="0" w:color="auto"/>
                                        <w:right w:val="none" w:sz="0" w:space="0" w:color="auto"/>
                                      </w:divBdr>
                                    </w:div>
                                    <w:div w:id="1746798199">
                                      <w:marLeft w:val="0"/>
                                      <w:marRight w:val="0"/>
                                      <w:marTop w:val="0"/>
                                      <w:marBottom w:val="0"/>
                                      <w:divBdr>
                                        <w:top w:val="none" w:sz="0" w:space="0" w:color="auto"/>
                                        <w:left w:val="none" w:sz="0" w:space="0" w:color="auto"/>
                                        <w:bottom w:val="none" w:sz="0" w:space="0" w:color="auto"/>
                                        <w:right w:val="none" w:sz="0" w:space="0" w:color="auto"/>
                                      </w:divBdr>
                                    </w:div>
                                    <w:div w:id="214049614">
                                      <w:marLeft w:val="0"/>
                                      <w:marRight w:val="0"/>
                                      <w:marTop w:val="0"/>
                                      <w:marBottom w:val="0"/>
                                      <w:divBdr>
                                        <w:top w:val="none" w:sz="0" w:space="0" w:color="auto"/>
                                        <w:left w:val="none" w:sz="0" w:space="0" w:color="auto"/>
                                        <w:bottom w:val="none" w:sz="0" w:space="0" w:color="auto"/>
                                        <w:right w:val="none" w:sz="0" w:space="0" w:color="auto"/>
                                      </w:divBdr>
                                    </w:div>
                                    <w:div w:id="212548334">
                                      <w:marLeft w:val="0"/>
                                      <w:marRight w:val="0"/>
                                      <w:marTop w:val="0"/>
                                      <w:marBottom w:val="0"/>
                                      <w:divBdr>
                                        <w:top w:val="none" w:sz="0" w:space="0" w:color="auto"/>
                                        <w:left w:val="none" w:sz="0" w:space="0" w:color="auto"/>
                                        <w:bottom w:val="none" w:sz="0" w:space="0" w:color="auto"/>
                                        <w:right w:val="none" w:sz="0" w:space="0" w:color="auto"/>
                                      </w:divBdr>
                                    </w:div>
                                    <w:div w:id="1425957562">
                                      <w:marLeft w:val="0"/>
                                      <w:marRight w:val="0"/>
                                      <w:marTop w:val="0"/>
                                      <w:marBottom w:val="0"/>
                                      <w:divBdr>
                                        <w:top w:val="none" w:sz="0" w:space="0" w:color="auto"/>
                                        <w:left w:val="none" w:sz="0" w:space="0" w:color="auto"/>
                                        <w:bottom w:val="none" w:sz="0" w:space="0" w:color="auto"/>
                                        <w:right w:val="none" w:sz="0" w:space="0" w:color="auto"/>
                                      </w:divBdr>
                                    </w:div>
                                    <w:div w:id="389227558">
                                      <w:marLeft w:val="0"/>
                                      <w:marRight w:val="0"/>
                                      <w:marTop w:val="0"/>
                                      <w:marBottom w:val="0"/>
                                      <w:divBdr>
                                        <w:top w:val="none" w:sz="0" w:space="0" w:color="auto"/>
                                        <w:left w:val="none" w:sz="0" w:space="0" w:color="auto"/>
                                        <w:bottom w:val="none" w:sz="0" w:space="0" w:color="auto"/>
                                        <w:right w:val="none" w:sz="0" w:space="0" w:color="auto"/>
                                      </w:divBdr>
                                    </w:div>
                                    <w:div w:id="1802112859">
                                      <w:marLeft w:val="0"/>
                                      <w:marRight w:val="0"/>
                                      <w:marTop w:val="0"/>
                                      <w:marBottom w:val="0"/>
                                      <w:divBdr>
                                        <w:top w:val="none" w:sz="0" w:space="0" w:color="auto"/>
                                        <w:left w:val="none" w:sz="0" w:space="0" w:color="auto"/>
                                        <w:bottom w:val="none" w:sz="0" w:space="0" w:color="auto"/>
                                        <w:right w:val="none" w:sz="0" w:space="0" w:color="auto"/>
                                      </w:divBdr>
                                    </w:div>
                                    <w:div w:id="799567041">
                                      <w:marLeft w:val="0"/>
                                      <w:marRight w:val="0"/>
                                      <w:marTop w:val="0"/>
                                      <w:marBottom w:val="0"/>
                                      <w:divBdr>
                                        <w:top w:val="none" w:sz="0" w:space="0" w:color="auto"/>
                                        <w:left w:val="none" w:sz="0" w:space="0" w:color="auto"/>
                                        <w:bottom w:val="none" w:sz="0" w:space="0" w:color="auto"/>
                                        <w:right w:val="none" w:sz="0" w:space="0" w:color="auto"/>
                                      </w:divBdr>
                                    </w:div>
                                    <w:div w:id="1376537328">
                                      <w:marLeft w:val="0"/>
                                      <w:marRight w:val="0"/>
                                      <w:marTop w:val="0"/>
                                      <w:marBottom w:val="0"/>
                                      <w:divBdr>
                                        <w:top w:val="none" w:sz="0" w:space="0" w:color="auto"/>
                                        <w:left w:val="none" w:sz="0" w:space="0" w:color="auto"/>
                                        <w:bottom w:val="none" w:sz="0" w:space="0" w:color="auto"/>
                                        <w:right w:val="none" w:sz="0" w:space="0" w:color="auto"/>
                                      </w:divBdr>
                                    </w:div>
                                    <w:div w:id="1739327474">
                                      <w:marLeft w:val="0"/>
                                      <w:marRight w:val="0"/>
                                      <w:marTop w:val="0"/>
                                      <w:marBottom w:val="0"/>
                                      <w:divBdr>
                                        <w:top w:val="none" w:sz="0" w:space="0" w:color="auto"/>
                                        <w:left w:val="none" w:sz="0" w:space="0" w:color="auto"/>
                                        <w:bottom w:val="none" w:sz="0" w:space="0" w:color="auto"/>
                                        <w:right w:val="none" w:sz="0" w:space="0" w:color="auto"/>
                                      </w:divBdr>
                                    </w:div>
                                    <w:div w:id="1675961687">
                                      <w:marLeft w:val="0"/>
                                      <w:marRight w:val="0"/>
                                      <w:marTop w:val="0"/>
                                      <w:marBottom w:val="0"/>
                                      <w:divBdr>
                                        <w:top w:val="none" w:sz="0" w:space="0" w:color="auto"/>
                                        <w:left w:val="none" w:sz="0" w:space="0" w:color="auto"/>
                                        <w:bottom w:val="none" w:sz="0" w:space="0" w:color="auto"/>
                                        <w:right w:val="none" w:sz="0" w:space="0" w:color="auto"/>
                                      </w:divBdr>
                                    </w:div>
                                    <w:div w:id="338117932">
                                      <w:marLeft w:val="0"/>
                                      <w:marRight w:val="0"/>
                                      <w:marTop w:val="0"/>
                                      <w:marBottom w:val="0"/>
                                      <w:divBdr>
                                        <w:top w:val="none" w:sz="0" w:space="0" w:color="auto"/>
                                        <w:left w:val="none" w:sz="0" w:space="0" w:color="auto"/>
                                        <w:bottom w:val="none" w:sz="0" w:space="0" w:color="auto"/>
                                        <w:right w:val="none" w:sz="0" w:space="0" w:color="auto"/>
                                      </w:divBdr>
                                    </w:div>
                                    <w:div w:id="1378428325">
                                      <w:marLeft w:val="0"/>
                                      <w:marRight w:val="0"/>
                                      <w:marTop w:val="0"/>
                                      <w:marBottom w:val="0"/>
                                      <w:divBdr>
                                        <w:top w:val="none" w:sz="0" w:space="0" w:color="auto"/>
                                        <w:left w:val="none" w:sz="0" w:space="0" w:color="auto"/>
                                        <w:bottom w:val="none" w:sz="0" w:space="0" w:color="auto"/>
                                        <w:right w:val="none" w:sz="0" w:space="0" w:color="auto"/>
                                      </w:divBdr>
                                    </w:div>
                                    <w:div w:id="1040782519">
                                      <w:marLeft w:val="0"/>
                                      <w:marRight w:val="0"/>
                                      <w:marTop w:val="0"/>
                                      <w:marBottom w:val="0"/>
                                      <w:divBdr>
                                        <w:top w:val="none" w:sz="0" w:space="0" w:color="auto"/>
                                        <w:left w:val="none" w:sz="0" w:space="0" w:color="auto"/>
                                        <w:bottom w:val="none" w:sz="0" w:space="0" w:color="auto"/>
                                        <w:right w:val="none" w:sz="0" w:space="0" w:color="auto"/>
                                      </w:divBdr>
                                    </w:div>
                                    <w:div w:id="1043752251">
                                      <w:marLeft w:val="0"/>
                                      <w:marRight w:val="0"/>
                                      <w:marTop w:val="0"/>
                                      <w:marBottom w:val="0"/>
                                      <w:divBdr>
                                        <w:top w:val="none" w:sz="0" w:space="0" w:color="auto"/>
                                        <w:left w:val="none" w:sz="0" w:space="0" w:color="auto"/>
                                        <w:bottom w:val="none" w:sz="0" w:space="0" w:color="auto"/>
                                        <w:right w:val="none" w:sz="0" w:space="0" w:color="auto"/>
                                      </w:divBdr>
                                    </w:div>
                                    <w:div w:id="837889582">
                                      <w:marLeft w:val="0"/>
                                      <w:marRight w:val="0"/>
                                      <w:marTop w:val="0"/>
                                      <w:marBottom w:val="0"/>
                                      <w:divBdr>
                                        <w:top w:val="none" w:sz="0" w:space="0" w:color="auto"/>
                                        <w:left w:val="none" w:sz="0" w:space="0" w:color="auto"/>
                                        <w:bottom w:val="none" w:sz="0" w:space="0" w:color="auto"/>
                                        <w:right w:val="none" w:sz="0" w:space="0" w:color="auto"/>
                                      </w:divBdr>
                                    </w:div>
                                    <w:div w:id="743406860">
                                      <w:marLeft w:val="0"/>
                                      <w:marRight w:val="0"/>
                                      <w:marTop w:val="0"/>
                                      <w:marBottom w:val="0"/>
                                      <w:divBdr>
                                        <w:top w:val="none" w:sz="0" w:space="0" w:color="auto"/>
                                        <w:left w:val="none" w:sz="0" w:space="0" w:color="auto"/>
                                        <w:bottom w:val="none" w:sz="0" w:space="0" w:color="auto"/>
                                        <w:right w:val="none" w:sz="0" w:space="0" w:color="auto"/>
                                      </w:divBdr>
                                    </w:div>
                                    <w:div w:id="1643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21889">
          <w:marLeft w:val="0"/>
          <w:marRight w:val="0"/>
          <w:marTop w:val="0"/>
          <w:marBottom w:val="300"/>
          <w:divBdr>
            <w:top w:val="none" w:sz="0" w:space="0" w:color="auto"/>
            <w:left w:val="none" w:sz="0" w:space="0" w:color="auto"/>
            <w:bottom w:val="none" w:sz="0" w:space="0" w:color="auto"/>
            <w:right w:val="none" w:sz="0" w:space="0" w:color="auto"/>
          </w:divBdr>
          <w:divsChild>
            <w:div w:id="799881927">
              <w:marLeft w:val="0"/>
              <w:marRight w:val="0"/>
              <w:marTop w:val="0"/>
              <w:marBottom w:val="0"/>
              <w:divBdr>
                <w:top w:val="none" w:sz="0" w:space="0" w:color="auto"/>
                <w:left w:val="none" w:sz="0" w:space="0" w:color="auto"/>
                <w:bottom w:val="none" w:sz="0" w:space="0" w:color="auto"/>
                <w:right w:val="none" w:sz="0" w:space="0" w:color="auto"/>
              </w:divBdr>
              <w:divsChild>
                <w:div w:id="358892253">
                  <w:marLeft w:val="0"/>
                  <w:marRight w:val="0"/>
                  <w:marTop w:val="0"/>
                  <w:marBottom w:val="0"/>
                  <w:divBdr>
                    <w:top w:val="single" w:sz="6" w:space="0" w:color="DDDDDD"/>
                    <w:left w:val="single" w:sz="6" w:space="4" w:color="DDDDDD"/>
                    <w:bottom w:val="single" w:sz="6" w:space="0" w:color="DDDDDD"/>
                    <w:right w:val="single" w:sz="6" w:space="4" w:color="DDDDDD"/>
                  </w:divBdr>
                  <w:divsChild>
                    <w:div w:id="520169665">
                      <w:marLeft w:val="0"/>
                      <w:marRight w:val="0"/>
                      <w:marTop w:val="0"/>
                      <w:marBottom w:val="150"/>
                      <w:divBdr>
                        <w:top w:val="none" w:sz="0" w:space="0" w:color="auto"/>
                        <w:left w:val="none" w:sz="0" w:space="0" w:color="auto"/>
                        <w:bottom w:val="none" w:sz="0" w:space="0" w:color="auto"/>
                        <w:right w:val="none" w:sz="0" w:space="0" w:color="auto"/>
                      </w:divBdr>
                      <w:divsChild>
                        <w:div w:id="2048527358">
                          <w:marLeft w:val="0"/>
                          <w:marRight w:val="0"/>
                          <w:marTop w:val="0"/>
                          <w:marBottom w:val="0"/>
                          <w:divBdr>
                            <w:top w:val="none" w:sz="0" w:space="0" w:color="auto"/>
                            <w:left w:val="none" w:sz="0" w:space="0" w:color="auto"/>
                            <w:bottom w:val="none" w:sz="0" w:space="0" w:color="auto"/>
                            <w:right w:val="none" w:sz="0" w:space="0" w:color="auto"/>
                          </w:divBdr>
                          <w:divsChild>
                            <w:div w:id="828060622">
                              <w:marLeft w:val="0"/>
                              <w:marRight w:val="0"/>
                              <w:marTop w:val="0"/>
                              <w:marBottom w:val="0"/>
                              <w:divBdr>
                                <w:top w:val="none" w:sz="0" w:space="0" w:color="auto"/>
                                <w:left w:val="none" w:sz="0" w:space="0" w:color="auto"/>
                                <w:bottom w:val="none" w:sz="0" w:space="0" w:color="auto"/>
                                <w:right w:val="none" w:sz="0" w:space="0" w:color="auto"/>
                              </w:divBdr>
                              <w:divsChild>
                                <w:div w:id="1057163055">
                                  <w:marLeft w:val="0"/>
                                  <w:marRight w:val="0"/>
                                  <w:marTop w:val="0"/>
                                  <w:marBottom w:val="0"/>
                                  <w:divBdr>
                                    <w:top w:val="none" w:sz="0" w:space="0" w:color="auto"/>
                                    <w:left w:val="none" w:sz="0" w:space="0" w:color="auto"/>
                                    <w:bottom w:val="none" w:sz="0" w:space="0" w:color="auto"/>
                                    <w:right w:val="none" w:sz="0" w:space="0" w:color="auto"/>
                                  </w:divBdr>
                                  <w:divsChild>
                                    <w:div w:id="1648437123">
                                      <w:marLeft w:val="0"/>
                                      <w:marRight w:val="0"/>
                                      <w:marTop w:val="0"/>
                                      <w:marBottom w:val="0"/>
                                      <w:divBdr>
                                        <w:top w:val="none" w:sz="0" w:space="0" w:color="auto"/>
                                        <w:left w:val="none" w:sz="0" w:space="0" w:color="auto"/>
                                        <w:bottom w:val="none" w:sz="0" w:space="0" w:color="auto"/>
                                        <w:right w:val="none" w:sz="0" w:space="0" w:color="auto"/>
                                      </w:divBdr>
                                    </w:div>
                                    <w:div w:id="1933079918">
                                      <w:marLeft w:val="0"/>
                                      <w:marRight w:val="0"/>
                                      <w:marTop w:val="0"/>
                                      <w:marBottom w:val="0"/>
                                      <w:divBdr>
                                        <w:top w:val="none" w:sz="0" w:space="0" w:color="auto"/>
                                        <w:left w:val="none" w:sz="0" w:space="0" w:color="auto"/>
                                        <w:bottom w:val="none" w:sz="0" w:space="0" w:color="auto"/>
                                        <w:right w:val="none" w:sz="0" w:space="0" w:color="auto"/>
                                      </w:divBdr>
                                    </w:div>
                                    <w:div w:id="979772757">
                                      <w:marLeft w:val="0"/>
                                      <w:marRight w:val="0"/>
                                      <w:marTop w:val="0"/>
                                      <w:marBottom w:val="0"/>
                                      <w:divBdr>
                                        <w:top w:val="none" w:sz="0" w:space="0" w:color="auto"/>
                                        <w:left w:val="none" w:sz="0" w:space="0" w:color="auto"/>
                                        <w:bottom w:val="none" w:sz="0" w:space="0" w:color="auto"/>
                                        <w:right w:val="none" w:sz="0" w:space="0" w:color="auto"/>
                                      </w:divBdr>
                                    </w:div>
                                    <w:div w:id="935015200">
                                      <w:marLeft w:val="0"/>
                                      <w:marRight w:val="0"/>
                                      <w:marTop w:val="0"/>
                                      <w:marBottom w:val="0"/>
                                      <w:divBdr>
                                        <w:top w:val="none" w:sz="0" w:space="0" w:color="auto"/>
                                        <w:left w:val="none" w:sz="0" w:space="0" w:color="auto"/>
                                        <w:bottom w:val="none" w:sz="0" w:space="0" w:color="auto"/>
                                        <w:right w:val="none" w:sz="0" w:space="0" w:color="auto"/>
                                      </w:divBdr>
                                    </w:div>
                                    <w:div w:id="2003508577">
                                      <w:marLeft w:val="0"/>
                                      <w:marRight w:val="0"/>
                                      <w:marTop w:val="0"/>
                                      <w:marBottom w:val="0"/>
                                      <w:divBdr>
                                        <w:top w:val="none" w:sz="0" w:space="0" w:color="auto"/>
                                        <w:left w:val="none" w:sz="0" w:space="0" w:color="auto"/>
                                        <w:bottom w:val="none" w:sz="0" w:space="0" w:color="auto"/>
                                        <w:right w:val="none" w:sz="0" w:space="0" w:color="auto"/>
                                      </w:divBdr>
                                    </w:div>
                                    <w:div w:id="789126698">
                                      <w:marLeft w:val="0"/>
                                      <w:marRight w:val="0"/>
                                      <w:marTop w:val="0"/>
                                      <w:marBottom w:val="0"/>
                                      <w:divBdr>
                                        <w:top w:val="none" w:sz="0" w:space="0" w:color="auto"/>
                                        <w:left w:val="none" w:sz="0" w:space="0" w:color="auto"/>
                                        <w:bottom w:val="none" w:sz="0" w:space="0" w:color="auto"/>
                                        <w:right w:val="none" w:sz="0" w:space="0" w:color="auto"/>
                                      </w:divBdr>
                                    </w:div>
                                    <w:div w:id="1000426450">
                                      <w:marLeft w:val="0"/>
                                      <w:marRight w:val="0"/>
                                      <w:marTop w:val="0"/>
                                      <w:marBottom w:val="0"/>
                                      <w:divBdr>
                                        <w:top w:val="none" w:sz="0" w:space="0" w:color="auto"/>
                                        <w:left w:val="none" w:sz="0" w:space="0" w:color="auto"/>
                                        <w:bottom w:val="none" w:sz="0" w:space="0" w:color="auto"/>
                                        <w:right w:val="none" w:sz="0" w:space="0" w:color="auto"/>
                                      </w:divBdr>
                                    </w:div>
                                    <w:div w:id="1616597743">
                                      <w:marLeft w:val="0"/>
                                      <w:marRight w:val="0"/>
                                      <w:marTop w:val="0"/>
                                      <w:marBottom w:val="0"/>
                                      <w:divBdr>
                                        <w:top w:val="none" w:sz="0" w:space="0" w:color="auto"/>
                                        <w:left w:val="none" w:sz="0" w:space="0" w:color="auto"/>
                                        <w:bottom w:val="none" w:sz="0" w:space="0" w:color="auto"/>
                                        <w:right w:val="none" w:sz="0" w:space="0" w:color="auto"/>
                                      </w:divBdr>
                                    </w:div>
                                    <w:div w:id="1138763971">
                                      <w:marLeft w:val="0"/>
                                      <w:marRight w:val="0"/>
                                      <w:marTop w:val="0"/>
                                      <w:marBottom w:val="0"/>
                                      <w:divBdr>
                                        <w:top w:val="none" w:sz="0" w:space="0" w:color="auto"/>
                                        <w:left w:val="none" w:sz="0" w:space="0" w:color="auto"/>
                                        <w:bottom w:val="none" w:sz="0" w:space="0" w:color="auto"/>
                                        <w:right w:val="none" w:sz="0" w:space="0" w:color="auto"/>
                                      </w:divBdr>
                                    </w:div>
                                    <w:div w:id="1358777150">
                                      <w:marLeft w:val="0"/>
                                      <w:marRight w:val="0"/>
                                      <w:marTop w:val="0"/>
                                      <w:marBottom w:val="0"/>
                                      <w:divBdr>
                                        <w:top w:val="none" w:sz="0" w:space="0" w:color="auto"/>
                                        <w:left w:val="none" w:sz="0" w:space="0" w:color="auto"/>
                                        <w:bottom w:val="none" w:sz="0" w:space="0" w:color="auto"/>
                                        <w:right w:val="none" w:sz="0" w:space="0" w:color="auto"/>
                                      </w:divBdr>
                                    </w:div>
                                    <w:div w:id="564486866">
                                      <w:marLeft w:val="0"/>
                                      <w:marRight w:val="0"/>
                                      <w:marTop w:val="0"/>
                                      <w:marBottom w:val="0"/>
                                      <w:divBdr>
                                        <w:top w:val="none" w:sz="0" w:space="0" w:color="auto"/>
                                        <w:left w:val="none" w:sz="0" w:space="0" w:color="auto"/>
                                        <w:bottom w:val="none" w:sz="0" w:space="0" w:color="auto"/>
                                        <w:right w:val="none" w:sz="0" w:space="0" w:color="auto"/>
                                      </w:divBdr>
                                    </w:div>
                                    <w:div w:id="1148205250">
                                      <w:marLeft w:val="0"/>
                                      <w:marRight w:val="0"/>
                                      <w:marTop w:val="0"/>
                                      <w:marBottom w:val="0"/>
                                      <w:divBdr>
                                        <w:top w:val="none" w:sz="0" w:space="0" w:color="auto"/>
                                        <w:left w:val="none" w:sz="0" w:space="0" w:color="auto"/>
                                        <w:bottom w:val="none" w:sz="0" w:space="0" w:color="auto"/>
                                        <w:right w:val="none" w:sz="0" w:space="0" w:color="auto"/>
                                      </w:divBdr>
                                    </w:div>
                                    <w:div w:id="296690260">
                                      <w:marLeft w:val="0"/>
                                      <w:marRight w:val="0"/>
                                      <w:marTop w:val="0"/>
                                      <w:marBottom w:val="0"/>
                                      <w:divBdr>
                                        <w:top w:val="none" w:sz="0" w:space="0" w:color="auto"/>
                                        <w:left w:val="none" w:sz="0" w:space="0" w:color="auto"/>
                                        <w:bottom w:val="none" w:sz="0" w:space="0" w:color="auto"/>
                                        <w:right w:val="none" w:sz="0" w:space="0" w:color="auto"/>
                                      </w:divBdr>
                                    </w:div>
                                    <w:div w:id="2080250326">
                                      <w:marLeft w:val="0"/>
                                      <w:marRight w:val="0"/>
                                      <w:marTop w:val="0"/>
                                      <w:marBottom w:val="0"/>
                                      <w:divBdr>
                                        <w:top w:val="none" w:sz="0" w:space="0" w:color="auto"/>
                                        <w:left w:val="none" w:sz="0" w:space="0" w:color="auto"/>
                                        <w:bottom w:val="none" w:sz="0" w:space="0" w:color="auto"/>
                                        <w:right w:val="none" w:sz="0" w:space="0" w:color="auto"/>
                                      </w:divBdr>
                                    </w:div>
                                    <w:div w:id="974260956">
                                      <w:marLeft w:val="0"/>
                                      <w:marRight w:val="0"/>
                                      <w:marTop w:val="0"/>
                                      <w:marBottom w:val="0"/>
                                      <w:divBdr>
                                        <w:top w:val="none" w:sz="0" w:space="0" w:color="auto"/>
                                        <w:left w:val="none" w:sz="0" w:space="0" w:color="auto"/>
                                        <w:bottom w:val="none" w:sz="0" w:space="0" w:color="auto"/>
                                        <w:right w:val="none" w:sz="0" w:space="0" w:color="auto"/>
                                      </w:divBdr>
                                    </w:div>
                                    <w:div w:id="862279255">
                                      <w:marLeft w:val="0"/>
                                      <w:marRight w:val="0"/>
                                      <w:marTop w:val="0"/>
                                      <w:marBottom w:val="0"/>
                                      <w:divBdr>
                                        <w:top w:val="none" w:sz="0" w:space="0" w:color="auto"/>
                                        <w:left w:val="none" w:sz="0" w:space="0" w:color="auto"/>
                                        <w:bottom w:val="none" w:sz="0" w:space="0" w:color="auto"/>
                                        <w:right w:val="none" w:sz="0" w:space="0" w:color="auto"/>
                                      </w:divBdr>
                                    </w:div>
                                    <w:div w:id="1573545658">
                                      <w:marLeft w:val="0"/>
                                      <w:marRight w:val="0"/>
                                      <w:marTop w:val="0"/>
                                      <w:marBottom w:val="0"/>
                                      <w:divBdr>
                                        <w:top w:val="none" w:sz="0" w:space="0" w:color="auto"/>
                                        <w:left w:val="none" w:sz="0" w:space="0" w:color="auto"/>
                                        <w:bottom w:val="none" w:sz="0" w:space="0" w:color="auto"/>
                                        <w:right w:val="none" w:sz="0" w:space="0" w:color="auto"/>
                                      </w:divBdr>
                                    </w:div>
                                    <w:div w:id="109514057">
                                      <w:marLeft w:val="0"/>
                                      <w:marRight w:val="0"/>
                                      <w:marTop w:val="0"/>
                                      <w:marBottom w:val="0"/>
                                      <w:divBdr>
                                        <w:top w:val="none" w:sz="0" w:space="0" w:color="auto"/>
                                        <w:left w:val="none" w:sz="0" w:space="0" w:color="auto"/>
                                        <w:bottom w:val="none" w:sz="0" w:space="0" w:color="auto"/>
                                        <w:right w:val="none" w:sz="0" w:space="0" w:color="auto"/>
                                      </w:divBdr>
                                    </w:div>
                                    <w:div w:id="881941969">
                                      <w:marLeft w:val="0"/>
                                      <w:marRight w:val="0"/>
                                      <w:marTop w:val="0"/>
                                      <w:marBottom w:val="0"/>
                                      <w:divBdr>
                                        <w:top w:val="none" w:sz="0" w:space="0" w:color="auto"/>
                                        <w:left w:val="none" w:sz="0" w:space="0" w:color="auto"/>
                                        <w:bottom w:val="none" w:sz="0" w:space="0" w:color="auto"/>
                                        <w:right w:val="none" w:sz="0" w:space="0" w:color="auto"/>
                                      </w:divBdr>
                                    </w:div>
                                    <w:div w:id="1157767839">
                                      <w:marLeft w:val="0"/>
                                      <w:marRight w:val="0"/>
                                      <w:marTop w:val="0"/>
                                      <w:marBottom w:val="0"/>
                                      <w:divBdr>
                                        <w:top w:val="none" w:sz="0" w:space="0" w:color="auto"/>
                                        <w:left w:val="none" w:sz="0" w:space="0" w:color="auto"/>
                                        <w:bottom w:val="none" w:sz="0" w:space="0" w:color="auto"/>
                                        <w:right w:val="none" w:sz="0" w:space="0" w:color="auto"/>
                                      </w:divBdr>
                                    </w:div>
                                    <w:div w:id="1125200726">
                                      <w:marLeft w:val="0"/>
                                      <w:marRight w:val="0"/>
                                      <w:marTop w:val="0"/>
                                      <w:marBottom w:val="0"/>
                                      <w:divBdr>
                                        <w:top w:val="none" w:sz="0" w:space="0" w:color="auto"/>
                                        <w:left w:val="none" w:sz="0" w:space="0" w:color="auto"/>
                                        <w:bottom w:val="none" w:sz="0" w:space="0" w:color="auto"/>
                                        <w:right w:val="none" w:sz="0" w:space="0" w:color="auto"/>
                                      </w:divBdr>
                                    </w:div>
                                    <w:div w:id="2019042246">
                                      <w:marLeft w:val="0"/>
                                      <w:marRight w:val="0"/>
                                      <w:marTop w:val="0"/>
                                      <w:marBottom w:val="0"/>
                                      <w:divBdr>
                                        <w:top w:val="none" w:sz="0" w:space="0" w:color="auto"/>
                                        <w:left w:val="none" w:sz="0" w:space="0" w:color="auto"/>
                                        <w:bottom w:val="none" w:sz="0" w:space="0" w:color="auto"/>
                                        <w:right w:val="none" w:sz="0" w:space="0" w:color="auto"/>
                                      </w:divBdr>
                                    </w:div>
                                    <w:div w:id="1871603707">
                                      <w:marLeft w:val="0"/>
                                      <w:marRight w:val="0"/>
                                      <w:marTop w:val="0"/>
                                      <w:marBottom w:val="0"/>
                                      <w:divBdr>
                                        <w:top w:val="none" w:sz="0" w:space="0" w:color="auto"/>
                                        <w:left w:val="none" w:sz="0" w:space="0" w:color="auto"/>
                                        <w:bottom w:val="none" w:sz="0" w:space="0" w:color="auto"/>
                                        <w:right w:val="none" w:sz="0" w:space="0" w:color="auto"/>
                                      </w:divBdr>
                                    </w:div>
                                    <w:div w:id="879781846">
                                      <w:marLeft w:val="0"/>
                                      <w:marRight w:val="0"/>
                                      <w:marTop w:val="0"/>
                                      <w:marBottom w:val="0"/>
                                      <w:divBdr>
                                        <w:top w:val="none" w:sz="0" w:space="0" w:color="auto"/>
                                        <w:left w:val="none" w:sz="0" w:space="0" w:color="auto"/>
                                        <w:bottom w:val="none" w:sz="0" w:space="0" w:color="auto"/>
                                        <w:right w:val="none" w:sz="0" w:space="0" w:color="auto"/>
                                      </w:divBdr>
                                    </w:div>
                                    <w:div w:id="647169611">
                                      <w:marLeft w:val="0"/>
                                      <w:marRight w:val="0"/>
                                      <w:marTop w:val="0"/>
                                      <w:marBottom w:val="0"/>
                                      <w:divBdr>
                                        <w:top w:val="none" w:sz="0" w:space="0" w:color="auto"/>
                                        <w:left w:val="none" w:sz="0" w:space="0" w:color="auto"/>
                                        <w:bottom w:val="none" w:sz="0" w:space="0" w:color="auto"/>
                                        <w:right w:val="none" w:sz="0" w:space="0" w:color="auto"/>
                                      </w:divBdr>
                                    </w:div>
                                    <w:div w:id="2068995667">
                                      <w:marLeft w:val="0"/>
                                      <w:marRight w:val="0"/>
                                      <w:marTop w:val="0"/>
                                      <w:marBottom w:val="0"/>
                                      <w:divBdr>
                                        <w:top w:val="none" w:sz="0" w:space="0" w:color="auto"/>
                                        <w:left w:val="none" w:sz="0" w:space="0" w:color="auto"/>
                                        <w:bottom w:val="none" w:sz="0" w:space="0" w:color="auto"/>
                                        <w:right w:val="none" w:sz="0" w:space="0" w:color="auto"/>
                                      </w:divBdr>
                                    </w:div>
                                    <w:div w:id="1024021522">
                                      <w:marLeft w:val="0"/>
                                      <w:marRight w:val="0"/>
                                      <w:marTop w:val="0"/>
                                      <w:marBottom w:val="0"/>
                                      <w:divBdr>
                                        <w:top w:val="none" w:sz="0" w:space="0" w:color="auto"/>
                                        <w:left w:val="none" w:sz="0" w:space="0" w:color="auto"/>
                                        <w:bottom w:val="none" w:sz="0" w:space="0" w:color="auto"/>
                                        <w:right w:val="none" w:sz="0" w:space="0" w:color="auto"/>
                                      </w:divBdr>
                                    </w:div>
                                    <w:div w:id="1761215852">
                                      <w:marLeft w:val="0"/>
                                      <w:marRight w:val="0"/>
                                      <w:marTop w:val="0"/>
                                      <w:marBottom w:val="0"/>
                                      <w:divBdr>
                                        <w:top w:val="none" w:sz="0" w:space="0" w:color="auto"/>
                                        <w:left w:val="none" w:sz="0" w:space="0" w:color="auto"/>
                                        <w:bottom w:val="none" w:sz="0" w:space="0" w:color="auto"/>
                                        <w:right w:val="none" w:sz="0" w:space="0" w:color="auto"/>
                                      </w:divBdr>
                                    </w:div>
                                    <w:div w:id="52046059">
                                      <w:marLeft w:val="0"/>
                                      <w:marRight w:val="0"/>
                                      <w:marTop w:val="0"/>
                                      <w:marBottom w:val="0"/>
                                      <w:divBdr>
                                        <w:top w:val="none" w:sz="0" w:space="0" w:color="auto"/>
                                        <w:left w:val="none" w:sz="0" w:space="0" w:color="auto"/>
                                        <w:bottom w:val="none" w:sz="0" w:space="0" w:color="auto"/>
                                        <w:right w:val="none" w:sz="0" w:space="0" w:color="auto"/>
                                      </w:divBdr>
                                    </w:div>
                                    <w:div w:id="1173377548">
                                      <w:marLeft w:val="0"/>
                                      <w:marRight w:val="0"/>
                                      <w:marTop w:val="0"/>
                                      <w:marBottom w:val="0"/>
                                      <w:divBdr>
                                        <w:top w:val="none" w:sz="0" w:space="0" w:color="auto"/>
                                        <w:left w:val="none" w:sz="0" w:space="0" w:color="auto"/>
                                        <w:bottom w:val="none" w:sz="0" w:space="0" w:color="auto"/>
                                        <w:right w:val="none" w:sz="0" w:space="0" w:color="auto"/>
                                      </w:divBdr>
                                    </w:div>
                                    <w:div w:id="1128937271">
                                      <w:marLeft w:val="0"/>
                                      <w:marRight w:val="0"/>
                                      <w:marTop w:val="0"/>
                                      <w:marBottom w:val="0"/>
                                      <w:divBdr>
                                        <w:top w:val="none" w:sz="0" w:space="0" w:color="auto"/>
                                        <w:left w:val="none" w:sz="0" w:space="0" w:color="auto"/>
                                        <w:bottom w:val="none" w:sz="0" w:space="0" w:color="auto"/>
                                        <w:right w:val="none" w:sz="0" w:space="0" w:color="auto"/>
                                      </w:divBdr>
                                    </w:div>
                                    <w:div w:id="15867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sql-ddl-dql-dml-dcl-tcl-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2981</Words>
  <Characters>16995</Characters>
  <Application>Microsoft Office Word</Application>
  <DocSecurity>0</DocSecurity>
  <Lines>141</Lines>
  <Paragraphs>39</Paragraphs>
  <ScaleCrop>false</ScaleCrop>
  <Company/>
  <LinksUpToDate>false</LinksUpToDate>
  <CharactersWithSpaces>19937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21</cp:revision>
  <dcterms:created xsi:type="dcterms:W3CDTF">2021-12-04T10:13:00Z</dcterms:created>
  <dcterms:modified xsi:type="dcterms:W3CDTF">2024-06-17T08:51:00Z</dcterms:modified>
</cp:coreProperties>
</file>