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38" w:rsidRPr="00CA5103" w:rsidRDefault="00DA37CB" w:rsidP="00CA5103">
      <w:pPr>
        <w:jc w:val="center"/>
        <w:rPr>
          <w:rStyle w:val="Strong"/>
          <w:rFonts w:ascii="Times New Roman" w:hAnsi="Times New Roman" w:cs="Times New Roman"/>
          <w:color w:val="FF0000"/>
          <w:spacing w:val="2"/>
          <w:sz w:val="40"/>
          <w:szCs w:val="26"/>
          <w:bdr w:val="none" w:sz="0" w:space="0" w:color="auto" w:frame="1"/>
          <w:shd w:val="clear" w:color="auto" w:fill="FFFFFF"/>
        </w:rPr>
      </w:pPr>
      <w:r w:rsidRPr="00CA5103">
        <w:rPr>
          <w:rStyle w:val="Strong"/>
          <w:rFonts w:ascii="Times New Roman" w:hAnsi="Times New Roman" w:cs="Times New Roman"/>
          <w:color w:val="FF0000"/>
          <w:spacing w:val="2"/>
          <w:sz w:val="40"/>
          <w:szCs w:val="26"/>
          <w:bdr w:val="none" w:sz="0" w:space="0" w:color="auto" w:frame="1"/>
          <w:shd w:val="clear" w:color="auto" w:fill="FFFFFF"/>
        </w:rPr>
        <w:t>Difference between BDD vs TDD :</w:t>
      </w:r>
    </w:p>
    <w:p w:rsidR="00DA37CB" w:rsidRDefault="00DA37C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tbl>
      <w:tblPr>
        <w:tblStyle w:val="LightGrid-Accent6"/>
        <w:tblW w:w="10350" w:type="dxa"/>
        <w:tblLook w:val="04A0" w:firstRow="1" w:lastRow="0" w:firstColumn="1" w:lastColumn="0" w:noHBand="0" w:noVBand="1"/>
      </w:tblPr>
      <w:tblGrid>
        <w:gridCol w:w="1044"/>
        <w:gridCol w:w="4726"/>
        <w:gridCol w:w="4580"/>
      </w:tblGrid>
      <w:tr w:rsidR="00DA37CB" w:rsidRPr="00DA37CB" w:rsidTr="000B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  <w:bdr w:val="none" w:sz="0" w:space="0" w:color="auto" w:frame="1"/>
              </w:rPr>
              <w:t>S.NO.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  <w:bdr w:val="none" w:sz="0" w:space="0" w:color="auto" w:frame="1"/>
              </w:rPr>
              <w:t>Behavior Driven Development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32"/>
                <w:szCs w:val="25"/>
                <w:bdr w:val="none" w:sz="0" w:space="0" w:color="auto" w:frame="1"/>
              </w:rPr>
              <w:t>Test Driven Development</w:t>
            </w:r>
          </w:p>
        </w:tc>
      </w:tr>
      <w:tr w:rsidR="00DA37CB" w:rsidRPr="00DA37CB" w:rsidTr="000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01.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Behavior Driven Development is a development technique which focuses more on a software application’s behavior.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Test Driven Development is a development technique which focuses more on the implementation of a feature of a software application/product.</w:t>
            </w:r>
          </w:p>
        </w:tc>
      </w:tr>
      <w:tr w:rsidR="00DA37CB" w:rsidRPr="00DA37CB" w:rsidTr="000B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02.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BDD the participants are Developers, Customer, QAs.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TDD the participants are developers.</w:t>
            </w:r>
          </w:p>
        </w:tc>
      </w:tr>
      <w:tr w:rsidR="00DA37CB" w:rsidRPr="00DA37CB" w:rsidTr="000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03.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Mainly it creates an executable specification that fails because the respective feature doesn’t exist, then writing the simplest code that can make the specification pass and as a result we get the required behavior implemented in the system.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Mainly it refers to write a test case that fails because the specified functionality doesn’t exist and after that update the code that can make the test case pass and as a result we get the feature implemented in the system.</w:t>
            </w:r>
          </w:p>
        </w:tc>
      </w:tr>
      <w:tr w:rsidR="00DA37CB" w:rsidRPr="00DA37CB" w:rsidTr="000B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04.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Its main focus is on system requirements.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Its main focus is on unit test.</w:t>
            </w:r>
          </w:p>
        </w:tc>
      </w:tr>
      <w:tr w:rsidR="00DA37CB" w:rsidRPr="00DA37CB" w:rsidTr="000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05.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BDD the starting point is a scenario.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TDD the starting point is a test case.</w:t>
            </w:r>
          </w:p>
        </w:tc>
      </w:tr>
      <w:tr w:rsidR="00DA37CB" w:rsidRPr="00DA37CB" w:rsidTr="000B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06.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 is a team methodology.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 is a development practice.</w:t>
            </w:r>
          </w:p>
        </w:tc>
      </w:tr>
      <w:tr w:rsidR="00DA37CB" w:rsidRPr="00DA37CB" w:rsidTr="000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07.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Here language used to write behavior/scenarios is simple English language.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Here language is used is similar to the one used for feature development like programming language.</w:t>
            </w:r>
          </w:p>
        </w:tc>
      </w:tr>
      <w:tr w:rsidR="00DA37CB" w:rsidRPr="00DA37CB" w:rsidTr="000B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08.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BDD collaboration is required between all the stakeholders.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In TDD collaboration is required only between the developers.</w:t>
            </w:r>
          </w:p>
        </w:tc>
      </w:tr>
      <w:tr w:rsidR="00DA37CB" w:rsidRPr="00DA37CB" w:rsidTr="000B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09.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 is a good approach for project development which are driven by user actions.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It is a good approach for projects which involve API and third-party tools.</w:t>
            </w:r>
          </w:p>
        </w:tc>
      </w:tr>
      <w:tr w:rsidR="00DA37CB" w:rsidRPr="00DA37CB" w:rsidTr="000B06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37CB" w:rsidRPr="00DA37CB" w:rsidRDefault="00DA37CB" w:rsidP="00DA37CB">
            <w:pP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10.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Some of the tools used are  Cucumber, Dave, JBehave, Spec Flow,  Concordian, BeanSpec etc.</w:t>
            </w:r>
          </w:p>
        </w:tc>
        <w:tc>
          <w:tcPr>
            <w:tcW w:w="0" w:type="auto"/>
            <w:hideMark/>
          </w:tcPr>
          <w:p w:rsidR="00DA37CB" w:rsidRPr="00DA37CB" w:rsidRDefault="00DA37CB" w:rsidP="00DA37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</w:pPr>
            <w:r w:rsidRPr="00DA37C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5"/>
              </w:rPr>
              <w:t>Some of the tools used are  JBehave, JDave, Cucumber, Spec Flow, BeanSpec, FitNesse etc.</w:t>
            </w:r>
          </w:p>
        </w:tc>
      </w:tr>
    </w:tbl>
    <w:p w:rsidR="00DA37CB" w:rsidRDefault="0071616D">
      <w:r>
        <w:lastRenderedPageBreak/>
        <w:t xml:space="preserve">Test-driven development is the act of first deciding what you want your program to do (the specifications), formulating a failing test, then writing the code to make that test pass. It is most often associated with automated testing. </w:t>
      </w:r>
      <w:proofErr w:type="gramStart"/>
      <w:r>
        <w:t>Although you could apply the principals to manual testing as well.</w:t>
      </w:r>
      <w:proofErr w:type="gramEnd"/>
    </w:p>
    <w:p w:rsidR="000A7112" w:rsidRDefault="000A7112"/>
    <w:p w:rsidR="000A7112" w:rsidRPr="000A7112" w:rsidRDefault="000A7112" w:rsidP="000A7112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</w:rPr>
      </w:pPr>
      <w:r w:rsidRPr="000A7112">
        <w:rPr>
          <w:rFonts w:ascii="Helvetica" w:eastAsia="Times New Roman" w:hAnsi="Helvetica" w:cs="Times New Roman"/>
          <w:color w:val="333333"/>
          <w:sz w:val="48"/>
          <w:szCs w:val="48"/>
        </w:rPr>
        <w:t>What is Test-Driven Development (TDD)?</w:t>
      </w:r>
    </w:p>
    <w:p w:rsidR="000A7112" w:rsidRPr="000A7112" w:rsidRDefault="000A7112" w:rsidP="000A7112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6" w:tgtFrame="_blank" w:tooltip="Test driven development" w:history="1">
        <w:r w:rsidRPr="000A7112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</w:rPr>
          <w:t>Test-Driven Development</w:t>
        </w:r>
      </w:hyperlink>
      <w:r w:rsidRPr="000A711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is a testing methodology or a programming practice implemented from a developer’s perspective. In this technique, a QA engineer starts designing and writing test cases </w:t>
      </w:r>
      <w:proofErr w:type="gramStart"/>
      <w:r w:rsidRPr="000A7112">
        <w:rPr>
          <w:rFonts w:ascii="Helvetica" w:eastAsia="Times New Roman" w:hAnsi="Helvetica" w:cs="Times New Roman"/>
          <w:color w:val="333333"/>
          <w:sz w:val="24"/>
          <w:szCs w:val="24"/>
        </w:rPr>
        <w:t>for every small functionality</w:t>
      </w:r>
      <w:proofErr w:type="gramEnd"/>
      <w:r w:rsidRPr="000A7112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of an application.</w:t>
      </w:r>
    </w:p>
    <w:p w:rsidR="000A7112" w:rsidRDefault="000A7112">
      <w:pPr>
        <w:rPr>
          <w:rFonts w:ascii="Times New Roman" w:hAnsi="Times New Roman" w:cs="Times New Roman"/>
          <w:sz w:val="24"/>
        </w:rPr>
      </w:pPr>
    </w:p>
    <w:p w:rsidR="000A7112" w:rsidRDefault="000A7112" w:rsidP="000A7112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Helvetica" w:hAnsi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/>
          <w:b w:val="0"/>
          <w:bCs w:val="0"/>
          <w:color w:val="333333"/>
          <w:sz w:val="48"/>
          <w:szCs w:val="48"/>
        </w:rPr>
        <w:t>What is Behavioral-Driven Development (BDD)?</w:t>
      </w:r>
    </w:p>
    <w:p w:rsidR="000A7112" w:rsidRDefault="000A7112" w:rsidP="000A71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hyperlink r:id="rId7" w:tgtFrame="_blank" w:tooltip="How to achieve Advanced BDD Test Automation" w:history="1">
        <w:r>
          <w:rPr>
            <w:rStyle w:val="Hyperlink"/>
            <w:rFonts w:ascii="Helvetica" w:hAnsi="Helvetica"/>
            <w:color w:val="0070F0"/>
          </w:rPr>
          <w:t>Behavioral-Driven Development</w:t>
        </w:r>
      </w:hyperlink>
      <w:r>
        <w:rPr>
          <w:rFonts w:ascii="Helvetica" w:hAnsi="Helvetica"/>
          <w:color w:val="333333"/>
        </w:rPr>
        <w:t> (BDD) is a testing approach derived from the Test-Driven Development (TDD) methodology. In BDD, tests are mainly based on systems behavior. This approach defines various ways to develop a feature based on its behavior.</w:t>
      </w:r>
    </w:p>
    <w:p w:rsidR="000A7112" w:rsidRDefault="000A7112">
      <w:pPr>
        <w:rPr>
          <w:noProof/>
        </w:rPr>
      </w:pPr>
    </w:p>
    <w:p w:rsidR="003B324B" w:rsidRPr="003B324B" w:rsidRDefault="003B324B">
      <w:pPr>
        <w:rPr>
          <w:b/>
          <w:color w:val="000000" w:themeColor="text1"/>
          <w:sz w:val="32"/>
        </w:rPr>
      </w:pPr>
      <w:r w:rsidRPr="003B324B">
        <w:rPr>
          <w:b/>
          <w:color w:val="000000" w:themeColor="text1"/>
          <w:sz w:val="32"/>
        </w:rPr>
        <w:t xml:space="preserve">Benefits of TDD </w:t>
      </w:r>
    </w:p>
    <w:p w:rsidR="003B324B" w:rsidRDefault="003B324B" w:rsidP="003B324B">
      <w:pPr>
        <w:pStyle w:val="ListParagraph"/>
        <w:numPr>
          <w:ilvl w:val="0"/>
          <w:numId w:val="4"/>
        </w:numPr>
      </w:pPr>
      <w:r>
        <w:t>Unit test proves that the code actually works</w:t>
      </w:r>
    </w:p>
    <w:p w:rsidR="003B324B" w:rsidRDefault="003B324B" w:rsidP="003B324B">
      <w:pPr>
        <w:pStyle w:val="ListParagraph"/>
        <w:numPr>
          <w:ilvl w:val="0"/>
          <w:numId w:val="4"/>
        </w:numPr>
      </w:pPr>
      <w:r>
        <w:t xml:space="preserve">Can drive the design of the program </w:t>
      </w:r>
    </w:p>
    <w:p w:rsidR="003B324B" w:rsidRDefault="003B324B" w:rsidP="003B324B">
      <w:pPr>
        <w:pStyle w:val="ListParagraph"/>
        <w:numPr>
          <w:ilvl w:val="0"/>
          <w:numId w:val="4"/>
        </w:numPr>
      </w:pPr>
      <w:r>
        <w:t>Refactoring allows improving the design of the code</w:t>
      </w:r>
    </w:p>
    <w:p w:rsidR="003B324B" w:rsidRDefault="003B324B" w:rsidP="003B324B">
      <w:pPr>
        <w:pStyle w:val="ListParagraph"/>
        <w:numPr>
          <w:ilvl w:val="0"/>
          <w:numId w:val="4"/>
        </w:numPr>
      </w:pPr>
      <w:r>
        <w:t xml:space="preserve">Low-Level regression test suite </w:t>
      </w:r>
    </w:p>
    <w:p w:rsidR="00F51A71" w:rsidRDefault="003B324B" w:rsidP="003B324B">
      <w:pPr>
        <w:pStyle w:val="ListParagraph"/>
        <w:numPr>
          <w:ilvl w:val="0"/>
          <w:numId w:val="4"/>
        </w:numPr>
      </w:pPr>
      <w:r>
        <w:t>Test first reduce the cost of the bug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Reduces the amount of time required for rework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Explores bugs or errors very quickly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Faster feedback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Encourages the development of cleaner and better designs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Enhances the productivity of the programmer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Allows any team member to start working on the code without a specific team member. This encourages knowledge-sharing and collaboration.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It gives the programmer confidence to change an application’s large architecture quickly.</w:t>
      </w:r>
    </w:p>
    <w:p w:rsidR="003B324B" w:rsidRPr="003B324B" w:rsidRDefault="003B324B" w:rsidP="003B32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sz w:val="24"/>
          <w:szCs w:val="24"/>
        </w:rPr>
      </w:pPr>
      <w:r w:rsidRPr="003B324B">
        <w:rPr>
          <w:rFonts w:eastAsia="Times New Roman" w:cstheme="minorHAnsi"/>
          <w:sz w:val="24"/>
          <w:szCs w:val="24"/>
        </w:rPr>
        <w:t>Results in the creation of extensive code that is flexible and easy to maintain</w:t>
      </w:r>
    </w:p>
    <w:p w:rsidR="003B324B" w:rsidRDefault="003B324B"/>
    <w:p w:rsidR="003B324B" w:rsidRPr="003B324B" w:rsidRDefault="003B324B">
      <w:pPr>
        <w:rPr>
          <w:b/>
          <w:sz w:val="32"/>
        </w:rPr>
      </w:pPr>
      <w:bookmarkStart w:id="0" w:name="_GoBack"/>
      <w:r w:rsidRPr="003B324B">
        <w:rPr>
          <w:b/>
          <w:sz w:val="32"/>
        </w:rPr>
        <w:lastRenderedPageBreak/>
        <w:t xml:space="preserve">Drawbacks of TDD </w:t>
      </w:r>
    </w:p>
    <w:bookmarkEnd w:id="0"/>
    <w:p w:rsidR="003B324B" w:rsidRDefault="003B324B">
      <w:r>
        <w:sym w:font="Symbol" w:char="F0A7"/>
      </w:r>
      <w:r>
        <w:t xml:space="preserve"> Developer can consider it as a waste of time </w:t>
      </w:r>
    </w:p>
    <w:p w:rsidR="003B324B" w:rsidRDefault="003B324B">
      <w:r>
        <w:sym w:font="Symbol" w:char="F0A7"/>
      </w:r>
      <w:r>
        <w:t xml:space="preserve"> The test can be targeted on verification of classes and methods and not on what the code really should do </w:t>
      </w:r>
    </w:p>
    <w:p w:rsidR="003B324B" w:rsidRDefault="003B324B">
      <w:r>
        <w:sym w:font="Symbol" w:char="F0A7"/>
      </w:r>
      <w:r>
        <w:t xml:space="preserve"> Test become part of the maintenance overhead of a project </w:t>
      </w:r>
    </w:p>
    <w:p w:rsidR="003B324B" w:rsidRDefault="003B324B">
      <w:pPr>
        <w:rPr>
          <w:noProof/>
        </w:rPr>
      </w:pPr>
      <w:r>
        <w:sym w:font="Symbol" w:char="F0A7"/>
      </w:r>
      <w:r>
        <w:t xml:space="preserve"> Rewrite the test when requirements change</w:t>
      </w:r>
    </w:p>
    <w:sectPr w:rsidR="003B324B" w:rsidSect="00DA37CB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B61"/>
    <w:multiLevelType w:val="multilevel"/>
    <w:tmpl w:val="479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73289"/>
    <w:multiLevelType w:val="hybridMultilevel"/>
    <w:tmpl w:val="29F4D648"/>
    <w:lvl w:ilvl="0" w:tplc="47062B4A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1DE1"/>
    <w:multiLevelType w:val="hybridMultilevel"/>
    <w:tmpl w:val="55C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E654E"/>
    <w:multiLevelType w:val="multilevel"/>
    <w:tmpl w:val="479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B"/>
    <w:rsid w:val="000A7112"/>
    <w:rsid w:val="000B06B6"/>
    <w:rsid w:val="00126028"/>
    <w:rsid w:val="00264BFC"/>
    <w:rsid w:val="003B324B"/>
    <w:rsid w:val="004A11C7"/>
    <w:rsid w:val="0071616D"/>
    <w:rsid w:val="0085250A"/>
    <w:rsid w:val="00A52838"/>
    <w:rsid w:val="00CA5103"/>
    <w:rsid w:val="00DA37CB"/>
    <w:rsid w:val="00F5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7CB"/>
    <w:rPr>
      <w:b/>
      <w:bCs/>
    </w:rPr>
  </w:style>
  <w:style w:type="paragraph" w:styleId="NormalWeb">
    <w:name w:val="Normal (Web)"/>
    <w:basedOn w:val="Normal"/>
    <w:uiPriority w:val="99"/>
    <w:unhideWhenUsed/>
    <w:rsid w:val="00DA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">
    <w:name w:val="Light Grid"/>
    <w:basedOn w:val="TableNormal"/>
    <w:uiPriority w:val="62"/>
    <w:rsid w:val="00DA37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6">
    <w:name w:val="Light Grid Accent 6"/>
    <w:basedOn w:val="TableNormal"/>
    <w:uiPriority w:val="62"/>
    <w:rsid w:val="00DA37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A7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71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7CB"/>
    <w:rPr>
      <w:b/>
      <w:bCs/>
    </w:rPr>
  </w:style>
  <w:style w:type="paragraph" w:styleId="NormalWeb">
    <w:name w:val="Normal (Web)"/>
    <w:basedOn w:val="Normal"/>
    <w:uiPriority w:val="99"/>
    <w:unhideWhenUsed/>
    <w:rsid w:val="00DA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">
    <w:name w:val="Light Grid"/>
    <w:basedOn w:val="TableNormal"/>
    <w:uiPriority w:val="62"/>
    <w:rsid w:val="00DA37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6">
    <w:name w:val="Light Grid Accent 6"/>
    <w:basedOn w:val="TableNormal"/>
    <w:uiPriority w:val="62"/>
    <w:rsid w:val="00DA37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A7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71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rowserstack.com/guide/advanced-bdd-test-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what-is-test-driven-develop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2022-12-28T08:52:00Z</dcterms:created>
  <dcterms:modified xsi:type="dcterms:W3CDTF">2022-12-28T11:22:00Z</dcterms:modified>
</cp:coreProperties>
</file>