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StudentPortal Project Documentation</w:t>
      </w:r>
    </w:p>
    <w:p>
      <w:r>
        <w:t>**Created by:** Sneha Mane</w:t>
      </w:r>
    </w:p>
    <w:p>
      <w:r>
        <w:t>**LinkedIn:** https://www.linkedin.com/in/sneha-mane-697a97156/</w:t>
      </w:r>
    </w:p>
    <w:p>
      <w:pPr>
        <w:pStyle w:val="Heading1"/>
      </w:pPr>
      <w:r>
        <w:t>1. Project Overview</w:t>
      </w:r>
    </w:p>
    <w:p>
      <w:r>
        <w:t>StudentPortal is a .NET 6 MVC-based web application designed to manage student-related data and operations. It serves as a sample application that showcases clean architecture, proper use of Entity Framework Core, and good project structuring for learning and demonstration purposes.</w:t>
      </w:r>
    </w:p>
    <w:p>
      <w:pPr>
        <w:pStyle w:val="Heading1"/>
      </w:pPr>
      <w:r>
        <w:t>2. Technology Stack</w:t>
      </w:r>
    </w:p>
    <w:p>
      <w:r>
        <w:br/>
        <w:t>- ASP.NET Core MVC (.NET 6)</w:t>
        <w:br/>
        <w:t>- Entity Framework Core</w:t>
        <w:br/>
        <w:t>- C#</w:t>
        <w:br/>
        <w:t>- Razor Pages</w:t>
        <w:br/>
        <w:t>- SQLite (app.db)</w:t>
        <w:br/>
        <w:t>- Visual Studio</w:t>
        <w:br/>
      </w:r>
    </w:p>
    <w:p>
      <w:pPr>
        <w:pStyle w:val="Heading1"/>
      </w:pPr>
      <w:r>
        <w:t>3. Project Structure</w:t>
      </w:r>
    </w:p>
    <w:p>
      <w:r>
        <w:br/>
        <w:t>- StudentPortal.sln – Solution file</w:t>
        <w:br/>
        <w:t>- StudentPortal.Web – Main Web Application</w:t>
        <w:br/>
        <w:t xml:space="preserve">  - Program.cs – Application startup configuration</w:t>
        <w:br/>
        <w:t xml:space="preserve">  - appsettings.json – Main configuration file</w:t>
        <w:br/>
        <w:t xml:space="preserve">  - app.db – SQLite database</w:t>
        <w:br/>
        <w:t xml:space="preserve">  - *.csproj – Project file defining dependencies</w:t>
        <w:br/>
        <w:t>- .vs/ and obj/ – IDE and build generated folders (can be ignored for source control)</w:t>
        <w:br/>
      </w:r>
    </w:p>
    <w:p>
      <w:pPr>
        <w:pStyle w:val="Heading1"/>
      </w:pPr>
      <w:r>
        <w:t>4. Architecture Flow</w:t>
      </w:r>
    </w:p>
    <w:p>
      <w:r>
        <w:t>Below is a basic logical flow of the MVC architecture used in the application:</w:t>
      </w:r>
    </w:p>
    <w:p>
      <w:r>
        <w:br/>
        <w:t>User Request -&gt; Controller -&gt; Service/Business Logic -&gt; Data Access (EF Core) -&gt; Database</w:t>
        <w:br/>
        <w:t xml:space="preserve">                          ↓</w:t>
        <w:br/>
        <w:t xml:space="preserve">                     View (Razor Pages)</w:t>
        <w:br/>
      </w:r>
    </w:p>
    <w:p>
      <w:pPr>
        <w:pStyle w:val="Heading1"/>
      </w:pPr>
      <w:r>
        <w:t>5. Key Features</w:t>
      </w:r>
    </w:p>
    <w:p>
      <w:r>
        <w:br/>
        <w:t>- Modular project setup using ASP.NET Core MVC</w:t>
        <w:br/>
        <w:t>- Razor page integration</w:t>
        <w:br/>
        <w:t>- SQLite database for development/demo purposes</w:t>
        <w:br/>
        <w:t>- Clean code structure following best practices</w:t>
        <w:br/>
      </w:r>
    </w:p>
    <w:p>
      <w:pPr>
        <w:pStyle w:val="Heading1"/>
      </w:pPr>
      <w:r>
        <w:t>6. How to Run the Project</w:t>
      </w:r>
    </w:p>
    <w:p>
      <w:r>
        <w:br/>
        <w:t>1. Open `StudentPortal.sln` in Visual Studio 2022 or higher.</w:t>
        <w:br/>
        <w:t>2. Restore NuGet packages (Visual Studio will usually prompt this).</w:t>
        <w:br/>
        <w:t>3. Build the solution.</w:t>
        <w:br/>
        <w:t>4. Run the application (F5 or Ctrl+F5).</w:t>
        <w:br/>
      </w:r>
    </w:p>
    <w:p>
      <w:pPr>
        <w:pStyle w:val="Heading1"/>
      </w:pPr>
      <w:r>
        <w:t>7. Future Scope / Enhancements</w:t>
      </w:r>
    </w:p>
    <w:p>
      <w:r>
        <w:br/>
        <w:t>- Add authentication and user roles.</w:t>
        <w:br/>
        <w:t>- Deploy using Azure or another cloud platform.</w:t>
        <w:br/>
        <w:t>- Extend with CRUD operations for students and related entities.</w:t>
        <w:br/>
        <w:t>- Add unit testing and logging.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